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813" w:rsidRDefault="00A173DA" w:rsidP="00A173DA">
      <w:pPr>
        <w:pStyle w:val="berschrift1"/>
        <w:jc w:val="both"/>
      </w:pPr>
      <w:r>
        <w:t xml:space="preserve">3 </w:t>
      </w:r>
      <w:r w:rsidR="00B62FAB">
        <w:t>E</w:t>
      </w:r>
      <w:r>
        <w:t>mbedded Systems \\ Interrupt</w:t>
      </w:r>
    </w:p>
    <w:p w:rsidR="00A173DA" w:rsidRDefault="00A173DA" w:rsidP="00A173DA">
      <w:pPr>
        <w:jc w:val="both"/>
      </w:pPr>
    </w:p>
    <w:p w:rsidR="00A173DA" w:rsidRDefault="00A173DA" w:rsidP="00A173DA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Was ist besser Interrupt oder Polling bei einem System, das sofort auf ein Signal reagieren soll und warum?</w:t>
      </w:r>
    </w:p>
    <w:p w:rsidR="00A173DA" w:rsidRDefault="00A173DA" w:rsidP="00A173DA">
      <w:pPr>
        <w:pStyle w:val="Listenabsatz"/>
        <w:jc w:val="both"/>
        <w:rPr>
          <w:i/>
        </w:rPr>
      </w:pPr>
    </w:p>
    <w:p w:rsidR="00A173DA" w:rsidRDefault="00A173DA" w:rsidP="00A173DA">
      <w:pPr>
        <w:pStyle w:val="Listenabsatz"/>
        <w:jc w:val="both"/>
      </w:pPr>
      <w:r>
        <w:t>Interrupt ist besser, da w</w:t>
      </w:r>
      <w:r w:rsidRPr="00A173DA">
        <w:t xml:space="preserve">enn ein Interrupts-Signal auftritt, der aktuelle Befehl des Hauptprogramms beendet, die nötigen Register </w:t>
      </w:r>
      <w:proofErr w:type="gramStart"/>
      <w:r w:rsidRPr="00A173DA">
        <w:t>auf den Stack</w:t>
      </w:r>
      <w:proofErr w:type="gramEnd"/>
      <w:r w:rsidRPr="00A173DA">
        <w:t xml:space="preserve"> gerettet und dann anschließend sofort die ISR aufgerufen.</w:t>
      </w:r>
      <w:r w:rsidRPr="00A173DA">
        <w:t xml:space="preserve"> </w:t>
      </w:r>
      <w:r w:rsidRPr="00A173DA">
        <w:t xml:space="preserve">Beim Polling fragt man Signale regelmäßig innerhalb der </w:t>
      </w:r>
      <w:proofErr w:type="spellStart"/>
      <w:r w:rsidRPr="00A173DA">
        <w:t>while</w:t>
      </w:r>
      <w:proofErr w:type="spellEnd"/>
      <w:r w:rsidRPr="00A173DA">
        <w:t>-Schleife ab und wertet diese Signale aus</w:t>
      </w:r>
      <w:r>
        <w:t>. Es kann</w:t>
      </w:r>
      <w:r w:rsidRPr="00A173DA">
        <w:t xml:space="preserve"> auf Signale nicht sofort reagiert kann, sondern erst mit einer Verzögerung.</w:t>
      </w:r>
      <w:r>
        <w:t xml:space="preserve"> </w:t>
      </w:r>
      <w:r w:rsidRPr="00A173DA">
        <w:t>So kann es im schlechtesten Fall passieren, dass man ein Signal gerade abgefragt hat und kurz nach dieser Abfrage das externe Signal am entsprechenden</w:t>
      </w:r>
      <w:r w:rsidRPr="00A173DA">
        <w:t xml:space="preserve"> </w:t>
      </w:r>
      <w:r w:rsidRPr="00A173DA">
        <w:t>Port anliegt.</w:t>
      </w:r>
    </w:p>
    <w:p w:rsidR="00A173DA" w:rsidRPr="00A173DA" w:rsidRDefault="00A173DA" w:rsidP="00A173DA">
      <w:pPr>
        <w:pStyle w:val="Listenabsatz"/>
        <w:jc w:val="both"/>
      </w:pPr>
    </w:p>
    <w:p w:rsidR="00A173DA" w:rsidRDefault="00E206D9" w:rsidP="00A173DA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Ist es Interrupt oder Trap?</w:t>
      </w:r>
    </w:p>
    <w:p w:rsidR="00E206D9" w:rsidRDefault="00E206D9" w:rsidP="00E206D9">
      <w:pPr>
        <w:pStyle w:val="Listenabsatz"/>
        <w:numPr>
          <w:ilvl w:val="0"/>
          <w:numId w:val="2"/>
        </w:numPr>
        <w:jc w:val="both"/>
        <w:rPr>
          <w:i/>
        </w:rPr>
      </w:pPr>
      <w:r w:rsidRPr="00E206D9">
        <w:rPr>
          <w:i/>
        </w:rPr>
        <w:t>F</w:t>
      </w:r>
      <w:r w:rsidRPr="00E206D9">
        <w:rPr>
          <w:i/>
        </w:rPr>
        <w:t>alscher</w:t>
      </w:r>
      <w:r>
        <w:rPr>
          <w:i/>
        </w:rPr>
        <w:t xml:space="preserve"> </w:t>
      </w:r>
      <w:r w:rsidRPr="00E206D9">
        <w:rPr>
          <w:i/>
        </w:rPr>
        <w:t xml:space="preserve">Adressbereich oder </w:t>
      </w:r>
      <w:proofErr w:type="gramStart"/>
      <w:r w:rsidRPr="00E206D9">
        <w:rPr>
          <w:i/>
        </w:rPr>
        <w:t>ein unzulässige Art</w:t>
      </w:r>
      <w:proofErr w:type="gramEnd"/>
      <w:r w:rsidRPr="00E206D9">
        <w:rPr>
          <w:i/>
        </w:rPr>
        <w:t xml:space="preserve"> des Zugriffs</w:t>
      </w:r>
      <w:r>
        <w:rPr>
          <w:i/>
        </w:rPr>
        <w:t xml:space="preserve">: </w:t>
      </w:r>
    </w:p>
    <w:p w:rsidR="00E206D9" w:rsidRDefault="00E206D9" w:rsidP="00E206D9">
      <w:pPr>
        <w:pStyle w:val="Listenabsatz"/>
        <w:ind w:left="1080"/>
        <w:jc w:val="both"/>
        <w:rPr>
          <w:i/>
        </w:rPr>
      </w:pPr>
    </w:p>
    <w:p w:rsidR="00E206D9" w:rsidRDefault="00E206D9" w:rsidP="00E206D9">
      <w:pPr>
        <w:pStyle w:val="Listenabsatz"/>
        <w:ind w:left="1080"/>
        <w:jc w:val="both"/>
      </w:pPr>
      <w:r>
        <w:t>Trap</w:t>
      </w:r>
    </w:p>
    <w:p w:rsidR="00E206D9" w:rsidRPr="00E206D9" w:rsidRDefault="00E206D9" w:rsidP="00E206D9">
      <w:pPr>
        <w:pStyle w:val="Listenabsatz"/>
        <w:ind w:left="1080"/>
        <w:jc w:val="both"/>
      </w:pPr>
    </w:p>
    <w:p w:rsidR="00E206D9" w:rsidRDefault="000B540C" w:rsidP="00E206D9">
      <w:pPr>
        <w:pStyle w:val="Listenabsatz"/>
        <w:numPr>
          <w:ilvl w:val="0"/>
          <w:numId w:val="2"/>
        </w:numPr>
        <w:jc w:val="both"/>
        <w:rPr>
          <w:i/>
        </w:rPr>
      </w:pPr>
      <w:r w:rsidRPr="000B540C">
        <w:rPr>
          <w:i/>
        </w:rPr>
        <w:t xml:space="preserve">Eine </w:t>
      </w:r>
      <w:proofErr w:type="spellStart"/>
      <w:r w:rsidRPr="000B540C">
        <w:rPr>
          <w:i/>
        </w:rPr>
        <w:t>Tast</w:t>
      </w:r>
      <w:proofErr w:type="spellEnd"/>
      <w:r w:rsidRPr="000B540C">
        <w:rPr>
          <w:i/>
        </w:rPr>
        <w:t xml:space="preserve"> gedrückt</w:t>
      </w:r>
      <w:r>
        <w:rPr>
          <w:i/>
        </w:rPr>
        <w:t>:</w:t>
      </w:r>
    </w:p>
    <w:p w:rsidR="000B540C" w:rsidRDefault="000B540C" w:rsidP="000B540C">
      <w:pPr>
        <w:pStyle w:val="Listenabsatz"/>
        <w:ind w:left="1080"/>
        <w:jc w:val="both"/>
        <w:rPr>
          <w:i/>
        </w:rPr>
      </w:pPr>
    </w:p>
    <w:p w:rsidR="000B540C" w:rsidRDefault="000B540C" w:rsidP="000B540C">
      <w:pPr>
        <w:pStyle w:val="Listenabsatz"/>
        <w:ind w:left="1080"/>
        <w:jc w:val="both"/>
      </w:pPr>
      <w:r>
        <w:t>Interrupt</w:t>
      </w:r>
    </w:p>
    <w:p w:rsidR="000B540C" w:rsidRPr="000B540C" w:rsidRDefault="000B540C" w:rsidP="000B540C">
      <w:pPr>
        <w:pStyle w:val="Listenabsatz"/>
        <w:ind w:left="1080"/>
        <w:jc w:val="both"/>
      </w:pPr>
    </w:p>
    <w:p w:rsidR="000B540C" w:rsidRDefault="000B540C" w:rsidP="00E206D9">
      <w:pPr>
        <w:pStyle w:val="Listenabsatz"/>
        <w:numPr>
          <w:ilvl w:val="0"/>
          <w:numId w:val="2"/>
        </w:numPr>
        <w:jc w:val="both"/>
        <w:rPr>
          <w:i/>
        </w:rPr>
      </w:pPr>
      <w:r w:rsidRPr="000B540C">
        <w:rPr>
          <w:i/>
        </w:rPr>
        <w:t>Überlauf bei einer arithmetischen Operation</w:t>
      </w:r>
      <w:r>
        <w:rPr>
          <w:i/>
        </w:rPr>
        <w:t>:</w:t>
      </w:r>
    </w:p>
    <w:p w:rsidR="000B540C" w:rsidRDefault="000B540C" w:rsidP="000B540C">
      <w:pPr>
        <w:pStyle w:val="Listenabsatz"/>
        <w:ind w:left="1080"/>
        <w:jc w:val="both"/>
        <w:rPr>
          <w:i/>
        </w:rPr>
      </w:pPr>
    </w:p>
    <w:p w:rsidR="000B540C" w:rsidRDefault="000B540C" w:rsidP="000B540C">
      <w:pPr>
        <w:pStyle w:val="Listenabsatz"/>
        <w:ind w:left="1080"/>
        <w:jc w:val="both"/>
      </w:pPr>
      <w:r>
        <w:t>Trap</w:t>
      </w:r>
    </w:p>
    <w:p w:rsidR="000B540C" w:rsidRPr="000B540C" w:rsidRDefault="000B540C" w:rsidP="000B540C">
      <w:pPr>
        <w:pStyle w:val="Listenabsatz"/>
        <w:ind w:left="1080"/>
        <w:jc w:val="both"/>
      </w:pPr>
    </w:p>
    <w:p w:rsidR="000B540C" w:rsidRDefault="000B540C" w:rsidP="00E206D9">
      <w:pPr>
        <w:pStyle w:val="Listenabsatz"/>
        <w:numPr>
          <w:ilvl w:val="0"/>
          <w:numId w:val="2"/>
        </w:numPr>
        <w:jc w:val="both"/>
        <w:rPr>
          <w:i/>
        </w:rPr>
      </w:pPr>
      <w:r w:rsidRPr="000B540C">
        <w:rPr>
          <w:i/>
        </w:rPr>
        <w:t>Unbekannter Befehl</w:t>
      </w:r>
      <w:r>
        <w:rPr>
          <w:i/>
        </w:rPr>
        <w:t>:</w:t>
      </w:r>
    </w:p>
    <w:p w:rsidR="000B540C" w:rsidRDefault="000B540C" w:rsidP="000B540C">
      <w:pPr>
        <w:pStyle w:val="Listenabsatz"/>
        <w:ind w:left="1080"/>
        <w:jc w:val="both"/>
      </w:pPr>
    </w:p>
    <w:p w:rsidR="000B540C" w:rsidRDefault="000B540C" w:rsidP="000B540C">
      <w:pPr>
        <w:pStyle w:val="Listenabsatz"/>
        <w:ind w:left="1080"/>
        <w:jc w:val="both"/>
      </w:pPr>
      <w:r>
        <w:t>Trap</w:t>
      </w:r>
    </w:p>
    <w:p w:rsidR="000B540C" w:rsidRPr="000B540C" w:rsidRDefault="000B540C" w:rsidP="000B540C">
      <w:pPr>
        <w:pStyle w:val="Listenabsatz"/>
        <w:ind w:left="1080"/>
        <w:jc w:val="both"/>
      </w:pPr>
    </w:p>
    <w:p w:rsidR="000B540C" w:rsidRDefault="000B540C" w:rsidP="00E206D9">
      <w:pPr>
        <w:pStyle w:val="Listenabsatz"/>
        <w:numPr>
          <w:ilvl w:val="0"/>
          <w:numId w:val="2"/>
        </w:numPr>
        <w:jc w:val="both"/>
        <w:rPr>
          <w:i/>
        </w:rPr>
      </w:pPr>
      <w:r w:rsidRPr="000B540C">
        <w:rPr>
          <w:i/>
        </w:rPr>
        <w:t>E/A-Signale</w:t>
      </w:r>
      <w:r>
        <w:rPr>
          <w:i/>
        </w:rPr>
        <w:t>:</w:t>
      </w:r>
    </w:p>
    <w:p w:rsidR="000B540C" w:rsidRDefault="000B540C" w:rsidP="000B540C">
      <w:pPr>
        <w:pStyle w:val="Listenabsatz"/>
        <w:ind w:left="1080"/>
        <w:jc w:val="both"/>
        <w:rPr>
          <w:i/>
        </w:rPr>
      </w:pPr>
    </w:p>
    <w:p w:rsidR="000B540C" w:rsidRDefault="000B540C" w:rsidP="000B540C">
      <w:pPr>
        <w:pStyle w:val="Listenabsatz"/>
        <w:ind w:left="1080"/>
        <w:jc w:val="both"/>
      </w:pPr>
      <w:r>
        <w:t>Interrupt</w:t>
      </w:r>
    </w:p>
    <w:p w:rsidR="000B540C" w:rsidRPr="000B540C" w:rsidRDefault="000B540C" w:rsidP="000B540C">
      <w:pPr>
        <w:jc w:val="both"/>
        <w:rPr>
          <w:i/>
        </w:rPr>
      </w:pPr>
    </w:p>
    <w:p w:rsidR="00E206D9" w:rsidRDefault="000B540C" w:rsidP="00A173DA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Nenne Unterschiede zwischen Interrupt und Trap:</w:t>
      </w:r>
    </w:p>
    <w:p w:rsidR="000B540C" w:rsidRDefault="000B540C" w:rsidP="000B540C">
      <w:pPr>
        <w:pStyle w:val="Listenabsatz"/>
        <w:jc w:val="both"/>
        <w:rPr>
          <w:i/>
        </w:rPr>
      </w:pP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267"/>
        <w:gridCol w:w="3238"/>
      </w:tblGrid>
      <w:tr w:rsidR="000B540C" w:rsidTr="000B540C">
        <w:tc>
          <w:tcPr>
            <w:tcW w:w="3267" w:type="dxa"/>
          </w:tcPr>
          <w:p w:rsidR="000B540C" w:rsidRDefault="000B540C" w:rsidP="000B540C">
            <w:pPr>
              <w:pStyle w:val="Listenabsatz"/>
              <w:spacing w:before="120" w:after="120" w:line="360" w:lineRule="auto"/>
              <w:ind w:left="0"/>
              <w:jc w:val="center"/>
            </w:pPr>
            <w:r>
              <w:t>Trap:</w:t>
            </w:r>
          </w:p>
        </w:tc>
        <w:tc>
          <w:tcPr>
            <w:tcW w:w="3238" w:type="dxa"/>
          </w:tcPr>
          <w:p w:rsidR="000B540C" w:rsidRDefault="000B540C" w:rsidP="000B540C">
            <w:pPr>
              <w:pStyle w:val="Listenabsatz"/>
              <w:spacing w:before="120" w:after="120" w:line="360" w:lineRule="auto"/>
              <w:ind w:left="0"/>
              <w:jc w:val="center"/>
            </w:pPr>
            <w:r>
              <w:t>Interrupt</w:t>
            </w:r>
            <w:r>
              <w:t>:</w:t>
            </w:r>
          </w:p>
        </w:tc>
      </w:tr>
      <w:tr w:rsidR="000B540C" w:rsidTr="000B540C">
        <w:tc>
          <w:tcPr>
            <w:tcW w:w="3267" w:type="dxa"/>
          </w:tcPr>
          <w:p w:rsidR="000B540C" w:rsidRDefault="000B540C" w:rsidP="000B540C">
            <w:pPr>
              <w:pStyle w:val="Listenabsatz"/>
              <w:spacing w:before="120" w:after="120" w:line="360" w:lineRule="auto"/>
              <w:ind w:left="0"/>
              <w:jc w:val="center"/>
            </w:pPr>
            <w:r>
              <w:t>synchron</w:t>
            </w:r>
          </w:p>
        </w:tc>
        <w:tc>
          <w:tcPr>
            <w:tcW w:w="3238" w:type="dxa"/>
          </w:tcPr>
          <w:p w:rsidR="000B540C" w:rsidRDefault="000B540C" w:rsidP="000B540C">
            <w:pPr>
              <w:pStyle w:val="Listenabsatz"/>
              <w:spacing w:before="120" w:after="120"/>
              <w:ind w:left="0"/>
              <w:jc w:val="center"/>
            </w:pPr>
            <w:r>
              <w:t>a</w:t>
            </w:r>
            <w:r>
              <w:t>synchron</w:t>
            </w:r>
          </w:p>
        </w:tc>
      </w:tr>
      <w:tr w:rsidR="000B540C" w:rsidTr="000B540C">
        <w:tc>
          <w:tcPr>
            <w:tcW w:w="3267" w:type="dxa"/>
          </w:tcPr>
          <w:p w:rsidR="000B540C" w:rsidRDefault="000B540C" w:rsidP="000B540C">
            <w:pPr>
              <w:pStyle w:val="Listenabsatz"/>
              <w:spacing w:before="120" w:after="120" w:line="360" w:lineRule="auto"/>
              <w:ind w:left="0"/>
              <w:jc w:val="center"/>
            </w:pPr>
            <w:r w:rsidRPr="000B540C">
              <w:t>vorhersagbar</w:t>
            </w:r>
          </w:p>
        </w:tc>
        <w:tc>
          <w:tcPr>
            <w:tcW w:w="3238" w:type="dxa"/>
          </w:tcPr>
          <w:p w:rsidR="000B540C" w:rsidRDefault="000B540C" w:rsidP="000B540C">
            <w:pPr>
              <w:pStyle w:val="Listenabsatz"/>
              <w:spacing w:before="120" w:after="120" w:line="360" w:lineRule="auto"/>
              <w:ind w:left="0"/>
              <w:jc w:val="center"/>
            </w:pPr>
            <w:r>
              <w:t>un</w:t>
            </w:r>
            <w:r w:rsidRPr="000B540C">
              <w:t>vorhersagbar</w:t>
            </w:r>
          </w:p>
        </w:tc>
      </w:tr>
      <w:tr w:rsidR="000B540C" w:rsidTr="000B540C">
        <w:tc>
          <w:tcPr>
            <w:tcW w:w="3267" w:type="dxa"/>
          </w:tcPr>
          <w:p w:rsidR="000B540C" w:rsidRDefault="000B540C" w:rsidP="000B540C">
            <w:pPr>
              <w:pStyle w:val="Listenabsatz"/>
              <w:spacing w:before="120" w:after="120" w:line="360" w:lineRule="auto"/>
              <w:ind w:left="0"/>
              <w:jc w:val="center"/>
            </w:pPr>
            <w:r w:rsidRPr="000B540C">
              <w:t>reproduzierbar</w:t>
            </w:r>
          </w:p>
        </w:tc>
        <w:tc>
          <w:tcPr>
            <w:tcW w:w="3238" w:type="dxa"/>
          </w:tcPr>
          <w:p w:rsidR="000B540C" w:rsidRDefault="000B540C" w:rsidP="000B540C">
            <w:pPr>
              <w:pStyle w:val="Listenabsatz"/>
              <w:spacing w:before="120" w:after="120" w:line="360" w:lineRule="auto"/>
              <w:ind w:left="0"/>
              <w:jc w:val="center"/>
            </w:pPr>
            <w:r>
              <w:t>nicht reproduzierbar</w:t>
            </w:r>
          </w:p>
        </w:tc>
      </w:tr>
      <w:tr w:rsidR="000B540C" w:rsidTr="000B540C">
        <w:tc>
          <w:tcPr>
            <w:tcW w:w="3267" w:type="dxa"/>
          </w:tcPr>
          <w:p w:rsidR="000B540C" w:rsidRDefault="000B540C" w:rsidP="000B540C">
            <w:pPr>
              <w:pStyle w:val="Listenabsatz"/>
              <w:spacing w:before="120" w:after="120" w:line="360" w:lineRule="auto"/>
              <w:ind w:left="0"/>
              <w:jc w:val="center"/>
            </w:pPr>
            <w:r w:rsidRPr="000B540C">
              <w:t>kein Interrupt</w:t>
            </w:r>
          </w:p>
        </w:tc>
        <w:tc>
          <w:tcPr>
            <w:tcW w:w="3238" w:type="dxa"/>
          </w:tcPr>
          <w:p w:rsidR="000B540C" w:rsidRDefault="000B540C" w:rsidP="000B540C">
            <w:pPr>
              <w:pStyle w:val="Listenabsatz"/>
              <w:spacing w:before="120" w:after="120" w:line="360" w:lineRule="auto"/>
              <w:ind w:left="0"/>
              <w:jc w:val="center"/>
            </w:pPr>
            <w:r>
              <w:t>kein Trap</w:t>
            </w:r>
          </w:p>
        </w:tc>
      </w:tr>
    </w:tbl>
    <w:p w:rsidR="000B540C" w:rsidRPr="000B540C" w:rsidRDefault="000B540C" w:rsidP="000B540C">
      <w:pPr>
        <w:pStyle w:val="Listenabsatz"/>
        <w:jc w:val="center"/>
      </w:pPr>
    </w:p>
    <w:p w:rsidR="000B540C" w:rsidRDefault="000C50C1" w:rsidP="00A173DA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lastRenderedPageBreak/>
        <w:t xml:space="preserve">Warum </w:t>
      </w:r>
      <w:r w:rsidR="00FA009D">
        <w:rPr>
          <w:i/>
        </w:rPr>
        <w:t xml:space="preserve">hat </w:t>
      </w:r>
      <w:r>
        <w:rPr>
          <w:i/>
        </w:rPr>
        <w:t xml:space="preserve">jede </w:t>
      </w:r>
      <w:proofErr w:type="spellStart"/>
      <w:r>
        <w:rPr>
          <w:i/>
        </w:rPr>
        <w:t>Interruptquelle</w:t>
      </w:r>
      <w:proofErr w:type="spellEnd"/>
      <w:r>
        <w:rPr>
          <w:i/>
        </w:rPr>
        <w:t xml:space="preserve"> </w:t>
      </w:r>
      <w:r w:rsidR="00FA009D" w:rsidRPr="00FA009D">
        <w:rPr>
          <w:i/>
        </w:rPr>
        <w:t xml:space="preserve">einen eigenen </w:t>
      </w:r>
      <w:proofErr w:type="spellStart"/>
      <w:r w:rsidR="00FA009D" w:rsidRPr="00FA009D">
        <w:rPr>
          <w:i/>
        </w:rPr>
        <w:t>Interruptvektor</w:t>
      </w:r>
      <w:proofErr w:type="spellEnd"/>
      <w:r w:rsidR="00FA009D">
        <w:rPr>
          <w:i/>
        </w:rPr>
        <w:t>?</w:t>
      </w:r>
    </w:p>
    <w:p w:rsidR="00FA009D" w:rsidRDefault="00FA009D" w:rsidP="00FA009D">
      <w:pPr>
        <w:pStyle w:val="Listenabsatz"/>
        <w:jc w:val="both"/>
        <w:rPr>
          <w:i/>
        </w:rPr>
      </w:pPr>
    </w:p>
    <w:p w:rsidR="00FA009D" w:rsidRDefault="00FA009D" w:rsidP="00FA009D">
      <w:pPr>
        <w:pStyle w:val="Listenabsatz"/>
        <w:jc w:val="both"/>
      </w:pPr>
      <w:r w:rsidRPr="00FA009D">
        <w:t xml:space="preserve">um mit einer jeweils unterschiedlichen ISR die spezifische Reaktion </w:t>
      </w:r>
      <w:proofErr w:type="gramStart"/>
      <w:r w:rsidRPr="00FA009D">
        <w:t>auf den Interrupt</w:t>
      </w:r>
      <w:proofErr w:type="gramEnd"/>
      <w:r w:rsidRPr="00FA009D">
        <w:t xml:space="preserve"> ausführen zu können</w:t>
      </w:r>
    </w:p>
    <w:p w:rsidR="00FA009D" w:rsidRPr="00FA009D" w:rsidRDefault="00FA009D" w:rsidP="00FA009D">
      <w:pPr>
        <w:pStyle w:val="Listenabsatz"/>
        <w:jc w:val="both"/>
      </w:pPr>
      <w:bookmarkStart w:id="0" w:name="_GoBack"/>
      <w:bookmarkEnd w:id="0"/>
    </w:p>
    <w:p w:rsidR="00FA009D" w:rsidRPr="00A173DA" w:rsidRDefault="00FA009D" w:rsidP="00A173DA">
      <w:pPr>
        <w:pStyle w:val="Listenabsatz"/>
        <w:numPr>
          <w:ilvl w:val="0"/>
          <w:numId w:val="1"/>
        </w:numPr>
        <w:jc w:val="both"/>
        <w:rPr>
          <w:i/>
        </w:rPr>
      </w:pPr>
    </w:p>
    <w:sectPr w:rsidR="00FA009D" w:rsidRPr="00A173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C7E91"/>
    <w:multiLevelType w:val="hybridMultilevel"/>
    <w:tmpl w:val="F1A4B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873A4"/>
    <w:multiLevelType w:val="hybridMultilevel"/>
    <w:tmpl w:val="33DA9AB2"/>
    <w:lvl w:ilvl="0" w:tplc="54DC028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DA"/>
    <w:rsid w:val="000B540C"/>
    <w:rsid w:val="000C50C1"/>
    <w:rsid w:val="00A173DA"/>
    <w:rsid w:val="00B42813"/>
    <w:rsid w:val="00B62FAB"/>
    <w:rsid w:val="00E206D9"/>
    <w:rsid w:val="00FA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EA2B"/>
  <w15:chartTrackingRefBased/>
  <w15:docId w15:val="{05AAD15A-E10D-495D-9960-48896980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7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7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173DA"/>
    <w:pPr>
      <w:ind w:left="720"/>
      <w:contextualSpacing/>
    </w:pPr>
  </w:style>
  <w:style w:type="table" w:styleId="Tabellenraster">
    <w:name w:val="Table Grid"/>
    <w:basedOn w:val="NormaleTabelle"/>
    <w:uiPriority w:val="39"/>
    <w:rsid w:val="000B5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3</cp:revision>
  <dcterms:created xsi:type="dcterms:W3CDTF">2019-04-28T18:01:00Z</dcterms:created>
  <dcterms:modified xsi:type="dcterms:W3CDTF">2019-04-28T19:10:00Z</dcterms:modified>
</cp:coreProperties>
</file>