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844DB7" w:rsidRPr="0053549E" w:rsidTr="00D90C32">
        <w:trPr>
          <w:trHeight w:val="2077"/>
        </w:trPr>
        <w:tc>
          <w:tcPr>
            <w:tcW w:w="2978" w:type="dxa"/>
          </w:tcPr>
          <w:p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:rsidR="00203B1A" w:rsidRDefault="006260BF" w:rsidP="00203B1A">
            <w:r>
              <w:t>Misst Weg vom Starthost zum Zielhost</w:t>
            </w:r>
          </w:p>
          <w:p w:rsidR="006260BF" w:rsidRDefault="006260BF" w:rsidP="00203B1A">
            <w:r>
              <w:t>Für alle i:</w:t>
            </w:r>
          </w:p>
          <w:p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EDC796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:rsidR="00667EEC" w:rsidRDefault="00667EEC" w:rsidP="00203B1A"/>
          <w:p w:rsidR="00667EEC" w:rsidRDefault="00667EEC" w:rsidP="00203B1A"/>
          <w:p w:rsidR="00D0106F" w:rsidRDefault="00D0106F" w:rsidP="00667EEC">
            <w:pPr>
              <w:pStyle w:val="berschrift1"/>
              <w:outlineLvl w:val="0"/>
            </w:pPr>
          </w:p>
          <w:p w:rsidR="00667EEC" w:rsidRPr="00203B1A" w:rsidRDefault="00667EEC" w:rsidP="00667EEC"/>
        </w:tc>
        <w:tc>
          <w:tcPr>
            <w:tcW w:w="2978" w:type="dxa"/>
          </w:tcPr>
          <w:p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:rsidR="00D16387" w:rsidRDefault="00D16387" w:rsidP="00D16387">
            <w:r>
              <w:t>Benötigte Ressourcen müssen vorab reserviert wrdn</w:t>
            </w:r>
          </w:p>
          <w:p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:rsidR="00873973" w:rsidRDefault="00D16387" w:rsidP="00D16387">
            <w:r>
              <w:t>Übertragungsrate garantiert</w:t>
            </w:r>
            <w:r w:rsidR="003950EC">
              <w:t>.</w:t>
            </w:r>
          </w:p>
          <w:p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:rsidR="00CE7429" w:rsidRDefault="00CE7429" w:rsidP="004D0565">
            <w:r>
              <w:t>Gleichzeitige Pakete müssen sich einen Link teilen und zeitlich hintereinander gesendet werden.</w:t>
            </w:r>
          </w:p>
          <w:p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:rsidR="00092CB2" w:rsidRDefault="00092CB2" w:rsidP="00092CB2">
            <w:r>
              <w:t>Verzögerung: durch Pufferung</w:t>
            </w:r>
          </w:p>
          <w:p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19AD7689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:rsidR="0087753B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Datenraten:</w:t>
            </w:r>
          </w:p>
          <w:p w:rsidR="00864E91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10er Potenz</w:t>
            </w:r>
          </w:p>
          <w:p w:rsidR="00864E91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Speicher 2er</w:t>
            </w:r>
          </w:p>
          <w:p w:rsidR="001F2074" w:rsidRPr="001F2074" w:rsidRDefault="001F2074" w:rsidP="00092CB2">
            <w:pPr>
              <w:rPr>
                <w:sz w:val="10"/>
                <w:szCs w:val="10"/>
              </w:rPr>
            </w:pPr>
          </w:p>
          <w:p w:rsidR="00864E91" w:rsidRDefault="00864E91" w:rsidP="00092CB2"/>
          <w:p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7F6636D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:rsidR="004656AE" w:rsidRPr="004656AE" w:rsidRDefault="004656AE" w:rsidP="004656AE">
            <w:r>
              <w:t>Jede Schicht fügt an die Nachricht ihren eigenen Header hinzu</w:t>
            </w:r>
          </w:p>
          <w:p w:rsidR="004656AE" w:rsidRPr="004656AE" w:rsidRDefault="004656AE" w:rsidP="004656AE"/>
          <w:p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844DB7" w:rsidRPr="00770366" w:rsidTr="003E60DE">
        <w:trPr>
          <w:trHeight w:val="2077"/>
        </w:trPr>
        <w:tc>
          <w:tcPr>
            <w:tcW w:w="2978" w:type="dxa"/>
          </w:tcPr>
          <w:p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:rsidR="006B2EB3" w:rsidRPr="003E60DE" w:rsidRDefault="006B2EB3" w:rsidP="001B1507"/>
          <w:p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:rsidR="006B2EB3" w:rsidRDefault="006B2EB3" w:rsidP="001B1507">
            <w:r>
              <w:t>(Kompression, Verschlüsselung, BE, LE)</w:t>
            </w:r>
          </w:p>
          <w:p w:rsidR="006B2EB3" w:rsidRDefault="006B2EB3" w:rsidP="001B1507"/>
          <w:p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:rsidR="00FD77B9" w:rsidRDefault="00FD77B9" w:rsidP="00FD77B9">
            <w:r w:rsidRPr="00D64243">
              <w:rPr>
                <w:b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:rsidR="00FD77B9" w:rsidRDefault="00FD77B9" w:rsidP="00FD77B9">
            <w:r>
              <w:t xml:space="preserve">    Leistung/Amplituden verringert</w:t>
            </w:r>
          </w:p>
          <w:p w:rsidR="00D64243" w:rsidRDefault="00D64243" w:rsidP="00FD77B9">
            <w:r w:rsidRPr="00261462">
              <w:rPr>
                <w:b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:rsidR="00D64243" w:rsidRDefault="00D64243" w:rsidP="00FD77B9">
            <w:r>
              <w:t xml:space="preserve">Meist nur Frequenzen bis zu einem max </w:t>
            </w:r>
            <w:proofErr w:type="gramStart"/>
            <w:r>
              <w:t>Wert</w:t>
            </w:r>
            <w:proofErr w:type="gramEnd"/>
            <w:r>
              <w:t xml:space="preserve"> gut übertragbar</w:t>
            </w:r>
          </w:p>
          <w:p w:rsidR="005A793D" w:rsidRDefault="00E466EA" w:rsidP="00FD77B9">
            <w:r w:rsidRPr="005A793D">
              <w:rPr>
                <w:b/>
              </w:rPr>
              <w:t>Bandbreite</w:t>
            </w:r>
            <w:r>
              <w:t>: E-Technik: Frequenzbereich der gut übertragen werden kann</w:t>
            </w:r>
          </w:p>
          <w:p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Vollduplex</w:t>
            </w:r>
            <w:r w:rsidRPr="002713AD">
              <w:rPr>
                <w:sz w:val="10"/>
                <w:szCs w:val="10"/>
              </w:rPr>
              <w:t>: Beide Richtungen gleichzeitig möglich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Kabelübertragung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Halbduplex</w:t>
            </w:r>
            <w:r w:rsidRPr="002713AD">
              <w:rPr>
                <w:sz w:val="10"/>
                <w:szCs w:val="10"/>
              </w:rPr>
              <w:t>:Beide Richtungen, aber nicht gleichzeitig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WLAN</w:t>
            </w:r>
          </w:p>
          <w:p w:rsidR="002713AD" w:rsidRPr="00FD77B9" w:rsidRDefault="002713AD" w:rsidP="002713AD">
            <w:r w:rsidRPr="002713AD">
              <w:rPr>
                <w:b/>
                <w:sz w:val="10"/>
                <w:szCs w:val="10"/>
              </w:rPr>
              <w:t>Simplex</w:t>
            </w:r>
            <w:r w:rsidRPr="002713AD">
              <w:rPr>
                <w:sz w:val="10"/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</w:t>
            </w:r>
            <w:proofErr w:type="gramStart"/>
            <w:r w:rsidR="005A793D" w:rsidRPr="005A793D">
              <w:t xml:space="preserve">bei </w:t>
            </w:r>
            <w:r w:rsidR="005A793D">
              <w:t>verrauschten Kanal</w:t>
            </w:r>
            <w:proofErr w:type="gramEnd"/>
            <w:r w:rsidR="00AC121F">
              <w:t>)</w:t>
            </w:r>
          </w:p>
          <w:p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:rsidR="00392868" w:rsidRDefault="00916B82" w:rsidP="00392868">
            <w:r>
              <w:t>Nutzsignalleistung S; Rauschleistung N</w:t>
            </w:r>
          </w:p>
          <w:p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 xml:space="preserve">D = B * </w:t>
            </w:r>
            <w:proofErr w:type="gramStart"/>
            <w:r w:rsidRPr="00002FFE">
              <w:rPr>
                <w:lang w:val="en-US"/>
              </w:rPr>
              <w:t>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</w:t>
            </w:r>
            <w:proofErr w:type="gramEnd"/>
            <w:r w:rsidRPr="00002FFE">
              <w:rPr>
                <w:lang w:val="en-US"/>
              </w:rPr>
              <w:t xml:space="preserve">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:rsidR="00916B82" w:rsidRPr="00002FFE" w:rsidRDefault="00916B82" w:rsidP="00392868">
            <w:pPr>
              <w:rPr>
                <w:lang w:val="en-US"/>
              </w:rPr>
            </w:pPr>
          </w:p>
          <w:p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3FD892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:rsidR="002713AD" w:rsidRDefault="002713AD" w:rsidP="002713AD">
            <w:r w:rsidRPr="00AE53F7">
              <w:rPr>
                <w:b/>
              </w:rPr>
              <w:t>Modulation</w:t>
            </w:r>
            <w:r>
              <w:t>: Umwandlung Bitsequenz in übertragbares Signal.</w:t>
            </w:r>
          </w:p>
          <w:p w:rsidR="002713AD" w:rsidRDefault="002713AD" w:rsidP="002713AD">
            <w:r w:rsidRPr="00AE53F7">
              <w:rPr>
                <w:b/>
              </w:rPr>
              <w:t>Demodulation</w:t>
            </w:r>
            <w:r>
              <w:t>: Rückübersetzung beim Empfänger.</w:t>
            </w:r>
          </w:p>
          <w:p w:rsidR="00D8646C" w:rsidRDefault="00D8646C" w:rsidP="002713AD"/>
          <w:p w:rsidR="00D8646C" w:rsidRDefault="00D8646C" w:rsidP="002713AD">
            <w:r w:rsidRPr="00DD71FB">
              <w:rPr>
                <w:b/>
                <w:u w:val="single"/>
              </w:rPr>
              <w:t>Baseband</w:t>
            </w:r>
            <w:r>
              <w:t xml:space="preserve"> (bei drahtgebundener </w:t>
            </w:r>
            <w:r w:rsidR="00D45F0E">
              <w:t>Übertragung</w:t>
            </w:r>
            <w:r>
              <w:t>):</w:t>
            </w:r>
          </w:p>
          <w:p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:rsidR="00934B95" w:rsidRDefault="00934B95" w:rsidP="002713AD"/>
          <w:p w:rsidR="00D8646C" w:rsidRDefault="00D8646C" w:rsidP="002713AD">
            <w:r w:rsidRPr="00DD71FB">
              <w:rPr>
                <w:b/>
                <w:u w:val="single"/>
              </w:rPr>
              <w:t>Passband</w:t>
            </w:r>
            <w:r w:rsidR="00B60BBF">
              <w:t xml:space="preserve"> (bei drahtloser Übertragung</w:t>
            </w:r>
            <w:r w:rsidR="00D45F0E">
              <w:t>):</w:t>
            </w:r>
          </w:p>
          <w:p w:rsidR="00AE53F7" w:rsidRDefault="00AE53F7" w:rsidP="002713AD">
            <w:r>
              <w:t>Nutzsignal in höheren Frequenzbereich verschieben</w:t>
            </w:r>
          </w:p>
          <w:p w:rsidR="00AE53F7" w:rsidRDefault="00AE53F7" w:rsidP="002713AD">
            <w:r>
              <w:t>Nutzsignal verändert Trägersignal</w:t>
            </w:r>
          </w:p>
          <w:p w:rsidR="00AE53F7" w:rsidRPr="002713AD" w:rsidRDefault="00AE53F7" w:rsidP="002713AD">
            <w:r>
              <w:t>Rückgewinnung am Empfänger durch Demodulation</w:t>
            </w:r>
          </w:p>
        </w:tc>
      </w:tr>
      <w:tr w:rsidR="00844DB7" w:rsidRPr="00770366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:rsidR="00281451" w:rsidRDefault="00A52840" w:rsidP="00281451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96C15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16098</wp:posOffset>
                  </wp:positionV>
                  <wp:extent cx="1753870" cy="1009015"/>
                  <wp:effectExtent l="0" t="0" r="0" b="63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Pr="00281451" w:rsidRDefault="00281451" w:rsidP="00281451">
            <w:r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:rsidR="005B1BC3" w:rsidRDefault="005B1BC3" w:rsidP="00A52840">
            <w:r w:rsidRPr="00F4020D">
              <w:rPr>
                <w:b/>
              </w:rPr>
              <w:t>Lösungen</w:t>
            </w:r>
            <w:r>
              <w:t>: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311B7F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168481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:rsidR="00F4020D" w:rsidRDefault="00F4020D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0A5879">
            <w:pPr>
              <w:rPr>
                <w:sz w:val="8"/>
                <w:szCs w:val="8"/>
              </w:rPr>
            </w:pPr>
          </w:p>
          <w:p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BE0CA7C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:rsidR="008279AE" w:rsidRDefault="008279AE" w:rsidP="008279AE">
            <w:r>
              <w:t>Nutzsignal ändert Trägersignal</w:t>
            </w:r>
          </w:p>
          <w:p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A1021D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/>
          <w:p w:rsidR="0072317E" w:rsidRPr="00E04FD4" w:rsidRDefault="0072317E" w:rsidP="00E04FD4">
            <w:r>
              <w:t>GrayCode als Bitcodes. Dadurch nur wenige Bitfehler</w:t>
            </w:r>
          </w:p>
        </w:tc>
      </w:tr>
      <w:tr w:rsidR="00844DB7" w:rsidRPr="00045EB5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:rsidR="00BF4914" w:rsidRPr="00BF4914" w:rsidRDefault="00BF4914" w:rsidP="00BF4914"/>
          <w:p w:rsidR="00C43BC9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Frequency Division Multiplexing (FDM):</w:t>
            </w:r>
          </w:p>
          <w:p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:rsidR="00260D11" w:rsidRPr="005246AE" w:rsidRDefault="00260D11" w:rsidP="00C43BC9"/>
          <w:p w:rsidR="00C0400D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Time Division Multiplexing (TDM):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:rsidR="005246AE" w:rsidRDefault="005246AE" w:rsidP="005246AE"/>
          <w:p w:rsidR="005246AE" w:rsidRPr="005246AE" w:rsidRDefault="005246AE" w:rsidP="005246AE">
            <w:r>
              <w:t>Auch Kombination aus beiden Möglich.</w:t>
            </w:r>
          </w:p>
          <w:p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:rsidR="003D30E5" w:rsidRPr="003D30E5" w:rsidRDefault="003D30E5" w:rsidP="003D30E5">
            <w:r>
              <w:t>Frame: Nachricht auf Schicht 2.</w:t>
            </w:r>
          </w:p>
          <w:p w:rsidR="0053549E" w:rsidRDefault="0053549E" w:rsidP="0053549E">
            <w:r>
              <w:t>Wird in allen Nodes implementiert</w:t>
            </w:r>
            <w:r w:rsidR="00C1276F">
              <w:t xml:space="preserve"> (Netzwerkkarte)</w:t>
            </w:r>
            <w:r>
              <w:t xml:space="preserve">. Nicht </w:t>
            </w:r>
            <w:proofErr w:type="gramStart"/>
            <w:r>
              <w:t>in Hubs</w:t>
            </w:r>
            <w:proofErr w:type="gramEnd"/>
            <w:r>
              <w:t>!</w:t>
            </w:r>
          </w:p>
          <w:p w:rsidR="00CC3ECF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 benachbarten Nodes</w:t>
            </w:r>
          </w:p>
          <w:p w:rsidR="00CC3ECF" w:rsidRDefault="00CC3ECF" w:rsidP="0053549E">
            <w:r w:rsidRPr="004623A1">
              <w:rPr>
                <w:b/>
                <w:bCs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:rsidR="00CC3ECF" w:rsidRDefault="00CC3ECF" w:rsidP="0053549E">
            <w:r w:rsidRPr="004623A1">
              <w:rPr>
                <w:b/>
                <w:bCs/>
              </w:rPr>
              <w:t>Vielfachzugriff</w:t>
            </w:r>
            <w:r w:rsidR="00684493">
              <w:t>: Wer darf Medium wann nutzen?</w:t>
            </w:r>
          </w:p>
          <w:p w:rsidR="00CC3ECF" w:rsidRDefault="00CC3ECF" w:rsidP="0053549E">
            <w:r w:rsidRPr="004623A1">
              <w:rPr>
                <w:b/>
                <w:bCs/>
              </w:rPr>
              <w:t>Fehlererkennung/-Korrektur</w:t>
            </w:r>
            <w:r w:rsidR="004623A1">
              <w:rPr>
                <w:b/>
                <w:bCs/>
              </w:rPr>
              <w:t>:</w:t>
            </w:r>
            <w:r w:rsidR="00684493">
              <w:t xml:space="preserve"> Umgang mit Bitfehlern auf phyical layer. Hinzufügen von Redundanz</w:t>
            </w:r>
          </w:p>
          <w:p w:rsidR="00CC3ECF" w:rsidRPr="0053549E" w:rsidRDefault="00CC3ECF" w:rsidP="0053549E">
            <w:r w:rsidRPr="004623A1">
              <w:rPr>
                <w:b/>
                <w:bCs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286C85" w:rsidRDefault="00D84332" w:rsidP="00D84332">
            <w:pPr>
              <w:pStyle w:val="berschrift1"/>
              <w:outlineLvl w:val="0"/>
            </w:pPr>
            <w:r>
              <w:t>Rahmenbildung</w:t>
            </w:r>
          </w:p>
          <w:p w:rsidR="008956AC" w:rsidRDefault="008956AC" w:rsidP="008956AC">
            <w:r>
              <w:t>Erkennung, wann Frame beginnt und endet.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:rsidR="008956AC" w:rsidRPr="008956AC" w:rsidRDefault="008956AC" w:rsidP="008956AC">
            <w:r>
              <w:t>Nachtei: Nach Fehler erneute synchronisation schwer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</w:p>
          <w:p w:rsidR="001C0649" w:rsidRPr="008956AC" w:rsidRDefault="001C0649" w:rsidP="008956AC">
            <w:r>
              <w:rPr>
                <w:noProof/>
              </w:rPr>
              <w:drawing>
                <wp:inline distT="0" distB="0" distL="0" distR="0" wp14:anchorId="1704CC0A" wp14:editId="4427C1DB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649" w:rsidRDefault="008956AC" w:rsidP="008956AC">
            <w:r w:rsidRPr="001C0649">
              <w:rPr>
                <w:b/>
                <w:bCs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:rsidR="00DE4E0E" w:rsidRDefault="00DE4E0E" w:rsidP="00DE4E0E">
            <w:r>
              <w:t>Keine Fehlerkorrektur (zu viel Redundanz)</w:t>
            </w:r>
          </w:p>
          <w:p w:rsidR="00DE4E0E" w:rsidRDefault="00DE4E0E" w:rsidP="00DE4E0E">
            <w:r>
              <w:t xml:space="preserve">Bei Fehlererkennung: </w:t>
            </w:r>
          </w:p>
          <w:p w:rsidR="00DE4E0E" w:rsidRDefault="00DE4E0E" w:rsidP="00DE4E0E">
            <w:r>
              <w:t xml:space="preserve">Ethernet: </w:t>
            </w:r>
            <w:r w:rsidR="00336F9A">
              <w:t>keine Retransmission</w:t>
            </w:r>
          </w:p>
          <w:p w:rsidR="00336F9A" w:rsidRDefault="00336F9A" w:rsidP="00DE4E0E">
            <w:r>
              <w:t>WLAN: Aktive Wiederanforderung des fehlerhaften Blocks durch Link Layer</w:t>
            </w:r>
          </w:p>
          <w:p w:rsidR="00ED0DD3" w:rsidRDefault="00ED0DD3" w:rsidP="00DE4E0E">
            <w:pPr>
              <w:rPr>
                <w:lang w:val="en-US"/>
              </w:rPr>
            </w:pPr>
            <w:r w:rsidRPr="00045EB5">
              <w:rPr>
                <w:b/>
                <w:bCs/>
                <w:lang w:val="en-US"/>
              </w:rPr>
              <w:t>Checksumme</w:t>
            </w:r>
            <w:r w:rsidRPr="00ED0DD3">
              <w:rPr>
                <w:lang w:val="en-US"/>
              </w:rPr>
              <w:t xml:space="preserve"> (IP und TCP He</w:t>
            </w:r>
            <w:r>
              <w:rPr>
                <w:lang w:val="en-US"/>
              </w:rPr>
              <w:t>ader):</w:t>
            </w:r>
          </w:p>
          <w:p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 addieren)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:rsidR="00045EB5" w:rsidRDefault="00045EB5" w:rsidP="00045EB5">
            <w:pPr>
              <w:ind w:left="57"/>
            </w:pPr>
            <w:r>
              <w:t>Empfänger: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844DB7" w:rsidRPr="000D750A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</w:t>
            </w:r>
            <w:proofErr w:type="gramStart"/>
            <w:r w:rsidRPr="000D750A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</w:t>
            </w:r>
            <w:proofErr w:type="gramEnd"/>
            <w:r>
              <w:rPr>
                <w:lang w:val="en-US"/>
              </w:rPr>
              <w:t xml:space="preserve"> und WLan</w:t>
            </w:r>
          </w:p>
          <w:p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:rsidR="005E69CC" w:rsidRDefault="005E69CC" w:rsidP="005E69CC">
            <w:r>
              <w:t>Nur lokal gültig. Zur identifikation von Nachbarn.</w:t>
            </w:r>
          </w:p>
          <w:p w:rsidR="003D0E82" w:rsidRDefault="003D0E82" w:rsidP="005E69CC">
            <w:r>
              <w:t>Jedes Interface eines Hosts hat eigene MAC-Adresse</w:t>
            </w:r>
          </w:p>
          <w:p w:rsidR="00187449" w:rsidRP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:rsidR="00187449" w:rsidRDefault="00187449" w:rsidP="005E69CC">
            <w:r w:rsidRPr="00187449">
              <w:t>Broadcast-Adresse FF-FF-FF-FF-FF-FF</w:t>
            </w:r>
          </w:p>
          <w:p w:rsidR="001C4C05" w:rsidRDefault="001C4C05" w:rsidP="005E69CC"/>
          <w:p w:rsidR="001C4C05" w:rsidRPr="00187449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:rsidR="00D11CD5" w:rsidRDefault="00D11CD5" w:rsidP="00D11CD5">
            <w:r>
              <w:rPr>
                <w:noProof/>
              </w:rPr>
              <w:drawing>
                <wp:inline distT="0" distB="0" distL="0" distR="0" wp14:anchorId="2C02E45E" wp14:editId="2B9C281D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CD5" w:rsidRDefault="00D11CD5" w:rsidP="00D11CD5">
            <w:r w:rsidRPr="00763A46">
              <w:rPr>
                <w:b/>
                <w:bCs/>
              </w:rPr>
              <w:t>Präambel</w:t>
            </w:r>
            <w:r>
              <w:t>: 7mal 10101010, dann 1mal 10101011</w:t>
            </w:r>
          </w:p>
          <w:p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:rsidR="0055671B" w:rsidRDefault="0055671B" w:rsidP="0055671B">
            <w:r w:rsidRPr="00763A46">
              <w:rPr>
                <w:b/>
                <w:bCs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:rsidR="0055671B" w:rsidRDefault="0055671B" w:rsidP="0055671B">
            <w:r w:rsidRPr="00763A46">
              <w:rPr>
                <w:b/>
                <w:bCs/>
              </w:rPr>
              <w:t>Type</w:t>
            </w:r>
            <w:r>
              <w:t>: 2Byte Art des Netzwerkprotokolls IPv4/IPv6...</w:t>
            </w:r>
          </w:p>
          <w:p w:rsidR="00763A46" w:rsidRDefault="00763A46" w:rsidP="0055671B">
            <w:r w:rsidRPr="00763A46">
              <w:rPr>
                <w:b/>
                <w:bCs/>
              </w:rPr>
              <w:t>CRC</w:t>
            </w:r>
            <w:r>
              <w:t>: 4Byte</w:t>
            </w:r>
          </w:p>
          <w:p w:rsidR="00492768" w:rsidRDefault="00492768" w:rsidP="0055671B">
            <w:r w:rsidRPr="00763A46">
              <w:rPr>
                <w:b/>
                <w:bCs/>
              </w:rPr>
              <w:t>Eigenschaften</w:t>
            </w:r>
            <w:r>
              <w:t>:</w:t>
            </w:r>
          </w:p>
          <w:p w:rsidR="00492768" w:rsidRDefault="00492768" w:rsidP="0055671B">
            <w:r>
              <w:t>Verbindungslos</w:t>
            </w:r>
            <w:r w:rsidR="00B9458C">
              <w:t>: Kein Verb. Aufbau vor Datenaustaus</w:t>
            </w:r>
          </w:p>
          <w:p w:rsidR="00D11CD5" w:rsidRDefault="00492768" w:rsidP="00D11CD5">
            <w:r>
              <w:t>keine zuverlässige Verbindung</w:t>
            </w:r>
            <w:r w:rsidR="00B9458C">
              <w:t>: Frameverlust mögl.</w:t>
            </w:r>
          </w:p>
          <w:p w:rsidR="00D11CD5" w:rsidRPr="00D11CD5" w:rsidRDefault="00492768" w:rsidP="00D11CD5">
            <w:r>
              <w:t>Vielfachzugriff</w:t>
            </w:r>
            <w:r w:rsidR="00B9458C">
              <w:t>:Nur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:rsidR="00E64033" w:rsidRDefault="00E64033" w:rsidP="00E64033">
            <w:r>
              <w:t>Geteilter Broadcastkanal – Interferenz == Kollision falls mehrere Stationen gleichzeitig senden.</w:t>
            </w:r>
          </w:p>
          <w:p w:rsidR="00453718" w:rsidRDefault="00453718" w:rsidP="00E64033">
            <w:r w:rsidRPr="007F3A79">
              <w:rPr>
                <w:b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(Kein extra Kanal).</w:t>
            </w:r>
          </w:p>
          <w:p w:rsidR="00314B67" w:rsidRDefault="00314B67" w:rsidP="00E64033">
            <w:r>
              <w:t>Link hat Kapazität. Wenn mehrere Senden Rate R/M</w:t>
            </w:r>
          </w:p>
          <w:p w:rsidR="0088502D" w:rsidRPr="00163326" w:rsidRDefault="0088502D" w:rsidP="00E64033">
            <w:pPr>
              <w:rPr>
                <w:b/>
                <w:u w:val="single"/>
              </w:rPr>
            </w:pPr>
            <w:r w:rsidRPr="00163326">
              <w:rPr>
                <w:b/>
                <w:u w:val="single"/>
              </w:rPr>
              <w:t>Arten von Multiple Access Control</w:t>
            </w:r>
            <w:r w:rsidR="007F3A79" w:rsidRPr="00163326">
              <w:rPr>
                <w:b/>
                <w:u w:val="single"/>
              </w:rPr>
              <w:t xml:space="preserve">: </w:t>
            </w:r>
          </w:p>
          <w:p w:rsidR="007F3A79" w:rsidRDefault="007F3A79" w:rsidP="007F3A79">
            <w:r w:rsidRPr="00163326">
              <w:rPr>
                <w:b/>
              </w:rPr>
              <w:t>Multiplexverfahren</w:t>
            </w:r>
            <w:r>
              <w:t>: siehe oben.</w:t>
            </w:r>
          </w:p>
          <w:p w:rsidR="007F3A79" w:rsidRDefault="007F3A79" w:rsidP="007F3A79">
            <w:r w:rsidRPr="00163326">
              <w:rPr>
                <w:b/>
              </w:rPr>
              <w:t>Random Access Verfahren</w:t>
            </w:r>
            <w:r>
              <w:t>: Kollisionen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:rsidR="00163326" w:rsidRPr="00E64033" w:rsidRDefault="00163326" w:rsidP="007F3A79">
            <w:r w:rsidRPr="009E634F">
              <w:rPr>
                <w:b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844DB7" w:rsidRPr="005E69CC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:rsidR="00FC784D" w:rsidRDefault="00FC784D" w:rsidP="00FC784D">
            <w:r>
              <w:rPr>
                <w:noProof/>
              </w:rPr>
              <w:drawing>
                <wp:inline distT="0" distB="0" distL="0" distR="0" wp14:anchorId="1D4B9BD3" wp14:editId="2FD48BA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EB6" w:rsidRDefault="00E46EB6" w:rsidP="00FC784D">
            <w:r>
              <w:t xml:space="preserve">Alle Frames gleiche Größe. Zeit in gleich große Zeitslots unterteilt. Intervall reicht zum Senden des kompletten Pakets. Hosts müssen bzgl Zeit synchronisiert sein. </w:t>
            </w:r>
          </w:p>
          <w:p w:rsidR="00E46EB6" w:rsidRDefault="00E46EB6" w:rsidP="00FC784D">
            <w:r>
              <w:t>Sobald neuer Frame vorhanden. Versuche im nächsten Slot zu senden. Keine Kollision: fertig. Kollision: Versuche beim nächsten Slot mit Wahrscheinlichkeit p erneut.</w:t>
            </w:r>
          </w:p>
          <w:p w:rsidR="00E46EB6" w:rsidRDefault="00E46EB6" w:rsidP="00FC784D">
            <w:r>
              <w:t>Vorteile: nur 1 Host: volle Rate, Dezentral, Einfach</w:t>
            </w:r>
          </w:p>
          <w:p w:rsidR="00257E04" w:rsidRDefault="00257E04" w:rsidP="00FC784D">
            <w:r>
              <w:t xml:space="preserve">Nachteile: Kollisionen verschwenden Zeitslots. Sync </w:t>
            </w:r>
          </w:p>
          <w:p w:rsidR="00257E04" w:rsidRPr="00FC784D" w:rsidRDefault="00257E04" w:rsidP="00FC784D">
            <w:r>
              <w:t>der Uhren notwendig.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:rsidR="00260632" w:rsidRDefault="00260632" w:rsidP="00260632">
            <w:pPr>
              <w:rPr>
                <w:lang w:val="en-US"/>
              </w:rPr>
            </w:pPr>
            <w:r w:rsidRPr="00891EB2">
              <w:rPr>
                <w:b/>
                <w:lang w:val="en-US"/>
              </w:rPr>
              <w:t>Carrier Sensing</w:t>
            </w:r>
            <w:r>
              <w:rPr>
                <w:lang w:val="en-US"/>
              </w:rPr>
              <w:t>: Mitlauschen am Kanal.</w:t>
            </w:r>
          </w:p>
          <w:p w:rsidR="00EA41F8" w:rsidRDefault="00EA41F8" w:rsidP="00260632">
            <w:pPr>
              <w:rPr>
                <w:lang w:val="en-US"/>
              </w:rPr>
            </w:pPr>
            <w:r>
              <w:rPr>
                <w:lang w:val="en-US"/>
              </w:rPr>
              <w:t>Kanal frei: Beginne Übertragung.</w:t>
            </w:r>
          </w:p>
          <w:p w:rsidR="00EA41F8" w:rsidRDefault="00EA41F8" w:rsidP="00260632">
            <w:pPr>
              <w:rPr>
                <w:lang w:val="en-US"/>
              </w:rPr>
            </w:pPr>
            <w:r>
              <w:rPr>
                <w:lang w:val="en-US"/>
              </w:rPr>
              <w:t>Kanal belegt: Verschiebe Übertragung.</w:t>
            </w:r>
          </w:p>
          <w:p w:rsidR="00AC7947" w:rsidRDefault="00AC7947" w:rsidP="00260632">
            <w:pPr>
              <w:rPr>
                <w:lang w:val="en-US"/>
              </w:rPr>
            </w:pPr>
            <w:r>
              <w:rPr>
                <w:lang w:val="en-US"/>
              </w:rPr>
              <w:t xml:space="preserve">    1-persistent: </w:t>
            </w:r>
            <w:r w:rsidR="00647FFD">
              <w:rPr>
                <w:lang w:val="en-US"/>
              </w:rPr>
              <w:t>Sende sobald Kanal wieder frei</w:t>
            </w:r>
          </w:p>
          <w:p w:rsidR="00647FFD" w:rsidRDefault="00647FFD" w:rsidP="00260632">
            <w:pPr>
              <w:rPr>
                <w:lang w:val="en-US"/>
              </w:rPr>
            </w:pPr>
            <w:r>
              <w:rPr>
                <w:lang w:val="en-US"/>
              </w:rPr>
              <w:t xml:space="preserve">    p-persistent: Sende im nächsten Slot, mit W’keit p falls Kanal frei ist.</w:t>
            </w:r>
          </w:p>
          <w:p w:rsidR="00647FFD" w:rsidRDefault="00647FFD" w:rsidP="00260632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Non-persistent: Warte Zufällige Zeit und prüfe erneut, ob Kanal frei. =&gt; </w:t>
            </w:r>
            <w:r w:rsidRPr="00647FFD">
              <w:rPr>
                <w:b/>
                <w:lang w:val="en-US"/>
              </w:rPr>
              <w:t>Ethernet</w:t>
            </w:r>
          </w:p>
          <w:p w:rsidR="00920E35" w:rsidRDefault="00920E35" w:rsidP="00260632">
            <w:pPr>
              <w:rPr>
                <w:lang w:val="en-US"/>
              </w:rPr>
            </w:pPr>
          </w:p>
          <w:p w:rsidR="00920E35" w:rsidRDefault="00920E35" w:rsidP="00260632">
            <w:pPr>
              <w:rPr>
                <w:lang w:val="en-US"/>
              </w:rPr>
            </w:pPr>
            <w:r>
              <w:rPr>
                <w:lang w:val="en-US"/>
              </w:rPr>
              <w:t>Wegen d</w:t>
            </w:r>
            <w:r w:rsidRPr="005D6530">
              <w:rPr>
                <w:vertAlign w:val="subscript"/>
                <w:lang w:val="en-US"/>
              </w:rPr>
              <w:t>prop</w:t>
            </w:r>
            <w:r>
              <w:rPr>
                <w:lang w:val="en-US"/>
              </w:rPr>
              <w:t xml:space="preserve"> </w:t>
            </w:r>
            <w:r w:rsidR="00286837">
              <w:rPr>
                <w:lang w:val="en-US"/>
              </w:rPr>
              <w:t xml:space="preserve">erkennen Sender erst verspätet, ob es zu Kollisionen kommt. </w:t>
            </w:r>
            <w:r w:rsidR="005D6530">
              <w:rPr>
                <w:lang w:val="en-US"/>
              </w:rPr>
              <w:t>d</w:t>
            </w:r>
            <w:r w:rsidR="00286837" w:rsidRPr="005D6530">
              <w:rPr>
                <w:vertAlign w:val="subscript"/>
                <w:lang w:val="en-US"/>
              </w:rPr>
              <w:t>prop</w:t>
            </w:r>
            <w:r w:rsidR="00286837">
              <w:rPr>
                <w:lang w:val="en-US"/>
              </w:rPr>
              <w:t xml:space="preserve"> hat Einfluss auf Kollisionswahrscheinlichkeit. </w:t>
            </w:r>
          </w:p>
          <w:p w:rsidR="00286837" w:rsidRPr="00260632" w:rsidRDefault="00286837" w:rsidP="00260632">
            <w:pPr>
              <w:rPr>
                <w:lang w:val="en-US"/>
              </w:rPr>
            </w:pPr>
            <w:r>
              <w:rPr>
                <w:lang w:val="en-US"/>
              </w:rPr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373921" w:rsidRDefault="006157C1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F9E1A6D">
                  <wp:simplePos x="0" y="0"/>
                  <wp:positionH relativeFrom="column">
                    <wp:posOffset>970019</wp:posOffset>
                  </wp:positionH>
                  <wp:positionV relativeFrom="paragraph">
                    <wp:posOffset>453390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5B55D2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CB3440">
                  <wp:simplePos x="0" y="0"/>
                  <wp:positionH relativeFrom="column">
                    <wp:posOffset>-108229</wp:posOffset>
                  </wp:positionH>
                  <wp:positionV relativeFrom="paragraph">
                    <wp:posOffset>40416</wp:posOffset>
                  </wp:positionV>
                  <wp:extent cx="1088262" cy="1312532"/>
                  <wp:effectExtent l="0" t="0" r="0" b="254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62" cy="13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:rsidR="001472A6" w:rsidRDefault="001472A6" w:rsidP="001472A6">
            <w:pPr>
              <w:rPr>
                <w:lang w:val="en-US"/>
              </w:rPr>
            </w:pPr>
            <w:r w:rsidRPr="00891EB2">
              <w:rPr>
                <w:b/>
                <w:lang w:val="en-US"/>
              </w:rPr>
              <w:t>CD</w:t>
            </w:r>
            <w:r>
              <w:rPr>
                <w:lang w:val="en-US"/>
              </w:rPr>
              <w:t>: Sender</w:t>
            </w:r>
            <w:r w:rsidR="00373921">
              <w:rPr>
                <w:lang w:val="en-US"/>
              </w:rPr>
              <w:t xml:space="preserve"> (</w:t>
            </w:r>
            <w:r w:rsidR="00373921" w:rsidRPr="00B101F1">
              <w:rPr>
                <w:b/>
                <w:lang w:val="en-US"/>
              </w:rPr>
              <w:t>Netzwerkkarte</w:t>
            </w:r>
            <w:r w:rsidR="00373921">
              <w:rPr>
                <w:lang w:val="en-US"/>
              </w:rPr>
              <w:t>)</w:t>
            </w:r>
            <w:r>
              <w:rPr>
                <w:lang w:val="en-US"/>
              </w:rPr>
              <w:t xml:space="preserve"> hört während senden Medium weiter ab.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Sofortiger Abbruch + Jam Signal bei Kollision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Erneuter Sendeversuch nach zufälliger Wartezeit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Binary exponential Backoff: mittlere Wartezeit nach jeder erneuten Kollision verdoppelt.</w:t>
            </w:r>
          </w:p>
          <w:p w:rsidR="002D34B8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Sender muss zu </w:t>
            </w:r>
            <w:r w:rsidRPr="006157C1">
              <w:rPr>
                <w:b/>
                <w:lang w:val="en-US"/>
              </w:rPr>
              <w:t>listen while talk</w:t>
            </w:r>
            <w:r>
              <w:rPr>
                <w:lang w:val="en-US"/>
              </w:rPr>
              <w:t xml:space="preserve"> fähig sein. </w:t>
            </w:r>
          </w:p>
          <w:p w:rsidR="002D34B8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LAN: Leicht möglich -&gt; </w:t>
            </w:r>
            <w:r w:rsidRPr="006157C1">
              <w:rPr>
                <w:i/>
                <w:lang w:val="en-US"/>
              </w:rPr>
              <w:t>Vollduplex</w:t>
            </w:r>
          </w:p>
          <w:p w:rsidR="002D34B8" w:rsidRPr="001472A6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WLAN: Schwierig. Empfangene Signale viel schwächer als gesendete -&gt; </w:t>
            </w:r>
            <w:r w:rsidRPr="006157C1">
              <w:rPr>
                <w:i/>
                <w:lang w:val="en-US"/>
              </w:rPr>
              <w:t>Halbduplex</w:t>
            </w:r>
          </w:p>
        </w:tc>
      </w:tr>
      <w:tr w:rsidR="000D6308" w:rsidRPr="00694672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Mindestlänge von Ethernet Frames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Worst-Case: Kollision wird erst nach 2*d</w:t>
            </w:r>
            <w:r w:rsidRPr="00DD6CD4">
              <w:rPr>
                <w:vertAlign w:val="subscript"/>
                <w:lang w:val="en-US"/>
              </w:rPr>
              <w:t>prop</w:t>
            </w:r>
            <w:r>
              <w:rPr>
                <w:lang w:val="en-US"/>
              </w:rPr>
              <w:t xml:space="preserve"> erkannt.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Ziel ist es, dass Sender Kollision noch erkennt, bevor er alle Bits seines Frames losgesendet hat.</w:t>
            </w:r>
          </w:p>
          <w:p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=&gt; L/R &gt; 2 * s/v =&gt; L &gt; 2*R*(s/v)</w:t>
            </w:r>
          </w:p>
          <w:p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C18CFE" wp14:editId="244AA346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54" cy="7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Vielfachzugriff bei WLAN 802.11</w:t>
            </w:r>
          </w:p>
          <w:p w:rsidR="00891EB2" w:rsidRDefault="00891EB2" w:rsidP="00891EB2">
            <w:pPr>
              <w:rPr>
                <w:lang w:val="en-US"/>
              </w:rPr>
            </w:pPr>
            <w:r>
              <w:rPr>
                <w:lang w:val="en-US"/>
              </w:rPr>
              <w:t>CS: Wie Ethernet wird vor Senden Medium abgehört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Collision Detection nicht möglich, weil: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WLAN ist halbduplex: empf. Signal sehr schwach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WLAN Stationen können sich nicht gegenseitig hören</w:t>
            </w:r>
          </w:p>
          <w:p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:rsidR="00DD3444" w:rsidRDefault="00DD3444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DE63E1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Pr="00DD3444" w:rsidRDefault="00DD3444" w:rsidP="00DD3444">
            <w:pPr>
              <w:rPr>
                <w:b/>
                <w:lang w:val="en-US"/>
              </w:rPr>
            </w:pPr>
          </w:p>
          <w:p w:rsidR="000D6308" w:rsidRDefault="000D6308" w:rsidP="000D6308">
            <w:pPr>
              <w:rPr>
                <w:lang w:val="en-US"/>
              </w:rPr>
            </w:pPr>
          </w:p>
          <w:p w:rsidR="00DD3444" w:rsidRPr="000D6308" w:rsidRDefault="00DD3444" w:rsidP="000D6308">
            <w:pPr>
              <w:rPr>
                <w:lang w:val="en-US"/>
              </w:rPr>
            </w:pPr>
            <w:r>
              <w:rPr>
                <w:lang w:val="en-US"/>
              </w:rPr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:rsidR="00437462" w:rsidRDefault="00711BDB" w:rsidP="00711BDB">
            <w:pPr>
              <w:rPr>
                <w:lang w:val="en-US"/>
              </w:rPr>
            </w:pPr>
            <w:r w:rsidRPr="00437462">
              <w:rPr>
                <w:i/>
                <w:u w:val="single"/>
                <w:lang w:val="en-US"/>
              </w:rPr>
              <w:t>Sender</w:t>
            </w:r>
            <w:r>
              <w:rPr>
                <w:lang w:val="en-US"/>
              </w:rPr>
              <w:t>:</w:t>
            </w:r>
            <w:r w:rsidR="00437462">
              <w:rPr>
                <w:lang w:val="en-US"/>
              </w:rPr>
              <w:t xml:space="preserve"> </w:t>
            </w:r>
          </w:p>
          <w:p w:rsidR="00711BDB" w:rsidRDefault="00711BDB" w:rsidP="00711BDB">
            <w:pPr>
              <w:rPr>
                <w:lang w:val="en-US"/>
              </w:rPr>
            </w:pPr>
            <w:r>
              <w:rPr>
                <w:lang w:val="en-US"/>
              </w:rPr>
              <w:t>Kanal min. für DIFS frei -&gt; sende kompletten Frame</w:t>
            </w:r>
          </w:p>
          <w:p w:rsidR="009F06C3" w:rsidRDefault="00EE651D" w:rsidP="00711BDB">
            <w:pPr>
              <w:rPr>
                <w:lang w:val="en-US"/>
              </w:rPr>
            </w:pPr>
            <w:r>
              <w:rPr>
                <w:lang w:val="en-US"/>
              </w:rPr>
              <w:t xml:space="preserve">Kanal belegt: </w:t>
            </w:r>
            <w:r w:rsidR="00477DC9">
              <w:rPr>
                <w:lang w:val="en-US"/>
              </w:rPr>
              <w:t>hier schon exponential Backoff</w:t>
            </w:r>
          </w:p>
          <w:p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:rsidR="0066142A" w:rsidRDefault="0066142A" w:rsidP="0066142A">
            <w:pPr>
              <w:rPr>
                <w:lang w:val="en-US"/>
              </w:rPr>
            </w:pPr>
            <w:r>
              <w:rPr>
                <w:lang w:val="en-US"/>
              </w:rPr>
              <w:t>Höre Kanal ständig ab und dekrementiere Timer, während Zeiten, wo Kanal frei ist. Erneute Übertragung, wenn Kanal frei</w:t>
            </w:r>
          </w:p>
          <w:p w:rsidR="0066142A" w:rsidRDefault="0066142A" w:rsidP="0066142A">
            <w:pPr>
              <w:rPr>
                <w:lang w:val="en-US"/>
              </w:rPr>
            </w:pPr>
            <w:r>
              <w:rPr>
                <w:lang w:val="en-US"/>
              </w:rPr>
              <w:t>Falls kein ACK eintrifft -&gt; Wieder zu belegt Fall.</w:t>
            </w:r>
          </w:p>
          <w:p w:rsidR="008B799B" w:rsidRDefault="008B799B" w:rsidP="0066142A">
            <w:pPr>
              <w:rPr>
                <w:lang w:val="en-US"/>
              </w:rPr>
            </w:pPr>
            <w:r>
              <w:rPr>
                <w:lang w:val="en-US"/>
              </w:rPr>
              <w:t>Ggfs backoff Intervall erhöhen.</w:t>
            </w:r>
          </w:p>
          <w:p w:rsidR="00437462" w:rsidRDefault="00437462" w:rsidP="0066142A">
            <w:pPr>
              <w:rPr>
                <w:lang w:val="en-US"/>
              </w:rPr>
            </w:pPr>
            <w:r w:rsidRPr="00437462">
              <w:rPr>
                <w:i/>
                <w:u w:val="single"/>
                <w:lang w:val="en-US"/>
              </w:rPr>
              <w:t>Empfänger</w:t>
            </w:r>
            <w:r>
              <w:rPr>
                <w:lang w:val="en-US"/>
              </w:rPr>
              <w:t>: bestätigt Datenempfang durch ACK nach Zeitspanne SIFS. SIFS &lt; DIFS Priorisierung von ACK</w:t>
            </w:r>
          </w:p>
          <w:p w:rsidR="00437462" w:rsidRDefault="00437462" w:rsidP="0066142A">
            <w:pPr>
              <w:rPr>
                <w:lang w:val="en-US"/>
              </w:rPr>
            </w:pPr>
          </w:p>
          <w:p w:rsidR="00437462" w:rsidRPr="0066142A" w:rsidRDefault="00437462" w:rsidP="0066142A">
            <w:pPr>
              <w:rPr>
                <w:lang w:val="en-US"/>
              </w:rPr>
            </w:pPr>
            <w:r w:rsidRPr="00437462">
              <w:rPr>
                <w:color w:val="FF0000"/>
                <w:lang w:val="en-US"/>
              </w:rPr>
              <w:t>TODO: GRAFIK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866A3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Switched Ethernet</w:t>
            </w:r>
          </w:p>
          <w:p w:rsidR="008B6689" w:rsidRDefault="00CE3DA8" w:rsidP="008B6689">
            <w:pPr>
              <w:rPr>
                <w:lang w:val="en-US"/>
              </w:rPr>
            </w:pPr>
            <w:r>
              <w:rPr>
                <w:lang w:val="en-US"/>
              </w:rPr>
              <w:t>Hub: Alle Leitungen quasi miteinander verbunden. Eine einzige Kollisionsdomäne</w:t>
            </w:r>
            <w:r w:rsidR="004065BE">
              <w:rPr>
                <w:lang w:val="en-US"/>
              </w:rPr>
              <w:t>. CSMA/CD notwendig</w:t>
            </w:r>
          </w:p>
          <w:p w:rsidR="00D0628E" w:rsidRDefault="00D0628E" w:rsidP="008B6689">
            <w:pPr>
              <w:rPr>
                <w:lang w:val="en-US"/>
              </w:rPr>
            </w:pPr>
            <w:r>
              <w:rPr>
                <w:lang w:val="en-US"/>
              </w:rPr>
              <w:t>Switch: Isoliert jeden Port in eigene Kollisionsdomäne</w:t>
            </w:r>
          </w:p>
          <w:p w:rsidR="00E323E3" w:rsidRDefault="00E323E3" w:rsidP="008B6689">
            <w:pPr>
              <w:rPr>
                <w:lang w:val="en-US"/>
              </w:rPr>
            </w:pPr>
            <w:r>
              <w:rPr>
                <w:lang w:val="en-US"/>
              </w:rPr>
              <w:t xml:space="preserve">    Kein CSMA/CD nötig</w:t>
            </w:r>
          </w:p>
          <w:p w:rsidR="00B101F1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 xml:space="preserve">Jeder Host direkt mit Switch-Port verbunden. 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 xml:space="preserve">Keine Kollision möglich, falls voll-duplex. 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>Kein CSMA/CD notwendig.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>Switches speichern Frames zwischen und leiten Frames weiter</w:t>
            </w:r>
          </w:p>
          <w:p w:rsidR="00127351" w:rsidRPr="000728C0" w:rsidRDefault="00844DB7" w:rsidP="00B31A7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5585F24">
                  <wp:simplePos x="0" y="0"/>
                  <wp:positionH relativeFrom="column">
                    <wp:posOffset>400810</wp:posOffset>
                  </wp:positionH>
                  <wp:positionV relativeFrom="paragraph">
                    <wp:posOffset>95415</wp:posOffset>
                  </wp:positionV>
                  <wp:extent cx="1367790" cy="311785"/>
                  <wp:effectExtent l="0" t="0" r="3810" b="0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09" cy="31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>
              <w:rPr>
                <w:lang w:val="en-US"/>
              </w:rPr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844DB7" w:rsidRPr="00694672" w:rsidTr="008D66DC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844DB7" w:rsidRDefault="00844DB7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Ethernet Switch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 xml:space="preserve">Arbeitet auf </w:t>
            </w:r>
            <w:r w:rsidRPr="00844DB7">
              <w:rPr>
                <w:b/>
                <w:lang w:val="en-US"/>
              </w:rPr>
              <w:t>Link Layer</w:t>
            </w:r>
            <w:r>
              <w:rPr>
                <w:lang w:val="en-US"/>
              </w:rPr>
              <w:t>.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Empfang, Zwischenspeicherung und Weiterleitung von Ethernet Frames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Untersucht MAC Adresse der ankommenden Frames und leitet Frame selektiv nur an richtigen Port weiter.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Klassischer Switch hat keine IP-Adresse</w:t>
            </w:r>
          </w:p>
          <w:p w:rsidR="00844DB7" w:rsidRDefault="00844DB7" w:rsidP="00844DB7">
            <w:pPr>
              <w:rPr>
                <w:lang w:val="en-US"/>
              </w:rPr>
            </w:pP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Ethernet Hosts merken nichts von der Anwesenheit eines Switches</w:t>
            </w:r>
          </w:p>
          <w:p w:rsidR="00844DB7" w:rsidRDefault="00844DB7" w:rsidP="00844DB7">
            <w:pPr>
              <w:rPr>
                <w:lang w:val="en-US"/>
              </w:rPr>
            </w:pP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Selbstlernend</w:t>
            </w:r>
          </w:p>
          <w:p w:rsidR="00844DB7" w:rsidRP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844DB7" w:rsidRDefault="00844DB7" w:rsidP="00844DB7">
            <w:pPr>
              <w:pStyle w:val="berschrift1"/>
              <w:outlineLvl w:val="0"/>
              <w:rPr>
                <w:lang w:val="en-US"/>
              </w:rPr>
            </w:pPr>
            <w:r w:rsidRPr="00694672">
              <w:rPr>
                <w:lang w:val="en-US"/>
              </w:rPr>
              <w:t>Switch Forwarding</w:t>
            </w:r>
          </w:p>
          <w:p w:rsidR="00FF1F51" w:rsidRDefault="00FF1F51" w:rsidP="00FF1F51">
            <w:pPr>
              <w:rPr>
                <w:lang w:val="en-US"/>
              </w:rPr>
            </w:pPr>
            <w:r w:rsidRPr="00FF1F51">
              <w:rPr>
                <w:b/>
                <w:lang w:val="en-US"/>
              </w:rPr>
              <w:t>Forwardingtabelle</w:t>
            </w:r>
            <w:r>
              <w:rPr>
                <w:lang w:val="en-US"/>
              </w:rPr>
              <w:t xml:space="preserve"> enthält Info,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welchen Port ein Frame weitergeleitet werden muss</w:t>
            </w:r>
            <w:r w:rsidR="008D66DC">
              <w:rPr>
                <w:lang w:val="en-US"/>
              </w:rPr>
              <w:t>:</w:t>
            </w:r>
          </w:p>
          <w:p w:rsidR="00FF1F51" w:rsidRDefault="00EB1D31" w:rsidP="00FF1F51">
            <w:pPr>
              <w:rPr>
                <w:lang w:val="en-US"/>
              </w:rPr>
            </w:pPr>
            <w:r>
              <w:rPr>
                <w:lang w:val="en-US"/>
              </w:rPr>
              <w:t xml:space="preserve">Ziel </w:t>
            </w:r>
            <w:r w:rsidR="00FF1F51">
              <w:rPr>
                <w:lang w:val="en-US"/>
              </w:rPr>
              <w:t xml:space="preserve">MAC-Adr | </w:t>
            </w:r>
            <w:r>
              <w:rPr>
                <w:lang w:val="en-US"/>
              </w:rPr>
              <w:t xml:space="preserve">Ziel </w:t>
            </w:r>
            <w:r w:rsidR="00FF1F51">
              <w:rPr>
                <w:lang w:val="en-US"/>
              </w:rPr>
              <w:t>Port | TTL</w:t>
            </w:r>
          </w:p>
          <w:p w:rsidR="0086175E" w:rsidRDefault="0033055E" w:rsidP="00FF1F51">
            <w:pPr>
              <w:rPr>
                <w:lang w:val="en-US"/>
              </w:rPr>
            </w:pPr>
            <w:r>
              <w:rPr>
                <w:lang w:val="en-US"/>
              </w:rPr>
              <w:t>Selbstlernend: Bei ankommenden Frame werden Infos des Absenders gespeichert.</w:t>
            </w:r>
          </w:p>
          <w:p w:rsidR="0033055E" w:rsidRDefault="0033055E" w:rsidP="00FF1F51">
            <w:pPr>
              <w:rPr>
                <w:lang w:val="en-US"/>
              </w:rPr>
            </w:pPr>
          </w:p>
          <w:p w:rsidR="0033055E" w:rsidRDefault="0033055E" w:rsidP="00FF1F51">
            <w:pPr>
              <w:rPr>
                <w:lang w:val="en-US"/>
              </w:rPr>
            </w:pPr>
            <w:r>
              <w:rPr>
                <w:lang w:val="en-US"/>
              </w:rPr>
              <w:t>Nachschlagen, ob Eintrag mit Ziel MAC schon in Tabelle.</w:t>
            </w:r>
          </w:p>
          <w:p w:rsidR="0033055E" w:rsidRDefault="0033055E" w:rsidP="00FF1F51">
            <w:pPr>
              <w:rPr>
                <w:lang w:val="en-US"/>
              </w:rPr>
            </w:pPr>
            <w:r w:rsidRPr="00297038">
              <w:rPr>
                <w:b/>
                <w:lang w:val="en-US"/>
              </w:rPr>
              <w:t>Vorhanden</w:t>
            </w:r>
            <w:r>
              <w:rPr>
                <w:lang w:val="en-US"/>
              </w:rPr>
              <w:t>: Weiterleiten an Zielport</w:t>
            </w:r>
            <w:r w:rsidR="00297038">
              <w:rPr>
                <w:lang w:val="en-US"/>
              </w:rPr>
              <w:t>. Falls Zielport == Quellport. Frame verwerfen</w:t>
            </w:r>
          </w:p>
          <w:p w:rsidR="0033055E" w:rsidRDefault="0033055E" w:rsidP="00FF1F51">
            <w:pPr>
              <w:rPr>
                <w:lang w:val="en-US"/>
              </w:rPr>
            </w:pPr>
          </w:p>
          <w:p w:rsidR="0033055E" w:rsidRPr="00FF1F51" w:rsidRDefault="0033055E" w:rsidP="00FF1F51">
            <w:pPr>
              <w:rPr>
                <w:lang w:val="en-US"/>
              </w:rPr>
            </w:pPr>
            <w:r w:rsidRPr="00297038">
              <w:rPr>
                <w:b/>
                <w:lang w:val="en-US"/>
              </w:rPr>
              <w:t>Sonst</w:t>
            </w:r>
            <w:r>
              <w:rPr>
                <w:lang w:val="en-US"/>
              </w:rPr>
              <w:t>: Fluten. Weiterleiten an alle Hosts mit Ausnahme des Senders. Auch die, die er schon weiß, was dranhängt.</w:t>
            </w:r>
          </w:p>
        </w:tc>
        <w:tc>
          <w:tcPr>
            <w:tcW w:w="2978" w:type="dxa"/>
          </w:tcPr>
          <w:p w:rsidR="00844DB7" w:rsidRPr="00694672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</w:tcPr>
          <w:p w:rsidR="00844DB7" w:rsidRPr="007C166E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</w:tr>
    </w:tbl>
    <w:p w:rsidR="000C3A27" w:rsidRPr="007C166E" w:rsidRDefault="000C3A27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622EA2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:rsidR="002805F2" w:rsidRDefault="002805F2" w:rsidP="002805F2">
            <w:r>
              <w:t>Ende zu Ende Verb. Zw. Sender u. Empfänger</w:t>
            </w:r>
          </w:p>
          <w:p w:rsidR="00E653BE" w:rsidRDefault="00E653BE" w:rsidP="002805F2">
            <w:r>
              <w:t>Router interessieren sich nicht für Schicht 4 / 5</w:t>
            </w:r>
          </w:p>
          <w:p w:rsidR="001C1519" w:rsidRDefault="001C1519" w:rsidP="002805F2"/>
          <w:p w:rsidR="00BD03E2" w:rsidRDefault="00BD03E2" w:rsidP="002805F2">
            <w:r w:rsidRPr="007B792F">
              <w:rPr>
                <w:b/>
              </w:rPr>
              <w:t>Adressierung</w:t>
            </w:r>
            <w:r w:rsidR="00DD0CB1">
              <w:t>: IP Adressen</w:t>
            </w:r>
          </w:p>
          <w:p w:rsidR="00BD03E2" w:rsidRDefault="00BD03E2" w:rsidP="002805F2">
            <w:r w:rsidRPr="007B792F">
              <w:rPr>
                <w:b/>
              </w:rPr>
              <w:t>Forwarding</w:t>
            </w:r>
            <w:r w:rsidR="00DD0CB1">
              <w:t>: Welches Ausgangsinterface des Routers</w:t>
            </w:r>
            <w:r w:rsidR="004C434B">
              <w:t>. Bei Router oft in HW implementiert</w:t>
            </w:r>
          </w:p>
          <w:p w:rsidR="00BD03E2" w:rsidRDefault="00BD03E2" w:rsidP="002805F2">
            <w:r w:rsidRPr="007B792F">
              <w:rPr>
                <w:b/>
              </w:rPr>
              <w:t>Routing</w:t>
            </w:r>
            <w:r w:rsidR="009D5D70">
              <w:t>: Berechnung d</w:t>
            </w:r>
            <w:r w:rsidR="004C434B">
              <w:t>er</w:t>
            </w:r>
            <w:r w:rsidR="009D5D70">
              <w:t xml:space="preserve"> Wege im Netz. Eintragen d. Ergebnisse in </w:t>
            </w:r>
            <w:r w:rsidR="009D5D70" w:rsidRPr="002021F3">
              <w:rPr>
                <w:b/>
                <w:i/>
              </w:rPr>
              <w:t>Weiterleitungstabellen</w:t>
            </w:r>
            <w:r w:rsidR="00ED371C">
              <w:t xml:space="preserve"> (ip Adr. Reichweiten jeweils)</w:t>
            </w:r>
            <w:r w:rsidR="009D5D70">
              <w:t>. Routingprotokolle</w:t>
            </w:r>
            <w:r w:rsidR="00835496">
              <w:t xml:space="preserve"> (konstruieren Routing Tabellen)</w:t>
            </w:r>
            <w:r w:rsidR="008D6EB0">
              <w:t>. Meist in SW implementiert</w:t>
            </w:r>
          </w:p>
          <w:p w:rsidR="009D5D70" w:rsidRDefault="009D5D70" w:rsidP="002805F2">
            <w:r>
              <w:t xml:space="preserve">IP ist </w:t>
            </w:r>
            <w:r w:rsidRPr="004C434B">
              <w:rPr>
                <w:b/>
              </w:rPr>
              <w:t>verbindungslos</w:t>
            </w:r>
            <w:r>
              <w:t>.</w:t>
            </w:r>
          </w:p>
          <w:p w:rsidR="00EE02C8" w:rsidRDefault="00D0129A" w:rsidP="002805F2">
            <w:r>
              <w:t xml:space="preserve">Link Layer kann unterschiedlich sein (WLAN, </w:t>
            </w:r>
            <w:proofErr w:type="gramStart"/>
            <w:r>
              <w:t>Ether..</w:t>
            </w:r>
            <w:proofErr w:type="gramEnd"/>
            <w:r>
              <w:t>)</w:t>
            </w:r>
          </w:p>
          <w:p w:rsidR="00EE02C8" w:rsidRPr="002805F2" w:rsidRDefault="00EE02C8" w:rsidP="002805F2">
            <w:r w:rsidRPr="00C531FF">
              <w:rPr>
                <w:b/>
              </w:rPr>
              <w:t>Best Effort</w:t>
            </w:r>
            <w:r>
              <w:t xml:space="preserve">: </w:t>
            </w:r>
            <w:r w:rsidR="00D35777">
              <w:t>Jeder Router tut sein Bestes, aber keine Garantie bzgl Reihenfolge, Bandbreite…</w:t>
            </w:r>
          </w:p>
        </w:tc>
        <w:tc>
          <w:tcPr>
            <w:tcW w:w="2970" w:type="dxa"/>
          </w:tcPr>
          <w:p w:rsidR="00220E09" w:rsidRDefault="007D35AF" w:rsidP="00220E09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92D830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99695</wp:posOffset>
                  </wp:positionV>
                  <wp:extent cx="1788795" cy="697865"/>
                  <wp:effectExtent l="0" t="0" r="1905" b="6985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9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0E09">
              <w:t>Router Architektur</w:t>
            </w:r>
          </w:p>
          <w:p w:rsidR="007D35AF" w:rsidRDefault="007D35AF" w:rsidP="002021F3"/>
          <w:p w:rsidR="002021F3" w:rsidRDefault="002021F3" w:rsidP="002021F3"/>
          <w:p w:rsidR="007D35AF" w:rsidRDefault="007D35AF" w:rsidP="002021F3"/>
          <w:p w:rsidR="007D35AF" w:rsidRDefault="007D35AF" w:rsidP="002021F3"/>
          <w:p w:rsidR="007D35AF" w:rsidRDefault="007D35AF" w:rsidP="002021F3"/>
          <w:p w:rsidR="007D35AF" w:rsidRDefault="007D35AF" w:rsidP="002021F3"/>
          <w:p w:rsidR="007D35AF" w:rsidRDefault="007D35AF" w:rsidP="002021F3"/>
          <w:p w:rsidR="007D35AF" w:rsidRDefault="007D35AF" w:rsidP="002021F3"/>
          <w:p w:rsidR="00316883" w:rsidRDefault="00316883" w:rsidP="002021F3">
            <w:r>
              <w:t>Queuing, falls Ankunftsrate schneller als Weiterleitung durch Fabric.</w:t>
            </w:r>
          </w:p>
          <w:p w:rsidR="00316883" w:rsidRDefault="00316883" w:rsidP="002021F3"/>
          <w:p w:rsidR="007D35AF" w:rsidRPr="002021F3" w:rsidRDefault="007D35AF" w:rsidP="002021F3">
            <w:r>
              <w:t>Bei IP wird Ausgangsport nur anhand der IP Zieladresse bestimmt</w:t>
            </w:r>
            <w:r w:rsidR="006A0091">
              <w:t>!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Longest Prefix Matching</w:t>
            </w:r>
          </w:p>
          <w:p w:rsidR="000D2C74" w:rsidRDefault="000D2C74" w:rsidP="000D2C74">
            <w:r>
              <w:t>Wenn es für jede IP Adresse einen Eintrg in Forwarding Table gäbe -&gt; zu viel Platzverbrauch.</w:t>
            </w:r>
          </w:p>
          <w:p w:rsidR="000D2C74" w:rsidRDefault="00485947" w:rsidP="000D2C74">
            <w:r>
              <w:t>Jeder Port hat einen Adressbereich.</w:t>
            </w:r>
          </w:p>
          <w:p w:rsidR="003D071F" w:rsidRDefault="003D071F" w:rsidP="000D2C74"/>
          <w:p w:rsidR="003D071F" w:rsidRPr="000D2C74" w:rsidRDefault="003D071F" w:rsidP="000D2C74">
            <w:r>
              <w:t>Augangsport wird so gewählt, dass Ziel-IP mit dem längsten AdressPrefix passt.</w:t>
            </w:r>
          </w:p>
        </w:tc>
        <w:tc>
          <w:tcPr>
            <w:tcW w:w="2970" w:type="dxa"/>
          </w:tcPr>
          <w:p w:rsidR="00220E09" w:rsidRPr="004C65AB" w:rsidRDefault="00220E09" w:rsidP="00220E09">
            <w:pPr>
              <w:pStyle w:val="berschrift1"/>
              <w:outlineLvl w:val="0"/>
            </w:pPr>
            <w:r>
              <w:t>Switching Fabric</w:t>
            </w:r>
          </w:p>
          <w:p w:rsidR="00220E09" w:rsidRDefault="00212F98" w:rsidP="00220E09">
            <w:r>
              <w:t>3 Typen: Memory, Bus, Crossbar</w:t>
            </w:r>
          </w:p>
          <w:p w:rsidR="00AE44B9" w:rsidRDefault="00AE44B9" w:rsidP="00220E09"/>
          <w:p w:rsidR="00220E09" w:rsidRDefault="00220E09" w:rsidP="00220E09">
            <w:pPr>
              <w:pStyle w:val="berschrift1"/>
              <w:outlineLvl w:val="0"/>
            </w:pPr>
            <w:r>
              <w:t>Queuing an Eingangsports</w:t>
            </w:r>
          </w:p>
          <w:p w:rsidR="00220E09" w:rsidRDefault="00220E09" w:rsidP="00220E09">
            <w:r>
              <w:t>Nötig, falls Fabric langsamer als Ankunftsrate</w:t>
            </w:r>
            <w:r w:rsidR="0000293A">
              <w:t>.</w:t>
            </w:r>
          </w:p>
          <w:p w:rsidR="0000293A" w:rsidRPr="004C65AB" w:rsidRDefault="0000293A" w:rsidP="00220E09">
            <w:r>
              <w:t xml:space="preserve">Head-ofthe-Line Blocking: </w:t>
            </w:r>
            <w:r w:rsidR="00F4408F">
              <w:t xml:space="preserve">Vorderstes Paket blockiert andere Pakete, obwohl andere Pakete zu einem Ausgangsinterface müssen, das frei </w:t>
            </w:r>
            <w:r w:rsidR="00421DE0">
              <w:t>ist.</w:t>
            </w:r>
          </w:p>
          <w:p w:rsidR="00220E09" w:rsidRDefault="00220E09" w:rsidP="00220E09"/>
          <w:p w:rsidR="00220E09" w:rsidRDefault="00220E09" w:rsidP="00220E09">
            <w:pPr>
              <w:pStyle w:val="berschrift1"/>
              <w:outlineLvl w:val="0"/>
            </w:pPr>
            <w:r>
              <w:t>Queuing an Ausgangsports</w:t>
            </w:r>
          </w:p>
          <w:p w:rsidR="00220E09" w:rsidRDefault="00220E09" w:rsidP="00220E09">
            <w:r>
              <w:t>Nötig, falls Ankunftsrate von Fabric die Übertragungsrate des Ausgangslinks übersteigt</w:t>
            </w:r>
            <w:r w:rsidR="00BB3E78">
              <w:t>.</w:t>
            </w:r>
          </w:p>
          <w:p w:rsidR="00BB3E78" w:rsidRPr="00EB77E6" w:rsidRDefault="00BB3E78" w:rsidP="00220E09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:rsidR="009250B1" w:rsidRDefault="00220E09" w:rsidP="009250B1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  <w:r w:rsidR="00EA2D16">
              <w:t xml:space="preserve">         TTL: Anz Hops</w:t>
            </w:r>
          </w:p>
          <w:p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  <w:r w:rsidR="00EA2D16">
              <w:t xml:space="preserve">                            </w:t>
            </w:r>
            <w:r w:rsidR="009250B1">
              <w:t xml:space="preserve">      verbleibend</w:t>
            </w:r>
          </w:p>
          <w:p w:rsidR="00220E09" w:rsidRPr="00D90C32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0780A0" wp14:editId="04DE5B8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90171</wp:posOffset>
                  </wp:positionV>
                  <wp:extent cx="1777096" cy="933450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30" cy="95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Packet handling conventions</w:t>
            </w:r>
            <w:r w:rsidR="00EA2D16">
              <w:t xml:space="preserve">           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IP Fragmentierung</w:t>
            </w:r>
          </w:p>
          <w:p w:rsidR="00220E09" w:rsidRDefault="00415EA0" w:rsidP="00220E09">
            <w:r>
              <w:t xml:space="preserve">MTU: </w:t>
            </w:r>
            <w:r w:rsidR="0004068D">
              <w:t>Verschiedene Link Layer Technologien haben versch. max. Paketgrößen (Ethernet 1500 Byte)</w:t>
            </w:r>
          </w:p>
          <w:p w:rsidR="0007267A" w:rsidRDefault="0007267A" w:rsidP="00220E09">
            <w:r>
              <w:t>Router/Host zerlegt in kleinere Pakete.</w:t>
            </w:r>
          </w:p>
          <w:p w:rsidR="0007267A" w:rsidRDefault="0007267A" w:rsidP="00220E09">
            <w:r>
              <w:t>Zusammenbau am End-Host!</w:t>
            </w:r>
          </w:p>
          <w:p w:rsidR="002707CC" w:rsidRDefault="002707CC" w:rsidP="00220E09"/>
          <w:p w:rsidR="002707CC" w:rsidRDefault="002707CC" w:rsidP="00220E09">
            <w:r w:rsidRPr="0013461E">
              <w:rPr>
                <w:b/>
              </w:rPr>
              <w:t>16-Bit Identifier</w:t>
            </w:r>
            <w:r>
              <w:t>: Identisch für alle Pakete eines Frame</w:t>
            </w:r>
            <w:r w:rsidR="0013461E">
              <w:t>s</w:t>
            </w:r>
          </w:p>
          <w:p w:rsidR="00B714B2" w:rsidRDefault="00B714B2" w:rsidP="00220E09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:rsidR="00825E20" w:rsidRDefault="00825E20" w:rsidP="00220E09">
            <w:r w:rsidRPr="0013461E">
              <w:rPr>
                <w:b/>
              </w:rPr>
              <w:t>Offset</w:t>
            </w:r>
            <w:r>
              <w:t>: Byteposition innerhalb des Gesamtpakets, an die das Fragment gehört</w:t>
            </w:r>
            <w:r w:rsidR="00006835">
              <w:t>.</w:t>
            </w:r>
            <w:r w:rsidR="0013461E">
              <w:t xml:space="preserve"> (Offset 185: 185 * 8 = 1480, also nach Byte 1480 kommt dieses Fragment)</w:t>
            </w:r>
          </w:p>
          <w:p w:rsidR="00F9104B" w:rsidRDefault="00F9104B" w:rsidP="00220E09"/>
          <w:p w:rsidR="00F9104B" w:rsidRPr="00E66BA1" w:rsidRDefault="00F9104B" w:rsidP="00220E09"/>
        </w:tc>
        <w:tc>
          <w:tcPr>
            <w:tcW w:w="2970" w:type="dxa"/>
          </w:tcPr>
          <w:p w:rsidR="00D40C51" w:rsidRDefault="00E904CB" w:rsidP="00220E09">
            <w:pPr>
              <w:pStyle w:val="berschrift1"/>
              <w:outlineLvl w:val="0"/>
            </w:pPr>
            <w:r>
              <w:t>I</w:t>
            </w:r>
            <w:r w:rsidR="0062664D">
              <w:t>P</w:t>
            </w:r>
            <w:r>
              <w:t xml:space="preserve"> Adresse</w:t>
            </w:r>
          </w:p>
          <w:p w:rsidR="008A1A88" w:rsidRPr="008A1A88" w:rsidRDefault="008A1A88" w:rsidP="008A1A88">
            <w:r>
              <w:t>3</w:t>
            </w:r>
            <w:r w:rsidR="00C61D5B">
              <w:t>2</w:t>
            </w:r>
            <w:r>
              <w:t xml:space="preserve"> Bit. Identifiziert Host im Internet, gehört aber logisch eigentlich zum Interface des Hosts. Jedes Interface</w:t>
            </w:r>
            <w:r w:rsidR="004E3B95">
              <w:t xml:space="preserve"> (am Router mehrere)</w:t>
            </w:r>
            <w:r>
              <w:t xml:space="preserve"> eigene IP-Adresse.</w:t>
            </w:r>
          </w:p>
          <w:p w:rsidR="00220E09" w:rsidRDefault="00220E09" w:rsidP="00220E09">
            <w:pPr>
              <w:pStyle w:val="berschrift1"/>
              <w:outlineLvl w:val="0"/>
            </w:pPr>
            <w:r>
              <w:t>Subnetze</w:t>
            </w:r>
          </w:p>
          <w:p w:rsidR="000B5A64" w:rsidRDefault="000B5A64" w:rsidP="000B5A64">
            <w:r>
              <w:t xml:space="preserve">Mehrere Hosts teilen sich gleichen </w:t>
            </w:r>
            <w:r w:rsidR="00070DD8">
              <w:t xml:space="preserve">IP </w:t>
            </w:r>
            <w:r>
              <w:t>Adresspräfix</w:t>
            </w:r>
            <w:r w:rsidR="00070DD8">
              <w:t>.</w:t>
            </w:r>
          </w:p>
          <w:p w:rsidR="00070DD8" w:rsidRDefault="00A26F9D" w:rsidP="000B5A64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1A3F0D5">
                  <wp:simplePos x="0" y="0"/>
                  <wp:positionH relativeFrom="column">
                    <wp:posOffset>1170863</wp:posOffset>
                  </wp:positionH>
                  <wp:positionV relativeFrom="paragraph">
                    <wp:posOffset>92305</wp:posOffset>
                  </wp:positionV>
                  <wp:extent cx="646194" cy="647065"/>
                  <wp:effectExtent l="0" t="0" r="1905" b="635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51" cy="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0DD8">
              <w:t>Innerhalb von Subnetz können sich Hosts ohne Router erreichen</w:t>
            </w:r>
            <w:r w:rsidR="00E30CAB">
              <w:t>.</w:t>
            </w:r>
          </w:p>
          <w:p w:rsidR="00C57FD9" w:rsidRDefault="00C57FD9" w:rsidP="000B5A64">
            <w:r>
              <w:t>Vorteil: In Routingtabellen müssen nur Subnetzadressen stehen</w:t>
            </w:r>
          </w:p>
          <w:p w:rsidR="00C653B4" w:rsidRDefault="00C653B4" w:rsidP="000B5A64"/>
          <w:p w:rsidR="00E30CAB" w:rsidRDefault="006E31C0" w:rsidP="000B5A64">
            <w:r w:rsidRPr="00A26F9D">
              <w:rPr>
                <w:b/>
              </w:rPr>
              <w:t>Beispiel</w:t>
            </w:r>
            <w:r>
              <w:t>: 223.1.3.0/2</w:t>
            </w:r>
            <w:r w:rsidR="0038460B">
              <w:t xml:space="preserve">4 </w:t>
            </w:r>
          </w:p>
          <w:p w:rsidR="00E30CAB" w:rsidRDefault="0038460B" w:rsidP="000B5A64">
            <w:r>
              <w:t xml:space="preserve">(die ersten 24 Bits sind für </w:t>
            </w:r>
          </w:p>
          <w:p w:rsidR="006E31C0" w:rsidRPr="000B5A64" w:rsidRDefault="0038460B" w:rsidP="000B5A64">
            <w:r>
              <w:t>alle Hosts des Subnetzes gleich)</w:t>
            </w:r>
          </w:p>
        </w:tc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Classful Addressing</w:t>
            </w:r>
          </w:p>
          <w:p w:rsidR="00220E09" w:rsidRDefault="00FF516D" w:rsidP="00220E09">
            <w:pPr>
              <w:rPr>
                <w:lang w:val="en-US"/>
              </w:rPr>
            </w:pPr>
            <w:r>
              <w:rPr>
                <w:lang w:val="en-US"/>
              </w:rPr>
              <w:t>Früher</w:t>
            </w:r>
            <w:r w:rsidRPr="00DB614D">
              <w:rPr>
                <w:lang w:val="en-US"/>
              </w:rPr>
              <w:t>:</w:t>
            </w:r>
            <w:r w:rsidRPr="00DB614D">
              <w:rPr>
                <w:b/>
                <w:lang w:val="en-US"/>
              </w:rPr>
              <w:t xml:space="preserve"> Feste länge</w:t>
            </w:r>
            <w:r>
              <w:rPr>
                <w:lang w:val="en-US"/>
              </w:rPr>
              <w:t xml:space="preserve"> für Subnetzpräfixe (/8, /16, /24)</w:t>
            </w:r>
          </w:p>
          <w:p w:rsidR="00FF516D" w:rsidRPr="007C166E" w:rsidRDefault="00FF516D" w:rsidP="00220E09">
            <w:pPr>
              <w:rPr>
                <w:lang w:val="en-US"/>
              </w:rPr>
            </w:pPr>
            <w:r>
              <w:rPr>
                <w:lang w:val="en-US"/>
              </w:rPr>
              <w:t>/24 Netz kann 2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32-24) = 2^8 Hosts haben</w:t>
            </w:r>
          </w:p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:rsidR="00220E09" w:rsidRDefault="00B07AF5" w:rsidP="00220E09">
            <w:pPr>
              <w:rPr>
                <w:lang w:val="en-US"/>
              </w:rPr>
            </w:pPr>
            <w:r w:rsidRPr="00DB614D">
              <w:rPr>
                <w:b/>
                <w:lang w:val="en-US"/>
              </w:rPr>
              <w:t>Beliebige Länge</w:t>
            </w:r>
            <w:r>
              <w:rPr>
                <w:lang w:val="en-US"/>
              </w:rPr>
              <w:t xml:space="preserve"> für Subnetz</w:t>
            </w:r>
            <w:r w:rsidR="00820ABD">
              <w:rPr>
                <w:lang w:val="en-US"/>
              </w:rPr>
              <w:t>präfixe (CIDR)</w:t>
            </w:r>
          </w:p>
          <w:p w:rsidR="00820ABD" w:rsidRDefault="00820ABD" w:rsidP="00220E09">
            <w:pPr>
              <w:rPr>
                <w:lang w:val="en-US"/>
              </w:rPr>
            </w:pPr>
            <w:r>
              <w:rPr>
                <w:lang w:val="en-US"/>
              </w:rPr>
              <w:t>Präfixnotation: 200.23.16.0/24</w:t>
            </w:r>
          </w:p>
          <w:p w:rsidR="00820ABD" w:rsidRDefault="00820ABD" w:rsidP="00220E09">
            <w:pPr>
              <w:rPr>
                <w:lang w:val="en-US"/>
              </w:rPr>
            </w:pPr>
            <w:r w:rsidRPr="00DB614D">
              <w:rPr>
                <w:b/>
                <w:lang w:val="en-US"/>
              </w:rPr>
              <w:t>Netzmaske</w:t>
            </w:r>
            <w:r>
              <w:rPr>
                <w:lang w:val="en-US"/>
              </w:rPr>
              <w:t>: 255.255.255.0</w:t>
            </w:r>
          </w:p>
          <w:p w:rsidR="009C743A" w:rsidRPr="007C166E" w:rsidRDefault="009C743A" w:rsidP="00220E09">
            <w:pPr>
              <w:rPr>
                <w:lang w:val="en-US"/>
              </w:rPr>
            </w:pPr>
            <w:r>
              <w:rPr>
                <w:lang w:val="en-US"/>
              </w:rPr>
              <w:t>zeigt, welche Bits zum Subnetz gehören</w:t>
            </w:r>
          </w:p>
          <w:p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Spezielle Ipv4 Adressen</w:t>
            </w:r>
          </w:p>
          <w:p w:rsidR="007145FA" w:rsidRDefault="007145FA" w:rsidP="007145FA">
            <w:pPr>
              <w:rPr>
                <w:lang w:val="en-US"/>
              </w:rPr>
            </w:pPr>
            <w:r>
              <w:rPr>
                <w:lang w:val="en-US"/>
              </w:rPr>
              <w:t>127.0.0.1: Localhost, eigener PC. Netmask 255.0.0.0</w:t>
            </w:r>
          </w:p>
          <w:p w:rsidR="00B36A3C" w:rsidRDefault="00B36A3C" w:rsidP="007145FA">
            <w:pPr>
              <w:rPr>
                <w:lang w:val="en-US"/>
              </w:rPr>
            </w:pPr>
            <w:r>
              <w:rPr>
                <w:lang w:val="en-US"/>
              </w:rPr>
              <w:t>Private Ipv4 Adressen: 10.0.0.0/8, 172.16.0.0/12, 192.168.0.0/16, 169.254.0.0/16</w:t>
            </w:r>
          </w:p>
          <w:p w:rsidR="00684B8C" w:rsidRPr="007145FA" w:rsidRDefault="00795AAF" w:rsidP="007145FA">
            <w:pPr>
              <w:rPr>
                <w:lang w:val="en-US"/>
              </w:rPr>
            </w:pPr>
            <w:r>
              <w:rPr>
                <w:lang w:val="en-US"/>
              </w:rPr>
              <w:t>Beispiel</w:t>
            </w:r>
            <w:r w:rsidR="00684B8C">
              <w:rPr>
                <w:lang w:val="en-US"/>
              </w:rPr>
              <w:t xml:space="preserve">:192.168.0.0/16 Netzmaske: 255.255.0.0 </w:t>
            </w:r>
            <w:r>
              <w:rPr>
                <w:lang w:val="en-US"/>
              </w:rPr>
              <w:t>Broadcst:</w:t>
            </w:r>
            <w:r w:rsidR="00684B8C">
              <w:rPr>
                <w:lang w:val="en-US"/>
              </w:rPr>
              <w:t>192.168.255.255</w:t>
            </w:r>
            <w:r>
              <w:rPr>
                <w:lang w:val="en-US"/>
              </w:rPr>
              <w:t xml:space="preserve"> Netzadresse: 192.168.0.0</w:t>
            </w:r>
          </w:p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:rsidR="00E84960" w:rsidRDefault="009F543F" w:rsidP="009F543F">
            <w:pPr>
              <w:rPr>
                <w:lang w:val="en-US"/>
              </w:rPr>
            </w:pPr>
            <w:r>
              <w:rPr>
                <w:lang w:val="en-US"/>
              </w:rPr>
              <w:t>Server weist automatisch IP Adressen zu</w:t>
            </w:r>
          </w:p>
          <w:p w:rsidR="00E0262C" w:rsidRDefault="00793EBA" w:rsidP="009F543F">
            <w:pPr>
              <w:rPr>
                <w:lang w:val="en-US"/>
              </w:rPr>
            </w:pPr>
            <w:r>
              <w:rPr>
                <w:lang w:val="en-US"/>
              </w:rPr>
              <w:t>Eigentlich Schicht 4!</w:t>
            </w:r>
          </w:p>
          <w:p w:rsidR="00793EBA" w:rsidRDefault="00793EBA" w:rsidP="009F543F">
            <w:pPr>
              <w:rPr>
                <w:lang w:val="en-US"/>
              </w:rPr>
            </w:pPr>
            <w:r>
              <w:rPr>
                <w:lang w:val="en-US"/>
              </w:rPr>
              <w:t>Host kann zugewiesene IP Adresse ggfs verlängern.</w:t>
            </w:r>
          </w:p>
          <w:p w:rsidR="00E0262C" w:rsidRDefault="00E0262C" w:rsidP="009F543F">
            <w:pPr>
              <w:rPr>
                <w:lang w:val="en-US"/>
              </w:rPr>
            </w:pPr>
          </w:p>
          <w:p w:rsidR="00622EA2" w:rsidRDefault="00622EA2" w:rsidP="009F543F">
            <w:pPr>
              <w:rPr>
                <w:lang w:val="en-US"/>
              </w:rPr>
            </w:pPr>
            <w:r w:rsidRPr="00793EBA">
              <w:rPr>
                <w:b/>
                <w:lang w:val="en-US"/>
              </w:rPr>
              <w:t>Ablauf</w:t>
            </w:r>
            <w:r>
              <w:rPr>
                <w:lang w:val="en-US"/>
              </w:rPr>
              <w:t>:</w:t>
            </w:r>
          </w:p>
          <w:p w:rsidR="00622EA2" w:rsidRDefault="00622EA2" w:rsidP="009F543F">
            <w:pPr>
              <w:rPr>
                <w:lang w:val="en-US"/>
              </w:rPr>
            </w:pPr>
            <w:r>
              <w:rPr>
                <w:lang w:val="en-US"/>
              </w:rPr>
              <w:t>Host sucht DHCP Server: DHCP Discover (optional)</w:t>
            </w:r>
          </w:p>
          <w:p w:rsidR="00E0262C" w:rsidRDefault="00E0262C" w:rsidP="009F543F">
            <w:pPr>
              <w:rPr>
                <w:lang w:val="en-US"/>
              </w:rPr>
            </w:pPr>
            <w:r>
              <w:rPr>
                <w:lang w:val="en-US"/>
              </w:rPr>
              <w:t xml:space="preserve">    Ziel: 255.255.255.255 (Broadcast)</w:t>
            </w:r>
          </w:p>
          <w:p w:rsidR="00622EA2" w:rsidRDefault="00622EA2" w:rsidP="009F543F">
            <w:pPr>
              <w:rPr>
                <w:lang w:val="en-US"/>
              </w:rPr>
            </w:pPr>
            <w:r>
              <w:rPr>
                <w:lang w:val="en-US"/>
              </w:rPr>
              <w:t>DHCP Server antwortet mit DHCP Offer (optional)</w:t>
            </w:r>
          </w:p>
          <w:p w:rsidR="00E0262C" w:rsidRDefault="00E0262C" w:rsidP="009F543F">
            <w:pPr>
              <w:rPr>
                <w:lang w:val="en-US"/>
              </w:rPr>
            </w:pPr>
            <w:r>
              <w:rPr>
                <w:lang w:val="en-US"/>
              </w:rPr>
              <w:t xml:space="preserve">    Ziel: 255.255.255.255</w:t>
            </w:r>
            <w:r w:rsidR="00C167FE">
              <w:rPr>
                <w:lang w:val="en-US"/>
              </w:rPr>
              <w:t xml:space="preserve"> (Broadcast)</w:t>
            </w:r>
          </w:p>
          <w:p w:rsidR="00622EA2" w:rsidRDefault="00622EA2" w:rsidP="009F543F">
            <w:pPr>
              <w:rPr>
                <w:lang w:val="en-US"/>
              </w:rPr>
            </w:pPr>
            <w:r>
              <w:rPr>
                <w:lang w:val="en-US"/>
              </w:rPr>
              <w:t>Host forder explizit IP Adresse an: DHCP Request</w:t>
            </w:r>
          </w:p>
          <w:p w:rsidR="00622EA2" w:rsidRPr="009F543F" w:rsidRDefault="00622EA2" w:rsidP="009F543F">
            <w:pPr>
              <w:rPr>
                <w:lang w:val="en-US"/>
              </w:rPr>
            </w:pPr>
            <w:r>
              <w:rPr>
                <w:lang w:val="en-US"/>
              </w:rPr>
              <w:t>DHCP Server weist Adresse zu: DHCP ACK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:rsidR="00220E09" w:rsidRDefault="00042F38" w:rsidP="00220E09">
            <w:pPr>
              <w:rPr>
                <w:lang w:val="en-US"/>
              </w:rPr>
            </w:pPr>
            <w:r>
              <w:rPr>
                <w:lang w:val="en-US"/>
              </w:rPr>
              <w:t>Error reporting und Router signaling</w:t>
            </w:r>
          </w:p>
          <w:p w:rsidR="00A062F4" w:rsidRDefault="00A062F4" w:rsidP="00220E09">
            <w:pPr>
              <w:rPr>
                <w:lang w:val="en-US"/>
              </w:rPr>
            </w:pPr>
            <w:r>
              <w:rPr>
                <w:lang w:val="en-US"/>
              </w:rPr>
              <w:t>Austausch von Infos zw. Host und Routern</w:t>
            </w:r>
          </w:p>
          <w:p w:rsidR="00A062F4" w:rsidRDefault="00A062F4" w:rsidP="00220E09">
            <w:pPr>
              <w:rPr>
                <w:lang w:val="en-US"/>
              </w:rPr>
            </w:pPr>
            <w:r>
              <w:rPr>
                <w:lang w:val="en-US"/>
              </w:rPr>
              <w:t>ICMP Information wird als IP Paket versendet</w:t>
            </w:r>
          </w:p>
          <w:p w:rsidR="00F55E8F" w:rsidRDefault="00F55E8F" w:rsidP="00220E09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97590A1">
                  <wp:simplePos x="0" y="0"/>
                  <wp:positionH relativeFrom="column">
                    <wp:posOffset>961732</wp:posOffset>
                  </wp:positionH>
                  <wp:positionV relativeFrom="paragraph">
                    <wp:posOffset>24423</wp:posOffset>
                  </wp:positionV>
                  <wp:extent cx="873125" cy="914400"/>
                  <wp:effectExtent l="0" t="0" r="3175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982" cy="91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62F4" w:rsidRDefault="00A062F4" w:rsidP="00220E09">
            <w:pPr>
              <w:rPr>
                <w:lang w:val="en-US"/>
              </w:rPr>
            </w:pPr>
            <w:r w:rsidRPr="00F55E8F">
              <w:rPr>
                <w:b/>
                <w:lang w:val="en-US"/>
              </w:rPr>
              <w:t>Inhalt ICMP Nachricht</w:t>
            </w:r>
            <w:r>
              <w:rPr>
                <w:lang w:val="en-US"/>
              </w:rPr>
              <w:t>:</w:t>
            </w:r>
          </w:p>
          <w:p w:rsidR="00A062F4" w:rsidRDefault="00A062F4" w:rsidP="00220E0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386BA0">
              <w:rPr>
                <w:lang w:val="en-US"/>
              </w:rPr>
              <w:t>,</w:t>
            </w:r>
            <w:r>
              <w:rPr>
                <w:lang w:val="en-US"/>
              </w:rPr>
              <w:t xml:space="preserve"> Code</w:t>
            </w:r>
          </w:p>
          <w:p w:rsidR="00F55E8F" w:rsidRDefault="003C6976" w:rsidP="00220E09">
            <w:pPr>
              <w:rPr>
                <w:lang w:val="en-US"/>
              </w:rPr>
            </w:pPr>
            <w:r>
              <w:rPr>
                <w:lang w:val="en-US"/>
              </w:rPr>
              <w:t xml:space="preserve">Erste 8 Bytes des IP Pakets, </w:t>
            </w:r>
          </w:p>
          <w:p w:rsidR="003C6976" w:rsidRPr="004A30B7" w:rsidRDefault="003C6976" w:rsidP="00220E09">
            <w:pPr>
              <w:rPr>
                <w:lang w:val="en-US"/>
              </w:rPr>
            </w:pPr>
            <w:r>
              <w:rPr>
                <w:lang w:val="en-US"/>
              </w:rPr>
              <w:t>das Fehler verursacht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ARP (Address Resolution Protocol)</w:t>
            </w:r>
          </w:p>
          <w:p w:rsidR="00386BA0" w:rsidRDefault="00386BA0" w:rsidP="00386BA0">
            <w:r>
              <w:t>Herausfinden, welche Ziel-MAC zum Next-Hop Router/Host gehört</w:t>
            </w:r>
            <w:r w:rsidR="002D29AB">
              <w:t xml:space="preserve">. ARP Paket wird in </w:t>
            </w:r>
            <w:r w:rsidR="008E33D1">
              <w:t>Ethernet Frame verpackt</w:t>
            </w:r>
          </w:p>
          <w:p w:rsidR="00322610" w:rsidRDefault="00322610" w:rsidP="00322610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  <w:r w:rsidR="005A033D">
              <w:t>#</w:t>
            </w:r>
          </w:p>
          <w:p w:rsidR="005A033D" w:rsidRDefault="005A033D" w:rsidP="005A033D">
            <w:r>
              <w:t xml:space="preserve">Arp Tabelle: </w:t>
            </w:r>
          </w:p>
          <w:p w:rsidR="005A033D" w:rsidRDefault="005A033D" w:rsidP="005A033D">
            <w:r>
              <w:t>IP  | MAC</w:t>
            </w:r>
          </w:p>
          <w:p w:rsidR="005A033D" w:rsidRDefault="005A033D" w:rsidP="005A033D"/>
          <w:p w:rsidR="005A033D" w:rsidRDefault="005A033D" w:rsidP="005A033D">
            <w:r>
              <w:t>Routing Tabelle:</w:t>
            </w:r>
          </w:p>
          <w:p w:rsidR="005A033D" w:rsidRDefault="00473DA1" w:rsidP="005A033D">
            <w:r>
              <w:t>IP | Port</w:t>
            </w:r>
          </w:p>
          <w:p w:rsidR="00473DA1" w:rsidRDefault="00473DA1" w:rsidP="005A033D"/>
          <w:p w:rsidR="00473DA1" w:rsidRPr="00386BA0" w:rsidRDefault="00473DA1" w:rsidP="005A033D">
            <w:r>
              <w:t>Switch forwarding Tabelle:</w:t>
            </w:r>
            <w:r>
              <w:br/>
              <w:t>MAC | Port</w:t>
            </w:r>
          </w:p>
        </w:tc>
        <w:tc>
          <w:tcPr>
            <w:tcW w:w="2970" w:type="dxa"/>
          </w:tcPr>
          <w:p w:rsidR="00220E09" w:rsidRDefault="00220E09" w:rsidP="00871DD3">
            <w:pPr>
              <w:pStyle w:val="berschrift1"/>
              <w:outlineLvl w:val="0"/>
            </w:pPr>
            <w:r>
              <w:t>ARP Ablauf</w:t>
            </w:r>
            <w:r w:rsidR="00871DD3">
              <w:t xml:space="preserve"> (Sender und Empfänger in einem Netz)</w:t>
            </w:r>
          </w:p>
          <w:p w:rsidR="00871DD3" w:rsidRDefault="000D7F5B" w:rsidP="00871DD3">
            <w:r>
              <w:t>A möchte Datagram zu B senden</w:t>
            </w:r>
          </w:p>
          <w:p w:rsidR="000D7F5B" w:rsidRDefault="000D7F5B" w:rsidP="00871DD3">
            <w:r>
              <w:t>B’s MAC nicht in A’s ARP Tabelle</w:t>
            </w:r>
          </w:p>
          <w:p w:rsidR="000D7F5B" w:rsidRDefault="000D7F5B" w:rsidP="00871DD3"/>
          <w:p w:rsidR="000D7F5B" w:rsidRDefault="000D7F5B" w:rsidP="00871DD3">
            <w:r>
              <w:t>A schickt Broadcast ARP Query Paket das B’s IP Adresse enthält (Ziel MAC: FF-FF-FF-FF-FF-FF)</w:t>
            </w:r>
          </w:p>
          <w:p w:rsidR="000D7F5B" w:rsidRDefault="000D7F5B" w:rsidP="00871DD3">
            <w:r>
              <w:t>Alle Hosts im LAN empfangen diese ARP Query</w:t>
            </w:r>
          </w:p>
          <w:p w:rsidR="000D7F5B" w:rsidRDefault="000D7F5B" w:rsidP="00871DD3"/>
          <w:p w:rsidR="000D7F5B" w:rsidRDefault="000D7F5B" w:rsidP="00871DD3">
            <w:r>
              <w:t>B empfängt ARP Query und informiert A in Antwort über B’s MAC Adresse -&gt; Unicast Frame zu MAC A</w:t>
            </w:r>
          </w:p>
          <w:p w:rsidR="000D7F5B" w:rsidRDefault="000D7F5B" w:rsidP="00871DD3"/>
          <w:p w:rsidR="000D7F5B" w:rsidRDefault="000D7F5B" w:rsidP="00871DD3">
            <w:r>
              <w:t>A speichert IP/MAC paar in ARP Tabelle bis veraltet</w:t>
            </w:r>
          </w:p>
          <w:p w:rsidR="00E11ADB" w:rsidRDefault="00E11ADB" w:rsidP="00871DD3"/>
          <w:p w:rsidR="00E11ADB" w:rsidRPr="00871DD3" w:rsidRDefault="00E11ADB" w:rsidP="00871DD3">
            <w:r>
              <w:t>ARP bedarf keiner Konfiguration (plug and play)</w:t>
            </w:r>
          </w:p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Pr="00220E09" w:rsidRDefault="00927CF4" w:rsidP="00927CF4">
            <w:pPr>
              <w:pStyle w:val="berschrift1"/>
              <w:outlineLvl w:val="0"/>
            </w:pPr>
            <w:r>
              <w:t>ARP Ablauf (Sender u. Empfänger in versch.</w:t>
            </w:r>
            <w:r w:rsidR="009E471B">
              <w:t xml:space="preserve"> LANs)</w:t>
            </w:r>
          </w:p>
        </w:tc>
        <w:tc>
          <w:tcPr>
            <w:tcW w:w="2970" w:type="dxa"/>
          </w:tcPr>
          <w:p w:rsidR="00927CF4" w:rsidRDefault="00927CF4" w:rsidP="00927CF4">
            <w:pPr>
              <w:pStyle w:val="berschrift1"/>
              <w:outlineLvl w:val="0"/>
            </w:pPr>
            <w:r>
              <w:t>Routing</w:t>
            </w:r>
          </w:p>
          <w:p w:rsidR="00220E09" w:rsidRDefault="00717A1B" w:rsidP="00220E09">
            <w:r w:rsidRPr="00E44533">
              <w:rPr>
                <w:b/>
              </w:rPr>
              <w:t>Link State (</w:t>
            </w:r>
            <w:r w:rsidR="00CF590F">
              <w:rPr>
                <w:b/>
              </w:rPr>
              <w:t>d</w:t>
            </w:r>
            <w:r w:rsidRPr="00E44533">
              <w:rPr>
                <w:b/>
              </w:rPr>
              <w:t>entral)</w:t>
            </w:r>
            <w:r>
              <w:t>: Jeder Router kennt komplette Topologie. Z.B. OSPF</w:t>
            </w:r>
          </w:p>
          <w:p w:rsidR="00717A1B" w:rsidRDefault="00717A1B" w:rsidP="00220E09">
            <w:r w:rsidRPr="00E44533">
              <w:rPr>
                <w:b/>
              </w:rPr>
              <w:t>Distance Vector</w:t>
            </w:r>
            <w:r w:rsidR="009C1907">
              <w:rPr>
                <w:b/>
              </w:rPr>
              <w:t xml:space="preserve"> (dezentral)</w:t>
            </w:r>
            <w:r>
              <w:t>: Jeder Router kennt nur direkten Nachbarn u. Kosten zu diesem. Nachbarn teilen per Routingnachrichten mit welche</w:t>
            </w:r>
            <w:r w:rsidR="00E44533">
              <w:t>n</w:t>
            </w:r>
            <w:r>
              <w:t xml:space="preserve"> Knoten sie mit welchem Gesamtkosten erreichen können. Z.B. Routing Information Protocol (RIP))</w:t>
            </w:r>
            <w:r w:rsidR="00556D7C">
              <w:t>.</w:t>
            </w:r>
          </w:p>
          <w:p w:rsidR="00D24060" w:rsidRDefault="00D24060" w:rsidP="00220E09">
            <w:r w:rsidRPr="00361FE7">
              <w:rPr>
                <w:b/>
              </w:rPr>
              <w:t>Statisch</w:t>
            </w:r>
            <w:r>
              <w:t>: Manuelle Konfiguration von Forwardingtable</w:t>
            </w:r>
          </w:p>
          <w:p w:rsidR="009A3C36" w:rsidRDefault="009A3C36" w:rsidP="00220E09">
            <w:r w:rsidRPr="00361FE7">
              <w:rPr>
                <w:b/>
              </w:rPr>
              <w:t>Dynamisch</w:t>
            </w:r>
            <w:r>
              <w:t xml:space="preserve">: Periodischer Austausch von Routinfoormationen. Änderungen autom. </w:t>
            </w:r>
            <w:r w:rsidR="004B7833">
              <w:t>e</w:t>
            </w:r>
            <w:r>
              <w:t>rkannt.</w:t>
            </w:r>
          </w:p>
        </w:tc>
        <w:tc>
          <w:tcPr>
            <w:tcW w:w="2970" w:type="dxa"/>
          </w:tcPr>
          <w:p w:rsidR="00220E09" w:rsidRDefault="00892D05" w:rsidP="006E2212">
            <w:pPr>
              <w:pStyle w:val="berschrift1"/>
              <w:outlineLvl w:val="0"/>
            </w:pPr>
            <w:r>
              <w:t>Links State vs Distance Vector</w:t>
            </w:r>
          </w:p>
          <w:p w:rsidR="00892D05" w:rsidRDefault="002C3340" w:rsidP="00892D05">
            <w:r w:rsidRPr="009E1244">
              <w:rPr>
                <w:b/>
              </w:rPr>
              <w:t>Routingnachrichten</w:t>
            </w:r>
            <w:r>
              <w:t>:</w:t>
            </w:r>
          </w:p>
          <w:p w:rsidR="002C3340" w:rsidRDefault="002C3340" w:rsidP="00892D05">
            <w:r>
              <w:t>LS: Jeder Router flutet Infos über seine Links im ganzen Netz</w:t>
            </w:r>
          </w:p>
          <w:p w:rsidR="002C3340" w:rsidRDefault="002C3340" w:rsidP="00892D05">
            <w:r>
              <w:t>DV: Jeder Router informiert seine Nachbarn welche ziele er zu welchen Kosten erreichen kann</w:t>
            </w:r>
          </w:p>
          <w:p w:rsidR="009E1244" w:rsidRDefault="009E1244" w:rsidP="00892D05"/>
          <w:p w:rsidR="00843946" w:rsidRDefault="00843946" w:rsidP="00892D05">
            <w:r w:rsidRPr="009E1244">
              <w:rPr>
                <w:b/>
              </w:rPr>
              <w:t>Robustheit</w:t>
            </w:r>
            <w:r>
              <w:t xml:space="preserve">: </w:t>
            </w:r>
            <w:proofErr w:type="gramStart"/>
            <w:r>
              <w:t>Was</w:t>
            </w:r>
            <w:proofErr w:type="gramEnd"/>
            <w:r>
              <w:t xml:space="preserve"> wenn ein Router bösartig ist?</w:t>
            </w:r>
          </w:p>
          <w:p w:rsidR="00843946" w:rsidRDefault="00843946" w:rsidP="00892D05">
            <w:r>
              <w:t xml:space="preserve">LS: </w:t>
            </w:r>
            <w:r w:rsidR="00305B76">
              <w:t>Router kann falsche Linkkosten ankündigen.</w:t>
            </w:r>
            <w:r>
              <w:t>Fehler begrenzt, da jeder Router seine eigene Tabelle berechnet.</w:t>
            </w:r>
          </w:p>
          <w:p w:rsidR="00843946" w:rsidRPr="00892D05" w:rsidRDefault="00843946" w:rsidP="00892D05">
            <w:r>
              <w:t xml:space="preserve">DV: </w:t>
            </w:r>
            <w:r w:rsidR="00305B76">
              <w:t xml:space="preserve">Router kann flasche Pfadkosten ankündigen. </w:t>
            </w:r>
            <w:r>
              <w:t>Fehler pflanzen sich fort, da Tabelle eines Routers Einfluss auf andere Router hat.</w:t>
            </w:r>
          </w:p>
        </w:tc>
        <w:tc>
          <w:tcPr>
            <w:tcW w:w="2970" w:type="dxa"/>
          </w:tcPr>
          <w:p w:rsidR="009E1244" w:rsidRDefault="009E1244" w:rsidP="009E1244">
            <w:r>
              <w:t>Router werden In autonome Systeme (AS) guppiert.</w:t>
            </w:r>
          </w:p>
          <w:p w:rsidR="001015D1" w:rsidRDefault="001015D1" w:rsidP="001015D1">
            <w:pPr>
              <w:pStyle w:val="berschrift1"/>
              <w:outlineLvl w:val="0"/>
            </w:pPr>
            <w:r>
              <w:t>Intradomain Routing (für Ziele in anderen Asen)</w:t>
            </w:r>
          </w:p>
          <w:p w:rsidR="001015D1" w:rsidRDefault="001015D1" w:rsidP="001015D1">
            <w:r>
              <w:t xml:space="preserve">Wie sind Gateways aus Nachbarnetzen </w:t>
            </w:r>
            <w:r w:rsidR="000F41C9">
              <w:t>aus lokalem Netz</w:t>
            </w:r>
            <w:r>
              <w:t xml:space="preserve"> erreichbar?</w:t>
            </w:r>
          </w:p>
          <w:p w:rsidR="001015D1" w:rsidRDefault="001015D1" w:rsidP="001015D1">
            <w:r>
              <w:t>Protokolle: RIP, OSPF, IGRP</w:t>
            </w:r>
          </w:p>
          <w:p w:rsidR="00220E09" w:rsidRDefault="00C74283" w:rsidP="006E2212">
            <w:pPr>
              <w:pStyle w:val="berschrift1"/>
              <w:outlineLvl w:val="0"/>
            </w:pPr>
            <w:r>
              <w:t>Interdomain Routing</w:t>
            </w:r>
            <w:r w:rsidR="004D49F0">
              <w:t xml:space="preserve"> (für Ziele im gleichen AS)</w:t>
            </w:r>
          </w:p>
          <w:p w:rsidR="007E4DCC" w:rsidRDefault="008B059E" w:rsidP="007E4DCC">
            <w:r>
              <w:t>Welche externen Ziele sind über welches Transfer-AS / Gateway erreichbar</w:t>
            </w:r>
          </w:p>
          <w:p w:rsidR="00596DF3" w:rsidRDefault="00596DF3" w:rsidP="007E4DCC">
            <w:r>
              <w:t>Protokolle: BGP</w:t>
            </w:r>
          </w:p>
          <w:p w:rsidR="00E33655" w:rsidRDefault="00E33655" w:rsidP="007E4DCC">
            <w:r>
              <w:t>Zusätzliche Routing Policies notwendig:</w:t>
            </w:r>
          </w:p>
          <w:p w:rsidR="00E33655" w:rsidRPr="007E4DCC" w:rsidRDefault="00E33655" w:rsidP="007E4DCC">
            <w:r>
              <w:t>Jeder Router kann bestimmen, welche Nachrichten er bevorzugt.</w:t>
            </w:r>
          </w:p>
          <w:p w:rsidR="00BC4764" w:rsidRPr="008B059E" w:rsidRDefault="000F41C9" w:rsidP="008B059E">
            <w:r>
              <w:t>Auch wirtschaftliche Aspekte spielen eine Rolle</w:t>
            </w:r>
            <w:r w:rsidR="009C785D">
              <w:t>.</w:t>
            </w:r>
            <w:bookmarkStart w:id="0" w:name="_GoBack"/>
            <w:bookmarkEnd w:id="0"/>
          </w:p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Default="00397902" w:rsidP="006E2212">
            <w:pPr>
              <w:pStyle w:val="berschrift1"/>
            </w:pPr>
            <w:r>
              <w:t>OSPF</w:t>
            </w:r>
            <w:r w:rsidR="006E2212">
              <w:t xml:space="preserve"> (Open Shortest Path First)</w:t>
            </w:r>
          </w:p>
        </w:tc>
        <w:tc>
          <w:tcPr>
            <w:tcW w:w="2970" w:type="dxa"/>
          </w:tcPr>
          <w:p w:rsidR="00220E09" w:rsidRDefault="006E2212" w:rsidP="006E2212">
            <w:pPr>
              <w:pStyle w:val="berschrift1"/>
            </w:pPr>
            <w:r>
              <w:t>BGP (Border Gateway Protocol)</w:t>
            </w:r>
          </w:p>
        </w:tc>
        <w:tc>
          <w:tcPr>
            <w:tcW w:w="2970" w:type="dxa"/>
          </w:tcPr>
          <w:p w:rsidR="00220E09" w:rsidRDefault="006E2212" w:rsidP="006E2212">
            <w:pPr>
              <w:pStyle w:val="berschrift1"/>
            </w:pPr>
            <w:r>
              <w:t>BGP, OSPF</w:t>
            </w:r>
          </w:p>
        </w:tc>
        <w:tc>
          <w:tcPr>
            <w:tcW w:w="2970" w:type="dxa"/>
          </w:tcPr>
          <w:p w:rsidR="00220E09" w:rsidRDefault="006E2212" w:rsidP="006E2212">
            <w:pPr>
              <w:pStyle w:val="berschrift1"/>
            </w:pPr>
            <w:r>
              <w:t>Hot Potato Routing</w:t>
            </w:r>
          </w:p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Default="006E2212" w:rsidP="006E2212">
            <w:pPr>
              <w:pStyle w:val="berschrift1"/>
            </w:pPr>
            <w:r>
              <w:t>IPv6</w:t>
            </w:r>
          </w:p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622EA2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</w:tbl>
    <w:p w:rsidR="003E0AAB" w:rsidRDefault="003E0AAB"/>
    <w:p w:rsidR="009A2E87" w:rsidRDefault="003E0AAB" w:rsidP="009A2E87">
      <w:pPr>
        <w:pStyle w:val="Titel"/>
      </w:pPr>
      <w:r>
        <w:t>Abkürzun</w:t>
      </w:r>
      <w:r w:rsidR="009A2E87">
        <w:t>gen</w:t>
      </w:r>
    </w:p>
    <w:p w:rsidR="009A2E87" w:rsidRPr="009A2E87" w:rsidRDefault="009A2E87" w:rsidP="009A2E87">
      <w:pPr>
        <w:pStyle w:val="berschrift2"/>
      </w:pPr>
      <w:r>
        <w:t>Einführung</w:t>
      </w:r>
    </w:p>
    <w:p w:rsidR="003E0AAB" w:rsidRDefault="003E0AAB" w:rsidP="003E0AAB">
      <w:r>
        <w:t xml:space="preserve">DSL: </w:t>
      </w:r>
      <w:r w:rsidR="00DB0BBF">
        <w:t>Digital Subscriber Line</w:t>
      </w:r>
    </w:p>
    <w:p w:rsidR="003E0AAB" w:rsidRDefault="003E0AAB" w:rsidP="003E0AAB">
      <w:r>
        <w:t>ISP: Internet Service Provider</w:t>
      </w:r>
    </w:p>
    <w:p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:rsidR="005872B3" w:rsidRDefault="005872B3" w:rsidP="003E0AAB">
      <w:r>
        <w:t>UDP:</w:t>
      </w:r>
    </w:p>
    <w:p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:rsidR="003E0AAB" w:rsidRDefault="009A2E87" w:rsidP="003E0AAB">
      <w:r>
        <w:t>VoIP: Voice over IP</w:t>
      </w:r>
    </w:p>
    <w:p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:rsidR="00720A3E" w:rsidRPr="007C166E" w:rsidRDefault="00720A3E" w:rsidP="003E0AAB">
      <w:pPr>
        <w:rPr>
          <w:lang w:val="en-US"/>
        </w:rPr>
      </w:pPr>
    </w:p>
    <w:p w:rsidR="00BD6FC4" w:rsidRDefault="00227A4B" w:rsidP="00BD6FC4">
      <w:pPr>
        <w:pStyle w:val="berschrift2"/>
      </w:pPr>
      <w:r>
        <w:t>Network Layer</w:t>
      </w:r>
    </w:p>
    <w:p w:rsidR="00227A4B" w:rsidRPr="00227A4B" w:rsidRDefault="00227A4B" w:rsidP="00227A4B">
      <w:r>
        <w:t>CIDR: Classless Interdomain Routing (Subnetzteil einer Adresse kann beliebige Länge haben)</w:t>
      </w:r>
    </w:p>
    <w:p w:rsidR="00720A3E" w:rsidRDefault="00720A3E" w:rsidP="003E0AAB"/>
    <w:p w:rsidR="00720A3E" w:rsidRDefault="00720A3E" w:rsidP="003E0AAB"/>
    <w:p w:rsidR="00720A3E" w:rsidRDefault="00720A3E" w:rsidP="00720A3E">
      <w:pPr>
        <w:pStyle w:val="Titel"/>
      </w:pPr>
      <w:r>
        <w:t>Windows/Linux Befehle</w:t>
      </w:r>
    </w:p>
    <w:p w:rsidR="00720A3E" w:rsidRDefault="00720A3E" w:rsidP="00720A3E">
      <w:r>
        <w:t>Routing Tabelle anzeigen: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:rsidR="000E3472" w:rsidRDefault="000E3472" w:rsidP="000E3472">
      <w:r>
        <w:t>MAC-Adresse rausfinden:</w:t>
      </w:r>
    </w:p>
    <w:p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:rsidR="000E3472" w:rsidRDefault="000E3472" w:rsidP="000E3472">
      <w:pPr>
        <w:pStyle w:val="Listenabsatz"/>
        <w:numPr>
          <w:ilvl w:val="0"/>
          <w:numId w:val="4"/>
        </w:numPr>
      </w:pPr>
      <w:r>
        <w:t>Linux: ifconfig</w:t>
      </w:r>
      <w:r w:rsidR="00E36A68">
        <w:t xml:space="preserve"> -&gt; ether</w:t>
      </w:r>
    </w:p>
    <w:p w:rsidR="00AE1324" w:rsidRDefault="00AE1324" w:rsidP="00AE1324">
      <w:r>
        <w:t>Adresszuweisung</w:t>
      </w:r>
    </w:p>
    <w:p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:rsidR="00CC1F56" w:rsidRDefault="00CC1F56" w:rsidP="00CC1F56">
      <w:r>
        <w:t>IP Adresse von DHCP Server anfordern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:rsidR="005E1D9A" w:rsidRDefault="005E1D9A" w:rsidP="005E1D9A">
      <w:r>
        <w:t>ARP-Tabellen anzeigen</w:t>
      </w:r>
    </w:p>
    <w:p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:rsidR="001542D7" w:rsidRDefault="001542D7" w:rsidP="001542D7"/>
    <w:p w:rsidR="001542D7" w:rsidRDefault="001542D7" w:rsidP="001542D7"/>
    <w:p w:rsidR="001542D7" w:rsidRDefault="001542D7" w:rsidP="001542D7">
      <w:pPr>
        <w:pStyle w:val="Titel"/>
      </w:pPr>
      <w:r>
        <w:t>TODO</w:t>
      </w:r>
    </w:p>
    <w:p w:rsidR="001542D7" w:rsidRPr="001542D7" w:rsidRDefault="001542D7" w:rsidP="001542D7">
      <w:r>
        <w:t>Schichtenmodell Aufgaben</w:t>
      </w:r>
    </w:p>
    <w:sectPr w:rsidR="001542D7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4068D"/>
    <w:rsid w:val="00042F38"/>
    <w:rsid w:val="00045EB5"/>
    <w:rsid w:val="0005208F"/>
    <w:rsid w:val="00062392"/>
    <w:rsid w:val="00066870"/>
    <w:rsid w:val="00070DD8"/>
    <w:rsid w:val="0007267A"/>
    <w:rsid w:val="000728C0"/>
    <w:rsid w:val="00090470"/>
    <w:rsid w:val="00091AE0"/>
    <w:rsid w:val="00092CB2"/>
    <w:rsid w:val="00093197"/>
    <w:rsid w:val="000A317A"/>
    <w:rsid w:val="000A5879"/>
    <w:rsid w:val="000A6047"/>
    <w:rsid w:val="000A6B42"/>
    <w:rsid w:val="000B494A"/>
    <w:rsid w:val="000B5A64"/>
    <w:rsid w:val="000C3A27"/>
    <w:rsid w:val="000D2C74"/>
    <w:rsid w:val="000D6308"/>
    <w:rsid w:val="000D750A"/>
    <w:rsid w:val="000D7F5B"/>
    <w:rsid w:val="000E3472"/>
    <w:rsid w:val="000F41C9"/>
    <w:rsid w:val="000F57D4"/>
    <w:rsid w:val="001015D1"/>
    <w:rsid w:val="00127351"/>
    <w:rsid w:val="0013461E"/>
    <w:rsid w:val="00134F9C"/>
    <w:rsid w:val="00140E74"/>
    <w:rsid w:val="001472A6"/>
    <w:rsid w:val="001542D7"/>
    <w:rsid w:val="00163326"/>
    <w:rsid w:val="00187449"/>
    <w:rsid w:val="001B1507"/>
    <w:rsid w:val="001B5952"/>
    <w:rsid w:val="001C0649"/>
    <w:rsid w:val="001C1519"/>
    <w:rsid w:val="001C3F91"/>
    <w:rsid w:val="001C4C05"/>
    <w:rsid w:val="001F2074"/>
    <w:rsid w:val="002021F3"/>
    <w:rsid w:val="00203B1A"/>
    <w:rsid w:val="00212F98"/>
    <w:rsid w:val="00220E09"/>
    <w:rsid w:val="00221336"/>
    <w:rsid w:val="00224641"/>
    <w:rsid w:val="00226287"/>
    <w:rsid w:val="002266DC"/>
    <w:rsid w:val="00227A4B"/>
    <w:rsid w:val="00230AB1"/>
    <w:rsid w:val="00257E04"/>
    <w:rsid w:val="00260632"/>
    <w:rsid w:val="00260D11"/>
    <w:rsid w:val="00261462"/>
    <w:rsid w:val="002707CC"/>
    <w:rsid w:val="002713AD"/>
    <w:rsid w:val="00271706"/>
    <w:rsid w:val="002805F2"/>
    <w:rsid w:val="00281451"/>
    <w:rsid w:val="00286837"/>
    <w:rsid w:val="00286C85"/>
    <w:rsid w:val="00287294"/>
    <w:rsid w:val="00297038"/>
    <w:rsid w:val="002A0685"/>
    <w:rsid w:val="002A23D9"/>
    <w:rsid w:val="002B7D79"/>
    <w:rsid w:val="002C3340"/>
    <w:rsid w:val="002C35C8"/>
    <w:rsid w:val="002C647C"/>
    <w:rsid w:val="002D29AB"/>
    <w:rsid w:val="002D34B8"/>
    <w:rsid w:val="002D756E"/>
    <w:rsid w:val="0030455E"/>
    <w:rsid w:val="00305B76"/>
    <w:rsid w:val="00314B67"/>
    <w:rsid w:val="00316883"/>
    <w:rsid w:val="00322610"/>
    <w:rsid w:val="0033055E"/>
    <w:rsid w:val="00336F9A"/>
    <w:rsid w:val="0034384C"/>
    <w:rsid w:val="003571BF"/>
    <w:rsid w:val="00361FE7"/>
    <w:rsid w:val="00367682"/>
    <w:rsid w:val="00372B40"/>
    <w:rsid w:val="00373921"/>
    <w:rsid w:val="0038460B"/>
    <w:rsid w:val="00386BA0"/>
    <w:rsid w:val="00392868"/>
    <w:rsid w:val="003950EC"/>
    <w:rsid w:val="00397902"/>
    <w:rsid w:val="003A6335"/>
    <w:rsid w:val="003A656E"/>
    <w:rsid w:val="003C5453"/>
    <w:rsid w:val="003C6976"/>
    <w:rsid w:val="003D071F"/>
    <w:rsid w:val="003D0E82"/>
    <w:rsid w:val="003D30E5"/>
    <w:rsid w:val="003E0AAB"/>
    <w:rsid w:val="003E60DE"/>
    <w:rsid w:val="003F2469"/>
    <w:rsid w:val="003F2F84"/>
    <w:rsid w:val="003F7B03"/>
    <w:rsid w:val="004065BE"/>
    <w:rsid w:val="00415EA0"/>
    <w:rsid w:val="0042091B"/>
    <w:rsid w:val="00421DE0"/>
    <w:rsid w:val="00436A9C"/>
    <w:rsid w:val="00437462"/>
    <w:rsid w:val="00447B69"/>
    <w:rsid w:val="00453718"/>
    <w:rsid w:val="004623A1"/>
    <w:rsid w:val="004630B7"/>
    <w:rsid w:val="004656AE"/>
    <w:rsid w:val="00472292"/>
    <w:rsid w:val="00472CD5"/>
    <w:rsid w:val="00473DA1"/>
    <w:rsid w:val="00477DC9"/>
    <w:rsid w:val="00480695"/>
    <w:rsid w:val="00485947"/>
    <w:rsid w:val="00492768"/>
    <w:rsid w:val="004A30B7"/>
    <w:rsid w:val="004B7833"/>
    <w:rsid w:val="004C434B"/>
    <w:rsid w:val="004C65AB"/>
    <w:rsid w:val="004D0565"/>
    <w:rsid w:val="004D49F0"/>
    <w:rsid w:val="004E3B95"/>
    <w:rsid w:val="00521067"/>
    <w:rsid w:val="00523456"/>
    <w:rsid w:val="005246AE"/>
    <w:rsid w:val="00524B1A"/>
    <w:rsid w:val="00526016"/>
    <w:rsid w:val="005273B8"/>
    <w:rsid w:val="0053549E"/>
    <w:rsid w:val="0054717D"/>
    <w:rsid w:val="0055671B"/>
    <w:rsid w:val="00556D7C"/>
    <w:rsid w:val="00557996"/>
    <w:rsid w:val="005872B3"/>
    <w:rsid w:val="00596DF3"/>
    <w:rsid w:val="005A033D"/>
    <w:rsid w:val="005A4A7A"/>
    <w:rsid w:val="005A793D"/>
    <w:rsid w:val="005B1BC3"/>
    <w:rsid w:val="005B55D2"/>
    <w:rsid w:val="005D53DC"/>
    <w:rsid w:val="005D6530"/>
    <w:rsid w:val="005E1D9A"/>
    <w:rsid w:val="005E69CC"/>
    <w:rsid w:val="00610BFB"/>
    <w:rsid w:val="006157C1"/>
    <w:rsid w:val="006206EB"/>
    <w:rsid w:val="00622EA2"/>
    <w:rsid w:val="006260BF"/>
    <w:rsid w:val="0062664D"/>
    <w:rsid w:val="00647FFD"/>
    <w:rsid w:val="0066142A"/>
    <w:rsid w:val="0066751A"/>
    <w:rsid w:val="00667EEC"/>
    <w:rsid w:val="00676C35"/>
    <w:rsid w:val="00684493"/>
    <w:rsid w:val="00684B8C"/>
    <w:rsid w:val="00685963"/>
    <w:rsid w:val="00694672"/>
    <w:rsid w:val="00694E37"/>
    <w:rsid w:val="0069775D"/>
    <w:rsid w:val="006A0091"/>
    <w:rsid w:val="006A17F0"/>
    <w:rsid w:val="006B2EB3"/>
    <w:rsid w:val="006D70DF"/>
    <w:rsid w:val="006E1296"/>
    <w:rsid w:val="006E2212"/>
    <w:rsid w:val="006E31C0"/>
    <w:rsid w:val="006E3E72"/>
    <w:rsid w:val="00707E1C"/>
    <w:rsid w:val="00711BDB"/>
    <w:rsid w:val="007145FA"/>
    <w:rsid w:val="00715BD2"/>
    <w:rsid w:val="00717A1B"/>
    <w:rsid w:val="00720A3E"/>
    <w:rsid w:val="0072317E"/>
    <w:rsid w:val="00750E65"/>
    <w:rsid w:val="00763A46"/>
    <w:rsid w:val="00770366"/>
    <w:rsid w:val="0077083E"/>
    <w:rsid w:val="00793EBA"/>
    <w:rsid w:val="00795AAF"/>
    <w:rsid w:val="007B4D0B"/>
    <w:rsid w:val="007B5D9D"/>
    <w:rsid w:val="007B792F"/>
    <w:rsid w:val="007C166E"/>
    <w:rsid w:val="007D35AF"/>
    <w:rsid w:val="007E4DCC"/>
    <w:rsid w:val="007E545D"/>
    <w:rsid w:val="007F3A79"/>
    <w:rsid w:val="007F3C2A"/>
    <w:rsid w:val="00814E41"/>
    <w:rsid w:val="00820ABD"/>
    <w:rsid w:val="00825E20"/>
    <w:rsid w:val="00826CFE"/>
    <w:rsid w:val="008272E1"/>
    <w:rsid w:val="008279AE"/>
    <w:rsid w:val="00835496"/>
    <w:rsid w:val="00840720"/>
    <w:rsid w:val="008420A4"/>
    <w:rsid w:val="00843732"/>
    <w:rsid w:val="00843946"/>
    <w:rsid w:val="00844DB7"/>
    <w:rsid w:val="00850D64"/>
    <w:rsid w:val="0086175E"/>
    <w:rsid w:val="00864E91"/>
    <w:rsid w:val="00866A31"/>
    <w:rsid w:val="00871DD3"/>
    <w:rsid w:val="008733E2"/>
    <w:rsid w:val="00873973"/>
    <w:rsid w:val="0087753B"/>
    <w:rsid w:val="00882911"/>
    <w:rsid w:val="0088502D"/>
    <w:rsid w:val="00891EB2"/>
    <w:rsid w:val="00892D05"/>
    <w:rsid w:val="008956AC"/>
    <w:rsid w:val="008A1A88"/>
    <w:rsid w:val="008A6CFF"/>
    <w:rsid w:val="008B059E"/>
    <w:rsid w:val="008B6689"/>
    <w:rsid w:val="008B799B"/>
    <w:rsid w:val="008B7C85"/>
    <w:rsid w:val="008C0CB4"/>
    <w:rsid w:val="008C4B68"/>
    <w:rsid w:val="008D66DC"/>
    <w:rsid w:val="008D66FD"/>
    <w:rsid w:val="008D6EB0"/>
    <w:rsid w:val="008E33D1"/>
    <w:rsid w:val="008F6C8E"/>
    <w:rsid w:val="00906E30"/>
    <w:rsid w:val="00916B82"/>
    <w:rsid w:val="00920E35"/>
    <w:rsid w:val="00921BE2"/>
    <w:rsid w:val="009250B1"/>
    <w:rsid w:val="00927CF4"/>
    <w:rsid w:val="00934B95"/>
    <w:rsid w:val="009402D5"/>
    <w:rsid w:val="00944C74"/>
    <w:rsid w:val="00946FCF"/>
    <w:rsid w:val="009A2E87"/>
    <w:rsid w:val="009A3C36"/>
    <w:rsid w:val="009C1907"/>
    <w:rsid w:val="009C743A"/>
    <w:rsid w:val="009C785D"/>
    <w:rsid w:val="009D5D70"/>
    <w:rsid w:val="009E1244"/>
    <w:rsid w:val="009E471B"/>
    <w:rsid w:val="009E5F7C"/>
    <w:rsid w:val="009E634F"/>
    <w:rsid w:val="009F06C3"/>
    <w:rsid w:val="009F4FD7"/>
    <w:rsid w:val="009F543F"/>
    <w:rsid w:val="00A062F4"/>
    <w:rsid w:val="00A16F7C"/>
    <w:rsid w:val="00A21111"/>
    <w:rsid w:val="00A22852"/>
    <w:rsid w:val="00A26F9D"/>
    <w:rsid w:val="00A33B87"/>
    <w:rsid w:val="00A46E71"/>
    <w:rsid w:val="00A501AB"/>
    <w:rsid w:val="00A52840"/>
    <w:rsid w:val="00A5712E"/>
    <w:rsid w:val="00AB2DDE"/>
    <w:rsid w:val="00AC121F"/>
    <w:rsid w:val="00AC7947"/>
    <w:rsid w:val="00AE1324"/>
    <w:rsid w:val="00AE44B9"/>
    <w:rsid w:val="00AE53F7"/>
    <w:rsid w:val="00B07AF5"/>
    <w:rsid w:val="00B101F1"/>
    <w:rsid w:val="00B1257F"/>
    <w:rsid w:val="00B31A74"/>
    <w:rsid w:val="00B36333"/>
    <w:rsid w:val="00B36A3C"/>
    <w:rsid w:val="00B40F3A"/>
    <w:rsid w:val="00B60BBF"/>
    <w:rsid w:val="00B61AB8"/>
    <w:rsid w:val="00B6674C"/>
    <w:rsid w:val="00B714B2"/>
    <w:rsid w:val="00B9458C"/>
    <w:rsid w:val="00B977F5"/>
    <w:rsid w:val="00B97D78"/>
    <w:rsid w:val="00BB3E78"/>
    <w:rsid w:val="00BC4764"/>
    <w:rsid w:val="00BD03E2"/>
    <w:rsid w:val="00BD6FC4"/>
    <w:rsid w:val="00BD7B54"/>
    <w:rsid w:val="00BF37AF"/>
    <w:rsid w:val="00BF4914"/>
    <w:rsid w:val="00C0400D"/>
    <w:rsid w:val="00C1276F"/>
    <w:rsid w:val="00C141CF"/>
    <w:rsid w:val="00C1531E"/>
    <w:rsid w:val="00C167FE"/>
    <w:rsid w:val="00C3798B"/>
    <w:rsid w:val="00C43BC9"/>
    <w:rsid w:val="00C531FF"/>
    <w:rsid w:val="00C57FD9"/>
    <w:rsid w:val="00C61D5B"/>
    <w:rsid w:val="00C653B4"/>
    <w:rsid w:val="00C74283"/>
    <w:rsid w:val="00C753CC"/>
    <w:rsid w:val="00C75749"/>
    <w:rsid w:val="00C851C0"/>
    <w:rsid w:val="00C87DAF"/>
    <w:rsid w:val="00C942D2"/>
    <w:rsid w:val="00C949F7"/>
    <w:rsid w:val="00CA45DB"/>
    <w:rsid w:val="00CA7A8D"/>
    <w:rsid w:val="00CC1F56"/>
    <w:rsid w:val="00CC2AAF"/>
    <w:rsid w:val="00CC36BF"/>
    <w:rsid w:val="00CC3ECF"/>
    <w:rsid w:val="00CE3DA8"/>
    <w:rsid w:val="00CE7429"/>
    <w:rsid w:val="00CF4EB1"/>
    <w:rsid w:val="00CF590F"/>
    <w:rsid w:val="00D0106F"/>
    <w:rsid w:val="00D0129A"/>
    <w:rsid w:val="00D0628E"/>
    <w:rsid w:val="00D11CD5"/>
    <w:rsid w:val="00D16387"/>
    <w:rsid w:val="00D173ED"/>
    <w:rsid w:val="00D24060"/>
    <w:rsid w:val="00D35777"/>
    <w:rsid w:val="00D40C51"/>
    <w:rsid w:val="00D45F0E"/>
    <w:rsid w:val="00D53885"/>
    <w:rsid w:val="00D64243"/>
    <w:rsid w:val="00D84332"/>
    <w:rsid w:val="00D84D05"/>
    <w:rsid w:val="00D8646C"/>
    <w:rsid w:val="00D90C32"/>
    <w:rsid w:val="00DA4E80"/>
    <w:rsid w:val="00DB0BBF"/>
    <w:rsid w:val="00DB3400"/>
    <w:rsid w:val="00DB614D"/>
    <w:rsid w:val="00DB7CE9"/>
    <w:rsid w:val="00DC7CC6"/>
    <w:rsid w:val="00DD0CB1"/>
    <w:rsid w:val="00DD3444"/>
    <w:rsid w:val="00DD6CD4"/>
    <w:rsid w:val="00DD71FB"/>
    <w:rsid w:val="00DE4E0E"/>
    <w:rsid w:val="00DE594F"/>
    <w:rsid w:val="00DF6C50"/>
    <w:rsid w:val="00E0262C"/>
    <w:rsid w:val="00E04FD4"/>
    <w:rsid w:val="00E11ADB"/>
    <w:rsid w:val="00E30CAB"/>
    <w:rsid w:val="00E323E3"/>
    <w:rsid w:val="00E33655"/>
    <w:rsid w:val="00E36A68"/>
    <w:rsid w:val="00E44533"/>
    <w:rsid w:val="00E466EA"/>
    <w:rsid w:val="00E46EB6"/>
    <w:rsid w:val="00E60F42"/>
    <w:rsid w:val="00E64033"/>
    <w:rsid w:val="00E653BE"/>
    <w:rsid w:val="00E66BA1"/>
    <w:rsid w:val="00E67E84"/>
    <w:rsid w:val="00E73468"/>
    <w:rsid w:val="00E84960"/>
    <w:rsid w:val="00E85DAA"/>
    <w:rsid w:val="00E904CB"/>
    <w:rsid w:val="00E95C7C"/>
    <w:rsid w:val="00EA2D16"/>
    <w:rsid w:val="00EA41F8"/>
    <w:rsid w:val="00EA45C9"/>
    <w:rsid w:val="00EB1D31"/>
    <w:rsid w:val="00EB73FF"/>
    <w:rsid w:val="00EB77E6"/>
    <w:rsid w:val="00ED0DD3"/>
    <w:rsid w:val="00ED371C"/>
    <w:rsid w:val="00EE02C8"/>
    <w:rsid w:val="00EE651D"/>
    <w:rsid w:val="00EF017D"/>
    <w:rsid w:val="00EF2840"/>
    <w:rsid w:val="00EF7E8F"/>
    <w:rsid w:val="00F4020D"/>
    <w:rsid w:val="00F4408F"/>
    <w:rsid w:val="00F55E8F"/>
    <w:rsid w:val="00F75FFF"/>
    <w:rsid w:val="00F84EC2"/>
    <w:rsid w:val="00F9104B"/>
    <w:rsid w:val="00FA7765"/>
    <w:rsid w:val="00FC5348"/>
    <w:rsid w:val="00FC784D"/>
    <w:rsid w:val="00FD4658"/>
    <w:rsid w:val="00FD77B9"/>
    <w:rsid w:val="00FE0D35"/>
    <w:rsid w:val="00FF1F51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48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F112-E6D5-495F-805A-3EFB5D1D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2579</Words>
  <Characters>16250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361</cp:revision>
  <dcterms:created xsi:type="dcterms:W3CDTF">2019-05-13T09:32:00Z</dcterms:created>
  <dcterms:modified xsi:type="dcterms:W3CDTF">2019-06-19T15:54:00Z</dcterms:modified>
</cp:coreProperties>
</file>