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Felipe Ignacio Ojeda Mancilla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 Ofrecer propuestas de solución informática analizando de forma integral los procesos de acuerdo 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 los requerimientos de la organización.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 Desarrollar una solución de software utilizando técnicas que permitan sistematizar el proceso de 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2.8125000000002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Construir el modelo arquitectónico de una solución sistémica que soporte los procesos de negocio 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Implementar soluciones sistémicas integrales para automatizar u optimizar procesos de negocio 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</w:t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Desarrollar la transformación de grandes volúmenes de datos para la obtención de información y 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 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operaciones básicas con números, expresiones algebraicas, razonamiento matemático </w:t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básico y formas y espacio, de acuerdo a requerimientos.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elementos de las matemáticas discretas y relaciones funcionales, de acuerdo a 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requerimientos.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Resolver situaciones problemáticas de la educación superior y mundo laboral, utilizando elementos 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la estadística descriptiva, de acuerdo a requerimientos.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Comunicar en forma oral o escrita, aplicando herramientas lingüístico-pragmáticas y estrategias de 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comprensión que permiten la solución de problemas comunicativos en los contextos académicos, de 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al marco común de referencia de las lenguas.</w:t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Comunicarse de forma oral y escrita usando el idioma inglés en situaciones socio-laborales a un nivel </w:t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intermedio, según la Tabla de Competencias TOEIC y CEFR.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Comunicarse usando el idioma inglés en situaciones laborales a un nivel intermedio relacionado con </w:t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 área de especialización, según la Tabla de Competencias TOEIC y CEFR.</w:t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propia habilidad emprendedora, a través de experiencias en el ámbito de la 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especialidad.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Elaborar proyectos innovadores que agreguen valor a contextos sociales y productivos, de acuerdo </w:t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las necesidades del entorno.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Reconocer un desempeño correcto en situaciones de la profesión o especialidad en el área de la </w:t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informática.</w:t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E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F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F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F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F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F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9TjfIbIR8o6un3EwsPLkLpo3AQ==">CgMxLjAyCGguZ2pkZ3hzMgloLjMwajB6bGw4AHIhMXRqdHZqNmtXaW04OWxmT1g0ZWVlVUZXXzMtZjFpRjZu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