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sz w:val="36"/>
          <w:szCs w:val="36"/>
        </w:rPr>
      </w:pPr>
      <w:r w:rsidDel="00000000" w:rsidR="00000000" w:rsidRPr="00000000">
        <w:rPr>
          <w:b w:val="1"/>
          <w:sz w:val="36"/>
          <w:szCs w:val="36"/>
          <w:rtl w:val="0"/>
        </w:rPr>
        <w:t xml:space="preserve">Solicitud de cambio</w:t>
      </w:r>
      <w:r w:rsidDel="00000000" w:rsidR="00000000" w:rsidRPr="00000000">
        <w:rPr>
          <w:rtl w:val="0"/>
        </w:rPr>
      </w:r>
    </w:p>
    <w:p w:rsidR="00000000" w:rsidDel="00000000" w:rsidP="00000000" w:rsidRDefault="00000000" w:rsidRPr="00000000" w14:paraId="00000002">
      <w:pPr>
        <w:spacing w:line="240" w:lineRule="auto"/>
        <w:jc w:val="center"/>
        <w:rPr>
          <w:sz w:val="36"/>
          <w:szCs w:val="36"/>
        </w:rPr>
      </w:pPr>
      <w:r w:rsidDel="00000000" w:rsidR="00000000" w:rsidRPr="00000000">
        <w:rPr>
          <w:sz w:val="36"/>
          <w:szCs w:val="36"/>
          <w:rtl w:val="0"/>
        </w:rPr>
        <w:t xml:space="preserve">Sistema de tickets</w:t>
      </w:r>
    </w:p>
    <w:p w:rsidR="00000000" w:rsidDel="00000000" w:rsidP="00000000" w:rsidRDefault="00000000" w:rsidRPr="00000000" w14:paraId="00000003">
      <w:pPr>
        <w:spacing w:line="240" w:lineRule="auto"/>
        <w:jc w:val="center"/>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sz w:val="36"/>
          <w:szCs w:val="36"/>
          <w:rtl w:val="0"/>
        </w:rPr>
        <w:t xml:space="preserve">28/11/2024</w:t>
      </w:r>
      <w:r w:rsidDel="00000000" w:rsidR="00000000" w:rsidRPr="00000000">
        <w:rPr>
          <w:rtl w:val="0"/>
        </w:rPr>
      </w:r>
    </w:p>
    <w:p w:rsidR="00000000" w:rsidDel="00000000" w:rsidP="00000000" w:rsidRDefault="00000000" w:rsidRPr="00000000" w14:paraId="00000004">
      <w:pPr>
        <w:spacing w:line="240" w:lineRule="auto"/>
        <w:rPr>
          <w:color w:val="365f91"/>
          <w:sz w:val="24"/>
          <w:szCs w:val="24"/>
        </w:rPr>
      </w:pPr>
      <w:r w:rsidDel="00000000" w:rsidR="00000000" w:rsidRPr="00000000">
        <w:rPr>
          <w:rtl w:val="0"/>
        </w:rPr>
      </w:r>
    </w:p>
    <w:p w:rsidR="00000000" w:rsidDel="00000000" w:rsidP="00000000" w:rsidRDefault="00000000" w:rsidRPr="00000000" w14:paraId="00000005">
      <w:pPr>
        <w:spacing w:after="280" w:before="280" w:line="240" w:lineRule="auto"/>
        <w:rPr>
          <w:b w:val="1"/>
          <w:color w:val="365f91"/>
          <w:sz w:val="32"/>
          <w:szCs w:val="32"/>
        </w:rPr>
      </w:pPr>
      <w:r w:rsidDel="00000000" w:rsidR="00000000" w:rsidRPr="00000000">
        <w:rPr>
          <w:b w:val="1"/>
          <w:color w:val="365f91"/>
          <w:sz w:val="32"/>
          <w:szCs w:val="32"/>
          <w:rtl w:val="0"/>
        </w:rPr>
        <w:t xml:space="preserve">Datos de la solicitud de cambio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Nro control de solicitud de cambio</w:t>
            </w:r>
          </w:p>
        </w:tc>
        <w:tc>
          <w:tcP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C1</w:t>
            </w:r>
          </w:p>
        </w:tc>
      </w:tr>
      <w:tr>
        <w:trPr>
          <w:cantSplit w:val="0"/>
          <w:tblHeader w:val="0"/>
        </w:trPr>
        <w:tc>
          <w:tcP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Solicitante del cambio</w:t>
            </w:r>
          </w:p>
        </w:tc>
        <w:tc>
          <w:tcP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Matias Leyton</w:t>
            </w:r>
          </w:p>
        </w:tc>
      </w:tr>
      <w:tr>
        <w:trPr>
          <w:cantSplit w:val="0"/>
          <w:tblHeader w:val="0"/>
        </w:trPr>
        <w:tc>
          <w:tcP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Área del solicitante</w:t>
            </w:r>
          </w:p>
        </w:tc>
        <w:tc>
          <w:tcP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Desarrollo</w:t>
            </w:r>
          </w:p>
        </w:tc>
      </w:tr>
      <w:tr>
        <w:trPr>
          <w:cantSplit w:val="0"/>
          <w:trHeight w:val="245.9765625" w:hRule="atLeast"/>
          <w:tblHeader w:val="0"/>
        </w:trPr>
        <w:tc>
          <w:tcP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Duoc</w:t>
            </w:r>
          </w:p>
        </w:tc>
      </w:tr>
      <w:tr>
        <w:trPr>
          <w:cantSplit w:val="0"/>
          <w:tblHeader w:val="0"/>
        </w:trPr>
        <w:tc>
          <w:tcP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Patrocinador del proyecto</w:t>
            </w:r>
          </w:p>
        </w:tc>
        <w:tc>
          <w:tcPr>
            <w:vAlign w:val="top"/>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Puma</w:t>
            </w:r>
          </w:p>
        </w:tc>
      </w:tr>
      <w:tr>
        <w:trPr>
          <w:cantSplit w:val="0"/>
          <w:tblHeader w:val="0"/>
        </w:trPr>
        <w:tc>
          <w:tcPr>
            <w:vAlign w:val="top"/>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Gerente del proyecto</w:t>
            </w:r>
          </w:p>
        </w:tc>
        <w:tc>
          <w:tcP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Sebastian Vargas</w:t>
            </w:r>
          </w:p>
        </w:tc>
      </w:tr>
    </w:tbl>
    <w:p w:rsidR="00000000" w:rsidDel="00000000" w:rsidP="00000000" w:rsidRDefault="00000000" w:rsidRPr="00000000" w14:paraId="00000012">
      <w:pPr>
        <w:spacing w:after="280" w:before="280" w:line="240" w:lineRule="auto"/>
        <w:rPr>
          <w:b w:val="1"/>
          <w:color w:val="365f91"/>
          <w:sz w:val="32"/>
          <w:szCs w:val="32"/>
        </w:rPr>
      </w:pPr>
      <w:bookmarkStart w:colFirst="0" w:colLast="0" w:name="_gjdgxs" w:id="0"/>
      <w:bookmarkEnd w:id="0"/>
      <w:r w:rsidDel="00000000" w:rsidR="00000000" w:rsidRPr="00000000">
        <w:rPr>
          <w:b w:val="1"/>
          <w:color w:val="365f91"/>
          <w:sz w:val="32"/>
          <w:szCs w:val="32"/>
          <w:rtl w:val="0"/>
        </w:rPr>
        <w:t xml:space="preserve">Categoría de cambio</w:t>
      </w:r>
    </w:p>
    <w:p w:rsidR="00000000" w:rsidDel="00000000" w:rsidP="00000000" w:rsidRDefault="00000000" w:rsidRPr="00000000" w14:paraId="00000013">
      <w:pPr>
        <w:spacing w:after="200" w:line="276" w:lineRule="auto"/>
        <w:rPr>
          <w:sz w:val="24"/>
          <w:szCs w:val="24"/>
        </w:rPr>
      </w:pPr>
      <w:r w:rsidDel="00000000" w:rsidR="00000000" w:rsidRPr="00000000">
        <w:rPr>
          <w:sz w:val="24"/>
          <w:szCs w:val="24"/>
          <w:rtl w:val="0"/>
        </w:rPr>
        <w:t xml:space="preserve">Marcar todas las que apliquen:</w:t>
      </w:r>
    </w:p>
    <w:tbl>
      <w:tblPr>
        <w:tblStyle w:val="Table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Pr>
              <w:drawing>
                <wp:inline distB="0" distT="0" distL="114300" distR="114300">
                  <wp:extent cx="787400" cy="266700"/>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874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143000" cy="266700"/>
                  <wp:effectExtent b="25400" l="25400" r="25400" t="2540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0" l="0" r="0" t="0"/>
                  <wp:docPr id="4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762000" cy="266700"/>
                  <wp:effectExtent b="25400" l="25400" r="25400" t="25400"/>
                  <wp:docPr id="4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62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876300" cy="266700"/>
                  <wp:effectExtent b="25400" l="25400" r="25400" t="25400"/>
                  <wp:docPr id="5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763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333500" cy="266700"/>
                  <wp:effectExtent b="0" l="0" r="0" t="0"/>
                  <wp:docPr id="2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1333500" cy="266700"/>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685800" cy="266700"/>
                  <wp:effectExtent b="0" l="0" r="0" t="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spacing w:after="280" w:before="280" w:line="240" w:lineRule="auto"/>
        <w:rPr>
          <w:b w:val="1"/>
          <w:color w:val="365f91"/>
          <w:sz w:val="32"/>
          <w:szCs w:val="32"/>
        </w:rPr>
      </w:pPr>
      <w:r w:rsidDel="00000000" w:rsidR="00000000" w:rsidRPr="00000000">
        <w:rPr>
          <w:b w:val="1"/>
          <w:color w:val="365f91"/>
          <w:sz w:val="32"/>
          <w:szCs w:val="32"/>
          <w:rtl w:val="0"/>
        </w:rPr>
        <w:t xml:space="preserve">Causa / origen del cambio</w:t>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6">
            <w:pPr>
              <w:spacing w:line="240" w:lineRule="auto"/>
              <w:rPr>
                <w:sz w:val="24"/>
                <w:szCs w:val="24"/>
              </w:rPr>
            </w:pPr>
            <w:r w:rsidDel="00000000" w:rsidR="00000000" w:rsidRPr="00000000">
              <w:rPr>
                <w:sz w:val="24"/>
                <w:szCs w:val="24"/>
              </w:rPr>
              <w:drawing>
                <wp:inline distB="0" distT="0" distL="114300" distR="114300">
                  <wp:extent cx="1524000" cy="266700"/>
                  <wp:effectExtent b="25400" l="25400" r="25400" t="25400"/>
                  <wp:docPr id="3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4000" cy="26670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739900" cy="266700"/>
                  <wp:effectExtent b="0" l="0" r="0" t="0"/>
                  <wp:docPr id="1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399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3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4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3098800" cy="266700"/>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0988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3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97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spacing w:after="280" w:before="280" w:line="240" w:lineRule="auto"/>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Descripción de la propuesta de cambio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Se agrega un dashboard al sistema de tickets.</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tc>
      </w:tr>
    </w:tbl>
    <w:p w:rsidR="00000000" w:rsidDel="00000000" w:rsidP="00000000" w:rsidRDefault="00000000" w:rsidRPr="00000000" w14:paraId="00000020">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21">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22">
      <w:pPr>
        <w:spacing w:after="280" w:before="280" w:line="240" w:lineRule="auto"/>
        <w:rPr>
          <w:b w:val="1"/>
          <w:color w:val="365f91"/>
          <w:sz w:val="32"/>
          <w:szCs w:val="32"/>
        </w:rPr>
      </w:pPr>
      <w:r w:rsidDel="00000000" w:rsidR="00000000" w:rsidRPr="00000000">
        <w:rPr>
          <w:b w:val="1"/>
          <w:color w:val="365f91"/>
          <w:sz w:val="32"/>
          <w:szCs w:val="32"/>
          <w:rtl w:val="0"/>
        </w:rPr>
        <w:t xml:space="preserve">Justificación de la propuesta de cambio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El agregar un dashboard al sistema de tickets mejorará la información que se entrega a hacia el usuario administrador.</w:t>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tc>
      </w:tr>
    </w:tbl>
    <w:p w:rsidR="00000000" w:rsidDel="00000000" w:rsidP="00000000" w:rsidRDefault="00000000" w:rsidRPr="00000000" w14:paraId="0000002A">
      <w:pPr>
        <w:spacing w:after="280" w:before="280" w:line="240" w:lineRule="auto"/>
        <w:rPr>
          <w:b w:val="1"/>
          <w:color w:val="365f91"/>
          <w:sz w:val="32"/>
          <w:szCs w:val="32"/>
        </w:rPr>
      </w:pPr>
      <w:r w:rsidDel="00000000" w:rsidR="00000000" w:rsidRPr="00000000">
        <w:rPr>
          <w:b w:val="1"/>
          <w:color w:val="365f91"/>
          <w:sz w:val="32"/>
          <w:szCs w:val="32"/>
          <w:rtl w:val="0"/>
        </w:rPr>
        <w:t xml:space="preserve">Impacto </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Generará un impacto positivo en el sistema de tickets.</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tc>
      </w:tr>
    </w:tbl>
    <w:p w:rsidR="00000000" w:rsidDel="00000000" w:rsidP="00000000" w:rsidRDefault="00000000" w:rsidRPr="00000000" w14:paraId="0000002F">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de recursos (materiales y capital humano)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Implica el uso de capital humano de 1 integrante del equipo.</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tc>
      </w:tr>
    </w:tbl>
    <w:p w:rsidR="00000000" w:rsidDel="00000000" w:rsidP="00000000" w:rsidRDefault="00000000" w:rsidRPr="00000000" w14:paraId="00000036">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para los interesados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Los interesados propusieron este cambio en el proyecto.</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tc>
      </w:tr>
    </w:tbl>
    <w:p w:rsidR="00000000" w:rsidDel="00000000" w:rsidP="00000000" w:rsidRDefault="00000000" w:rsidRPr="00000000" w14:paraId="0000003F">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en la documentación del proyecto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Agregado como requisito funcional a la planilla de requisitos.</w:t>
            </w:r>
            <w:r w:rsidDel="00000000" w:rsidR="00000000" w:rsidRPr="00000000">
              <w:rPr>
                <w:rtl w:val="0"/>
              </w:rPr>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tc>
      </w:tr>
    </w:tbl>
    <w:p w:rsidR="00000000" w:rsidDel="00000000" w:rsidP="00000000" w:rsidRDefault="00000000" w:rsidRPr="00000000" w14:paraId="00000046">
      <w:pPr>
        <w:spacing w:after="280" w:before="280" w:line="240" w:lineRule="auto"/>
        <w:rPr>
          <w:b w:val="1"/>
          <w:color w:val="365f91"/>
          <w:sz w:val="32"/>
          <w:szCs w:val="32"/>
        </w:rPr>
      </w:pPr>
      <w:r w:rsidDel="00000000" w:rsidR="00000000" w:rsidRPr="00000000">
        <w:rPr>
          <w:b w:val="1"/>
          <w:color w:val="365f91"/>
          <w:sz w:val="32"/>
          <w:szCs w:val="32"/>
          <w:rtl w:val="0"/>
        </w:rPr>
        <w:t xml:space="preserve">Riesgos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El no realizar este dashboard implicaría no entregar información que puede ser crítica para los usuarios.</w:t>
            </w: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spacing w:line="240" w:lineRule="auto"/>
              <w:rPr>
                <w:sz w:val="24"/>
                <w:szCs w:val="24"/>
              </w:rPr>
            </w:pPr>
            <w:r w:rsidDel="00000000" w:rsidR="00000000" w:rsidRPr="00000000">
              <w:rPr>
                <w:rtl w:val="0"/>
              </w:rPr>
            </w:r>
          </w:p>
        </w:tc>
      </w:tr>
    </w:tbl>
    <w:p w:rsidR="00000000" w:rsidDel="00000000" w:rsidP="00000000" w:rsidRDefault="00000000" w:rsidRPr="00000000" w14:paraId="0000004E">
      <w:pPr>
        <w:spacing w:after="280" w:before="280" w:line="240" w:lineRule="auto"/>
        <w:rPr>
          <w:b w:val="1"/>
          <w:color w:val="365f91"/>
          <w:sz w:val="32"/>
          <w:szCs w:val="32"/>
        </w:rPr>
      </w:pPr>
      <w:r w:rsidDel="00000000" w:rsidR="00000000" w:rsidRPr="00000000">
        <w:rPr>
          <w:b w:val="1"/>
          <w:color w:val="365f91"/>
          <w:sz w:val="32"/>
          <w:szCs w:val="32"/>
          <w:rtl w:val="0"/>
        </w:rPr>
        <w:t xml:space="preserve">Comentarios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Sin comentarios…</w:t>
            </w: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rtl w:val="0"/>
              </w:rPr>
            </w:r>
          </w:p>
        </w:tc>
      </w:tr>
    </w:tbl>
    <w:p w:rsidR="00000000" w:rsidDel="00000000" w:rsidP="00000000" w:rsidRDefault="00000000" w:rsidRPr="00000000" w14:paraId="00000056">
      <w:pPr>
        <w:spacing w:after="280" w:before="280" w:line="240" w:lineRule="auto"/>
        <w:rPr>
          <w:b w:val="1"/>
          <w:color w:val="365f91"/>
          <w:sz w:val="32"/>
          <w:szCs w:val="32"/>
        </w:rPr>
      </w:pPr>
      <w:r w:rsidDel="00000000" w:rsidR="00000000" w:rsidRPr="00000000">
        <w:rPr>
          <w:b w:val="1"/>
          <w:color w:val="365f91"/>
          <w:sz w:val="32"/>
          <w:szCs w:val="32"/>
          <w:rtl w:val="0"/>
        </w:rPr>
        <w:t xml:space="preserve">Aprobación</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7">
            <w:pPr>
              <w:spacing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Lo aprueba Matias Leyton</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rtl w:val="0"/>
              </w:rPr>
            </w:r>
          </w:p>
        </w:tc>
      </w:tr>
    </w:tbl>
    <w:p w:rsidR="00000000" w:rsidDel="00000000" w:rsidP="00000000" w:rsidRDefault="00000000" w:rsidRPr="00000000" w14:paraId="0000005F">
      <w:pPr>
        <w:spacing w:after="280" w:before="280" w:line="240" w:lineRule="auto"/>
        <w:rPr>
          <w:b w:val="1"/>
          <w:color w:val="365f91"/>
          <w:sz w:val="32"/>
          <w:szCs w:val="32"/>
        </w:rPr>
      </w:pPr>
      <w:r w:rsidDel="00000000" w:rsidR="00000000" w:rsidRPr="00000000">
        <w:rPr>
          <w:b w:val="1"/>
          <w:color w:val="365f91"/>
          <w:sz w:val="32"/>
          <w:szCs w:val="32"/>
          <w:rtl w:val="0"/>
        </w:rPr>
        <w:t xml:space="preserve">Firmas del comité de cambios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60">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vAlign w:val="top"/>
          </w:tcPr>
          <w:p w:rsidR="00000000" w:rsidDel="00000000" w:rsidP="00000000" w:rsidRDefault="00000000" w:rsidRPr="00000000" w14:paraId="00000061">
            <w:pPr>
              <w:spacing w:line="240" w:lineRule="auto"/>
              <w:jc w:val="center"/>
              <w:rPr>
                <w:sz w:val="24"/>
                <w:szCs w:val="24"/>
              </w:rPr>
            </w:pPr>
            <w:r w:rsidDel="00000000" w:rsidR="00000000" w:rsidRPr="00000000">
              <w:rPr>
                <w:b w:val="1"/>
                <w:sz w:val="24"/>
                <w:szCs w:val="24"/>
                <w:rtl w:val="0"/>
              </w:rPr>
              <w:t xml:space="preserve">Rol / Cargo</w:t>
            </w:r>
            <w:r w:rsidDel="00000000" w:rsidR="00000000" w:rsidRPr="00000000">
              <w:rPr>
                <w:rtl w:val="0"/>
              </w:rPr>
            </w:r>
          </w:p>
        </w:tc>
        <w:tc>
          <w:tcPr>
            <w:vAlign w:val="top"/>
          </w:tcPr>
          <w:p w:rsidR="00000000" w:rsidDel="00000000" w:rsidP="00000000" w:rsidRDefault="00000000" w:rsidRPr="00000000" w14:paraId="00000062">
            <w:pPr>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280" w:line="240" w:lineRule="auto"/>
              <w:rPr>
                <w:b w:val="1"/>
                <w:color w:val="365f91"/>
                <w:sz w:val="24"/>
                <w:szCs w:val="24"/>
              </w:rPr>
            </w:pPr>
            <w:r w:rsidDel="00000000" w:rsidR="00000000" w:rsidRPr="00000000">
              <w:rPr>
                <w:b w:val="1"/>
                <w:color w:val="365f91"/>
                <w:sz w:val="24"/>
                <w:szCs w:val="24"/>
                <w:rtl w:val="0"/>
              </w:rPr>
              <w:t xml:space="preserve">Matias Leyton</w:t>
            </w:r>
          </w:p>
          <w:p w:rsidR="00000000" w:rsidDel="00000000" w:rsidP="00000000" w:rsidRDefault="00000000" w:rsidRPr="00000000" w14:paraId="00000064">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5">
            <w:pPr>
              <w:spacing w:after="200" w:line="240" w:lineRule="auto"/>
              <w:rPr>
                <w:b w:val="1"/>
                <w:color w:val="365f91"/>
                <w:sz w:val="24"/>
                <w:szCs w:val="24"/>
              </w:rPr>
            </w:pPr>
            <w:r w:rsidDel="00000000" w:rsidR="00000000" w:rsidRPr="00000000">
              <w:rPr>
                <w:b w:val="1"/>
                <w:color w:val="365f91"/>
                <w:sz w:val="24"/>
                <w:szCs w:val="24"/>
                <w:rtl w:val="0"/>
              </w:rPr>
              <w:t xml:space="preserve">Gestor de proyecto</w:t>
            </w:r>
          </w:p>
        </w:tc>
        <w:tc>
          <w:tcPr>
            <w:vAlign w:val="top"/>
          </w:tcPr>
          <w:p w:rsidR="00000000" w:rsidDel="00000000" w:rsidP="00000000" w:rsidRDefault="00000000" w:rsidRPr="00000000" w14:paraId="00000066">
            <w:pPr>
              <w:spacing w:after="200" w:line="240" w:lineRule="auto"/>
              <w:rPr>
                <w:b w:val="1"/>
                <w:color w:val="365f91"/>
                <w:sz w:val="24"/>
                <w:szCs w:val="24"/>
              </w:rPr>
            </w:pPr>
            <w:r w:rsidDel="00000000" w:rsidR="00000000" w:rsidRPr="00000000">
              <w:rPr>
                <w:b w:val="1"/>
                <w:color w:val="365f91"/>
                <w:sz w:val="24"/>
                <w:szCs w:val="24"/>
                <w:rtl w:val="0"/>
              </w:rPr>
              <w:t xml:space="preserve">Matias L.</w:t>
            </w:r>
          </w:p>
        </w:tc>
      </w:tr>
      <w:tr>
        <w:trPr>
          <w:cantSplit w:val="0"/>
          <w:tblHeader w:val="0"/>
        </w:trPr>
        <w:tc>
          <w:tcPr>
            <w:vAlign w:val="top"/>
          </w:tcPr>
          <w:p w:rsidR="00000000" w:rsidDel="00000000" w:rsidP="00000000" w:rsidRDefault="00000000" w:rsidRPr="00000000" w14:paraId="00000067">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68">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9">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A">
            <w:pPr>
              <w:spacing w:after="200" w:line="240" w:lineRule="auto"/>
              <w:rPr>
                <w:b w:val="1"/>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6C">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D">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E">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06F">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70">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71">
      <w:pPr>
        <w:spacing w:line="240" w:lineRule="auto"/>
        <w:jc w:val="center"/>
        <w:rPr>
          <w:sz w:val="36"/>
          <w:szCs w:val="36"/>
        </w:rPr>
      </w:pPr>
      <w:r w:rsidDel="00000000" w:rsidR="00000000" w:rsidRPr="00000000">
        <w:rPr>
          <w:b w:val="1"/>
          <w:sz w:val="36"/>
          <w:szCs w:val="36"/>
          <w:rtl w:val="0"/>
        </w:rPr>
        <w:t xml:space="preserve">Solicitud de cambio</w:t>
      </w:r>
      <w:r w:rsidDel="00000000" w:rsidR="00000000" w:rsidRPr="00000000">
        <w:rPr>
          <w:rtl w:val="0"/>
        </w:rPr>
      </w:r>
    </w:p>
    <w:p w:rsidR="00000000" w:rsidDel="00000000" w:rsidP="00000000" w:rsidRDefault="00000000" w:rsidRPr="00000000" w14:paraId="00000072">
      <w:pPr>
        <w:spacing w:line="240" w:lineRule="auto"/>
        <w:jc w:val="center"/>
        <w:rPr>
          <w:sz w:val="36"/>
          <w:szCs w:val="36"/>
        </w:rPr>
      </w:pPr>
      <w:r w:rsidDel="00000000" w:rsidR="00000000" w:rsidRPr="00000000">
        <w:rPr>
          <w:sz w:val="36"/>
          <w:szCs w:val="36"/>
          <w:rtl w:val="0"/>
        </w:rPr>
        <w:t xml:space="preserve">Sistema de tickets</w:t>
      </w:r>
    </w:p>
    <w:p w:rsidR="00000000" w:rsidDel="00000000" w:rsidP="00000000" w:rsidRDefault="00000000" w:rsidRPr="00000000" w14:paraId="00000073">
      <w:pPr>
        <w:spacing w:line="240" w:lineRule="auto"/>
        <w:jc w:val="center"/>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sz w:val="36"/>
          <w:szCs w:val="36"/>
          <w:rtl w:val="0"/>
        </w:rPr>
        <w:t xml:space="preserve">28/11/2024</w:t>
      </w:r>
      <w:r w:rsidDel="00000000" w:rsidR="00000000" w:rsidRPr="00000000">
        <w:rPr>
          <w:rtl w:val="0"/>
        </w:rPr>
      </w:r>
    </w:p>
    <w:p w:rsidR="00000000" w:rsidDel="00000000" w:rsidP="00000000" w:rsidRDefault="00000000" w:rsidRPr="00000000" w14:paraId="00000074">
      <w:pPr>
        <w:spacing w:line="240" w:lineRule="auto"/>
        <w:rPr>
          <w:color w:val="365f91"/>
          <w:sz w:val="24"/>
          <w:szCs w:val="24"/>
        </w:rPr>
      </w:pPr>
      <w:r w:rsidDel="00000000" w:rsidR="00000000" w:rsidRPr="00000000">
        <w:rPr>
          <w:rtl w:val="0"/>
        </w:rPr>
      </w:r>
    </w:p>
    <w:p w:rsidR="00000000" w:rsidDel="00000000" w:rsidP="00000000" w:rsidRDefault="00000000" w:rsidRPr="00000000" w14:paraId="00000075">
      <w:pPr>
        <w:spacing w:after="280" w:before="280" w:line="240" w:lineRule="auto"/>
        <w:rPr>
          <w:b w:val="1"/>
          <w:color w:val="365f91"/>
          <w:sz w:val="32"/>
          <w:szCs w:val="32"/>
        </w:rPr>
      </w:pPr>
      <w:r w:rsidDel="00000000" w:rsidR="00000000" w:rsidRPr="00000000">
        <w:rPr>
          <w:b w:val="1"/>
          <w:color w:val="365f91"/>
          <w:sz w:val="32"/>
          <w:szCs w:val="32"/>
          <w:rtl w:val="0"/>
        </w:rPr>
        <w:t xml:space="preserve">Datos de la solicitud de cambio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Nro control de solicitud de cambio</w:t>
            </w:r>
          </w:p>
        </w:tc>
        <w:tc>
          <w:tcPr>
            <w:vAlign w:val="top"/>
          </w:tcPr>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C2</w:t>
            </w:r>
          </w:p>
        </w:tc>
      </w:tr>
      <w:tr>
        <w:trPr>
          <w:cantSplit w:val="0"/>
          <w:tblHeader w:val="0"/>
        </w:trPr>
        <w:tc>
          <w:tcPr>
            <w:vAlign w:val="top"/>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Solicitante del cambio</w:t>
            </w:r>
          </w:p>
        </w:tc>
        <w:tc>
          <w:tcPr>
            <w:vAlign w:val="top"/>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Matias Leyton</w:t>
            </w:r>
          </w:p>
        </w:tc>
      </w:tr>
      <w:tr>
        <w:trPr>
          <w:cantSplit w:val="0"/>
          <w:tblHeader w:val="0"/>
        </w:trPr>
        <w:tc>
          <w:tcPr>
            <w:vAlign w:val="top"/>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Área del solicitante</w:t>
            </w:r>
          </w:p>
        </w:tc>
        <w:tc>
          <w:tcPr>
            <w:vAlign w:val="top"/>
          </w:tcPr>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Desarrollo</w:t>
            </w:r>
          </w:p>
        </w:tc>
      </w:tr>
      <w:tr>
        <w:trPr>
          <w:cantSplit w:val="0"/>
          <w:trHeight w:val="245.9765625" w:hRule="atLeast"/>
          <w:tblHeader w:val="0"/>
        </w:trPr>
        <w:tc>
          <w:tcPr>
            <w:vAlign w:val="top"/>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Duoc</w:t>
            </w:r>
          </w:p>
        </w:tc>
      </w:tr>
      <w:tr>
        <w:trPr>
          <w:cantSplit w:val="0"/>
          <w:tblHeader w:val="0"/>
        </w:trPr>
        <w:tc>
          <w:tcPr>
            <w:vAlign w:val="top"/>
          </w:tcPr>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Patrocinador del proyecto</w:t>
            </w:r>
          </w:p>
        </w:tc>
        <w:tc>
          <w:tcPr>
            <w:vAlign w:val="top"/>
          </w:tcPr>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Puma</w:t>
            </w:r>
          </w:p>
        </w:tc>
      </w:tr>
      <w:tr>
        <w:trPr>
          <w:cantSplit w:val="0"/>
          <w:tblHeader w:val="0"/>
        </w:trPr>
        <w:tc>
          <w:tcPr>
            <w:vAlign w:val="top"/>
          </w:tcPr>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Gerente del proyecto</w:t>
            </w:r>
          </w:p>
        </w:tc>
        <w:tc>
          <w:tcPr>
            <w:vAlign w:val="top"/>
          </w:tcPr>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Sebastian Vargas</w:t>
            </w:r>
          </w:p>
        </w:tc>
      </w:tr>
    </w:tbl>
    <w:p w:rsidR="00000000" w:rsidDel="00000000" w:rsidP="00000000" w:rsidRDefault="00000000" w:rsidRPr="00000000" w14:paraId="00000082">
      <w:pPr>
        <w:spacing w:after="280" w:before="280" w:line="240" w:lineRule="auto"/>
        <w:rPr>
          <w:b w:val="1"/>
          <w:color w:val="365f91"/>
          <w:sz w:val="32"/>
          <w:szCs w:val="32"/>
        </w:rPr>
      </w:pPr>
      <w:bookmarkStart w:colFirst="0" w:colLast="0" w:name="_gjdgxs" w:id="0"/>
      <w:bookmarkEnd w:id="0"/>
      <w:r w:rsidDel="00000000" w:rsidR="00000000" w:rsidRPr="00000000">
        <w:rPr>
          <w:b w:val="1"/>
          <w:color w:val="365f91"/>
          <w:sz w:val="32"/>
          <w:szCs w:val="32"/>
          <w:rtl w:val="0"/>
        </w:rPr>
        <w:t xml:space="preserve">Categoría de cambio</w:t>
      </w:r>
    </w:p>
    <w:p w:rsidR="00000000" w:rsidDel="00000000" w:rsidP="00000000" w:rsidRDefault="00000000" w:rsidRPr="00000000" w14:paraId="00000083">
      <w:pPr>
        <w:spacing w:after="200" w:line="276" w:lineRule="auto"/>
        <w:rPr>
          <w:sz w:val="24"/>
          <w:szCs w:val="24"/>
        </w:rPr>
      </w:pPr>
      <w:r w:rsidDel="00000000" w:rsidR="00000000" w:rsidRPr="00000000">
        <w:rPr>
          <w:sz w:val="24"/>
          <w:szCs w:val="24"/>
          <w:rtl w:val="0"/>
        </w:rPr>
        <w:t xml:space="preserve">Marcar todas las que apliquen:</w:t>
      </w:r>
    </w:p>
    <w:tbl>
      <w:tblPr>
        <w:tblStyle w:val="Table15"/>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84">
            <w:pPr>
              <w:spacing w:line="240" w:lineRule="auto"/>
              <w:rPr>
                <w:sz w:val="24"/>
                <w:szCs w:val="24"/>
              </w:rPr>
            </w:pPr>
            <w:r w:rsidDel="00000000" w:rsidR="00000000" w:rsidRPr="00000000">
              <w:rPr>
                <w:sz w:val="24"/>
                <w:szCs w:val="24"/>
              </w:rPr>
              <w:drawing>
                <wp:inline distB="0" distT="0" distL="114300" distR="114300">
                  <wp:extent cx="787400" cy="266700"/>
                  <wp:effectExtent b="25400" l="25400" r="25400" t="25400"/>
                  <wp:docPr id="4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874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143000" cy="266700"/>
                  <wp:effectExtent b="25400" l="25400" r="25400" t="25400"/>
                  <wp:docPr id="3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0" l="0" r="0" t="0"/>
                  <wp:docPr id="4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762000" cy="266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876300" cy="266700"/>
                  <wp:effectExtent b="0" l="0" r="0" t="0"/>
                  <wp:docPr id="3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76300" cy="266700"/>
                          </a:xfrm>
                          <a:prstGeom prst="rect"/>
                          <a:ln/>
                        </pic:spPr>
                      </pic:pic>
                    </a:graphicData>
                  </a:graphic>
                </wp:inline>
              </w:drawing>
            </w:r>
            <w:r w:rsidDel="00000000" w:rsidR="00000000" w:rsidRPr="00000000">
              <w:rPr>
                <w:sz w:val="24"/>
                <w:szCs w:val="24"/>
              </w:rPr>
              <w:drawing>
                <wp:inline distB="0" distT="0" distL="114300" distR="114300">
                  <wp:extent cx="1333500" cy="266700"/>
                  <wp:effectExtent b="25400" l="25400" r="25400" t="2540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335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333500" cy="2667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685800" cy="2667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pacing w:after="280" w:before="280" w:line="240" w:lineRule="auto"/>
        <w:rPr>
          <w:b w:val="1"/>
          <w:color w:val="365f91"/>
          <w:sz w:val="32"/>
          <w:szCs w:val="32"/>
        </w:rPr>
      </w:pPr>
      <w:r w:rsidDel="00000000" w:rsidR="00000000" w:rsidRPr="00000000">
        <w:rPr>
          <w:b w:val="1"/>
          <w:color w:val="365f91"/>
          <w:sz w:val="32"/>
          <w:szCs w:val="32"/>
          <w:rtl w:val="0"/>
        </w:rPr>
        <w:t xml:space="preserve">Causa / origen del cambio</w:t>
      </w:r>
    </w:p>
    <w:tbl>
      <w:tblPr>
        <w:tblStyle w:val="Table16"/>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Pr>
              <w:drawing>
                <wp:inline distB="0" distT="0" distL="114300" distR="114300">
                  <wp:extent cx="1524000" cy="266700"/>
                  <wp:effectExtent b="25400" l="25400" r="25400" t="25400"/>
                  <wp:docPr id="5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4000" cy="26670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739900" cy="26670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399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3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3098800" cy="266700"/>
                  <wp:effectExtent b="0" l="0" r="0" t="0"/>
                  <wp:docPr id="4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0988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97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spacing w:after="280" w:before="280" w:line="240" w:lineRule="auto"/>
        <w:rPr>
          <w:b w:val="1"/>
          <w:color w:val="365f91"/>
          <w:sz w:val="32"/>
          <w:szCs w:val="32"/>
        </w:rPr>
      </w:pPr>
      <w:bookmarkStart w:colFirst="0" w:colLast="0" w:name="_6hz47g2qkedw" w:id="2"/>
      <w:bookmarkEnd w:id="2"/>
      <w:r w:rsidDel="00000000" w:rsidR="00000000" w:rsidRPr="00000000">
        <w:rPr>
          <w:rtl w:val="0"/>
        </w:rPr>
      </w:r>
    </w:p>
    <w:p w:rsidR="00000000" w:rsidDel="00000000" w:rsidP="00000000" w:rsidRDefault="00000000" w:rsidRPr="00000000" w14:paraId="00000088">
      <w:pPr>
        <w:spacing w:after="280" w:before="280" w:line="240" w:lineRule="auto"/>
        <w:rPr>
          <w:b w:val="1"/>
          <w:color w:val="365f91"/>
          <w:sz w:val="32"/>
          <w:szCs w:val="32"/>
        </w:rPr>
      </w:pPr>
      <w:bookmarkStart w:colFirst="0" w:colLast="0" w:name="_lh0u52fctq2a" w:id="3"/>
      <w:bookmarkEnd w:id="3"/>
      <w:r w:rsidDel="00000000" w:rsidR="00000000" w:rsidRPr="00000000">
        <w:rPr>
          <w:rtl w:val="0"/>
        </w:rPr>
      </w:r>
    </w:p>
    <w:p w:rsidR="00000000" w:rsidDel="00000000" w:rsidP="00000000" w:rsidRDefault="00000000" w:rsidRPr="00000000" w14:paraId="00000089">
      <w:pPr>
        <w:spacing w:after="280" w:before="280" w:line="240" w:lineRule="auto"/>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Descripción de la propuesta de cambio</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Se agrega SLA al sistema de tickets.</w:t>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tc>
      </w:tr>
    </w:tbl>
    <w:p w:rsidR="00000000" w:rsidDel="00000000" w:rsidP="00000000" w:rsidRDefault="00000000" w:rsidRPr="00000000" w14:paraId="0000009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93">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94">
      <w:pPr>
        <w:spacing w:after="280" w:before="280" w:line="240" w:lineRule="auto"/>
        <w:rPr>
          <w:b w:val="1"/>
          <w:color w:val="365f91"/>
          <w:sz w:val="32"/>
          <w:szCs w:val="32"/>
        </w:rPr>
      </w:pPr>
      <w:r w:rsidDel="00000000" w:rsidR="00000000" w:rsidRPr="00000000">
        <w:rPr>
          <w:b w:val="1"/>
          <w:color w:val="365f91"/>
          <w:sz w:val="32"/>
          <w:szCs w:val="32"/>
          <w:rtl w:val="0"/>
        </w:rPr>
        <w:t xml:space="preserve">Justificación de la propuesta de cambio</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SLA mejorará cómo se ven y utilizan los tickets, ayudando a conocer los costos de los tickets y los tiempos estimados de resolución de estos mismos.</w:t>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tc>
      </w:tr>
    </w:tbl>
    <w:p w:rsidR="00000000" w:rsidDel="00000000" w:rsidP="00000000" w:rsidRDefault="00000000" w:rsidRPr="00000000" w14:paraId="0000009A">
      <w:pPr>
        <w:spacing w:after="280" w:before="280" w:line="240" w:lineRule="auto"/>
        <w:rPr>
          <w:b w:val="1"/>
          <w:color w:val="365f91"/>
          <w:sz w:val="32"/>
          <w:szCs w:val="32"/>
        </w:rPr>
      </w:pPr>
      <w:r w:rsidDel="00000000" w:rsidR="00000000" w:rsidRPr="00000000">
        <w:rPr>
          <w:b w:val="1"/>
          <w:color w:val="365f91"/>
          <w:sz w:val="32"/>
          <w:szCs w:val="32"/>
          <w:rtl w:val="0"/>
        </w:rPr>
        <w:t xml:space="preserve">Impacto </w:t>
      </w:r>
    </w:p>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B">
            <w:pPr>
              <w:spacing w:line="240" w:lineRule="auto"/>
              <w:rPr>
                <w:sz w:val="24"/>
                <w:szCs w:val="24"/>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Generará un impacto positivo en cómo los usuarios ven los tickets.</w:t>
            </w:r>
          </w:p>
          <w:p w:rsidR="00000000" w:rsidDel="00000000" w:rsidP="00000000" w:rsidRDefault="00000000" w:rsidRPr="00000000" w14:paraId="0000009D">
            <w:pPr>
              <w:spacing w:line="240" w:lineRule="auto"/>
              <w:rPr>
                <w:sz w:val="24"/>
                <w:szCs w:val="24"/>
              </w:rPr>
            </w:pPr>
            <w:r w:rsidDel="00000000" w:rsidR="00000000" w:rsidRPr="00000000">
              <w:rPr>
                <w:rtl w:val="0"/>
              </w:rPr>
            </w:r>
          </w:p>
        </w:tc>
      </w:tr>
    </w:tbl>
    <w:p w:rsidR="00000000" w:rsidDel="00000000" w:rsidP="00000000" w:rsidRDefault="00000000" w:rsidRPr="00000000" w14:paraId="0000009E">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de recursos (materiales y capital humano)</w:t>
      </w:r>
    </w:p>
    <w:tbl>
      <w:tblPr>
        <w:tblStyle w:val="Table2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Implica el uso de capital humano de 1 integrante del equipo.</w:t>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tc>
      </w:tr>
    </w:tbl>
    <w:p w:rsidR="00000000" w:rsidDel="00000000" w:rsidP="00000000" w:rsidRDefault="00000000" w:rsidRPr="00000000" w14:paraId="000000A5">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para los interesados</w:t>
      </w:r>
    </w:p>
    <w:tbl>
      <w:tblPr>
        <w:tblStyle w:val="Table2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6">
            <w:pPr>
              <w:spacing w:line="240" w:lineRule="auto"/>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Los interesados propusieron este cambio en el proyecto.</w:t>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rtl w:val="0"/>
              </w:rPr>
            </w:r>
          </w:p>
        </w:tc>
      </w:tr>
    </w:tbl>
    <w:p w:rsidR="00000000" w:rsidDel="00000000" w:rsidP="00000000" w:rsidRDefault="00000000" w:rsidRPr="00000000" w14:paraId="000000AE">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en la documentación del proyecto</w:t>
      </w:r>
    </w:p>
    <w:tbl>
      <w:tblPr>
        <w:tblStyle w:val="Table2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Agregado como requisito funcional a la planilla de requisitos.</w:t>
            </w:r>
          </w:p>
          <w:p w:rsidR="00000000" w:rsidDel="00000000" w:rsidP="00000000" w:rsidRDefault="00000000" w:rsidRPr="00000000" w14:paraId="000000B1">
            <w:pPr>
              <w:spacing w:line="240" w:lineRule="auto"/>
              <w:rPr>
                <w:sz w:val="24"/>
                <w:szCs w:val="24"/>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sz w:val="24"/>
                <w:szCs w:val="24"/>
              </w:rPr>
            </w:pPr>
            <w:r w:rsidDel="00000000" w:rsidR="00000000" w:rsidRPr="00000000">
              <w:rPr>
                <w:rtl w:val="0"/>
              </w:rPr>
            </w:r>
          </w:p>
          <w:p w:rsidR="00000000" w:rsidDel="00000000" w:rsidP="00000000" w:rsidRDefault="00000000" w:rsidRPr="00000000" w14:paraId="000000B4">
            <w:pPr>
              <w:spacing w:line="240" w:lineRule="auto"/>
              <w:rPr>
                <w:sz w:val="24"/>
                <w:szCs w:val="24"/>
              </w:rPr>
            </w:pPr>
            <w:r w:rsidDel="00000000" w:rsidR="00000000" w:rsidRPr="00000000">
              <w:rPr>
                <w:rtl w:val="0"/>
              </w:rPr>
            </w:r>
          </w:p>
        </w:tc>
      </w:tr>
    </w:tbl>
    <w:p w:rsidR="00000000" w:rsidDel="00000000" w:rsidP="00000000" w:rsidRDefault="00000000" w:rsidRPr="00000000" w14:paraId="000000B5">
      <w:pPr>
        <w:spacing w:after="280" w:before="280" w:line="240" w:lineRule="auto"/>
        <w:rPr>
          <w:b w:val="1"/>
          <w:color w:val="365f91"/>
          <w:sz w:val="32"/>
          <w:szCs w:val="32"/>
        </w:rPr>
      </w:pPr>
      <w:r w:rsidDel="00000000" w:rsidR="00000000" w:rsidRPr="00000000">
        <w:rPr>
          <w:b w:val="1"/>
          <w:color w:val="365f91"/>
          <w:sz w:val="32"/>
          <w:szCs w:val="32"/>
          <w:rtl w:val="0"/>
        </w:rPr>
        <w:t xml:space="preserve">Riesgos</w:t>
      </w:r>
    </w:p>
    <w:tbl>
      <w:tblPr>
        <w:tblStyle w:val="Table2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6">
            <w:pPr>
              <w:spacing w:line="240" w:lineRule="auto"/>
              <w:rPr>
                <w:sz w:val="24"/>
                <w:szCs w:val="24"/>
              </w:rPr>
            </w:pP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El no desarrollar el SLA no mostrará a los usuarios los tiempos de resolución de los tickets.</w:t>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rtl w:val="0"/>
              </w:rPr>
            </w:r>
          </w:p>
        </w:tc>
      </w:tr>
    </w:tbl>
    <w:p w:rsidR="00000000" w:rsidDel="00000000" w:rsidP="00000000" w:rsidRDefault="00000000" w:rsidRPr="00000000" w14:paraId="000000BD">
      <w:pPr>
        <w:spacing w:after="280" w:before="280" w:line="240" w:lineRule="auto"/>
        <w:rPr>
          <w:b w:val="1"/>
          <w:color w:val="365f91"/>
          <w:sz w:val="32"/>
          <w:szCs w:val="32"/>
        </w:rPr>
      </w:pPr>
      <w:r w:rsidDel="00000000" w:rsidR="00000000" w:rsidRPr="00000000">
        <w:rPr>
          <w:b w:val="1"/>
          <w:color w:val="365f91"/>
          <w:sz w:val="32"/>
          <w:szCs w:val="32"/>
          <w:rtl w:val="0"/>
        </w:rPr>
        <w:t xml:space="preserve">Comentarios</w:t>
      </w:r>
    </w:p>
    <w:tbl>
      <w:tblPr>
        <w:tblStyle w:val="Table2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Sin comentarios…</w:t>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spacing w:line="240" w:lineRule="auto"/>
              <w:rPr>
                <w:sz w:val="24"/>
                <w:szCs w:val="24"/>
              </w:rPr>
            </w:pP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rPr>
                <w:sz w:val="24"/>
                <w:szCs w:val="24"/>
              </w:rPr>
            </w:pPr>
            <w:r w:rsidDel="00000000" w:rsidR="00000000" w:rsidRPr="00000000">
              <w:rPr>
                <w:rtl w:val="0"/>
              </w:rPr>
            </w:r>
          </w:p>
        </w:tc>
      </w:tr>
    </w:tbl>
    <w:p w:rsidR="00000000" w:rsidDel="00000000" w:rsidP="00000000" w:rsidRDefault="00000000" w:rsidRPr="00000000" w14:paraId="000000C5">
      <w:pPr>
        <w:spacing w:after="280" w:before="280" w:line="240" w:lineRule="auto"/>
        <w:rPr>
          <w:b w:val="1"/>
          <w:color w:val="365f91"/>
          <w:sz w:val="32"/>
          <w:szCs w:val="32"/>
        </w:rPr>
      </w:pPr>
      <w:r w:rsidDel="00000000" w:rsidR="00000000" w:rsidRPr="00000000">
        <w:rPr>
          <w:b w:val="1"/>
          <w:color w:val="365f91"/>
          <w:sz w:val="32"/>
          <w:szCs w:val="32"/>
          <w:rtl w:val="0"/>
        </w:rPr>
        <w:t xml:space="preserve">Aprobación</w:t>
      </w:r>
    </w:p>
    <w:tbl>
      <w:tblPr>
        <w:tblStyle w:val="Table2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spacing w:line="240" w:lineRule="auto"/>
              <w:rPr>
                <w:sz w:val="24"/>
                <w:szCs w:val="24"/>
              </w:rPr>
            </w:pPr>
            <w:r w:rsidDel="00000000" w:rsidR="00000000" w:rsidRPr="00000000">
              <w:rPr>
                <w:rtl w:val="0"/>
              </w:rPr>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Lo aprueba Matias Leyton</w:t>
            </w:r>
          </w:p>
          <w:p w:rsidR="00000000" w:rsidDel="00000000" w:rsidP="00000000" w:rsidRDefault="00000000" w:rsidRPr="00000000" w14:paraId="000000C9">
            <w:pPr>
              <w:spacing w:line="240" w:lineRule="auto"/>
              <w:rPr>
                <w:sz w:val="24"/>
                <w:szCs w:val="24"/>
              </w:rPr>
            </w:pPr>
            <w:r w:rsidDel="00000000" w:rsidR="00000000" w:rsidRPr="00000000">
              <w:rPr>
                <w:rtl w:val="0"/>
              </w:rPr>
            </w:r>
          </w:p>
          <w:p w:rsidR="00000000" w:rsidDel="00000000" w:rsidP="00000000" w:rsidRDefault="00000000" w:rsidRPr="00000000" w14:paraId="000000CA">
            <w:pPr>
              <w:spacing w:line="240" w:lineRule="auto"/>
              <w:rPr>
                <w:sz w:val="24"/>
                <w:szCs w:val="24"/>
              </w:rPr>
            </w:pPr>
            <w:r w:rsidDel="00000000" w:rsidR="00000000" w:rsidRPr="00000000">
              <w:rPr>
                <w:rtl w:val="0"/>
              </w:rPr>
            </w:r>
          </w:p>
          <w:p w:rsidR="00000000" w:rsidDel="00000000" w:rsidP="00000000" w:rsidRDefault="00000000" w:rsidRPr="00000000" w14:paraId="000000CB">
            <w:pPr>
              <w:spacing w:line="240" w:lineRule="auto"/>
              <w:rPr>
                <w:sz w:val="24"/>
                <w:szCs w:val="24"/>
              </w:rPr>
            </w:pPr>
            <w:r w:rsidDel="00000000" w:rsidR="00000000" w:rsidRPr="00000000">
              <w:rPr>
                <w:rtl w:val="0"/>
              </w:rPr>
            </w:r>
          </w:p>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sz w:val="24"/>
                <w:szCs w:val="24"/>
              </w:rPr>
            </w:pPr>
            <w:r w:rsidDel="00000000" w:rsidR="00000000" w:rsidRPr="00000000">
              <w:rPr>
                <w:rtl w:val="0"/>
              </w:rPr>
            </w:r>
          </w:p>
        </w:tc>
      </w:tr>
    </w:tbl>
    <w:p w:rsidR="00000000" w:rsidDel="00000000" w:rsidP="00000000" w:rsidRDefault="00000000" w:rsidRPr="00000000" w14:paraId="000000CE">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CF">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D0">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D1">
      <w:pPr>
        <w:spacing w:after="280" w:before="280" w:line="240" w:lineRule="auto"/>
        <w:rPr>
          <w:b w:val="1"/>
          <w:color w:val="365f91"/>
          <w:sz w:val="32"/>
          <w:szCs w:val="32"/>
        </w:rPr>
      </w:pPr>
      <w:r w:rsidDel="00000000" w:rsidR="00000000" w:rsidRPr="00000000">
        <w:rPr>
          <w:b w:val="1"/>
          <w:color w:val="365f91"/>
          <w:sz w:val="32"/>
          <w:szCs w:val="32"/>
          <w:rtl w:val="0"/>
        </w:rPr>
        <w:t xml:space="preserve">Firmas del comité de cambios</w:t>
      </w:r>
    </w:p>
    <w:tbl>
      <w:tblPr>
        <w:tblStyle w:val="Table2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D2">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vAlign w:val="top"/>
          </w:tcPr>
          <w:p w:rsidR="00000000" w:rsidDel="00000000" w:rsidP="00000000" w:rsidRDefault="00000000" w:rsidRPr="00000000" w14:paraId="000000D3">
            <w:pPr>
              <w:spacing w:line="240" w:lineRule="auto"/>
              <w:jc w:val="center"/>
              <w:rPr>
                <w:sz w:val="24"/>
                <w:szCs w:val="24"/>
              </w:rPr>
            </w:pPr>
            <w:r w:rsidDel="00000000" w:rsidR="00000000" w:rsidRPr="00000000">
              <w:rPr>
                <w:b w:val="1"/>
                <w:sz w:val="24"/>
                <w:szCs w:val="24"/>
                <w:rtl w:val="0"/>
              </w:rPr>
              <w:t xml:space="preserve">Rol / Cargo</w:t>
            </w:r>
            <w:r w:rsidDel="00000000" w:rsidR="00000000" w:rsidRPr="00000000">
              <w:rPr>
                <w:rtl w:val="0"/>
              </w:rPr>
            </w:r>
          </w:p>
        </w:tc>
        <w:tc>
          <w:tcPr>
            <w:vAlign w:val="top"/>
          </w:tcPr>
          <w:p w:rsidR="00000000" w:rsidDel="00000000" w:rsidP="00000000" w:rsidRDefault="00000000" w:rsidRPr="00000000" w14:paraId="000000D4">
            <w:pPr>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spacing w:after="280" w:line="240" w:lineRule="auto"/>
              <w:rPr>
                <w:b w:val="1"/>
                <w:color w:val="365f91"/>
                <w:sz w:val="24"/>
                <w:szCs w:val="24"/>
              </w:rPr>
            </w:pPr>
            <w:r w:rsidDel="00000000" w:rsidR="00000000" w:rsidRPr="00000000">
              <w:rPr>
                <w:b w:val="1"/>
                <w:color w:val="365f91"/>
                <w:sz w:val="24"/>
                <w:szCs w:val="24"/>
                <w:rtl w:val="0"/>
              </w:rPr>
              <w:t xml:space="preserve">Matias Leyton</w:t>
            </w:r>
          </w:p>
          <w:p w:rsidR="00000000" w:rsidDel="00000000" w:rsidP="00000000" w:rsidRDefault="00000000" w:rsidRPr="00000000" w14:paraId="000000D6">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7">
            <w:pPr>
              <w:spacing w:after="200" w:line="240" w:lineRule="auto"/>
              <w:rPr>
                <w:b w:val="1"/>
                <w:color w:val="365f91"/>
                <w:sz w:val="24"/>
                <w:szCs w:val="24"/>
              </w:rPr>
            </w:pPr>
            <w:r w:rsidDel="00000000" w:rsidR="00000000" w:rsidRPr="00000000">
              <w:rPr>
                <w:b w:val="1"/>
                <w:color w:val="365f91"/>
                <w:sz w:val="24"/>
                <w:szCs w:val="24"/>
                <w:rtl w:val="0"/>
              </w:rPr>
              <w:t xml:space="preserve">Gestor de proyecto</w:t>
            </w:r>
          </w:p>
        </w:tc>
        <w:tc>
          <w:tcPr>
            <w:vAlign w:val="top"/>
          </w:tcPr>
          <w:p w:rsidR="00000000" w:rsidDel="00000000" w:rsidP="00000000" w:rsidRDefault="00000000" w:rsidRPr="00000000" w14:paraId="000000D8">
            <w:pPr>
              <w:spacing w:after="200" w:line="240" w:lineRule="auto"/>
              <w:rPr>
                <w:b w:val="1"/>
                <w:color w:val="365f91"/>
                <w:sz w:val="24"/>
                <w:szCs w:val="24"/>
              </w:rPr>
            </w:pPr>
            <w:r w:rsidDel="00000000" w:rsidR="00000000" w:rsidRPr="00000000">
              <w:rPr>
                <w:b w:val="1"/>
                <w:color w:val="365f91"/>
                <w:sz w:val="24"/>
                <w:szCs w:val="24"/>
                <w:rtl w:val="0"/>
              </w:rPr>
              <w:t xml:space="preserve">Matias L.</w:t>
            </w:r>
          </w:p>
        </w:tc>
      </w:tr>
      <w:tr>
        <w:trPr>
          <w:cantSplit w:val="0"/>
          <w:tblHeader w:val="0"/>
        </w:trPr>
        <w:tc>
          <w:tcPr>
            <w:vAlign w:val="top"/>
          </w:tcPr>
          <w:p w:rsidR="00000000" w:rsidDel="00000000" w:rsidP="00000000" w:rsidRDefault="00000000" w:rsidRPr="00000000" w14:paraId="000000D9">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DA">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B">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C">
            <w:pPr>
              <w:spacing w:after="200" w:line="240" w:lineRule="auto"/>
              <w:rPr>
                <w:b w:val="1"/>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DE">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F">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E0">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0E1">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2">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3">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4">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5">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6">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7">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8">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9">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A">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B">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C">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D">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E">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F">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0">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1">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2">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3">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4">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5">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6">
      <w:pPr>
        <w:spacing w:line="240" w:lineRule="auto"/>
        <w:jc w:val="center"/>
        <w:rPr>
          <w:sz w:val="36"/>
          <w:szCs w:val="36"/>
        </w:rPr>
      </w:pPr>
      <w:r w:rsidDel="00000000" w:rsidR="00000000" w:rsidRPr="00000000">
        <w:rPr>
          <w:b w:val="1"/>
          <w:sz w:val="36"/>
          <w:szCs w:val="36"/>
          <w:rtl w:val="0"/>
        </w:rPr>
        <w:t xml:space="preserve">Solicitud de cambio</w:t>
      </w:r>
      <w:r w:rsidDel="00000000" w:rsidR="00000000" w:rsidRPr="00000000">
        <w:rPr>
          <w:rtl w:val="0"/>
        </w:rPr>
      </w:r>
    </w:p>
    <w:p w:rsidR="00000000" w:rsidDel="00000000" w:rsidP="00000000" w:rsidRDefault="00000000" w:rsidRPr="00000000" w14:paraId="000000F7">
      <w:pPr>
        <w:spacing w:line="240" w:lineRule="auto"/>
        <w:jc w:val="center"/>
        <w:rPr>
          <w:sz w:val="36"/>
          <w:szCs w:val="36"/>
        </w:rPr>
      </w:pPr>
      <w:r w:rsidDel="00000000" w:rsidR="00000000" w:rsidRPr="00000000">
        <w:rPr>
          <w:sz w:val="36"/>
          <w:szCs w:val="36"/>
          <w:rtl w:val="0"/>
        </w:rPr>
        <w:t xml:space="preserve">Sistema de tickets</w:t>
      </w:r>
    </w:p>
    <w:p w:rsidR="00000000" w:rsidDel="00000000" w:rsidP="00000000" w:rsidRDefault="00000000" w:rsidRPr="00000000" w14:paraId="000000F8">
      <w:pPr>
        <w:spacing w:line="240" w:lineRule="auto"/>
        <w:jc w:val="center"/>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sz w:val="36"/>
          <w:szCs w:val="36"/>
          <w:rtl w:val="0"/>
        </w:rPr>
        <w:t xml:space="preserve">28/11/2024</w:t>
      </w:r>
      <w:r w:rsidDel="00000000" w:rsidR="00000000" w:rsidRPr="00000000">
        <w:rPr>
          <w:rtl w:val="0"/>
        </w:rPr>
      </w:r>
    </w:p>
    <w:p w:rsidR="00000000" w:rsidDel="00000000" w:rsidP="00000000" w:rsidRDefault="00000000" w:rsidRPr="00000000" w14:paraId="000000F9">
      <w:pPr>
        <w:spacing w:line="240" w:lineRule="auto"/>
        <w:rPr>
          <w:color w:val="365f91"/>
          <w:sz w:val="24"/>
          <w:szCs w:val="24"/>
        </w:rPr>
      </w:pPr>
      <w:r w:rsidDel="00000000" w:rsidR="00000000" w:rsidRPr="00000000">
        <w:rPr>
          <w:rtl w:val="0"/>
        </w:rPr>
      </w:r>
    </w:p>
    <w:p w:rsidR="00000000" w:rsidDel="00000000" w:rsidP="00000000" w:rsidRDefault="00000000" w:rsidRPr="00000000" w14:paraId="000000FA">
      <w:pPr>
        <w:spacing w:after="280" w:before="280" w:line="240" w:lineRule="auto"/>
        <w:rPr>
          <w:b w:val="1"/>
          <w:color w:val="365f91"/>
          <w:sz w:val="32"/>
          <w:szCs w:val="32"/>
        </w:rPr>
      </w:pPr>
      <w:r w:rsidDel="00000000" w:rsidR="00000000" w:rsidRPr="00000000">
        <w:rPr>
          <w:b w:val="1"/>
          <w:color w:val="365f91"/>
          <w:sz w:val="32"/>
          <w:szCs w:val="32"/>
          <w:rtl w:val="0"/>
        </w:rPr>
        <w:t xml:space="preserve">Datos de la solicitud de cambio</w:t>
      </w:r>
    </w:p>
    <w:tbl>
      <w:tblPr>
        <w:tblStyle w:val="Table2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Nro control de solicitud de cambio</w:t>
            </w:r>
          </w:p>
        </w:tc>
        <w:tc>
          <w:tcPr>
            <w:vAlign w:val="top"/>
          </w:tcPr>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C3</w:t>
            </w:r>
          </w:p>
        </w:tc>
      </w:tr>
      <w:tr>
        <w:trPr>
          <w:cantSplit w:val="0"/>
          <w:tblHeader w:val="0"/>
        </w:trPr>
        <w:tc>
          <w:tcPr>
            <w:vAlign w:val="top"/>
          </w:tcPr>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Solicitante del cambio</w:t>
            </w:r>
          </w:p>
        </w:tc>
        <w:tc>
          <w:tcPr>
            <w:vAlign w:val="top"/>
          </w:tcPr>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Matias Leyton</w:t>
            </w:r>
          </w:p>
        </w:tc>
      </w:tr>
      <w:tr>
        <w:trPr>
          <w:cantSplit w:val="0"/>
          <w:tblHeader w:val="0"/>
        </w:trPr>
        <w:tc>
          <w:tcPr>
            <w:vAlign w:val="top"/>
          </w:tcPr>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Área del solicitante</w:t>
            </w:r>
          </w:p>
        </w:tc>
        <w:tc>
          <w:tcPr>
            <w:vAlign w:val="top"/>
          </w:tcPr>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Desarrollo</w:t>
            </w:r>
          </w:p>
        </w:tc>
      </w:tr>
      <w:tr>
        <w:trPr>
          <w:cantSplit w:val="0"/>
          <w:tblHeader w:val="0"/>
        </w:trPr>
        <w:tc>
          <w:tcPr>
            <w:vAlign w:val="top"/>
          </w:tcPr>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102">
            <w:pPr>
              <w:spacing w:line="240" w:lineRule="auto"/>
              <w:rPr>
                <w:sz w:val="24"/>
                <w:szCs w:val="24"/>
              </w:rPr>
            </w:pPr>
            <w:r w:rsidDel="00000000" w:rsidR="00000000" w:rsidRPr="00000000">
              <w:rPr>
                <w:sz w:val="24"/>
                <w:szCs w:val="24"/>
                <w:rtl w:val="0"/>
              </w:rPr>
              <w:t xml:space="preserve">Duoc</w:t>
            </w:r>
          </w:p>
        </w:tc>
      </w:tr>
      <w:tr>
        <w:trPr>
          <w:cantSplit w:val="0"/>
          <w:tblHeader w:val="0"/>
        </w:trPr>
        <w:tc>
          <w:tcPr>
            <w:vAlign w:val="top"/>
          </w:tcPr>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Patrocinador del proyecto</w:t>
            </w:r>
          </w:p>
        </w:tc>
        <w:tc>
          <w:tcPr>
            <w:vAlign w:val="top"/>
          </w:tcPr>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Puma</w:t>
            </w:r>
          </w:p>
        </w:tc>
      </w:tr>
      <w:tr>
        <w:trPr>
          <w:cantSplit w:val="0"/>
          <w:tblHeader w:val="0"/>
        </w:trPr>
        <w:tc>
          <w:tcPr>
            <w:vAlign w:val="top"/>
          </w:tcPr>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Gerente del proyecto</w:t>
            </w:r>
          </w:p>
        </w:tc>
        <w:tc>
          <w:tcPr>
            <w:vAlign w:val="top"/>
          </w:tcPr>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Sebastian Vargas</w:t>
            </w:r>
          </w:p>
        </w:tc>
      </w:tr>
    </w:tbl>
    <w:p w:rsidR="00000000" w:rsidDel="00000000" w:rsidP="00000000" w:rsidRDefault="00000000" w:rsidRPr="00000000" w14:paraId="00000107">
      <w:pPr>
        <w:spacing w:after="280" w:before="280" w:line="240" w:lineRule="auto"/>
        <w:rPr>
          <w:b w:val="1"/>
          <w:color w:val="365f91"/>
          <w:sz w:val="32"/>
          <w:szCs w:val="32"/>
        </w:rPr>
      </w:pPr>
      <w:bookmarkStart w:colFirst="0" w:colLast="0" w:name="_gjdgxs" w:id="0"/>
      <w:bookmarkEnd w:id="0"/>
      <w:r w:rsidDel="00000000" w:rsidR="00000000" w:rsidRPr="00000000">
        <w:rPr>
          <w:b w:val="1"/>
          <w:color w:val="365f91"/>
          <w:sz w:val="32"/>
          <w:szCs w:val="32"/>
          <w:rtl w:val="0"/>
        </w:rPr>
        <w:t xml:space="preserve">Categoría de cambio</w:t>
      </w:r>
    </w:p>
    <w:p w:rsidR="00000000" w:rsidDel="00000000" w:rsidP="00000000" w:rsidRDefault="00000000" w:rsidRPr="00000000" w14:paraId="00000108">
      <w:pPr>
        <w:spacing w:after="200" w:line="276" w:lineRule="auto"/>
        <w:rPr>
          <w:sz w:val="24"/>
          <w:szCs w:val="24"/>
        </w:rPr>
      </w:pPr>
      <w:r w:rsidDel="00000000" w:rsidR="00000000" w:rsidRPr="00000000">
        <w:rPr>
          <w:sz w:val="24"/>
          <w:szCs w:val="24"/>
          <w:rtl w:val="0"/>
        </w:rPr>
        <w:t xml:space="preserve">Marcar todas las que apliquen:</w:t>
      </w:r>
    </w:p>
    <w:tbl>
      <w:tblPr>
        <w:tblStyle w:val="Table28"/>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109">
            <w:pPr>
              <w:spacing w:line="240" w:lineRule="auto"/>
              <w:rPr>
                <w:sz w:val="24"/>
                <w:szCs w:val="24"/>
              </w:rPr>
            </w:pPr>
            <w:r w:rsidDel="00000000" w:rsidR="00000000" w:rsidRPr="00000000">
              <w:rPr>
                <w:sz w:val="24"/>
                <w:szCs w:val="24"/>
              </w:rPr>
              <w:drawing>
                <wp:inline distB="0" distT="0" distL="114300" distR="114300">
                  <wp:extent cx="787400" cy="2667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87400" cy="266700"/>
                          </a:xfrm>
                          <a:prstGeom prst="rect"/>
                          <a:ln/>
                        </pic:spPr>
                      </pic:pic>
                    </a:graphicData>
                  </a:graphic>
                </wp:inline>
              </w:drawing>
            </w:r>
            <w:r w:rsidDel="00000000" w:rsidR="00000000" w:rsidRPr="00000000">
              <w:rPr>
                <w:sz w:val="24"/>
                <w:szCs w:val="24"/>
              </w:rPr>
              <w:drawing>
                <wp:inline distB="0" distT="0" distL="114300" distR="114300">
                  <wp:extent cx="1143000" cy="266700"/>
                  <wp:effectExtent b="25400" l="25400" r="25400" t="25400"/>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25400" l="25400" r="25400" t="2540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62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0" l="0" r="0" t="0"/>
                  <wp:docPr id="5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876300" cy="266700"/>
                  <wp:effectExtent b="25400" l="25400" r="25400" t="2540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763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333500" cy="2667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1333500" cy="266700"/>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685800" cy="26670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spacing w:after="280" w:before="280" w:line="240" w:lineRule="auto"/>
        <w:rPr>
          <w:b w:val="1"/>
          <w:color w:val="365f91"/>
          <w:sz w:val="32"/>
          <w:szCs w:val="32"/>
        </w:rPr>
      </w:pPr>
      <w:r w:rsidDel="00000000" w:rsidR="00000000" w:rsidRPr="00000000">
        <w:rPr>
          <w:b w:val="1"/>
          <w:color w:val="365f91"/>
          <w:sz w:val="32"/>
          <w:szCs w:val="32"/>
          <w:rtl w:val="0"/>
        </w:rPr>
        <w:t xml:space="preserve">Causa / origen del cambio</w:t>
      </w:r>
    </w:p>
    <w:tbl>
      <w:tblPr>
        <w:tblStyle w:val="Table2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10B">
            <w:pPr>
              <w:spacing w:line="240" w:lineRule="auto"/>
              <w:rPr>
                <w:sz w:val="24"/>
                <w:szCs w:val="24"/>
              </w:rPr>
            </w:pPr>
            <w:r w:rsidDel="00000000" w:rsidR="00000000" w:rsidRPr="00000000">
              <w:rPr>
                <w:sz w:val="24"/>
                <w:szCs w:val="24"/>
              </w:rPr>
              <w:drawing>
                <wp:inline distB="0" distT="0" distL="114300" distR="114300">
                  <wp:extent cx="1524000" cy="266700"/>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4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739900" cy="266700"/>
                  <wp:effectExtent b="0" l="0" r="0" t="0"/>
                  <wp:docPr id="4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399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25400" l="25400" r="25400" t="25400"/>
                  <wp:docPr id="5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397000" cy="26670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4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3098800" cy="266700"/>
                  <wp:effectExtent b="0" l="0" r="0" t="0"/>
                  <wp:docPr id="4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0988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2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97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spacing w:after="280" w:before="280" w:line="240" w:lineRule="auto"/>
        <w:rPr>
          <w:b w:val="1"/>
          <w:color w:val="365f91"/>
          <w:sz w:val="32"/>
          <w:szCs w:val="32"/>
        </w:rPr>
      </w:pPr>
      <w:bookmarkStart w:colFirst="0" w:colLast="0" w:name="_6hz47g2qkedw" w:id="2"/>
      <w:bookmarkEnd w:id="2"/>
      <w:r w:rsidDel="00000000" w:rsidR="00000000" w:rsidRPr="00000000">
        <w:rPr>
          <w:rtl w:val="0"/>
        </w:rPr>
      </w:r>
    </w:p>
    <w:p w:rsidR="00000000" w:rsidDel="00000000" w:rsidP="00000000" w:rsidRDefault="00000000" w:rsidRPr="00000000" w14:paraId="0000010D">
      <w:pPr>
        <w:spacing w:after="280" w:before="280" w:line="240" w:lineRule="auto"/>
        <w:rPr>
          <w:b w:val="1"/>
          <w:color w:val="365f91"/>
          <w:sz w:val="32"/>
          <w:szCs w:val="32"/>
        </w:rPr>
      </w:pPr>
      <w:bookmarkStart w:colFirst="0" w:colLast="0" w:name="_lh0u52fctq2a" w:id="3"/>
      <w:bookmarkEnd w:id="3"/>
      <w:r w:rsidDel="00000000" w:rsidR="00000000" w:rsidRPr="00000000">
        <w:rPr>
          <w:rtl w:val="0"/>
        </w:rPr>
      </w:r>
    </w:p>
    <w:p w:rsidR="00000000" w:rsidDel="00000000" w:rsidP="00000000" w:rsidRDefault="00000000" w:rsidRPr="00000000" w14:paraId="0000010E">
      <w:pPr>
        <w:spacing w:after="280" w:before="280" w:line="240" w:lineRule="auto"/>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Descripción de la propuesta de cambio</w:t>
      </w:r>
    </w:p>
    <w:tbl>
      <w:tblPr>
        <w:tblStyle w:val="Table3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0F">
            <w:pPr>
              <w:spacing w:line="240" w:lineRule="auto"/>
              <w:rPr>
                <w:sz w:val="24"/>
                <w:szCs w:val="24"/>
              </w:rPr>
            </w:pPr>
            <w:r w:rsidDel="00000000" w:rsidR="00000000" w:rsidRPr="00000000">
              <w:rPr>
                <w:rtl w:val="0"/>
              </w:rPr>
            </w:r>
          </w:p>
          <w:p w:rsidR="00000000" w:rsidDel="00000000" w:rsidP="00000000" w:rsidRDefault="00000000" w:rsidRPr="00000000" w14:paraId="00000110">
            <w:pPr>
              <w:spacing w:line="240" w:lineRule="auto"/>
              <w:rPr>
                <w:sz w:val="24"/>
                <w:szCs w:val="24"/>
              </w:rPr>
            </w:pPr>
            <w:r w:rsidDel="00000000" w:rsidR="00000000" w:rsidRPr="00000000">
              <w:rPr>
                <w:sz w:val="24"/>
                <w:szCs w:val="24"/>
                <w:rtl w:val="0"/>
              </w:rPr>
              <w:t xml:space="preserve">Se descarta el uso de los servicios de Amazon Web Services (AWS) para subir la aplicacion a la nube.</w:t>
            </w:r>
          </w:p>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rtl w:val="0"/>
              </w:rPr>
            </w:r>
          </w:p>
          <w:p w:rsidR="00000000" w:rsidDel="00000000" w:rsidP="00000000" w:rsidRDefault="00000000" w:rsidRPr="00000000" w14:paraId="00000113">
            <w:pPr>
              <w:spacing w:line="240" w:lineRule="auto"/>
              <w:rPr>
                <w:sz w:val="24"/>
                <w:szCs w:val="24"/>
              </w:rPr>
            </w:pPr>
            <w:r w:rsidDel="00000000" w:rsidR="00000000" w:rsidRPr="00000000">
              <w:rPr>
                <w:rtl w:val="0"/>
              </w:rPr>
            </w:r>
          </w:p>
          <w:p w:rsidR="00000000" w:rsidDel="00000000" w:rsidP="00000000" w:rsidRDefault="00000000" w:rsidRPr="00000000" w14:paraId="00000114">
            <w:pPr>
              <w:spacing w:line="240" w:lineRule="auto"/>
              <w:rPr>
                <w:sz w:val="24"/>
                <w:szCs w:val="24"/>
              </w:rPr>
            </w:pP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rtl w:val="0"/>
              </w:rPr>
            </w:r>
          </w:p>
          <w:p w:rsidR="00000000" w:rsidDel="00000000" w:rsidP="00000000" w:rsidRDefault="00000000" w:rsidRPr="00000000" w14:paraId="00000116">
            <w:pPr>
              <w:spacing w:line="240" w:lineRule="auto"/>
              <w:rPr>
                <w:sz w:val="24"/>
                <w:szCs w:val="24"/>
              </w:rPr>
            </w:pPr>
            <w:r w:rsidDel="00000000" w:rsidR="00000000" w:rsidRPr="00000000">
              <w:rPr>
                <w:rtl w:val="0"/>
              </w:rPr>
            </w:r>
          </w:p>
        </w:tc>
      </w:tr>
    </w:tbl>
    <w:p w:rsidR="00000000" w:rsidDel="00000000" w:rsidP="00000000" w:rsidRDefault="00000000" w:rsidRPr="00000000" w14:paraId="00000117">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18">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19">
      <w:pPr>
        <w:spacing w:after="280" w:before="280" w:line="240" w:lineRule="auto"/>
        <w:rPr>
          <w:b w:val="1"/>
          <w:color w:val="365f91"/>
          <w:sz w:val="32"/>
          <w:szCs w:val="32"/>
        </w:rPr>
      </w:pPr>
      <w:r w:rsidDel="00000000" w:rsidR="00000000" w:rsidRPr="00000000">
        <w:rPr>
          <w:b w:val="1"/>
          <w:color w:val="365f91"/>
          <w:sz w:val="32"/>
          <w:szCs w:val="32"/>
          <w:rtl w:val="0"/>
        </w:rPr>
        <w:t xml:space="preserve">Justificación de la propuesta de cambio</w:t>
      </w:r>
    </w:p>
    <w:tbl>
      <w:tblPr>
        <w:tblStyle w:val="Table3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1A">
            <w:pPr>
              <w:spacing w:line="240" w:lineRule="auto"/>
              <w:rPr>
                <w:sz w:val="24"/>
                <w:szCs w:val="24"/>
              </w:rPr>
            </w:pPr>
            <w:r w:rsidDel="00000000" w:rsidR="00000000" w:rsidRPr="00000000">
              <w:rPr>
                <w:rtl w:val="0"/>
              </w:rPr>
            </w:r>
          </w:p>
          <w:p w:rsidR="00000000" w:rsidDel="00000000" w:rsidP="00000000" w:rsidRDefault="00000000" w:rsidRPr="00000000" w14:paraId="0000011B">
            <w:pPr>
              <w:spacing w:line="240" w:lineRule="auto"/>
              <w:rPr>
                <w:sz w:val="24"/>
                <w:szCs w:val="24"/>
              </w:rPr>
            </w:pPr>
            <w:r w:rsidDel="00000000" w:rsidR="00000000" w:rsidRPr="00000000">
              <w:rPr>
                <w:sz w:val="24"/>
                <w:szCs w:val="24"/>
                <w:rtl w:val="0"/>
              </w:rPr>
              <w:t xml:space="preserve">El uso de AWS en el sistema de tickets se descarta por complejidad de implementación y la generación excesiva de costos para nuestro equipo.</w:t>
            </w:r>
          </w:p>
          <w:p w:rsidR="00000000" w:rsidDel="00000000" w:rsidP="00000000" w:rsidRDefault="00000000" w:rsidRPr="00000000" w14:paraId="0000011C">
            <w:pPr>
              <w:spacing w:line="240" w:lineRule="auto"/>
              <w:rPr>
                <w:sz w:val="24"/>
                <w:szCs w:val="24"/>
              </w:rPr>
            </w:pPr>
            <w:r w:rsidDel="00000000" w:rsidR="00000000" w:rsidRPr="00000000">
              <w:rPr>
                <w:rtl w:val="0"/>
              </w:rPr>
            </w:r>
          </w:p>
          <w:p w:rsidR="00000000" w:rsidDel="00000000" w:rsidP="00000000" w:rsidRDefault="00000000" w:rsidRPr="00000000" w14:paraId="0000011D">
            <w:pPr>
              <w:spacing w:line="240" w:lineRule="auto"/>
              <w:rPr>
                <w:sz w:val="24"/>
                <w:szCs w:val="24"/>
              </w:rPr>
            </w:pPr>
            <w:r w:rsidDel="00000000" w:rsidR="00000000" w:rsidRPr="00000000">
              <w:rPr>
                <w:rtl w:val="0"/>
              </w:rPr>
            </w:r>
          </w:p>
          <w:p w:rsidR="00000000" w:rsidDel="00000000" w:rsidP="00000000" w:rsidRDefault="00000000" w:rsidRPr="00000000" w14:paraId="0000011E">
            <w:pPr>
              <w:spacing w:line="240" w:lineRule="auto"/>
              <w:rPr>
                <w:sz w:val="24"/>
                <w:szCs w:val="24"/>
              </w:rPr>
            </w:pPr>
            <w:r w:rsidDel="00000000" w:rsidR="00000000" w:rsidRPr="00000000">
              <w:rPr>
                <w:rtl w:val="0"/>
              </w:rPr>
            </w:r>
          </w:p>
        </w:tc>
      </w:tr>
    </w:tbl>
    <w:p w:rsidR="00000000" w:rsidDel="00000000" w:rsidP="00000000" w:rsidRDefault="00000000" w:rsidRPr="00000000" w14:paraId="0000011F">
      <w:pPr>
        <w:spacing w:after="280" w:before="280" w:line="240" w:lineRule="auto"/>
        <w:rPr>
          <w:b w:val="1"/>
          <w:color w:val="365f91"/>
          <w:sz w:val="32"/>
          <w:szCs w:val="32"/>
        </w:rPr>
      </w:pPr>
      <w:r w:rsidDel="00000000" w:rsidR="00000000" w:rsidRPr="00000000">
        <w:rPr>
          <w:b w:val="1"/>
          <w:color w:val="365f91"/>
          <w:sz w:val="32"/>
          <w:szCs w:val="32"/>
          <w:rtl w:val="0"/>
        </w:rPr>
        <w:t xml:space="preserve">Impacto </w:t>
      </w:r>
    </w:p>
    <w:tbl>
      <w:tblPr>
        <w:tblStyle w:val="Table3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0">
            <w:pPr>
              <w:spacing w:line="240" w:lineRule="auto"/>
              <w:rPr>
                <w:sz w:val="24"/>
                <w:szCs w:val="24"/>
              </w:rPr>
            </w:pP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sz w:val="24"/>
                <w:szCs w:val="24"/>
                <w:rtl w:val="0"/>
              </w:rPr>
              <w:t xml:space="preserve">Generara un impacto negativo en el desarrollo del proyecto. El no implementar el sistema de tickets en la nube impedira que este funcionando las 24 horas del dia, los 7 dias de la semana. Tambien impedira que se suba en un entorno productivo.</w:t>
            </w:r>
          </w:p>
        </w:tc>
      </w:tr>
    </w:tbl>
    <w:p w:rsidR="00000000" w:rsidDel="00000000" w:rsidP="00000000" w:rsidRDefault="00000000" w:rsidRPr="00000000" w14:paraId="00000122">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de recursos (materiales y capital humano)</w:t>
      </w:r>
    </w:p>
    <w:tbl>
      <w:tblPr>
        <w:tblStyle w:val="Table3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3">
            <w:pPr>
              <w:spacing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Implica el uso de capital humano de 2 integrantes del equipo.</w:t>
            </w:r>
          </w:p>
          <w:p w:rsidR="00000000" w:rsidDel="00000000" w:rsidP="00000000" w:rsidRDefault="00000000" w:rsidRPr="00000000" w14:paraId="00000125">
            <w:pPr>
              <w:spacing w:line="240" w:lineRule="auto"/>
              <w:rPr>
                <w:sz w:val="24"/>
                <w:szCs w:val="24"/>
              </w:rPr>
            </w:pPr>
            <w:r w:rsidDel="00000000" w:rsidR="00000000" w:rsidRPr="00000000">
              <w:rPr>
                <w:rtl w:val="0"/>
              </w:rPr>
            </w:r>
          </w:p>
          <w:p w:rsidR="00000000" w:rsidDel="00000000" w:rsidP="00000000" w:rsidRDefault="00000000" w:rsidRPr="00000000" w14:paraId="00000126">
            <w:pPr>
              <w:spacing w:line="240" w:lineRule="auto"/>
              <w:rPr>
                <w:sz w:val="24"/>
                <w:szCs w:val="24"/>
              </w:rPr>
            </w:pPr>
            <w:r w:rsidDel="00000000" w:rsidR="00000000" w:rsidRPr="00000000">
              <w:rPr>
                <w:rtl w:val="0"/>
              </w:rPr>
            </w:r>
          </w:p>
          <w:p w:rsidR="00000000" w:rsidDel="00000000" w:rsidP="00000000" w:rsidRDefault="00000000" w:rsidRPr="00000000" w14:paraId="00000127">
            <w:pPr>
              <w:spacing w:line="240" w:lineRule="auto"/>
              <w:rPr>
                <w:sz w:val="24"/>
                <w:szCs w:val="24"/>
              </w:rPr>
            </w:pPr>
            <w:r w:rsidDel="00000000" w:rsidR="00000000" w:rsidRPr="00000000">
              <w:rPr>
                <w:rtl w:val="0"/>
              </w:rPr>
            </w:r>
          </w:p>
          <w:p w:rsidR="00000000" w:rsidDel="00000000" w:rsidP="00000000" w:rsidRDefault="00000000" w:rsidRPr="00000000" w14:paraId="00000128">
            <w:pPr>
              <w:spacing w:line="240" w:lineRule="auto"/>
              <w:rPr>
                <w:sz w:val="24"/>
                <w:szCs w:val="24"/>
              </w:rPr>
            </w:pPr>
            <w:r w:rsidDel="00000000" w:rsidR="00000000" w:rsidRPr="00000000">
              <w:rPr>
                <w:rtl w:val="0"/>
              </w:rPr>
            </w:r>
          </w:p>
        </w:tc>
      </w:tr>
    </w:tbl>
    <w:p w:rsidR="00000000" w:rsidDel="00000000" w:rsidP="00000000" w:rsidRDefault="00000000" w:rsidRPr="00000000" w14:paraId="00000129">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para los interesados</w:t>
      </w:r>
    </w:p>
    <w:tbl>
      <w:tblPr>
        <w:tblStyle w:val="Table3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A">
            <w:pPr>
              <w:spacing w:line="240" w:lineRule="auto"/>
              <w:rPr>
                <w:sz w:val="24"/>
                <w:szCs w:val="24"/>
              </w:rPr>
            </w:pPr>
            <w:r w:rsidDel="00000000" w:rsidR="00000000" w:rsidRPr="00000000">
              <w:rPr>
                <w:rtl w:val="0"/>
              </w:rPr>
            </w:r>
          </w:p>
          <w:p w:rsidR="00000000" w:rsidDel="00000000" w:rsidP="00000000" w:rsidRDefault="00000000" w:rsidRPr="00000000" w14:paraId="0000012B">
            <w:pPr>
              <w:spacing w:line="240" w:lineRule="auto"/>
              <w:rPr>
                <w:sz w:val="24"/>
                <w:szCs w:val="24"/>
              </w:rPr>
            </w:pPr>
            <w:r w:rsidDel="00000000" w:rsidR="00000000" w:rsidRPr="00000000">
              <w:rPr>
                <w:sz w:val="24"/>
                <w:szCs w:val="24"/>
                <w:rtl w:val="0"/>
              </w:rPr>
              <w:t xml:space="preserve">Para los interesados no es un cambio que les afecte directamente.</w:t>
            </w:r>
          </w:p>
          <w:p w:rsidR="00000000" w:rsidDel="00000000" w:rsidP="00000000" w:rsidRDefault="00000000" w:rsidRPr="00000000" w14:paraId="0000012C">
            <w:pPr>
              <w:spacing w:line="240" w:lineRule="auto"/>
              <w:rPr>
                <w:sz w:val="24"/>
                <w:szCs w:val="24"/>
              </w:rPr>
            </w:pPr>
            <w:r w:rsidDel="00000000" w:rsidR="00000000" w:rsidRPr="00000000">
              <w:rPr>
                <w:rtl w:val="0"/>
              </w:rPr>
            </w:r>
          </w:p>
          <w:p w:rsidR="00000000" w:rsidDel="00000000" w:rsidP="00000000" w:rsidRDefault="00000000" w:rsidRPr="00000000" w14:paraId="0000012D">
            <w:pPr>
              <w:spacing w:line="240" w:lineRule="auto"/>
              <w:rPr>
                <w:sz w:val="24"/>
                <w:szCs w:val="24"/>
              </w:rPr>
            </w:pPr>
            <w:r w:rsidDel="00000000" w:rsidR="00000000" w:rsidRPr="00000000">
              <w:rPr>
                <w:rtl w:val="0"/>
              </w:rPr>
            </w:r>
          </w:p>
          <w:p w:rsidR="00000000" w:rsidDel="00000000" w:rsidP="00000000" w:rsidRDefault="00000000" w:rsidRPr="00000000" w14:paraId="0000012E">
            <w:pPr>
              <w:spacing w:line="240" w:lineRule="auto"/>
              <w:rPr>
                <w:sz w:val="24"/>
                <w:szCs w:val="24"/>
              </w:rPr>
            </w:pPr>
            <w:r w:rsidDel="00000000" w:rsidR="00000000" w:rsidRPr="00000000">
              <w:rPr>
                <w:rtl w:val="0"/>
              </w:rPr>
            </w:r>
          </w:p>
          <w:p w:rsidR="00000000" w:rsidDel="00000000" w:rsidP="00000000" w:rsidRDefault="00000000" w:rsidRPr="00000000" w14:paraId="0000012F">
            <w:pPr>
              <w:spacing w:line="240" w:lineRule="auto"/>
              <w:rPr>
                <w:sz w:val="24"/>
                <w:szCs w:val="24"/>
              </w:rPr>
            </w:pPr>
            <w:r w:rsidDel="00000000" w:rsidR="00000000" w:rsidRPr="00000000">
              <w:rPr>
                <w:rtl w:val="0"/>
              </w:rPr>
            </w:r>
          </w:p>
          <w:p w:rsidR="00000000" w:rsidDel="00000000" w:rsidP="00000000" w:rsidRDefault="00000000" w:rsidRPr="00000000" w14:paraId="00000130">
            <w:pPr>
              <w:spacing w:line="240" w:lineRule="auto"/>
              <w:rPr>
                <w:sz w:val="24"/>
                <w:szCs w:val="24"/>
              </w:rPr>
            </w:pPr>
            <w:r w:rsidDel="00000000" w:rsidR="00000000" w:rsidRPr="00000000">
              <w:rPr>
                <w:rtl w:val="0"/>
              </w:rPr>
            </w:r>
          </w:p>
        </w:tc>
      </w:tr>
    </w:tbl>
    <w:p w:rsidR="00000000" w:rsidDel="00000000" w:rsidP="00000000" w:rsidRDefault="00000000" w:rsidRPr="00000000" w14:paraId="00000131">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3">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en la documentación del proyecto</w:t>
      </w:r>
    </w:p>
    <w:tbl>
      <w:tblPr>
        <w:tblStyle w:val="Table3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4">
            <w:pPr>
              <w:spacing w:line="240" w:lineRule="auto"/>
              <w:rPr>
                <w:sz w:val="24"/>
                <w:szCs w:val="24"/>
              </w:rPr>
            </w:pPr>
            <w:r w:rsidDel="00000000" w:rsidR="00000000" w:rsidRPr="00000000">
              <w:rPr>
                <w:rtl w:val="0"/>
              </w:rPr>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En la documentación hay que cambiar el uso de AWS a uso de servicios en Local.</w:t>
            </w:r>
          </w:p>
          <w:p w:rsidR="00000000" w:rsidDel="00000000" w:rsidP="00000000" w:rsidRDefault="00000000" w:rsidRPr="00000000" w14:paraId="00000136">
            <w:pPr>
              <w:spacing w:line="240" w:lineRule="auto"/>
              <w:rPr>
                <w:sz w:val="24"/>
                <w:szCs w:val="24"/>
              </w:rPr>
            </w:pPr>
            <w:r w:rsidDel="00000000" w:rsidR="00000000" w:rsidRPr="00000000">
              <w:rPr>
                <w:rtl w:val="0"/>
              </w:rPr>
            </w:r>
          </w:p>
          <w:p w:rsidR="00000000" w:rsidDel="00000000" w:rsidP="00000000" w:rsidRDefault="00000000" w:rsidRPr="00000000" w14:paraId="00000137">
            <w:pPr>
              <w:spacing w:line="240" w:lineRule="auto"/>
              <w:rPr>
                <w:sz w:val="24"/>
                <w:szCs w:val="24"/>
              </w:rPr>
            </w:pPr>
            <w:r w:rsidDel="00000000" w:rsidR="00000000" w:rsidRPr="00000000">
              <w:rPr>
                <w:rtl w:val="0"/>
              </w:rPr>
            </w:r>
          </w:p>
          <w:p w:rsidR="00000000" w:rsidDel="00000000" w:rsidP="00000000" w:rsidRDefault="00000000" w:rsidRPr="00000000" w14:paraId="00000138">
            <w:pPr>
              <w:spacing w:line="240" w:lineRule="auto"/>
              <w:rPr>
                <w:sz w:val="24"/>
                <w:szCs w:val="24"/>
              </w:rPr>
            </w:pPr>
            <w:r w:rsidDel="00000000" w:rsidR="00000000" w:rsidRPr="00000000">
              <w:rPr>
                <w:rtl w:val="0"/>
              </w:rPr>
            </w:r>
          </w:p>
        </w:tc>
      </w:tr>
    </w:tbl>
    <w:p w:rsidR="00000000" w:rsidDel="00000000" w:rsidP="00000000" w:rsidRDefault="00000000" w:rsidRPr="00000000" w14:paraId="00000139">
      <w:pPr>
        <w:spacing w:after="280" w:before="280" w:line="240" w:lineRule="auto"/>
        <w:rPr>
          <w:b w:val="1"/>
          <w:color w:val="365f91"/>
          <w:sz w:val="32"/>
          <w:szCs w:val="32"/>
        </w:rPr>
      </w:pPr>
      <w:r w:rsidDel="00000000" w:rsidR="00000000" w:rsidRPr="00000000">
        <w:rPr>
          <w:b w:val="1"/>
          <w:color w:val="365f91"/>
          <w:sz w:val="32"/>
          <w:szCs w:val="32"/>
          <w:rtl w:val="0"/>
        </w:rPr>
        <w:t xml:space="preserve">Riesgos</w:t>
      </w:r>
    </w:p>
    <w:tbl>
      <w:tblPr>
        <w:tblStyle w:val="Table3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A">
            <w:pPr>
              <w:spacing w:line="240" w:lineRule="auto"/>
              <w:rPr>
                <w:sz w:val="24"/>
                <w:szCs w:val="24"/>
              </w:rPr>
            </w:pPr>
            <w:r w:rsidDel="00000000" w:rsidR="00000000" w:rsidRPr="00000000">
              <w:rPr>
                <w:rtl w:val="0"/>
              </w:rPr>
            </w:r>
          </w:p>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El no desarrollar en la nube impedirá que nuestros usuarios se puedan conectar en cualquier momento de la semana a ingresar tickets. Esto requerirá que desarrollar un paso extra al terminar el sistema de tickets.</w:t>
            </w:r>
          </w:p>
          <w:p w:rsidR="00000000" w:rsidDel="00000000" w:rsidP="00000000" w:rsidRDefault="00000000" w:rsidRPr="00000000" w14:paraId="0000013C">
            <w:pPr>
              <w:spacing w:line="240" w:lineRule="auto"/>
              <w:rPr>
                <w:sz w:val="24"/>
                <w:szCs w:val="24"/>
              </w:rPr>
            </w:pPr>
            <w:r w:rsidDel="00000000" w:rsidR="00000000" w:rsidRPr="00000000">
              <w:rPr>
                <w:rtl w:val="0"/>
              </w:rPr>
            </w:r>
          </w:p>
          <w:p w:rsidR="00000000" w:rsidDel="00000000" w:rsidP="00000000" w:rsidRDefault="00000000" w:rsidRPr="00000000" w14:paraId="0000013D">
            <w:pPr>
              <w:spacing w:line="240" w:lineRule="auto"/>
              <w:rPr>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rtl w:val="0"/>
              </w:rPr>
            </w:r>
          </w:p>
          <w:p w:rsidR="00000000" w:rsidDel="00000000" w:rsidP="00000000" w:rsidRDefault="00000000" w:rsidRPr="00000000" w14:paraId="0000013F">
            <w:pPr>
              <w:spacing w:line="240" w:lineRule="auto"/>
              <w:rPr>
                <w:sz w:val="24"/>
                <w:szCs w:val="24"/>
              </w:rPr>
            </w:pPr>
            <w:r w:rsidDel="00000000" w:rsidR="00000000" w:rsidRPr="00000000">
              <w:rPr>
                <w:rtl w:val="0"/>
              </w:rPr>
            </w:r>
          </w:p>
        </w:tc>
      </w:tr>
    </w:tbl>
    <w:p w:rsidR="00000000" w:rsidDel="00000000" w:rsidP="00000000" w:rsidRDefault="00000000" w:rsidRPr="00000000" w14:paraId="00000140">
      <w:pPr>
        <w:spacing w:after="280" w:before="280" w:line="240" w:lineRule="auto"/>
        <w:rPr>
          <w:b w:val="1"/>
          <w:color w:val="365f91"/>
          <w:sz w:val="32"/>
          <w:szCs w:val="32"/>
        </w:rPr>
      </w:pPr>
      <w:r w:rsidDel="00000000" w:rsidR="00000000" w:rsidRPr="00000000">
        <w:rPr>
          <w:b w:val="1"/>
          <w:color w:val="365f91"/>
          <w:sz w:val="32"/>
          <w:szCs w:val="32"/>
          <w:rtl w:val="0"/>
        </w:rPr>
        <w:t xml:space="preserve">Comentarios</w:t>
      </w:r>
    </w:p>
    <w:tbl>
      <w:tblPr>
        <w:tblStyle w:val="Table3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41">
            <w:pPr>
              <w:spacing w:line="240" w:lineRule="auto"/>
              <w:rPr>
                <w:sz w:val="24"/>
                <w:szCs w:val="24"/>
              </w:rPr>
            </w:pPr>
            <w:r w:rsidDel="00000000" w:rsidR="00000000" w:rsidRPr="00000000">
              <w:rPr>
                <w:rtl w:val="0"/>
              </w:rPr>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Nuestro objetivo era incluir los servicios en la nube desde un principio, pero no fue posible por la complejidad. El principal problema fue el desconocimiento de cómo trabajar con los servicios de AWS.</w:t>
            </w:r>
          </w:p>
          <w:p w:rsidR="00000000" w:rsidDel="00000000" w:rsidP="00000000" w:rsidRDefault="00000000" w:rsidRPr="00000000" w14:paraId="00000143">
            <w:pPr>
              <w:spacing w:line="240" w:lineRule="auto"/>
              <w:rPr>
                <w:sz w:val="24"/>
                <w:szCs w:val="24"/>
              </w:rPr>
            </w:pPr>
            <w:r w:rsidDel="00000000" w:rsidR="00000000" w:rsidRPr="00000000">
              <w:rPr>
                <w:rtl w:val="0"/>
              </w:rPr>
            </w:r>
          </w:p>
          <w:p w:rsidR="00000000" w:rsidDel="00000000" w:rsidP="00000000" w:rsidRDefault="00000000" w:rsidRPr="00000000" w14:paraId="00000144">
            <w:pPr>
              <w:spacing w:line="240" w:lineRule="auto"/>
              <w:rPr>
                <w:sz w:val="24"/>
                <w:szCs w:val="24"/>
              </w:rPr>
            </w:pPr>
            <w:r w:rsidDel="00000000" w:rsidR="00000000" w:rsidRPr="00000000">
              <w:rPr>
                <w:rtl w:val="0"/>
              </w:rPr>
            </w:r>
          </w:p>
          <w:p w:rsidR="00000000" w:rsidDel="00000000" w:rsidP="00000000" w:rsidRDefault="00000000" w:rsidRPr="00000000" w14:paraId="00000145">
            <w:pPr>
              <w:spacing w:line="240" w:lineRule="auto"/>
              <w:rPr>
                <w:sz w:val="24"/>
                <w:szCs w:val="24"/>
              </w:rPr>
            </w:pPr>
            <w:r w:rsidDel="00000000" w:rsidR="00000000" w:rsidRPr="00000000">
              <w:rPr>
                <w:rtl w:val="0"/>
              </w:rPr>
            </w:r>
          </w:p>
          <w:p w:rsidR="00000000" w:rsidDel="00000000" w:rsidP="00000000" w:rsidRDefault="00000000" w:rsidRPr="00000000" w14:paraId="00000146">
            <w:pPr>
              <w:spacing w:line="240" w:lineRule="auto"/>
              <w:rPr>
                <w:sz w:val="24"/>
                <w:szCs w:val="24"/>
              </w:rPr>
            </w:pPr>
            <w:r w:rsidDel="00000000" w:rsidR="00000000" w:rsidRPr="00000000">
              <w:rPr>
                <w:rtl w:val="0"/>
              </w:rPr>
            </w:r>
          </w:p>
          <w:p w:rsidR="00000000" w:rsidDel="00000000" w:rsidP="00000000" w:rsidRDefault="00000000" w:rsidRPr="00000000" w14:paraId="00000147">
            <w:pPr>
              <w:spacing w:line="240" w:lineRule="auto"/>
              <w:rPr>
                <w:sz w:val="24"/>
                <w:szCs w:val="24"/>
              </w:rPr>
            </w:pPr>
            <w:r w:rsidDel="00000000" w:rsidR="00000000" w:rsidRPr="00000000">
              <w:rPr>
                <w:rtl w:val="0"/>
              </w:rPr>
            </w:r>
          </w:p>
        </w:tc>
      </w:tr>
    </w:tbl>
    <w:p w:rsidR="00000000" w:rsidDel="00000000" w:rsidP="00000000" w:rsidRDefault="00000000" w:rsidRPr="00000000" w14:paraId="00000148">
      <w:pPr>
        <w:spacing w:after="280" w:before="280" w:line="240" w:lineRule="auto"/>
        <w:rPr>
          <w:b w:val="1"/>
          <w:color w:val="365f91"/>
          <w:sz w:val="32"/>
          <w:szCs w:val="32"/>
        </w:rPr>
      </w:pPr>
      <w:r w:rsidDel="00000000" w:rsidR="00000000" w:rsidRPr="00000000">
        <w:rPr>
          <w:b w:val="1"/>
          <w:color w:val="365f91"/>
          <w:sz w:val="32"/>
          <w:szCs w:val="32"/>
          <w:rtl w:val="0"/>
        </w:rPr>
        <w:t xml:space="preserve">Aprobación</w:t>
      </w:r>
    </w:p>
    <w:tbl>
      <w:tblPr>
        <w:tblStyle w:val="Table3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49">
            <w:pPr>
              <w:spacing w:line="240" w:lineRule="auto"/>
              <w:rPr>
                <w:sz w:val="24"/>
                <w:szCs w:val="24"/>
              </w:rPr>
            </w:pPr>
            <w:r w:rsidDel="00000000" w:rsidR="00000000" w:rsidRPr="00000000">
              <w:rPr>
                <w:rtl w:val="0"/>
              </w:rPr>
            </w:r>
          </w:p>
          <w:p w:rsidR="00000000" w:rsidDel="00000000" w:rsidP="00000000" w:rsidRDefault="00000000" w:rsidRPr="00000000" w14:paraId="0000014A">
            <w:pPr>
              <w:spacing w:line="240" w:lineRule="auto"/>
              <w:rPr>
                <w:sz w:val="24"/>
                <w:szCs w:val="24"/>
              </w:rPr>
            </w:pPr>
            <w:r w:rsidDel="00000000" w:rsidR="00000000" w:rsidRPr="00000000">
              <w:rPr>
                <w:rtl w:val="0"/>
              </w:rPr>
            </w:r>
          </w:p>
          <w:p w:rsidR="00000000" w:rsidDel="00000000" w:rsidP="00000000" w:rsidRDefault="00000000" w:rsidRPr="00000000" w14:paraId="0000014B">
            <w:pPr>
              <w:spacing w:line="240" w:lineRule="auto"/>
              <w:rPr>
                <w:sz w:val="24"/>
                <w:szCs w:val="24"/>
              </w:rPr>
            </w:pPr>
            <w:r w:rsidDel="00000000" w:rsidR="00000000" w:rsidRPr="00000000">
              <w:rPr>
                <w:sz w:val="24"/>
                <w:szCs w:val="24"/>
                <w:rtl w:val="0"/>
              </w:rPr>
              <w:t xml:space="preserve">Lo aprueba Matias Leyton</w:t>
            </w:r>
          </w:p>
          <w:p w:rsidR="00000000" w:rsidDel="00000000" w:rsidP="00000000" w:rsidRDefault="00000000" w:rsidRPr="00000000" w14:paraId="0000014C">
            <w:pPr>
              <w:spacing w:line="240" w:lineRule="auto"/>
              <w:rPr>
                <w:sz w:val="24"/>
                <w:szCs w:val="24"/>
              </w:rPr>
            </w:pP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rtl w:val="0"/>
              </w:rPr>
            </w:r>
          </w:p>
          <w:p w:rsidR="00000000" w:rsidDel="00000000" w:rsidP="00000000" w:rsidRDefault="00000000" w:rsidRPr="00000000" w14:paraId="0000014F">
            <w:pPr>
              <w:spacing w:line="240" w:lineRule="auto"/>
              <w:rPr>
                <w:sz w:val="24"/>
                <w:szCs w:val="24"/>
              </w:rPr>
            </w:pP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rtl w:val="0"/>
              </w:rPr>
            </w:r>
          </w:p>
        </w:tc>
      </w:tr>
    </w:tbl>
    <w:p w:rsidR="00000000" w:rsidDel="00000000" w:rsidP="00000000" w:rsidRDefault="00000000" w:rsidRPr="00000000" w14:paraId="00000151">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5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53">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54">
      <w:pPr>
        <w:spacing w:after="280" w:before="280" w:line="240" w:lineRule="auto"/>
        <w:rPr>
          <w:b w:val="1"/>
          <w:color w:val="365f91"/>
          <w:sz w:val="32"/>
          <w:szCs w:val="32"/>
        </w:rPr>
      </w:pPr>
      <w:r w:rsidDel="00000000" w:rsidR="00000000" w:rsidRPr="00000000">
        <w:rPr>
          <w:b w:val="1"/>
          <w:color w:val="365f91"/>
          <w:sz w:val="32"/>
          <w:szCs w:val="32"/>
          <w:rtl w:val="0"/>
        </w:rPr>
        <w:t xml:space="preserve">Firmas del comité de cambios</w:t>
      </w:r>
    </w:p>
    <w:tbl>
      <w:tblPr>
        <w:tblStyle w:val="Table3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155">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vAlign w:val="top"/>
          </w:tcPr>
          <w:p w:rsidR="00000000" w:rsidDel="00000000" w:rsidP="00000000" w:rsidRDefault="00000000" w:rsidRPr="00000000" w14:paraId="00000156">
            <w:pPr>
              <w:spacing w:line="240" w:lineRule="auto"/>
              <w:jc w:val="center"/>
              <w:rPr>
                <w:sz w:val="24"/>
                <w:szCs w:val="24"/>
              </w:rPr>
            </w:pPr>
            <w:r w:rsidDel="00000000" w:rsidR="00000000" w:rsidRPr="00000000">
              <w:rPr>
                <w:b w:val="1"/>
                <w:sz w:val="24"/>
                <w:szCs w:val="24"/>
                <w:rtl w:val="0"/>
              </w:rPr>
              <w:t xml:space="preserve">Rol / Cargo</w:t>
            </w:r>
            <w:r w:rsidDel="00000000" w:rsidR="00000000" w:rsidRPr="00000000">
              <w:rPr>
                <w:rtl w:val="0"/>
              </w:rPr>
            </w:r>
          </w:p>
        </w:tc>
        <w:tc>
          <w:tcPr>
            <w:vAlign w:val="top"/>
          </w:tcPr>
          <w:p w:rsidR="00000000" w:rsidDel="00000000" w:rsidP="00000000" w:rsidRDefault="00000000" w:rsidRPr="00000000" w14:paraId="00000157">
            <w:pPr>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spacing w:after="280" w:line="240" w:lineRule="auto"/>
              <w:rPr>
                <w:b w:val="1"/>
                <w:color w:val="365f91"/>
                <w:sz w:val="24"/>
                <w:szCs w:val="24"/>
              </w:rPr>
            </w:pPr>
            <w:r w:rsidDel="00000000" w:rsidR="00000000" w:rsidRPr="00000000">
              <w:rPr>
                <w:b w:val="1"/>
                <w:color w:val="365f91"/>
                <w:sz w:val="24"/>
                <w:szCs w:val="24"/>
                <w:rtl w:val="0"/>
              </w:rPr>
              <w:t xml:space="preserve">Matias Leyton</w:t>
            </w:r>
          </w:p>
          <w:p w:rsidR="00000000" w:rsidDel="00000000" w:rsidP="00000000" w:rsidRDefault="00000000" w:rsidRPr="00000000" w14:paraId="00000159">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5A">
            <w:pPr>
              <w:spacing w:after="200" w:line="240" w:lineRule="auto"/>
              <w:rPr>
                <w:b w:val="1"/>
                <w:color w:val="365f91"/>
                <w:sz w:val="24"/>
                <w:szCs w:val="24"/>
              </w:rPr>
            </w:pPr>
            <w:r w:rsidDel="00000000" w:rsidR="00000000" w:rsidRPr="00000000">
              <w:rPr>
                <w:b w:val="1"/>
                <w:color w:val="365f91"/>
                <w:sz w:val="24"/>
                <w:szCs w:val="24"/>
                <w:rtl w:val="0"/>
              </w:rPr>
              <w:t xml:space="preserve">Gestor de proyecto</w:t>
            </w:r>
          </w:p>
        </w:tc>
        <w:tc>
          <w:tcPr>
            <w:vAlign w:val="top"/>
          </w:tcPr>
          <w:p w:rsidR="00000000" w:rsidDel="00000000" w:rsidP="00000000" w:rsidRDefault="00000000" w:rsidRPr="00000000" w14:paraId="0000015B">
            <w:pPr>
              <w:spacing w:after="200" w:line="240" w:lineRule="auto"/>
              <w:rPr>
                <w:b w:val="1"/>
                <w:color w:val="365f91"/>
                <w:sz w:val="24"/>
                <w:szCs w:val="24"/>
              </w:rPr>
            </w:pPr>
            <w:r w:rsidDel="00000000" w:rsidR="00000000" w:rsidRPr="00000000">
              <w:rPr>
                <w:b w:val="1"/>
                <w:color w:val="365f91"/>
                <w:sz w:val="24"/>
                <w:szCs w:val="24"/>
                <w:rtl w:val="0"/>
              </w:rPr>
              <w:t xml:space="preserve">Matias L.</w:t>
            </w:r>
          </w:p>
        </w:tc>
      </w:tr>
      <w:tr>
        <w:trPr>
          <w:cantSplit w:val="0"/>
          <w:tblHeader w:val="0"/>
        </w:trPr>
        <w:tc>
          <w:tcPr>
            <w:vAlign w:val="top"/>
          </w:tcPr>
          <w:p w:rsidR="00000000" w:rsidDel="00000000" w:rsidP="00000000" w:rsidRDefault="00000000" w:rsidRPr="00000000" w14:paraId="0000015C">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15D">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5E">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5F">
            <w:pPr>
              <w:spacing w:after="200" w:line="240" w:lineRule="auto"/>
              <w:rPr>
                <w:b w:val="1"/>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161">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62">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63">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164">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65">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82">
      <w:pPr>
        <w:spacing w:line="240" w:lineRule="auto"/>
        <w:jc w:val="center"/>
        <w:rPr>
          <w:sz w:val="36"/>
          <w:szCs w:val="36"/>
        </w:rPr>
      </w:pPr>
      <w:r w:rsidDel="00000000" w:rsidR="00000000" w:rsidRPr="00000000">
        <w:rPr>
          <w:b w:val="1"/>
          <w:sz w:val="36"/>
          <w:szCs w:val="36"/>
          <w:rtl w:val="0"/>
        </w:rPr>
        <w:t xml:space="preserve">Solicitud de cambio</w:t>
      </w:r>
      <w:r w:rsidDel="00000000" w:rsidR="00000000" w:rsidRPr="00000000">
        <w:rPr>
          <w:rtl w:val="0"/>
        </w:rPr>
      </w:r>
    </w:p>
    <w:p w:rsidR="00000000" w:rsidDel="00000000" w:rsidP="00000000" w:rsidRDefault="00000000" w:rsidRPr="00000000" w14:paraId="00000183">
      <w:pPr>
        <w:spacing w:line="240" w:lineRule="auto"/>
        <w:jc w:val="center"/>
        <w:rPr>
          <w:sz w:val="36"/>
          <w:szCs w:val="36"/>
        </w:rPr>
      </w:pPr>
      <w:r w:rsidDel="00000000" w:rsidR="00000000" w:rsidRPr="00000000">
        <w:rPr>
          <w:sz w:val="36"/>
          <w:szCs w:val="36"/>
          <w:rtl w:val="0"/>
        </w:rPr>
        <w:t xml:space="preserve">Sistema de tickets</w:t>
      </w:r>
    </w:p>
    <w:p w:rsidR="00000000" w:rsidDel="00000000" w:rsidP="00000000" w:rsidRDefault="00000000" w:rsidRPr="00000000" w14:paraId="00000184">
      <w:pPr>
        <w:spacing w:line="240" w:lineRule="auto"/>
        <w:jc w:val="center"/>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sz w:val="36"/>
          <w:szCs w:val="36"/>
          <w:rtl w:val="0"/>
        </w:rPr>
        <w:t xml:space="preserve">28/11/2024</w:t>
      </w:r>
      <w:r w:rsidDel="00000000" w:rsidR="00000000" w:rsidRPr="00000000">
        <w:rPr>
          <w:rtl w:val="0"/>
        </w:rPr>
      </w:r>
    </w:p>
    <w:p w:rsidR="00000000" w:rsidDel="00000000" w:rsidP="00000000" w:rsidRDefault="00000000" w:rsidRPr="00000000" w14:paraId="00000185">
      <w:pPr>
        <w:spacing w:line="240" w:lineRule="auto"/>
        <w:rPr>
          <w:color w:val="365f91"/>
          <w:sz w:val="24"/>
          <w:szCs w:val="24"/>
        </w:rPr>
      </w:pPr>
      <w:r w:rsidDel="00000000" w:rsidR="00000000" w:rsidRPr="00000000">
        <w:rPr>
          <w:rtl w:val="0"/>
        </w:rPr>
      </w:r>
    </w:p>
    <w:p w:rsidR="00000000" w:rsidDel="00000000" w:rsidP="00000000" w:rsidRDefault="00000000" w:rsidRPr="00000000" w14:paraId="00000186">
      <w:pPr>
        <w:spacing w:after="280" w:before="280" w:line="240" w:lineRule="auto"/>
        <w:rPr>
          <w:b w:val="1"/>
          <w:color w:val="365f91"/>
          <w:sz w:val="32"/>
          <w:szCs w:val="32"/>
        </w:rPr>
      </w:pPr>
      <w:r w:rsidDel="00000000" w:rsidR="00000000" w:rsidRPr="00000000">
        <w:rPr>
          <w:b w:val="1"/>
          <w:color w:val="365f91"/>
          <w:sz w:val="32"/>
          <w:szCs w:val="32"/>
          <w:rtl w:val="0"/>
        </w:rPr>
        <w:t xml:space="preserve">Datos de la solicitud de cambio</w:t>
      </w:r>
    </w:p>
    <w:tbl>
      <w:tblPr>
        <w:tblStyle w:val="Table4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187">
            <w:pPr>
              <w:spacing w:line="240" w:lineRule="auto"/>
              <w:rPr>
                <w:sz w:val="24"/>
                <w:szCs w:val="24"/>
              </w:rPr>
            </w:pPr>
            <w:r w:rsidDel="00000000" w:rsidR="00000000" w:rsidRPr="00000000">
              <w:rPr>
                <w:sz w:val="24"/>
                <w:szCs w:val="24"/>
                <w:rtl w:val="0"/>
              </w:rPr>
              <w:t xml:space="preserve">Nro control de solicitud de cambio</w:t>
            </w:r>
          </w:p>
        </w:tc>
        <w:tc>
          <w:tcPr>
            <w:vAlign w:val="top"/>
          </w:tcPr>
          <w:p w:rsidR="00000000" w:rsidDel="00000000" w:rsidP="00000000" w:rsidRDefault="00000000" w:rsidRPr="00000000" w14:paraId="00000188">
            <w:pPr>
              <w:spacing w:line="240" w:lineRule="auto"/>
              <w:rPr>
                <w:sz w:val="24"/>
                <w:szCs w:val="24"/>
              </w:rPr>
            </w:pPr>
            <w:r w:rsidDel="00000000" w:rsidR="00000000" w:rsidRPr="00000000">
              <w:rPr>
                <w:sz w:val="24"/>
                <w:szCs w:val="24"/>
                <w:rtl w:val="0"/>
              </w:rPr>
              <w:t xml:space="preserve">C4</w:t>
            </w:r>
          </w:p>
        </w:tc>
      </w:tr>
      <w:tr>
        <w:trPr>
          <w:cantSplit w:val="0"/>
          <w:tblHeader w:val="0"/>
        </w:trPr>
        <w:tc>
          <w:tcPr>
            <w:vAlign w:val="top"/>
          </w:tcPr>
          <w:p w:rsidR="00000000" w:rsidDel="00000000" w:rsidP="00000000" w:rsidRDefault="00000000" w:rsidRPr="00000000" w14:paraId="00000189">
            <w:pPr>
              <w:spacing w:line="240" w:lineRule="auto"/>
              <w:rPr>
                <w:sz w:val="24"/>
                <w:szCs w:val="24"/>
              </w:rPr>
            </w:pPr>
            <w:r w:rsidDel="00000000" w:rsidR="00000000" w:rsidRPr="00000000">
              <w:rPr>
                <w:sz w:val="24"/>
                <w:szCs w:val="24"/>
                <w:rtl w:val="0"/>
              </w:rPr>
              <w:t xml:space="preserve">Solicitante del cambio</w:t>
            </w:r>
          </w:p>
        </w:tc>
        <w:tc>
          <w:tcPr>
            <w:vAlign w:val="top"/>
          </w:tcPr>
          <w:p w:rsidR="00000000" w:rsidDel="00000000" w:rsidP="00000000" w:rsidRDefault="00000000" w:rsidRPr="00000000" w14:paraId="0000018A">
            <w:pPr>
              <w:spacing w:line="240" w:lineRule="auto"/>
              <w:rPr>
                <w:sz w:val="24"/>
                <w:szCs w:val="24"/>
              </w:rPr>
            </w:pPr>
            <w:r w:rsidDel="00000000" w:rsidR="00000000" w:rsidRPr="00000000">
              <w:rPr>
                <w:sz w:val="24"/>
                <w:szCs w:val="24"/>
                <w:rtl w:val="0"/>
              </w:rPr>
              <w:t xml:space="preserve">Matias Leyton</w:t>
            </w:r>
          </w:p>
        </w:tc>
      </w:tr>
      <w:tr>
        <w:trPr>
          <w:cantSplit w:val="0"/>
          <w:tblHeader w:val="0"/>
        </w:trPr>
        <w:tc>
          <w:tcPr>
            <w:vAlign w:val="top"/>
          </w:tcPr>
          <w:p w:rsidR="00000000" w:rsidDel="00000000" w:rsidP="00000000" w:rsidRDefault="00000000" w:rsidRPr="00000000" w14:paraId="0000018B">
            <w:pPr>
              <w:spacing w:line="240" w:lineRule="auto"/>
              <w:rPr>
                <w:sz w:val="24"/>
                <w:szCs w:val="24"/>
              </w:rPr>
            </w:pPr>
            <w:r w:rsidDel="00000000" w:rsidR="00000000" w:rsidRPr="00000000">
              <w:rPr>
                <w:sz w:val="24"/>
                <w:szCs w:val="24"/>
                <w:rtl w:val="0"/>
              </w:rPr>
              <w:t xml:space="preserve">Área del solicitante</w:t>
            </w:r>
          </w:p>
        </w:tc>
        <w:tc>
          <w:tcPr>
            <w:vAlign w:val="top"/>
          </w:tcPr>
          <w:p w:rsidR="00000000" w:rsidDel="00000000" w:rsidP="00000000" w:rsidRDefault="00000000" w:rsidRPr="00000000" w14:paraId="0000018C">
            <w:pPr>
              <w:spacing w:line="240" w:lineRule="auto"/>
              <w:rPr>
                <w:sz w:val="24"/>
                <w:szCs w:val="24"/>
              </w:rPr>
            </w:pPr>
            <w:r w:rsidDel="00000000" w:rsidR="00000000" w:rsidRPr="00000000">
              <w:rPr>
                <w:sz w:val="24"/>
                <w:szCs w:val="24"/>
                <w:rtl w:val="0"/>
              </w:rPr>
              <w:t xml:space="preserve">Desarrollo</w:t>
            </w:r>
          </w:p>
        </w:tc>
      </w:tr>
      <w:tr>
        <w:trPr>
          <w:cantSplit w:val="0"/>
          <w:tblHeader w:val="0"/>
        </w:trPr>
        <w:tc>
          <w:tcPr>
            <w:vAlign w:val="top"/>
          </w:tcPr>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Duoc</w:t>
            </w:r>
          </w:p>
        </w:tc>
      </w:tr>
      <w:tr>
        <w:trPr>
          <w:cantSplit w:val="0"/>
          <w:tblHeader w:val="0"/>
        </w:trPr>
        <w:tc>
          <w:tcPr>
            <w:vAlign w:val="top"/>
          </w:tcPr>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Patrocinador del proyecto</w:t>
            </w:r>
          </w:p>
        </w:tc>
        <w:tc>
          <w:tcPr>
            <w:vAlign w:val="top"/>
          </w:tcPr>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Puma</w:t>
            </w:r>
          </w:p>
        </w:tc>
      </w:tr>
      <w:tr>
        <w:trPr>
          <w:cantSplit w:val="0"/>
          <w:tblHeader w:val="0"/>
        </w:trPr>
        <w:tc>
          <w:tcPr>
            <w:vAlign w:val="top"/>
          </w:tcPr>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Gerente del proyecto</w:t>
            </w:r>
          </w:p>
        </w:tc>
        <w:tc>
          <w:tcPr>
            <w:vAlign w:val="top"/>
          </w:tcPr>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Sebastian Vargas</w:t>
            </w:r>
          </w:p>
        </w:tc>
      </w:tr>
    </w:tbl>
    <w:p w:rsidR="00000000" w:rsidDel="00000000" w:rsidP="00000000" w:rsidRDefault="00000000" w:rsidRPr="00000000" w14:paraId="00000193">
      <w:pPr>
        <w:spacing w:after="280" w:before="280" w:line="240" w:lineRule="auto"/>
        <w:rPr>
          <w:b w:val="1"/>
          <w:color w:val="365f91"/>
          <w:sz w:val="32"/>
          <w:szCs w:val="32"/>
        </w:rPr>
      </w:pPr>
      <w:bookmarkStart w:colFirst="0" w:colLast="0" w:name="_gjdgxs" w:id="0"/>
      <w:bookmarkEnd w:id="0"/>
      <w:r w:rsidDel="00000000" w:rsidR="00000000" w:rsidRPr="00000000">
        <w:rPr>
          <w:b w:val="1"/>
          <w:color w:val="365f91"/>
          <w:sz w:val="32"/>
          <w:szCs w:val="32"/>
          <w:rtl w:val="0"/>
        </w:rPr>
        <w:t xml:space="preserve">Categoría de cambio</w:t>
      </w:r>
    </w:p>
    <w:p w:rsidR="00000000" w:rsidDel="00000000" w:rsidP="00000000" w:rsidRDefault="00000000" w:rsidRPr="00000000" w14:paraId="00000194">
      <w:pPr>
        <w:spacing w:after="200" w:line="276" w:lineRule="auto"/>
        <w:rPr>
          <w:sz w:val="24"/>
          <w:szCs w:val="24"/>
        </w:rPr>
      </w:pPr>
      <w:r w:rsidDel="00000000" w:rsidR="00000000" w:rsidRPr="00000000">
        <w:rPr>
          <w:sz w:val="24"/>
          <w:szCs w:val="24"/>
          <w:rtl w:val="0"/>
        </w:rPr>
        <w:t xml:space="preserve">Marcar todas las que apliquen:</w:t>
      </w:r>
    </w:p>
    <w:tbl>
      <w:tblPr>
        <w:tblStyle w:val="Table41"/>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195">
            <w:pPr>
              <w:spacing w:line="240" w:lineRule="auto"/>
              <w:rPr>
                <w:sz w:val="24"/>
                <w:szCs w:val="24"/>
              </w:rPr>
            </w:pPr>
            <w:r w:rsidDel="00000000" w:rsidR="00000000" w:rsidRPr="00000000">
              <w:rPr>
                <w:sz w:val="24"/>
                <w:szCs w:val="24"/>
              </w:rPr>
              <w:drawing>
                <wp:inline distB="0" distT="0" distL="114300" distR="114300">
                  <wp:extent cx="787400" cy="266700"/>
                  <wp:effectExtent b="0" l="0" r="0" t="0"/>
                  <wp:docPr id="5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87400" cy="266700"/>
                          </a:xfrm>
                          <a:prstGeom prst="rect"/>
                          <a:ln/>
                        </pic:spPr>
                      </pic:pic>
                    </a:graphicData>
                  </a:graphic>
                </wp:inline>
              </w:drawing>
            </w:r>
            <w:r w:rsidDel="00000000" w:rsidR="00000000" w:rsidRPr="00000000">
              <w:rPr>
                <w:sz w:val="24"/>
                <w:szCs w:val="24"/>
              </w:rPr>
              <w:drawing>
                <wp:inline distB="0" distT="0" distL="114300" distR="114300">
                  <wp:extent cx="1143000" cy="266700"/>
                  <wp:effectExtent b="25400" l="25400" r="25400" t="25400"/>
                  <wp:docPr id="2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25400" l="25400" r="25400" t="25400"/>
                  <wp:docPr id="2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62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0" l="0" r="0" t="0"/>
                  <wp:docPr id="3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876300" cy="266700"/>
                  <wp:effectExtent b="25400" l="25400" r="25400" t="25400"/>
                  <wp:docPr id="5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763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333500" cy="266700"/>
                  <wp:effectExtent b="0" l="0" r="0" t="0"/>
                  <wp:docPr id="2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1333500" cy="266700"/>
                  <wp:effectExtent b="0" l="0" r="0" t="0"/>
                  <wp:docPr id="4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685800" cy="266700"/>
                  <wp:effectExtent b="0" l="0" r="0" t="0"/>
                  <wp:docPr id="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6">
      <w:pPr>
        <w:spacing w:after="280" w:before="280" w:line="240" w:lineRule="auto"/>
        <w:rPr>
          <w:b w:val="1"/>
          <w:color w:val="365f91"/>
          <w:sz w:val="32"/>
          <w:szCs w:val="32"/>
        </w:rPr>
      </w:pPr>
      <w:r w:rsidDel="00000000" w:rsidR="00000000" w:rsidRPr="00000000">
        <w:rPr>
          <w:b w:val="1"/>
          <w:color w:val="365f91"/>
          <w:sz w:val="32"/>
          <w:szCs w:val="32"/>
          <w:rtl w:val="0"/>
        </w:rPr>
        <w:t xml:space="preserve">Causa / origen del cambio</w:t>
      </w:r>
    </w:p>
    <w:tbl>
      <w:tblPr>
        <w:tblStyle w:val="Table4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197">
            <w:pPr>
              <w:spacing w:line="240" w:lineRule="auto"/>
              <w:rPr>
                <w:sz w:val="24"/>
                <w:szCs w:val="24"/>
              </w:rPr>
            </w:pPr>
            <w:r w:rsidDel="00000000" w:rsidR="00000000" w:rsidRPr="00000000">
              <w:rPr>
                <w:sz w:val="24"/>
                <w:szCs w:val="24"/>
              </w:rPr>
              <w:drawing>
                <wp:inline distB="0" distT="0" distL="114300" distR="114300">
                  <wp:extent cx="1524000" cy="266700"/>
                  <wp:effectExtent b="0" l="0" r="0" t="0"/>
                  <wp:docPr id="5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4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739900" cy="2667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399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25400" l="25400" r="25400" t="25400"/>
                  <wp:docPr id="2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397000" cy="26670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3098800" cy="266700"/>
                  <wp:effectExtent b="0" l="0" r="0" t="0"/>
                  <wp:docPr id="3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0988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2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97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8">
      <w:pPr>
        <w:spacing w:after="280" w:before="280" w:line="240" w:lineRule="auto"/>
        <w:rPr>
          <w:b w:val="1"/>
          <w:color w:val="365f91"/>
          <w:sz w:val="32"/>
          <w:szCs w:val="32"/>
        </w:rPr>
      </w:pPr>
      <w:bookmarkStart w:colFirst="0" w:colLast="0" w:name="_6hz47g2qkedw" w:id="2"/>
      <w:bookmarkEnd w:id="2"/>
      <w:r w:rsidDel="00000000" w:rsidR="00000000" w:rsidRPr="00000000">
        <w:rPr>
          <w:rtl w:val="0"/>
        </w:rPr>
      </w:r>
    </w:p>
    <w:p w:rsidR="00000000" w:rsidDel="00000000" w:rsidP="00000000" w:rsidRDefault="00000000" w:rsidRPr="00000000" w14:paraId="00000199">
      <w:pPr>
        <w:spacing w:after="280" w:before="280" w:line="240" w:lineRule="auto"/>
        <w:rPr>
          <w:b w:val="1"/>
          <w:color w:val="365f91"/>
          <w:sz w:val="32"/>
          <w:szCs w:val="32"/>
        </w:rPr>
      </w:pPr>
      <w:bookmarkStart w:colFirst="0" w:colLast="0" w:name="_lh0u52fctq2a" w:id="3"/>
      <w:bookmarkEnd w:id="3"/>
      <w:r w:rsidDel="00000000" w:rsidR="00000000" w:rsidRPr="00000000">
        <w:rPr>
          <w:rtl w:val="0"/>
        </w:rPr>
      </w:r>
    </w:p>
    <w:p w:rsidR="00000000" w:rsidDel="00000000" w:rsidP="00000000" w:rsidRDefault="00000000" w:rsidRPr="00000000" w14:paraId="0000019A">
      <w:pPr>
        <w:spacing w:after="280" w:before="280" w:line="240" w:lineRule="auto"/>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Descripción de la propuesta de cambio</w:t>
      </w:r>
    </w:p>
    <w:tbl>
      <w:tblPr>
        <w:tblStyle w:val="Table4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9B">
            <w:pPr>
              <w:spacing w:line="240" w:lineRule="auto"/>
              <w:rPr>
                <w:sz w:val="24"/>
                <w:szCs w:val="24"/>
              </w:rPr>
            </w:pPr>
            <w:r w:rsidDel="00000000" w:rsidR="00000000" w:rsidRPr="00000000">
              <w:rPr>
                <w:rtl w:val="0"/>
              </w:rPr>
            </w:r>
          </w:p>
          <w:p w:rsidR="00000000" w:rsidDel="00000000" w:rsidP="00000000" w:rsidRDefault="00000000" w:rsidRPr="00000000" w14:paraId="0000019C">
            <w:pPr>
              <w:spacing w:line="240" w:lineRule="auto"/>
              <w:rPr>
                <w:sz w:val="24"/>
                <w:szCs w:val="24"/>
              </w:rPr>
            </w:pPr>
            <w:r w:rsidDel="00000000" w:rsidR="00000000" w:rsidRPr="00000000">
              <w:rPr>
                <w:sz w:val="24"/>
                <w:szCs w:val="24"/>
                <w:rtl w:val="0"/>
              </w:rPr>
              <w:t xml:space="preserve">Se descarta “</w:t>
            </w:r>
            <w:r w:rsidDel="00000000" w:rsidR="00000000" w:rsidRPr="00000000">
              <w:rPr>
                <w:sz w:val="23"/>
                <w:szCs w:val="23"/>
                <w:highlight w:val="white"/>
                <w:rtl w:val="0"/>
              </w:rPr>
              <w:t xml:space="preserve">El usuario debe ser notificado cuando el tickets cambie entre fases importantes, como: "En Revisión", "Denegado", "Aceptado", "Solucionado"</w:t>
            </w:r>
            <w:r w:rsidDel="00000000" w:rsidR="00000000" w:rsidRPr="00000000">
              <w:rPr>
                <w:rtl w:val="0"/>
              </w:rPr>
            </w:r>
          </w:p>
          <w:p w:rsidR="00000000" w:rsidDel="00000000" w:rsidP="00000000" w:rsidRDefault="00000000" w:rsidRPr="00000000" w14:paraId="0000019D">
            <w:pPr>
              <w:spacing w:line="240" w:lineRule="auto"/>
              <w:rPr>
                <w:sz w:val="24"/>
                <w:szCs w:val="24"/>
              </w:rPr>
            </w:pPr>
            <w:r w:rsidDel="00000000" w:rsidR="00000000" w:rsidRPr="00000000">
              <w:rPr>
                <w:rtl w:val="0"/>
              </w:rPr>
            </w:r>
          </w:p>
          <w:p w:rsidR="00000000" w:rsidDel="00000000" w:rsidP="00000000" w:rsidRDefault="00000000" w:rsidRPr="00000000" w14:paraId="0000019E">
            <w:pPr>
              <w:spacing w:line="240" w:lineRule="auto"/>
              <w:rPr>
                <w:sz w:val="24"/>
                <w:szCs w:val="24"/>
              </w:rPr>
            </w:pPr>
            <w:r w:rsidDel="00000000" w:rsidR="00000000" w:rsidRPr="00000000">
              <w:rPr>
                <w:rtl w:val="0"/>
              </w:rPr>
            </w:r>
          </w:p>
          <w:p w:rsidR="00000000" w:rsidDel="00000000" w:rsidP="00000000" w:rsidRDefault="00000000" w:rsidRPr="00000000" w14:paraId="0000019F">
            <w:pPr>
              <w:spacing w:line="240" w:lineRule="auto"/>
              <w:rPr>
                <w:sz w:val="24"/>
                <w:szCs w:val="24"/>
              </w:rPr>
            </w:pPr>
            <w:r w:rsidDel="00000000" w:rsidR="00000000" w:rsidRPr="00000000">
              <w:rPr>
                <w:rtl w:val="0"/>
              </w:rPr>
            </w:r>
          </w:p>
          <w:p w:rsidR="00000000" w:rsidDel="00000000" w:rsidP="00000000" w:rsidRDefault="00000000" w:rsidRPr="00000000" w14:paraId="000001A0">
            <w:pPr>
              <w:spacing w:line="240" w:lineRule="auto"/>
              <w:rPr>
                <w:sz w:val="24"/>
                <w:szCs w:val="24"/>
              </w:rPr>
            </w:pPr>
            <w:r w:rsidDel="00000000" w:rsidR="00000000" w:rsidRPr="00000000">
              <w:rPr>
                <w:rtl w:val="0"/>
              </w:rPr>
            </w:r>
          </w:p>
          <w:p w:rsidR="00000000" w:rsidDel="00000000" w:rsidP="00000000" w:rsidRDefault="00000000" w:rsidRPr="00000000" w14:paraId="000001A1">
            <w:pPr>
              <w:spacing w:line="240" w:lineRule="auto"/>
              <w:rPr>
                <w:sz w:val="24"/>
                <w:szCs w:val="24"/>
              </w:rPr>
            </w:pPr>
            <w:r w:rsidDel="00000000" w:rsidR="00000000" w:rsidRPr="00000000">
              <w:rPr>
                <w:rtl w:val="0"/>
              </w:rPr>
            </w:r>
          </w:p>
        </w:tc>
      </w:tr>
    </w:tbl>
    <w:p w:rsidR="00000000" w:rsidDel="00000000" w:rsidP="00000000" w:rsidRDefault="00000000" w:rsidRPr="00000000" w14:paraId="000001A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A3">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A4">
      <w:pPr>
        <w:spacing w:after="280" w:before="280" w:line="240" w:lineRule="auto"/>
        <w:rPr>
          <w:b w:val="1"/>
          <w:color w:val="365f91"/>
          <w:sz w:val="32"/>
          <w:szCs w:val="32"/>
        </w:rPr>
      </w:pPr>
      <w:r w:rsidDel="00000000" w:rsidR="00000000" w:rsidRPr="00000000">
        <w:rPr>
          <w:b w:val="1"/>
          <w:color w:val="365f91"/>
          <w:sz w:val="32"/>
          <w:szCs w:val="32"/>
          <w:rtl w:val="0"/>
        </w:rPr>
        <w:t xml:space="preserve">Justificación de la propuesta de cambio</w:t>
      </w:r>
    </w:p>
    <w:tbl>
      <w:tblPr>
        <w:tblStyle w:val="Table4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A5">
            <w:pPr>
              <w:spacing w:line="240" w:lineRule="auto"/>
              <w:rPr>
                <w:sz w:val="24"/>
                <w:szCs w:val="24"/>
              </w:rPr>
            </w:pPr>
            <w:r w:rsidDel="00000000" w:rsidR="00000000" w:rsidRPr="00000000">
              <w:rPr>
                <w:rtl w:val="0"/>
              </w:rPr>
            </w:r>
          </w:p>
          <w:p w:rsidR="00000000" w:rsidDel="00000000" w:rsidP="00000000" w:rsidRDefault="00000000" w:rsidRPr="00000000" w14:paraId="000001A6">
            <w:pPr>
              <w:spacing w:line="240" w:lineRule="auto"/>
              <w:rPr>
                <w:sz w:val="24"/>
                <w:szCs w:val="24"/>
              </w:rPr>
            </w:pPr>
            <w:r w:rsidDel="00000000" w:rsidR="00000000" w:rsidRPr="00000000">
              <w:rPr>
                <w:sz w:val="24"/>
                <w:szCs w:val="24"/>
                <w:rtl w:val="0"/>
              </w:rPr>
              <w:t xml:space="preserve">Se descarta por complejidad, costos y tiempo de desarrollo.</w:t>
            </w:r>
          </w:p>
          <w:p w:rsidR="00000000" w:rsidDel="00000000" w:rsidP="00000000" w:rsidRDefault="00000000" w:rsidRPr="00000000" w14:paraId="000001A7">
            <w:pPr>
              <w:spacing w:line="240" w:lineRule="auto"/>
              <w:rPr>
                <w:sz w:val="24"/>
                <w:szCs w:val="24"/>
              </w:rPr>
            </w:pPr>
            <w:r w:rsidDel="00000000" w:rsidR="00000000" w:rsidRPr="00000000">
              <w:rPr>
                <w:rtl w:val="0"/>
              </w:rPr>
            </w:r>
          </w:p>
          <w:p w:rsidR="00000000" w:rsidDel="00000000" w:rsidP="00000000" w:rsidRDefault="00000000" w:rsidRPr="00000000" w14:paraId="000001A8">
            <w:pPr>
              <w:spacing w:line="240" w:lineRule="auto"/>
              <w:rPr>
                <w:sz w:val="24"/>
                <w:szCs w:val="24"/>
              </w:rPr>
            </w:pPr>
            <w:r w:rsidDel="00000000" w:rsidR="00000000" w:rsidRPr="00000000">
              <w:rPr>
                <w:rtl w:val="0"/>
              </w:rPr>
            </w:r>
          </w:p>
          <w:p w:rsidR="00000000" w:rsidDel="00000000" w:rsidP="00000000" w:rsidRDefault="00000000" w:rsidRPr="00000000" w14:paraId="000001A9">
            <w:pPr>
              <w:spacing w:line="240" w:lineRule="auto"/>
              <w:rPr>
                <w:sz w:val="24"/>
                <w:szCs w:val="24"/>
              </w:rPr>
            </w:pPr>
            <w:r w:rsidDel="00000000" w:rsidR="00000000" w:rsidRPr="00000000">
              <w:rPr>
                <w:rtl w:val="0"/>
              </w:rPr>
            </w:r>
          </w:p>
        </w:tc>
      </w:tr>
    </w:tbl>
    <w:p w:rsidR="00000000" w:rsidDel="00000000" w:rsidP="00000000" w:rsidRDefault="00000000" w:rsidRPr="00000000" w14:paraId="000001AA">
      <w:pPr>
        <w:spacing w:after="280" w:before="280" w:line="240" w:lineRule="auto"/>
        <w:rPr>
          <w:b w:val="1"/>
          <w:color w:val="365f91"/>
          <w:sz w:val="32"/>
          <w:szCs w:val="32"/>
        </w:rPr>
      </w:pPr>
      <w:r w:rsidDel="00000000" w:rsidR="00000000" w:rsidRPr="00000000">
        <w:rPr>
          <w:b w:val="1"/>
          <w:color w:val="365f91"/>
          <w:sz w:val="32"/>
          <w:szCs w:val="32"/>
          <w:rtl w:val="0"/>
        </w:rPr>
        <w:t xml:space="preserve">Impacto </w:t>
      </w:r>
    </w:p>
    <w:tbl>
      <w:tblPr>
        <w:tblStyle w:val="Table4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AB">
            <w:pPr>
              <w:spacing w:line="240" w:lineRule="auto"/>
              <w:rPr>
                <w:sz w:val="24"/>
                <w:szCs w:val="24"/>
              </w:rPr>
            </w:pPr>
            <w:r w:rsidDel="00000000" w:rsidR="00000000" w:rsidRPr="00000000">
              <w:rPr>
                <w:rtl w:val="0"/>
              </w:rPr>
            </w:r>
          </w:p>
          <w:p w:rsidR="00000000" w:rsidDel="00000000" w:rsidP="00000000" w:rsidRDefault="00000000" w:rsidRPr="00000000" w14:paraId="000001AC">
            <w:pPr>
              <w:spacing w:line="240" w:lineRule="auto"/>
              <w:rPr>
                <w:sz w:val="24"/>
                <w:szCs w:val="24"/>
              </w:rPr>
            </w:pPr>
            <w:r w:rsidDel="00000000" w:rsidR="00000000" w:rsidRPr="00000000">
              <w:rPr>
                <w:sz w:val="24"/>
                <w:szCs w:val="24"/>
                <w:rtl w:val="0"/>
              </w:rPr>
              <w:t xml:space="preserve">Negativo, al no recibir una notificación los usuarios tendrán que revisar constantemente la página para ver si se resolvió el ticket.</w:t>
            </w:r>
          </w:p>
        </w:tc>
      </w:tr>
    </w:tbl>
    <w:p w:rsidR="00000000" w:rsidDel="00000000" w:rsidP="00000000" w:rsidRDefault="00000000" w:rsidRPr="00000000" w14:paraId="000001AD">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de recursos (materiales y capital humano)</w:t>
      </w:r>
    </w:p>
    <w:tbl>
      <w:tblPr>
        <w:tblStyle w:val="Table4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AE">
            <w:pPr>
              <w:spacing w:line="240" w:lineRule="auto"/>
              <w:rPr>
                <w:sz w:val="24"/>
                <w:szCs w:val="24"/>
              </w:rPr>
            </w:pPr>
            <w:r w:rsidDel="00000000" w:rsidR="00000000" w:rsidRPr="00000000">
              <w:rPr>
                <w:rtl w:val="0"/>
              </w:rPr>
            </w:r>
          </w:p>
          <w:p w:rsidR="00000000" w:rsidDel="00000000" w:rsidP="00000000" w:rsidRDefault="00000000" w:rsidRPr="00000000" w14:paraId="000001AF">
            <w:pPr>
              <w:spacing w:line="240" w:lineRule="auto"/>
              <w:rPr>
                <w:sz w:val="24"/>
                <w:szCs w:val="24"/>
              </w:rPr>
            </w:pPr>
            <w:r w:rsidDel="00000000" w:rsidR="00000000" w:rsidRPr="00000000">
              <w:rPr>
                <w:sz w:val="24"/>
                <w:szCs w:val="24"/>
                <w:rtl w:val="0"/>
              </w:rPr>
              <w:t xml:space="preserve">Implica el uso de capital humano de 2 integrantes del equipo.</w:t>
            </w:r>
          </w:p>
          <w:p w:rsidR="00000000" w:rsidDel="00000000" w:rsidP="00000000" w:rsidRDefault="00000000" w:rsidRPr="00000000" w14:paraId="000001B0">
            <w:pPr>
              <w:spacing w:line="240" w:lineRule="auto"/>
              <w:rPr>
                <w:sz w:val="24"/>
                <w:szCs w:val="24"/>
              </w:rPr>
            </w:pPr>
            <w:r w:rsidDel="00000000" w:rsidR="00000000" w:rsidRPr="00000000">
              <w:rPr>
                <w:rtl w:val="0"/>
              </w:rPr>
            </w:r>
          </w:p>
          <w:p w:rsidR="00000000" w:rsidDel="00000000" w:rsidP="00000000" w:rsidRDefault="00000000" w:rsidRPr="00000000" w14:paraId="000001B1">
            <w:pPr>
              <w:spacing w:line="240" w:lineRule="auto"/>
              <w:rPr>
                <w:sz w:val="24"/>
                <w:szCs w:val="24"/>
              </w:rPr>
            </w:pPr>
            <w:r w:rsidDel="00000000" w:rsidR="00000000" w:rsidRPr="00000000">
              <w:rPr>
                <w:rtl w:val="0"/>
              </w:rPr>
            </w:r>
          </w:p>
          <w:p w:rsidR="00000000" w:rsidDel="00000000" w:rsidP="00000000" w:rsidRDefault="00000000" w:rsidRPr="00000000" w14:paraId="000001B2">
            <w:pPr>
              <w:spacing w:line="240" w:lineRule="auto"/>
              <w:rPr>
                <w:sz w:val="24"/>
                <w:szCs w:val="24"/>
              </w:rPr>
            </w:pPr>
            <w:r w:rsidDel="00000000" w:rsidR="00000000" w:rsidRPr="00000000">
              <w:rPr>
                <w:rtl w:val="0"/>
              </w:rPr>
            </w:r>
          </w:p>
          <w:p w:rsidR="00000000" w:rsidDel="00000000" w:rsidP="00000000" w:rsidRDefault="00000000" w:rsidRPr="00000000" w14:paraId="000001B3">
            <w:pPr>
              <w:spacing w:line="240" w:lineRule="auto"/>
              <w:rPr>
                <w:sz w:val="24"/>
                <w:szCs w:val="24"/>
              </w:rPr>
            </w:pPr>
            <w:r w:rsidDel="00000000" w:rsidR="00000000" w:rsidRPr="00000000">
              <w:rPr>
                <w:rtl w:val="0"/>
              </w:rPr>
            </w:r>
          </w:p>
        </w:tc>
      </w:tr>
    </w:tbl>
    <w:p w:rsidR="00000000" w:rsidDel="00000000" w:rsidP="00000000" w:rsidRDefault="00000000" w:rsidRPr="00000000" w14:paraId="000001B4">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para los interesados</w:t>
      </w:r>
    </w:p>
    <w:tbl>
      <w:tblPr>
        <w:tblStyle w:val="Table4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B5">
            <w:pPr>
              <w:spacing w:line="240" w:lineRule="auto"/>
              <w:rPr>
                <w:sz w:val="24"/>
                <w:szCs w:val="24"/>
              </w:rPr>
            </w:pPr>
            <w:r w:rsidDel="00000000" w:rsidR="00000000" w:rsidRPr="00000000">
              <w:rPr>
                <w:rtl w:val="0"/>
              </w:rPr>
            </w:r>
          </w:p>
          <w:p w:rsidR="00000000" w:rsidDel="00000000" w:rsidP="00000000" w:rsidRDefault="00000000" w:rsidRPr="00000000" w14:paraId="000001B6">
            <w:pPr>
              <w:spacing w:line="240" w:lineRule="auto"/>
              <w:rPr>
                <w:sz w:val="24"/>
                <w:szCs w:val="24"/>
              </w:rPr>
            </w:pPr>
            <w:r w:rsidDel="00000000" w:rsidR="00000000" w:rsidRPr="00000000">
              <w:rPr>
                <w:sz w:val="24"/>
                <w:szCs w:val="24"/>
                <w:rtl w:val="0"/>
              </w:rPr>
              <w:t xml:space="preserve">Para los interesados no es un cambio que les afecte directamente.</w:t>
            </w:r>
          </w:p>
          <w:p w:rsidR="00000000" w:rsidDel="00000000" w:rsidP="00000000" w:rsidRDefault="00000000" w:rsidRPr="00000000" w14:paraId="000001B7">
            <w:pPr>
              <w:spacing w:line="240" w:lineRule="auto"/>
              <w:rPr>
                <w:sz w:val="24"/>
                <w:szCs w:val="24"/>
              </w:rPr>
            </w:pPr>
            <w:r w:rsidDel="00000000" w:rsidR="00000000" w:rsidRPr="00000000">
              <w:rPr>
                <w:rtl w:val="0"/>
              </w:rPr>
            </w:r>
          </w:p>
          <w:p w:rsidR="00000000" w:rsidDel="00000000" w:rsidP="00000000" w:rsidRDefault="00000000" w:rsidRPr="00000000" w14:paraId="000001B8">
            <w:pPr>
              <w:spacing w:line="240" w:lineRule="auto"/>
              <w:rPr>
                <w:sz w:val="24"/>
                <w:szCs w:val="24"/>
              </w:rPr>
            </w:pPr>
            <w:r w:rsidDel="00000000" w:rsidR="00000000" w:rsidRPr="00000000">
              <w:rPr>
                <w:rtl w:val="0"/>
              </w:rPr>
            </w:r>
          </w:p>
          <w:p w:rsidR="00000000" w:rsidDel="00000000" w:rsidP="00000000" w:rsidRDefault="00000000" w:rsidRPr="00000000" w14:paraId="000001B9">
            <w:pPr>
              <w:spacing w:line="240" w:lineRule="auto"/>
              <w:rPr>
                <w:sz w:val="24"/>
                <w:szCs w:val="24"/>
              </w:rPr>
            </w:pPr>
            <w:r w:rsidDel="00000000" w:rsidR="00000000" w:rsidRPr="00000000">
              <w:rPr>
                <w:rtl w:val="0"/>
              </w:rPr>
            </w:r>
          </w:p>
          <w:p w:rsidR="00000000" w:rsidDel="00000000" w:rsidP="00000000" w:rsidRDefault="00000000" w:rsidRPr="00000000" w14:paraId="000001BA">
            <w:pPr>
              <w:spacing w:line="240" w:lineRule="auto"/>
              <w:rPr>
                <w:sz w:val="24"/>
                <w:szCs w:val="24"/>
              </w:rPr>
            </w:pPr>
            <w:r w:rsidDel="00000000" w:rsidR="00000000" w:rsidRPr="00000000">
              <w:rPr>
                <w:rtl w:val="0"/>
              </w:rPr>
            </w:r>
          </w:p>
          <w:p w:rsidR="00000000" w:rsidDel="00000000" w:rsidP="00000000" w:rsidRDefault="00000000" w:rsidRPr="00000000" w14:paraId="000001BB">
            <w:pPr>
              <w:spacing w:line="240" w:lineRule="auto"/>
              <w:rPr>
                <w:sz w:val="24"/>
                <w:szCs w:val="24"/>
              </w:rPr>
            </w:pPr>
            <w:r w:rsidDel="00000000" w:rsidR="00000000" w:rsidRPr="00000000">
              <w:rPr>
                <w:rtl w:val="0"/>
              </w:rPr>
            </w:r>
          </w:p>
        </w:tc>
      </w:tr>
    </w:tbl>
    <w:p w:rsidR="00000000" w:rsidDel="00000000" w:rsidP="00000000" w:rsidRDefault="00000000" w:rsidRPr="00000000" w14:paraId="000001BC">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BD">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BE">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BF">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C0">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en la documentación del proyecto</w:t>
      </w:r>
    </w:p>
    <w:tbl>
      <w:tblPr>
        <w:tblStyle w:val="Table4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C1">
            <w:pPr>
              <w:spacing w:line="240" w:lineRule="auto"/>
              <w:rPr>
                <w:sz w:val="24"/>
                <w:szCs w:val="24"/>
              </w:rPr>
            </w:pPr>
            <w:r w:rsidDel="00000000" w:rsidR="00000000" w:rsidRPr="00000000">
              <w:rPr>
                <w:rtl w:val="0"/>
              </w:rPr>
            </w:r>
          </w:p>
          <w:p w:rsidR="00000000" w:rsidDel="00000000" w:rsidP="00000000" w:rsidRDefault="00000000" w:rsidRPr="00000000" w14:paraId="000001C2">
            <w:pPr>
              <w:spacing w:line="240" w:lineRule="auto"/>
              <w:rPr>
                <w:sz w:val="24"/>
                <w:szCs w:val="24"/>
              </w:rPr>
            </w:pPr>
            <w:r w:rsidDel="00000000" w:rsidR="00000000" w:rsidRPr="00000000">
              <w:rPr>
                <w:sz w:val="24"/>
                <w:szCs w:val="24"/>
                <w:rtl w:val="0"/>
              </w:rPr>
              <w:t xml:space="preserve">En la documentación hay que descartar las notificaciones para el usuario.</w:t>
            </w:r>
          </w:p>
          <w:p w:rsidR="00000000" w:rsidDel="00000000" w:rsidP="00000000" w:rsidRDefault="00000000" w:rsidRPr="00000000" w14:paraId="000001C3">
            <w:pPr>
              <w:spacing w:line="240" w:lineRule="auto"/>
              <w:rPr>
                <w:sz w:val="24"/>
                <w:szCs w:val="24"/>
              </w:rPr>
            </w:pPr>
            <w:r w:rsidDel="00000000" w:rsidR="00000000" w:rsidRPr="00000000">
              <w:rPr>
                <w:rtl w:val="0"/>
              </w:rPr>
            </w:r>
          </w:p>
          <w:p w:rsidR="00000000" w:rsidDel="00000000" w:rsidP="00000000" w:rsidRDefault="00000000" w:rsidRPr="00000000" w14:paraId="000001C4">
            <w:pPr>
              <w:spacing w:line="240" w:lineRule="auto"/>
              <w:rPr>
                <w:sz w:val="24"/>
                <w:szCs w:val="24"/>
              </w:rPr>
            </w:pPr>
            <w:r w:rsidDel="00000000" w:rsidR="00000000" w:rsidRPr="00000000">
              <w:rPr>
                <w:rtl w:val="0"/>
              </w:rPr>
            </w:r>
          </w:p>
        </w:tc>
      </w:tr>
    </w:tbl>
    <w:p w:rsidR="00000000" w:rsidDel="00000000" w:rsidP="00000000" w:rsidRDefault="00000000" w:rsidRPr="00000000" w14:paraId="000001C5">
      <w:pPr>
        <w:spacing w:after="280" w:before="280" w:line="240" w:lineRule="auto"/>
        <w:rPr>
          <w:b w:val="1"/>
          <w:color w:val="365f91"/>
          <w:sz w:val="32"/>
          <w:szCs w:val="32"/>
        </w:rPr>
      </w:pPr>
      <w:r w:rsidDel="00000000" w:rsidR="00000000" w:rsidRPr="00000000">
        <w:rPr>
          <w:b w:val="1"/>
          <w:color w:val="365f91"/>
          <w:sz w:val="32"/>
          <w:szCs w:val="32"/>
          <w:rtl w:val="0"/>
        </w:rPr>
        <w:t xml:space="preserve">Riesgos</w:t>
      </w:r>
    </w:p>
    <w:tbl>
      <w:tblPr>
        <w:tblStyle w:val="Table4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C6">
            <w:pPr>
              <w:spacing w:line="240" w:lineRule="auto"/>
              <w:rPr>
                <w:sz w:val="24"/>
                <w:szCs w:val="24"/>
              </w:rPr>
            </w:pPr>
            <w:r w:rsidDel="00000000" w:rsidR="00000000" w:rsidRPr="00000000">
              <w:rPr>
                <w:rtl w:val="0"/>
              </w:rPr>
            </w:r>
          </w:p>
          <w:p w:rsidR="00000000" w:rsidDel="00000000" w:rsidP="00000000" w:rsidRDefault="00000000" w:rsidRPr="00000000" w14:paraId="000001C7">
            <w:pPr>
              <w:spacing w:line="240" w:lineRule="auto"/>
              <w:rPr>
                <w:sz w:val="24"/>
                <w:szCs w:val="24"/>
              </w:rPr>
            </w:pPr>
            <w:r w:rsidDel="00000000" w:rsidR="00000000" w:rsidRPr="00000000">
              <w:rPr>
                <w:sz w:val="24"/>
                <w:szCs w:val="24"/>
                <w:rtl w:val="0"/>
              </w:rPr>
              <w:t xml:space="preserve">Los usuarios no se enteraran del ticket a menos que revisen o que en el departamento TI le avisen por mensaje la resolución del ticket.</w:t>
            </w:r>
          </w:p>
          <w:p w:rsidR="00000000" w:rsidDel="00000000" w:rsidP="00000000" w:rsidRDefault="00000000" w:rsidRPr="00000000" w14:paraId="000001C8">
            <w:pPr>
              <w:spacing w:line="240" w:lineRule="auto"/>
              <w:rPr>
                <w:sz w:val="24"/>
                <w:szCs w:val="24"/>
              </w:rPr>
            </w:pPr>
            <w:r w:rsidDel="00000000" w:rsidR="00000000" w:rsidRPr="00000000">
              <w:rPr>
                <w:rtl w:val="0"/>
              </w:rPr>
            </w:r>
          </w:p>
          <w:p w:rsidR="00000000" w:rsidDel="00000000" w:rsidP="00000000" w:rsidRDefault="00000000" w:rsidRPr="00000000" w14:paraId="000001C9">
            <w:pPr>
              <w:spacing w:line="240" w:lineRule="auto"/>
              <w:rPr>
                <w:sz w:val="24"/>
                <w:szCs w:val="24"/>
              </w:rPr>
            </w:pPr>
            <w:r w:rsidDel="00000000" w:rsidR="00000000" w:rsidRPr="00000000">
              <w:rPr>
                <w:rtl w:val="0"/>
              </w:rPr>
            </w:r>
          </w:p>
        </w:tc>
      </w:tr>
    </w:tbl>
    <w:p w:rsidR="00000000" w:rsidDel="00000000" w:rsidP="00000000" w:rsidRDefault="00000000" w:rsidRPr="00000000" w14:paraId="000001CA">
      <w:pPr>
        <w:spacing w:after="280" w:before="280" w:line="240" w:lineRule="auto"/>
        <w:rPr>
          <w:b w:val="1"/>
          <w:color w:val="365f91"/>
          <w:sz w:val="32"/>
          <w:szCs w:val="32"/>
        </w:rPr>
      </w:pPr>
      <w:r w:rsidDel="00000000" w:rsidR="00000000" w:rsidRPr="00000000">
        <w:rPr>
          <w:b w:val="1"/>
          <w:color w:val="365f91"/>
          <w:sz w:val="32"/>
          <w:szCs w:val="32"/>
          <w:rtl w:val="0"/>
        </w:rPr>
        <w:t xml:space="preserve">Comentarios</w:t>
      </w:r>
    </w:p>
    <w:tbl>
      <w:tblPr>
        <w:tblStyle w:val="Table5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CB">
            <w:pPr>
              <w:spacing w:line="240" w:lineRule="auto"/>
              <w:rPr>
                <w:sz w:val="24"/>
                <w:szCs w:val="24"/>
              </w:rPr>
            </w:pPr>
            <w:r w:rsidDel="00000000" w:rsidR="00000000" w:rsidRPr="00000000">
              <w:rPr>
                <w:rtl w:val="0"/>
              </w:rPr>
            </w:r>
          </w:p>
          <w:p w:rsidR="00000000" w:rsidDel="00000000" w:rsidP="00000000" w:rsidRDefault="00000000" w:rsidRPr="00000000" w14:paraId="000001CC">
            <w:pPr>
              <w:spacing w:line="240" w:lineRule="auto"/>
              <w:rPr>
                <w:sz w:val="24"/>
                <w:szCs w:val="24"/>
              </w:rPr>
            </w:pPr>
            <w:r w:rsidDel="00000000" w:rsidR="00000000" w:rsidRPr="00000000">
              <w:rPr>
                <w:sz w:val="24"/>
                <w:szCs w:val="24"/>
                <w:rtl w:val="0"/>
              </w:rPr>
              <w:t xml:space="preserve">Sin comentarios</w:t>
            </w:r>
          </w:p>
          <w:p w:rsidR="00000000" w:rsidDel="00000000" w:rsidP="00000000" w:rsidRDefault="00000000" w:rsidRPr="00000000" w14:paraId="000001CD">
            <w:pPr>
              <w:spacing w:line="240" w:lineRule="auto"/>
              <w:rPr>
                <w:sz w:val="24"/>
                <w:szCs w:val="24"/>
              </w:rPr>
            </w:pPr>
            <w:r w:rsidDel="00000000" w:rsidR="00000000" w:rsidRPr="00000000">
              <w:rPr>
                <w:rtl w:val="0"/>
              </w:rPr>
            </w:r>
          </w:p>
          <w:p w:rsidR="00000000" w:rsidDel="00000000" w:rsidP="00000000" w:rsidRDefault="00000000" w:rsidRPr="00000000" w14:paraId="000001CE">
            <w:pPr>
              <w:spacing w:line="240" w:lineRule="auto"/>
              <w:rPr>
                <w:sz w:val="24"/>
                <w:szCs w:val="24"/>
              </w:rPr>
            </w:pPr>
            <w:r w:rsidDel="00000000" w:rsidR="00000000" w:rsidRPr="00000000">
              <w:rPr>
                <w:rtl w:val="0"/>
              </w:rPr>
            </w:r>
          </w:p>
          <w:p w:rsidR="00000000" w:rsidDel="00000000" w:rsidP="00000000" w:rsidRDefault="00000000" w:rsidRPr="00000000" w14:paraId="000001CF">
            <w:pPr>
              <w:spacing w:line="240" w:lineRule="auto"/>
              <w:rPr>
                <w:sz w:val="24"/>
                <w:szCs w:val="24"/>
              </w:rPr>
            </w:pPr>
            <w:r w:rsidDel="00000000" w:rsidR="00000000" w:rsidRPr="00000000">
              <w:rPr>
                <w:rtl w:val="0"/>
              </w:rPr>
            </w:r>
          </w:p>
          <w:p w:rsidR="00000000" w:rsidDel="00000000" w:rsidP="00000000" w:rsidRDefault="00000000" w:rsidRPr="00000000" w14:paraId="000001D0">
            <w:pPr>
              <w:spacing w:line="240" w:lineRule="auto"/>
              <w:rPr>
                <w:sz w:val="24"/>
                <w:szCs w:val="24"/>
              </w:rPr>
            </w:pPr>
            <w:r w:rsidDel="00000000" w:rsidR="00000000" w:rsidRPr="00000000">
              <w:rPr>
                <w:rtl w:val="0"/>
              </w:rPr>
            </w:r>
          </w:p>
        </w:tc>
      </w:tr>
    </w:tbl>
    <w:p w:rsidR="00000000" w:rsidDel="00000000" w:rsidP="00000000" w:rsidRDefault="00000000" w:rsidRPr="00000000" w14:paraId="000001D1">
      <w:pPr>
        <w:spacing w:after="280" w:before="280" w:line="240" w:lineRule="auto"/>
        <w:rPr>
          <w:b w:val="1"/>
          <w:color w:val="365f91"/>
          <w:sz w:val="32"/>
          <w:szCs w:val="32"/>
        </w:rPr>
      </w:pPr>
      <w:r w:rsidDel="00000000" w:rsidR="00000000" w:rsidRPr="00000000">
        <w:rPr>
          <w:b w:val="1"/>
          <w:color w:val="365f91"/>
          <w:sz w:val="32"/>
          <w:szCs w:val="32"/>
          <w:rtl w:val="0"/>
        </w:rPr>
        <w:t xml:space="preserve">Aprobación</w:t>
      </w:r>
    </w:p>
    <w:tbl>
      <w:tblPr>
        <w:tblStyle w:val="Table5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D2">
            <w:pPr>
              <w:spacing w:line="240" w:lineRule="auto"/>
              <w:rPr>
                <w:sz w:val="24"/>
                <w:szCs w:val="24"/>
              </w:rPr>
            </w:pPr>
            <w:r w:rsidDel="00000000" w:rsidR="00000000" w:rsidRPr="00000000">
              <w:rPr>
                <w:rtl w:val="0"/>
              </w:rPr>
            </w:r>
          </w:p>
          <w:p w:rsidR="00000000" w:rsidDel="00000000" w:rsidP="00000000" w:rsidRDefault="00000000" w:rsidRPr="00000000" w14:paraId="000001D3">
            <w:pPr>
              <w:spacing w:line="240" w:lineRule="auto"/>
              <w:rPr>
                <w:sz w:val="24"/>
                <w:szCs w:val="24"/>
              </w:rPr>
            </w:pPr>
            <w:r w:rsidDel="00000000" w:rsidR="00000000" w:rsidRPr="00000000">
              <w:rPr>
                <w:rtl w:val="0"/>
              </w:rPr>
            </w:r>
          </w:p>
          <w:p w:rsidR="00000000" w:rsidDel="00000000" w:rsidP="00000000" w:rsidRDefault="00000000" w:rsidRPr="00000000" w14:paraId="000001D4">
            <w:pPr>
              <w:spacing w:line="240" w:lineRule="auto"/>
              <w:rPr>
                <w:sz w:val="24"/>
                <w:szCs w:val="24"/>
              </w:rPr>
            </w:pPr>
            <w:r w:rsidDel="00000000" w:rsidR="00000000" w:rsidRPr="00000000">
              <w:rPr>
                <w:sz w:val="24"/>
                <w:szCs w:val="24"/>
                <w:rtl w:val="0"/>
              </w:rPr>
              <w:t xml:space="preserve">Lo aprueba Matias Leyton</w:t>
            </w:r>
          </w:p>
          <w:p w:rsidR="00000000" w:rsidDel="00000000" w:rsidP="00000000" w:rsidRDefault="00000000" w:rsidRPr="00000000" w14:paraId="000001D5">
            <w:pPr>
              <w:spacing w:line="240" w:lineRule="auto"/>
              <w:rPr>
                <w:sz w:val="24"/>
                <w:szCs w:val="24"/>
              </w:rPr>
            </w:pPr>
            <w:r w:rsidDel="00000000" w:rsidR="00000000" w:rsidRPr="00000000">
              <w:rPr>
                <w:rtl w:val="0"/>
              </w:rPr>
            </w:r>
          </w:p>
          <w:p w:rsidR="00000000" w:rsidDel="00000000" w:rsidP="00000000" w:rsidRDefault="00000000" w:rsidRPr="00000000" w14:paraId="000001D6">
            <w:pPr>
              <w:spacing w:line="240" w:lineRule="auto"/>
              <w:rPr>
                <w:sz w:val="24"/>
                <w:szCs w:val="24"/>
              </w:rPr>
            </w:pPr>
            <w:r w:rsidDel="00000000" w:rsidR="00000000" w:rsidRPr="00000000">
              <w:rPr>
                <w:rtl w:val="0"/>
              </w:rPr>
            </w:r>
          </w:p>
          <w:p w:rsidR="00000000" w:rsidDel="00000000" w:rsidP="00000000" w:rsidRDefault="00000000" w:rsidRPr="00000000" w14:paraId="000001D7">
            <w:pPr>
              <w:spacing w:line="240" w:lineRule="auto"/>
              <w:rPr>
                <w:sz w:val="24"/>
                <w:szCs w:val="24"/>
              </w:rPr>
            </w:pPr>
            <w:r w:rsidDel="00000000" w:rsidR="00000000" w:rsidRPr="00000000">
              <w:rPr>
                <w:rtl w:val="0"/>
              </w:rPr>
            </w:r>
          </w:p>
          <w:p w:rsidR="00000000" w:rsidDel="00000000" w:rsidP="00000000" w:rsidRDefault="00000000" w:rsidRPr="00000000" w14:paraId="000001D8">
            <w:pPr>
              <w:spacing w:line="240" w:lineRule="auto"/>
              <w:rPr>
                <w:sz w:val="24"/>
                <w:szCs w:val="24"/>
              </w:rPr>
            </w:pPr>
            <w:r w:rsidDel="00000000" w:rsidR="00000000" w:rsidRPr="00000000">
              <w:rPr>
                <w:rtl w:val="0"/>
              </w:rPr>
            </w:r>
          </w:p>
          <w:p w:rsidR="00000000" w:rsidDel="00000000" w:rsidP="00000000" w:rsidRDefault="00000000" w:rsidRPr="00000000" w14:paraId="000001D9">
            <w:pPr>
              <w:spacing w:line="240" w:lineRule="auto"/>
              <w:rPr>
                <w:sz w:val="24"/>
                <w:szCs w:val="24"/>
              </w:rPr>
            </w:pPr>
            <w:r w:rsidDel="00000000" w:rsidR="00000000" w:rsidRPr="00000000">
              <w:rPr>
                <w:rtl w:val="0"/>
              </w:rPr>
            </w:r>
          </w:p>
        </w:tc>
      </w:tr>
    </w:tbl>
    <w:p w:rsidR="00000000" w:rsidDel="00000000" w:rsidP="00000000" w:rsidRDefault="00000000" w:rsidRPr="00000000" w14:paraId="000001DA">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DB">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DC">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DD">
      <w:pPr>
        <w:spacing w:after="280" w:before="280" w:line="240" w:lineRule="auto"/>
        <w:rPr>
          <w:b w:val="1"/>
          <w:color w:val="365f91"/>
          <w:sz w:val="32"/>
          <w:szCs w:val="32"/>
        </w:rPr>
      </w:pPr>
      <w:r w:rsidDel="00000000" w:rsidR="00000000" w:rsidRPr="00000000">
        <w:rPr>
          <w:b w:val="1"/>
          <w:color w:val="365f91"/>
          <w:sz w:val="32"/>
          <w:szCs w:val="32"/>
          <w:rtl w:val="0"/>
        </w:rPr>
        <w:t xml:space="preserve">Firmas del comité de cambios</w:t>
      </w:r>
    </w:p>
    <w:tbl>
      <w:tblPr>
        <w:tblStyle w:val="Table5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1DE">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vAlign w:val="top"/>
          </w:tcPr>
          <w:p w:rsidR="00000000" w:rsidDel="00000000" w:rsidP="00000000" w:rsidRDefault="00000000" w:rsidRPr="00000000" w14:paraId="000001DF">
            <w:pPr>
              <w:spacing w:line="240" w:lineRule="auto"/>
              <w:jc w:val="center"/>
              <w:rPr>
                <w:sz w:val="24"/>
                <w:szCs w:val="24"/>
              </w:rPr>
            </w:pPr>
            <w:r w:rsidDel="00000000" w:rsidR="00000000" w:rsidRPr="00000000">
              <w:rPr>
                <w:b w:val="1"/>
                <w:sz w:val="24"/>
                <w:szCs w:val="24"/>
                <w:rtl w:val="0"/>
              </w:rPr>
              <w:t xml:space="preserve">Rol / Cargo</w:t>
            </w:r>
            <w:r w:rsidDel="00000000" w:rsidR="00000000" w:rsidRPr="00000000">
              <w:rPr>
                <w:rtl w:val="0"/>
              </w:rPr>
            </w:r>
          </w:p>
        </w:tc>
        <w:tc>
          <w:tcPr>
            <w:vAlign w:val="top"/>
          </w:tcPr>
          <w:p w:rsidR="00000000" w:rsidDel="00000000" w:rsidP="00000000" w:rsidRDefault="00000000" w:rsidRPr="00000000" w14:paraId="000001E0">
            <w:pPr>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spacing w:after="280" w:line="240" w:lineRule="auto"/>
              <w:rPr>
                <w:b w:val="1"/>
                <w:color w:val="365f91"/>
                <w:sz w:val="24"/>
                <w:szCs w:val="24"/>
              </w:rPr>
            </w:pPr>
            <w:r w:rsidDel="00000000" w:rsidR="00000000" w:rsidRPr="00000000">
              <w:rPr>
                <w:b w:val="1"/>
                <w:color w:val="365f91"/>
                <w:sz w:val="24"/>
                <w:szCs w:val="24"/>
                <w:rtl w:val="0"/>
              </w:rPr>
              <w:t xml:space="preserve">Matias Leyton</w:t>
            </w:r>
          </w:p>
          <w:p w:rsidR="00000000" w:rsidDel="00000000" w:rsidP="00000000" w:rsidRDefault="00000000" w:rsidRPr="00000000" w14:paraId="000001E2">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E3">
            <w:pPr>
              <w:spacing w:after="200" w:line="240" w:lineRule="auto"/>
              <w:rPr>
                <w:b w:val="1"/>
                <w:color w:val="365f91"/>
                <w:sz w:val="24"/>
                <w:szCs w:val="24"/>
              </w:rPr>
            </w:pPr>
            <w:r w:rsidDel="00000000" w:rsidR="00000000" w:rsidRPr="00000000">
              <w:rPr>
                <w:b w:val="1"/>
                <w:color w:val="365f91"/>
                <w:sz w:val="24"/>
                <w:szCs w:val="24"/>
                <w:rtl w:val="0"/>
              </w:rPr>
              <w:t xml:space="preserve">Gestor de proyecto</w:t>
            </w:r>
          </w:p>
        </w:tc>
        <w:tc>
          <w:tcPr>
            <w:vAlign w:val="top"/>
          </w:tcPr>
          <w:p w:rsidR="00000000" w:rsidDel="00000000" w:rsidP="00000000" w:rsidRDefault="00000000" w:rsidRPr="00000000" w14:paraId="000001E4">
            <w:pPr>
              <w:spacing w:after="200" w:line="240" w:lineRule="auto"/>
              <w:rPr>
                <w:b w:val="1"/>
                <w:color w:val="365f91"/>
                <w:sz w:val="24"/>
                <w:szCs w:val="24"/>
              </w:rPr>
            </w:pPr>
            <w:r w:rsidDel="00000000" w:rsidR="00000000" w:rsidRPr="00000000">
              <w:rPr>
                <w:b w:val="1"/>
                <w:color w:val="365f91"/>
                <w:sz w:val="24"/>
                <w:szCs w:val="24"/>
                <w:rtl w:val="0"/>
              </w:rPr>
              <w:t xml:space="preserve">Matias L.</w:t>
            </w:r>
          </w:p>
        </w:tc>
      </w:tr>
      <w:tr>
        <w:trPr>
          <w:cantSplit w:val="0"/>
          <w:tblHeader w:val="0"/>
        </w:trPr>
        <w:tc>
          <w:tcPr>
            <w:vAlign w:val="top"/>
          </w:tcPr>
          <w:p w:rsidR="00000000" w:rsidDel="00000000" w:rsidP="00000000" w:rsidRDefault="00000000" w:rsidRPr="00000000" w14:paraId="000001E5">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1E6">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E7">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E8">
            <w:pPr>
              <w:spacing w:after="200" w:line="240" w:lineRule="auto"/>
              <w:rPr>
                <w:b w:val="1"/>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1EA">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EB">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EC">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1ED">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EE">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