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481305E" w14:textId="77777777" w:rsidR="00C92A48" w:rsidRPr="00C92A48" w:rsidRDefault="00C92A48" w:rsidP="00C92A48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Se ha estructurado la base de datos relacional utilizando PostgreSQL en conjunto con </w:t>
            </w:r>
            <w:proofErr w:type="spellStart"/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Sequelize</w:t>
            </w:r>
            <w:proofErr w:type="spellEnd"/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estableciendo las reglas de negocio, validaciones de seguridad y los esquemas de datos necesarios para la operación del sistema.</w:t>
            </w:r>
          </w:p>
          <w:p w14:paraId="0B295EDE" w14:textId="77777777" w:rsidR="00C92A48" w:rsidRPr="00C92A48" w:rsidRDefault="00C92A48" w:rsidP="00C92A48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 desarrollo de la interfaz de usuario se encuentra en sus etapas finales, priorizando la usabilidad, la intuición y el orden visual para los usuarios finales. Se han integrado las reglas de negocio en la capa de presentación para asegurar el correcto comportamiento del sistema.</w:t>
            </w:r>
          </w:p>
          <w:p w14:paraId="6C70E0C9" w14:textId="4D292085" w:rsidR="0003309E" w:rsidRPr="00C92A48" w:rsidRDefault="00C92A48" w:rsidP="00C92A48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Se ha logrado la integración funcional entre los módulos de </w:t>
            </w:r>
            <w:proofErr w:type="spellStart"/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frontend</w:t>
            </w:r>
            <w:proofErr w:type="spellEnd"/>
            <w:r w:rsidRPr="00C92A4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La arquitectura general del sistema se encuentra consolidada y operativa.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8540F91" w14:textId="77777777" w:rsidR="003E512E" w:rsidRPr="003E512E" w:rsidRDefault="003E512E" w:rsidP="003E512E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Finalizar la implementación de los componentes visuales e interactivos del </w:t>
            </w:r>
            <w:proofErr w:type="spellStart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Dashboard</w:t>
            </w:r>
            <w:proofErr w:type="spellEnd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asegurando la correcta integración de los datos procesados por el </w:t>
            </w:r>
            <w:proofErr w:type="spellStart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2BE608DD" w14:textId="77777777" w:rsidR="003E512E" w:rsidRPr="003E512E" w:rsidRDefault="003E512E" w:rsidP="003E512E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Consolidar el repositorio documental del proyecto, integrando los informes de avance, los manuales técnicos y las actas de gestión.</w:t>
            </w:r>
          </w:p>
          <w:p w14:paraId="32EEE24C" w14:textId="77777777" w:rsidR="003E512E" w:rsidRPr="003E512E" w:rsidRDefault="003E512E" w:rsidP="003E512E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Diseñar y ejecutar una batería de casos de prueba que cubran los flujos críticos del sistema, validando la integridad de los datos en los puntos de contacto entre el </w:t>
            </w:r>
            <w:proofErr w:type="spellStart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frontend</w:t>
            </w:r>
            <w:proofErr w:type="spellEnd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el </w:t>
            </w:r>
            <w:proofErr w:type="spellStart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0DD025FA" w14:textId="116C598D" w:rsidR="0003309E" w:rsidRPr="003E512E" w:rsidRDefault="003E512E" w:rsidP="003E512E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Implementar un ciclo de depuración (</w:t>
            </w:r>
            <w:proofErr w:type="spellStart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debugging</w:t>
            </w:r>
            <w:proofErr w:type="spellEnd"/>
            <w:r w:rsidRPr="003E512E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) sistemático post-QA, priorizando la resolución de errores detectados durante las pruebas de integración para asegurar un despliegue final sin fallos críticos.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0B5020D" w:rsidR="0003309E" w:rsidRPr="00C92A48" w:rsidRDefault="00FE15EA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Metodolog</w:t>
            </w:r>
            <w:r w:rsidR="00F62E6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í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</w:t>
            </w:r>
            <w:r w:rsidR="00F62E6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mixta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r w:rsidR="00F62E6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Cascada + Kanban, documentación desarrollada según fases de metodología. Backlog distribuido en 31 historias </w:t>
            </w:r>
            <w:r w:rsidR="00F62E6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priorizad</w:t>
            </w:r>
            <w:r w:rsidR="00F62E6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as con técnica MoSCoW.</w:t>
            </w:r>
            <w:r w:rsidR="00AF477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Actividades distribuidas en tablero Kanban.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6D949B77" w:rsidR="0003309E" w:rsidRPr="00C92A48" w:rsidRDefault="00FA2EBC" w:rsidP="00585A13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Documentos diseñados en Fase de Diseño: </w:t>
            </w:r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Historias de Usuario basadas en </w:t>
            </w:r>
            <w:proofErr w:type="spellStart"/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feedback</w:t>
            </w:r>
            <w:proofErr w:type="spellEnd"/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de potenciales usuarios, HU definidas en Requerimientos Funcionales y no Funcionales, Backlog </w:t>
            </w:r>
            <w:r w:rsidR="00FE15E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priorizado</w:t>
            </w:r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técnica MoSCoW, Casos de Uso (usuarios), Diseño UML de DB y ERD, Mockup </w:t>
            </w:r>
            <w:proofErr w:type="spellStart"/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frontend</w:t>
            </w:r>
            <w:proofErr w:type="spellEnd"/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: vista </w:t>
            </w:r>
            <w:proofErr w:type="spellStart"/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login</w:t>
            </w:r>
            <w:proofErr w:type="spellEnd"/>
            <w:r w:rsidRPr="00FA2EBC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vista resumen de negocio, vista configuración del sistema (negocio)</w:t>
            </w: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</w:tc>
      </w:tr>
    </w:tbl>
    <w:p w14:paraId="0429A0DC" w14:textId="489D560D" w:rsidR="00AF477C" w:rsidRDefault="00AF477C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70B0E41E" w14:textId="77777777" w:rsidR="00AF477C" w:rsidRDefault="00AF477C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  <w:sectPr w:rsidR="00AF477C">
          <w:head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text" w:horzAnchor="margin" w:tblpX="-719" w:tblpY="-116"/>
        <w:tblW w:w="1558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88"/>
      </w:tblGrid>
      <w:tr w:rsidR="002B7715" w14:paraId="33C57C22" w14:textId="77777777" w:rsidTr="002B7715">
        <w:trPr>
          <w:trHeight w:val="440"/>
        </w:trPr>
        <w:tc>
          <w:tcPr>
            <w:tcW w:w="15588" w:type="dxa"/>
            <w:vAlign w:val="center"/>
          </w:tcPr>
          <w:p w14:paraId="42A0F435" w14:textId="77777777" w:rsidR="002B7715" w:rsidRPr="00BF2EA6" w:rsidRDefault="002B7715" w:rsidP="007D0DE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2B7715" w14:paraId="0DA177B2" w14:textId="77777777" w:rsidTr="002B7715">
        <w:trPr>
          <w:trHeight w:val="800"/>
        </w:trPr>
        <w:tc>
          <w:tcPr>
            <w:tcW w:w="15588" w:type="dxa"/>
            <w:shd w:val="clear" w:color="auto" w:fill="D9E2F3" w:themeFill="accent1" w:themeFillTint="33"/>
            <w:vAlign w:val="center"/>
          </w:tcPr>
          <w:p w14:paraId="3A37E6E3" w14:textId="77777777" w:rsidR="002B7715" w:rsidRPr="00DA1615" w:rsidRDefault="002B7715" w:rsidP="007D0DE9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tbl>
      <w:tblPr>
        <w:tblStyle w:val="Tablaconcuadrcula"/>
        <w:tblpPr w:leftFromText="180" w:rightFromText="180" w:vertAnchor="page" w:horzAnchor="margin" w:tblpXSpec="center" w:tblpY="3493"/>
        <w:tblW w:w="1573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984"/>
        <w:gridCol w:w="1418"/>
        <w:gridCol w:w="1984"/>
        <w:gridCol w:w="2127"/>
        <w:gridCol w:w="1701"/>
        <w:gridCol w:w="2268"/>
      </w:tblGrid>
      <w:tr w:rsidR="002B7715" w:rsidRPr="006E3B0D" w14:paraId="0705EEAB" w14:textId="77777777" w:rsidTr="002B7715">
        <w:trPr>
          <w:trHeight w:val="415"/>
        </w:trPr>
        <w:tc>
          <w:tcPr>
            <w:tcW w:w="15730" w:type="dxa"/>
            <w:gridSpan w:val="8"/>
            <w:vAlign w:val="center"/>
          </w:tcPr>
          <w:p w14:paraId="08AD9A52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2B7715" w:rsidRPr="006E3B0D" w14:paraId="68BAC58E" w14:textId="77777777" w:rsidTr="002B7715">
        <w:trPr>
          <w:trHeight w:val="711"/>
        </w:trPr>
        <w:tc>
          <w:tcPr>
            <w:tcW w:w="2122" w:type="dxa"/>
            <w:vAlign w:val="center"/>
          </w:tcPr>
          <w:p w14:paraId="09A1D66A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2126" w:type="dxa"/>
            <w:vAlign w:val="center"/>
          </w:tcPr>
          <w:p w14:paraId="20AB4E24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984" w:type="dxa"/>
            <w:vAlign w:val="center"/>
          </w:tcPr>
          <w:p w14:paraId="66E1864E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418" w:type="dxa"/>
            <w:vAlign w:val="center"/>
          </w:tcPr>
          <w:p w14:paraId="74EA4642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984" w:type="dxa"/>
            <w:vAlign w:val="center"/>
          </w:tcPr>
          <w:p w14:paraId="5A964FB4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</w:p>
        </w:tc>
        <w:tc>
          <w:tcPr>
            <w:tcW w:w="2127" w:type="dxa"/>
            <w:vAlign w:val="center"/>
          </w:tcPr>
          <w:p w14:paraId="537CA4CD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701" w:type="dxa"/>
            <w:vAlign w:val="center"/>
          </w:tcPr>
          <w:p w14:paraId="6FCB2256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268" w:type="dxa"/>
            <w:vAlign w:val="center"/>
          </w:tcPr>
          <w:p w14:paraId="5EF14396" w14:textId="77777777" w:rsidR="002B7715" w:rsidRPr="006E3B0D" w:rsidRDefault="002B7715" w:rsidP="002B7715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2B7715" w:rsidRPr="006E3B0D" w14:paraId="7D87DAF0" w14:textId="77777777" w:rsidTr="002B7715">
        <w:trPr>
          <w:trHeight w:val="675"/>
        </w:trPr>
        <w:tc>
          <w:tcPr>
            <w:tcW w:w="2122" w:type="dxa"/>
          </w:tcPr>
          <w:p w14:paraId="6039C049" w14:textId="1BBFA050" w:rsidR="002B7715" w:rsidRPr="002B7715" w:rsidRDefault="002B7715" w:rsidP="002B7715">
            <w:pPr>
              <w:jc w:val="both"/>
              <w:rPr>
                <w:bCs/>
                <w:sz w:val="18"/>
                <w:szCs w:val="24"/>
              </w:rPr>
            </w:pPr>
            <w:r w:rsidRPr="002B7715">
              <w:rPr>
                <w:bCs/>
                <w:sz w:val="18"/>
                <w:szCs w:val="24"/>
              </w:rPr>
              <w:t>Diseñar y programar soluciones web</w:t>
            </w:r>
          </w:p>
        </w:tc>
        <w:tc>
          <w:tcPr>
            <w:tcW w:w="2126" w:type="dxa"/>
          </w:tcPr>
          <w:p w14:paraId="22929959" w14:textId="76B81ECB" w:rsidR="002B7715" w:rsidRPr="002B7715" w:rsidRDefault="002B7715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B</w:t>
            </w: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ackend</w:t>
            </w:r>
            <w:proofErr w:type="spellEnd"/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 base</w:t>
            </w:r>
          </w:p>
        </w:tc>
        <w:tc>
          <w:tcPr>
            <w:tcW w:w="1984" w:type="dxa"/>
          </w:tcPr>
          <w:p w14:paraId="6D11A33A" w14:textId="70FF1D6B" w:rsidR="002B7715" w:rsidRPr="002B7715" w:rsidRDefault="00B94E78" w:rsidP="002B7715">
            <w:pPr>
              <w:jc w:val="both"/>
              <w:rPr>
                <w:bCs/>
                <w:sz w:val="18"/>
                <w:szCs w:val="24"/>
              </w:rPr>
            </w:pPr>
            <w:r w:rsidRPr="00B94E78">
              <w:rPr>
                <w:bCs/>
                <w:sz w:val="18"/>
                <w:szCs w:val="24"/>
              </w:rPr>
              <w:t>Django, PostgreSQL, VS Code</w:t>
            </w:r>
          </w:p>
        </w:tc>
        <w:tc>
          <w:tcPr>
            <w:tcW w:w="1418" w:type="dxa"/>
          </w:tcPr>
          <w:p w14:paraId="58AFD53D" w14:textId="229173D6" w:rsidR="002B7715" w:rsidRPr="002B7715" w:rsidRDefault="00C658BC" w:rsidP="002B7715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1 semana</w:t>
            </w:r>
          </w:p>
        </w:tc>
        <w:tc>
          <w:tcPr>
            <w:tcW w:w="1984" w:type="dxa"/>
          </w:tcPr>
          <w:p w14:paraId="6C947806" w14:textId="0269CA79" w:rsidR="002B7715" w:rsidRPr="002B7715" w:rsidRDefault="00C658BC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Javier Astorga</w:t>
            </w:r>
          </w:p>
        </w:tc>
        <w:tc>
          <w:tcPr>
            <w:tcW w:w="2127" w:type="dxa"/>
          </w:tcPr>
          <w:p w14:paraId="16CD697B" w14:textId="41A15854" w:rsidR="002B7715" w:rsidRPr="002B7715" w:rsidRDefault="00D0571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701" w:type="dxa"/>
          </w:tcPr>
          <w:p w14:paraId="61544B5B" w14:textId="4404F3D8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2268" w:type="dxa"/>
          </w:tcPr>
          <w:p w14:paraId="79DBBA52" w14:textId="3F2ADE55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Ninguno</w:t>
            </w:r>
          </w:p>
        </w:tc>
      </w:tr>
      <w:tr w:rsidR="002B7715" w:rsidRPr="006E3B0D" w14:paraId="002B5DA9" w14:textId="77777777" w:rsidTr="002B7715">
        <w:trPr>
          <w:trHeight w:val="700"/>
        </w:trPr>
        <w:tc>
          <w:tcPr>
            <w:tcW w:w="2122" w:type="dxa"/>
          </w:tcPr>
          <w:p w14:paraId="5FE732D4" w14:textId="1D19B08F" w:rsidR="002B7715" w:rsidRPr="002B7715" w:rsidRDefault="002B7715" w:rsidP="002B7715">
            <w:pPr>
              <w:jc w:val="both"/>
              <w:rPr>
                <w:bCs/>
                <w:sz w:val="18"/>
                <w:szCs w:val="24"/>
              </w:rPr>
            </w:pPr>
            <w:r w:rsidRPr="002B7715">
              <w:rPr>
                <w:bCs/>
                <w:sz w:val="18"/>
                <w:szCs w:val="24"/>
              </w:rPr>
              <w:t>Diseñar y programar soluciones web</w:t>
            </w:r>
          </w:p>
        </w:tc>
        <w:tc>
          <w:tcPr>
            <w:tcW w:w="2126" w:type="dxa"/>
          </w:tcPr>
          <w:p w14:paraId="4395E2C8" w14:textId="71BFB255" w:rsidR="002B7715" w:rsidRPr="002B7715" w:rsidRDefault="002B7715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Lógica de negocio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B</w:t>
            </w: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ackend</w:t>
            </w:r>
            <w:proofErr w:type="spellEnd"/>
          </w:p>
        </w:tc>
        <w:tc>
          <w:tcPr>
            <w:tcW w:w="1984" w:type="dxa"/>
          </w:tcPr>
          <w:p w14:paraId="6829DE7B" w14:textId="054196E3" w:rsidR="002B7715" w:rsidRPr="00D0571F" w:rsidRDefault="00B94E78" w:rsidP="002B7715">
            <w:pPr>
              <w:jc w:val="both"/>
              <w:rPr>
                <w:bCs/>
                <w:sz w:val="18"/>
                <w:szCs w:val="24"/>
                <w:lang w:val="en-US"/>
              </w:rPr>
            </w:pPr>
            <w:r w:rsidRPr="00D0571F">
              <w:rPr>
                <w:bCs/>
                <w:sz w:val="18"/>
                <w:szCs w:val="24"/>
                <w:lang w:val="en-US"/>
              </w:rPr>
              <w:t>Django</w:t>
            </w:r>
            <w:r w:rsidR="00D0571F" w:rsidRPr="00D0571F">
              <w:rPr>
                <w:bCs/>
                <w:sz w:val="18"/>
                <w:szCs w:val="24"/>
                <w:lang w:val="en-US"/>
              </w:rPr>
              <w:t xml:space="preserve">, </w:t>
            </w:r>
            <w:r w:rsidR="00D0571F" w:rsidRPr="00D0571F">
              <w:rPr>
                <w:bCs/>
                <w:sz w:val="18"/>
                <w:szCs w:val="24"/>
                <w:lang w:val="en-US"/>
              </w:rPr>
              <w:t>Django REST Framework</w:t>
            </w:r>
            <w:r w:rsidRPr="00D0571F">
              <w:rPr>
                <w:bCs/>
                <w:sz w:val="18"/>
                <w:szCs w:val="24"/>
                <w:lang w:val="en-US"/>
              </w:rPr>
              <w:t>, PostgreSQL, VS Code</w:t>
            </w:r>
          </w:p>
        </w:tc>
        <w:tc>
          <w:tcPr>
            <w:tcW w:w="1418" w:type="dxa"/>
          </w:tcPr>
          <w:p w14:paraId="29490DFF" w14:textId="3520493D" w:rsidR="002B7715" w:rsidRPr="002B7715" w:rsidRDefault="00C658BC" w:rsidP="002B7715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1 semana</w:t>
            </w:r>
          </w:p>
        </w:tc>
        <w:tc>
          <w:tcPr>
            <w:tcW w:w="1984" w:type="dxa"/>
          </w:tcPr>
          <w:p w14:paraId="72AAA608" w14:textId="1539D3C3" w:rsidR="002B7715" w:rsidRPr="002B7715" w:rsidRDefault="00C658BC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Javier Astorga</w:t>
            </w:r>
          </w:p>
        </w:tc>
        <w:tc>
          <w:tcPr>
            <w:tcW w:w="2127" w:type="dxa"/>
          </w:tcPr>
          <w:p w14:paraId="17B07C2B" w14:textId="52ACDFAF" w:rsidR="002B7715" w:rsidRPr="002B7715" w:rsidRDefault="00D0571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701" w:type="dxa"/>
          </w:tcPr>
          <w:p w14:paraId="68982974" w14:textId="1BD5D73F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2268" w:type="dxa"/>
          </w:tcPr>
          <w:p w14:paraId="307B2AF2" w14:textId="4DCAFC6E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Ninguno</w:t>
            </w:r>
          </w:p>
        </w:tc>
      </w:tr>
      <w:tr w:rsidR="002B7715" w:rsidRPr="006E3B0D" w14:paraId="5555CE67" w14:textId="77777777" w:rsidTr="002B7715">
        <w:trPr>
          <w:trHeight w:val="710"/>
        </w:trPr>
        <w:tc>
          <w:tcPr>
            <w:tcW w:w="2122" w:type="dxa"/>
          </w:tcPr>
          <w:p w14:paraId="1AB4C469" w14:textId="49D7FA89" w:rsidR="002B7715" w:rsidRPr="002B7715" w:rsidRDefault="002B7715" w:rsidP="002B7715">
            <w:pPr>
              <w:jc w:val="both"/>
              <w:rPr>
                <w:bCs/>
                <w:sz w:val="18"/>
                <w:szCs w:val="24"/>
              </w:rPr>
            </w:pPr>
            <w:r w:rsidRPr="002B7715">
              <w:rPr>
                <w:bCs/>
                <w:sz w:val="18"/>
                <w:szCs w:val="24"/>
              </w:rPr>
              <w:t>Diseñar y programar soluciones web</w:t>
            </w:r>
          </w:p>
        </w:tc>
        <w:tc>
          <w:tcPr>
            <w:tcW w:w="2126" w:type="dxa"/>
          </w:tcPr>
          <w:p w14:paraId="23DFA379" w14:textId="19C1C67A" w:rsidR="002B7715" w:rsidRPr="002B7715" w:rsidRDefault="002B7715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Endpoints</w:t>
            </w:r>
            <w:proofErr w:type="spellEnd"/>
          </w:p>
        </w:tc>
        <w:tc>
          <w:tcPr>
            <w:tcW w:w="1984" w:type="dxa"/>
          </w:tcPr>
          <w:p w14:paraId="558F2B14" w14:textId="337EC9F9" w:rsidR="002B7715" w:rsidRPr="00D0571F" w:rsidRDefault="00B94E78" w:rsidP="002B7715">
            <w:pPr>
              <w:jc w:val="both"/>
              <w:rPr>
                <w:bCs/>
                <w:sz w:val="18"/>
                <w:szCs w:val="24"/>
                <w:lang w:val="en-US"/>
              </w:rPr>
            </w:pPr>
            <w:r w:rsidRPr="00D0571F">
              <w:rPr>
                <w:bCs/>
                <w:sz w:val="18"/>
                <w:szCs w:val="24"/>
                <w:lang w:val="en-US"/>
              </w:rPr>
              <w:t>Python,</w:t>
            </w:r>
            <w:r w:rsidR="00D0571F" w:rsidRPr="00D0571F">
              <w:rPr>
                <w:bCs/>
                <w:sz w:val="18"/>
                <w:szCs w:val="24"/>
                <w:lang w:val="en-US"/>
              </w:rPr>
              <w:t xml:space="preserve"> </w:t>
            </w:r>
            <w:r w:rsidR="00D0571F" w:rsidRPr="00D0571F">
              <w:rPr>
                <w:bCs/>
                <w:sz w:val="18"/>
                <w:szCs w:val="24"/>
                <w:lang w:val="en-US"/>
              </w:rPr>
              <w:t xml:space="preserve">Django REST </w:t>
            </w:r>
            <w:r w:rsidR="00D0571F" w:rsidRPr="00D0571F">
              <w:rPr>
                <w:bCs/>
                <w:sz w:val="18"/>
                <w:szCs w:val="24"/>
                <w:lang w:val="en-US"/>
              </w:rPr>
              <w:t>Framework PostgreSQL</w:t>
            </w:r>
            <w:r w:rsidRPr="00D0571F">
              <w:rPr>
                <w:bCs/>
                <w:sz w:val="18"/>
                <w:szCs w:val="24"/>
                <w:lang w:val="en-US"/>
              </w:rPr>
              <w:t xml:space="preserve">, </w:t>
            </w:r>
            <w:proofErr w:type="spellStart"/>
            <w:r w:rsidRPr="00D0571F">
              <w:rPr>
                <w:bCs/>
                <w:sz w:val="18"/>
                <w:szCs w:val="24"/>
                <w:lang w:val="en-US"/>
              </w:rPr>
              <w:t>Sequelize</w:t>
            </w:r>
            <w:proofErr w:type="spellEnd"/>
            <w:r w:rsidR="002F6215" w:rsidRPr="00D0571F">
              <w:rPr>
                <w:bCs/>
                <w:sz w:val="18"/>
                <w:szCs w:val="24"/>
                <w:lang w:val="en-US"/>
              </w:rPr>
              <w:t>,</w:t>
            </w:r>
            <w:r w:rsidR="002F6215" w:rsidRPr="00D0571F">
              <w:rPr>
                <w:lang w:val="en-US"/>
              </w:rPr>
              <w:t xml:space="preserve"> </w:t>
            </w:r>
            <w:proofErr w:type="spellStart"/>
            <w:r w:rsidR="002F6215" w:rsidRPr="00D0571F">
              <w:rPr>
                <w:bCs/>
                <w:sz w:val="18"/>
                <w:szCs w:val="24"/>
                <w:lang w:val="en-US"/>
              </w:rPr>
              <w:t>Numpy</w:t>
            </w:r>
            <w:proofErr w:type="spellEnd"/>
            <w:r w:rsidR="002F6215" w:rsidRPr="00D0571F">
              <w:rPr>
                <w:bCs/>
                <w:sz w:val="18"/>
                <w:szCs w:val="24"/>
                <w:lang w:val="en-US"/>
              </w:rPr>
              <w:t>, Pandas</w:t>
            </w:r>
          </w:p>
        </w:tc>
        <w:tc>
          <w:tcPr>
            <w:tcW w:w="1418" w:type="dxa"/>
          </w:tcPr>
          <w:p w14:paraId="70747B19" w14:textId="32A66E05" w:rsidR="002B7715" w:rsidRPr="002B7715" w:rsidRDefault="00C658BC" w:rsidP="002B7715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1 semana</w:t>
            </w:r>
          </w:p>
        </w:tc>
        <w:tc>
          <w:tcPr>
            <w:tcW w:w="1984" w:type="dxa"/>
          </w:tcPr>
          <w:p w14:paraId="3FA3704F" w14:textId="667D920A" w:rsidR="002B7715" w:rsidRPr="002B7715" w:rsidRDefault="00C658BC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Javier Astorga</w:t>
            </w:r>
          </w:p>
        </w:tc>
        <w:tc>
          <w:tcPr>
            <w:tcW w:w="2127" w:type="dxa"/>
          </w:tcPr>
          <w:p w14:paraId="7C1854D9" w14:textId="4D0E106B" w:rsidR="002B7715" w:rsidRPr="002B7715" w:rsidRDefault="00D0571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701" w:type="dxa"/>
          </w:tcPr>
          <w:p w14:paraId="4C7BF3FB" w14:textId="75AF4461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2268" w:type="dxa"/>
          </w:tcPr>
          <w:p w14:paraId="4A4BB46E" w14:textId="7F42EF35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Ninguno</w:t>
            </w:r>
          </w:p>
        </w:tc>
      </w:tr>
      <w:tr w:rsidR="002B7715" w:rsidRPr="006E3B0D" w14:paraId="3EF76C83" w14:textId="77777777" w:rsidTr="002B7715">
        <w:trPr>
          <w:trHeight w:val="691"/>
        </w:trPr>
        <w:tc>
          <w:tcPr>
            <w:tcW w:w="2122" w:type="dxa"/>
          </w:tcPr>
          <w:p w14:paraId="57DC3B94" w14:textId="0DF8D186" w:rsidR="002B7715" w:rsidRPr="002B7715" w:rsidRDefault="002B7715" w:rsidP="002B7715">
            <w:pPr>
              <w:jc w:val="both"/>
              <w:rPr>
                <w:bCs/>
                <w:sz w:val="18"/>
                <w:szCs w:val="24"/>
              </w:rPr>
            </w:pPr>
            <w:r w:rsidRPr="002B7715">
              <w:rPr>
                <w:bCs/>
                <w:sz w:val="18"/>
                <w:szCs w:val="24"/>
              </w:rPr>
              <w:t>Diseñar y programar soluciones web</w:t>
            </w:r>
          </w:p>
        </w:tc>
        <w:tc>
          <w:tcPr>
            <w:tcW w:w="2126" w:type="dxa"/>
          </w:tcPr>
          <w:p w14:paraId="36E687C4" w14:textId="68D788C9" w:rsidR="002B7715" w:rsidRPr="002B7715" w:rsidRDefault="002B7715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F</w:t>
            </w: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rontend</w:t>
            </w:r>
            <w:proofErr w:type="spellEnd"/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 vista general de sistema</w:t>
            </w:r>
          </w:p>
        </w:tc>
        <w:tc>
          <w:tcPr>
            <w:tcW w:w="1984" w:type="dxa"/>
          </w:tcPr>
          <w:p w14:paraId="44F32C5D" w14:textId="20CEDA43" w:rsidR="002B7715" w:rsidRPr="002B7715" w:rsidRDefault="00B94E78" w:rsidP="002B7715">
            <w:pPr>
              <w:jc w:val="both"/>
              <w:rPr>
                <w:bCs/>
                <w:sz w:val="18"/>
                <w:szCs w:val="24"/>
              </w:rPr>
            </w:pPr>
            <w:r w:rsidRPr="00B94E78">
              <w:rPr>
                <w:bCs/>
                <w:sz w:val="18"/>
                <w:szCs w:val="24"/>
              </w:rPr>
              <w:t xml:space="preserve">Bootstrap, JavaScript, </w:t>
            </w:r>
            <w:proofErr w:type="spellStart"/>
            <w:r w:rsidRPr="00B94E78">
              <w:rPr>
                <w:bCs/>
                <w:sz w:val="18"/>
                <w:szCs w:val="24"/>
              </w:rPr>
              <w:t>Css</w:t>
            </w:r>
            <w:proofErr w:type="spellEnd"/>
            <w:r w:rsidRPr="00B94E78">
              <w:rPr>
                <w:bCs/>
                <w:sz w:val="18"/>
                <w:szCs w:val="24"/>
              </w:rPr>
              <w:t>, HTML</w:t>
            </w:r>
          </w:p>
        </w:tc>
        <w:tc>
          <w:tcPr>
            <w:tcW w:w="1418" w:type="dxa"/>
          </w:tcPr>
          <w:p w14:paraId="3FF9D489" w14:textId="35D78CE2" w:rsidR="002B7715" w:rsidRPr="002B7715" w:rsidRDefault="00C658BC" w:rsidP="002B7715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1 semana</w:t>
            </w:r>
          </w:p>
        </w:tc>
        <w:tc>
          <w:tcPr>
            <w:tcW w:w="1984" w:type="dxa"/>
          </w:tcPr>
          <w:p w14:paraId="6E5B630F" w14:textId="32E63053" w:rsidR="002B7715" w:rsidRPr="002B7715" w:rsidRDefault="00C658BC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Ignacio Díaz</w:t>
            </w:r>
          </w:p>
        </w:tc>
        <w:tc>
          <w:tcPr>
            <w:tcW w:w="2127" w:type="dxa"/>
          </w:tcPr>
          <w:p w14:paraId="42F427BE" w14:textId="427B6B73" w:rsidR="002B7715" w:rsidRPr="002B7715" w:rsidRDefault="00D0571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701" w:type="dxa"/>
          </w:tcPr>
          <w:p w14:paraId="2BA57014" w14:textId="5FDF3BCA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2268" w:type="dxa"/>
          </w:tcPr>
          <w:p w14:paraId="04C970C2" w14:textId="45DFCFFF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Ninguno</w:t>
            </w:r>
          </w:p>
        </w:tc>
      </w:tr>
      <w:tr w:rsidR="002B7715" w:rsidRPr="006E3B0D" w14:paraId="2C02D660" w14:textId="77777777" w:rsidTr="002B7715">
        <w:trPr>
          <w:trHeight w:val="699"/>
        </w:trPr>
        <w:tc>
          <w:tcPr>
            <w:tcW w:w="2122" w:type="dxa"/>
          </w:tcPr>
          <w:p w14:paraId="350AB39C" w14:textId="7F9DF0C5" w:rsidR="002B7715" w:rsidRPr="002B7715" w:rsidRDefault="002B7715" w:rsidP="002B7715">
            <w:pPr>
              <w:jc w:val="both"/>
              <w:rPr>
                <w:bCs/>
                <w:sz w:val="18"/>
                <w:szCs w:val="24"/>
              </w:rPr>
            </w:pPr>
            <w:r w:rsidRPr="002B7715">
              <w:rPr>
                <w:bCs/>
                <w:sz w:val="18"/>
                <w:szCs w:val="24"/>
              </w:rPr>
              <w:t>Diseñar y programar soluciones web</w:t>
            </w:r>
          </w:p>
        </w:tc>
        <w:tc>
          <w:tcPr>
            <w:tcW w:w="2126" w:type="dxa"/>
          </w:tcPr>
          <w:p w14:paraId="76992F3A" w14:textId="46C520DB" w:rsidR="002B7715" w:rsidRPr="002B7715" w:rsidRDefault="002B7715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F</w:t>
            </w:r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rontend</w:t>
            </w:r>
            <w:proofErr w:type="spellEnd"/>
            <w:r w:rsidRPr="002B7715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 vista por usuario</w:t>
            </w:r>
          </w:p>
        </w:tc>
        <w:tc>
          <w:tcPr>
            <w:tcW w:w="1984" w:type="dxa"/>
          </w:tcPr>
          <w:p w14:paraId="6DB5AFD1" w14:textId="55A86D39" w:rsidR="002B7715" w:rsidRPr="002B7715" w:rsidRDefault="00B94E78" w:rsidP="002B7715">
            <w:pPr>
              <w:jc w:val="both"/>
              <w:rPr>
                <w:bCs/>
                <w:sz w:val="18"/>
                <w:szCs w:val="24"/>
              </w:rPr>
            </w:pPr>
            <w:r w:rsidRPr="00B94E78">
              <w:rPr>
                <w:bCs/>
                <w:sz w:val="18"/>
                <w:szCs w:val="24"/>
              </w:rPr>
              <w:t xml:space="preserve">Bootstrap, JavaScript, </w:t>
            </w:r>
            <w:proofErr w:type="spellStart"/>
            <w:r w:rsidRPr="00B94E78">
              <w:rPr>
                <w:bCs/>
                <w:sz w:val="18"/>
                <w:szCs w:val="24"/>
              </w:rPr>
              <w:t>Css</w:t>
            </w:r>
            <w:proofErr w:type="spellEnd"/>
            <w:r w:rsidRPr="00B94E78">
              <w:rPr>
                <w:bCs/>
                <w:sz w:val="18"/>
                <w:szCs w:val="24"/>
              </w:rPr>
              <w:t>, HTML</w:t>
            </w:r>
          </w:p>
        </w:tc>
        <w:tc>
          <w:tcPr>
            <w:tcW w:w="1418" w:type="dxa"/>
          </w:tcPr>
          <w:p w14:paraId="6E26C68E" w14:textId="2944967D" w:rsidR="002B7715" w:rsidRPr="002B7715" w:rsidRDefault="00C658BC" w:rsidP="002B7715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1 semana</w:t>
            </w:r>
          </w:p>
        </w:tc>
        <w:tc>
          <w:tcPr>
            <w:tcW w:w="1984" w:type="dxa"/>
          </w:tcPr>
          <w:p w14:paraId="609C2980" w14:textId="27F496B4" w:rsidR="002B7715" w:rsidRPr="002B7715" w:rsidRDefault="00C658BC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Ignacio Díaz</w:t>
            </w:r>
          </w:p>
        </w:tc>
        <w:tc>
          <w:tcPr>
            <w:tcW w:w="2127" w:type="dxa"/>
          </w:tcPr>
          <w:p w14:paraId="61F0ED56" w14:textId="13D5F3B8" w:rsidR="002B7715" w:rsidRPr="002B7715" w:rsidRDefault="00D0571F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701" w:type="dxa"/>
          </w:tcPr>
          <w:p w14:paraId="72CDF446" w14:textId="1205ACA5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2268" w:type="dxa"/>
          </w:tcPr>
          <w:p w14:paraId="6221212E" w14:textId="5FF7E824" w:rsidR="002B7715" w:rsidRPr="002B7715" w:rsidRDefault="003F1474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Ninguno</w:t>
            </w:r>
          </w:p>
        </w:tc>
      </w:tr>
      <w:tr w:rsidR="002B7715" w:rsidRPr="006E3B0D" w14:paraId="6C6F42A7" w14:textId="77777777" w:rsidTr="002B7715">
        <w:trPr>
          <w:trHeight w:val="699"/>
        </w:trPr>
        <w:tc>
          <w:tcPr>
            <w:tcW w:w="2122" w:type="dxa"/>
          </w:tcPr>
          <w:p w14:paraId="3CBE3481" w14:textId="76A88E13" w:rsidR="002B7715" w:rsidRPr="002B7715" w:rsidRDefault="002B7715" w:rsidP="002B7715">
            <w:pPr>
              <w:jc w:val="both"/>
              <w:rPr>
                <w:bCs/>
                <w:sz w:val="18"/>
                <w:szCs w:val="24"/>
              </w:rPr>
            </w:pPr>
            <w:r w:rsidRPr="002B7715">
              <w:rPr>
                <w:bCs/>
                <w:sz w:val="18"/>
                <w:szCs w:val="24"/>
              </w:rPr>
              <w:t>Diseñar y programar soluciones web</w:t>
            </w:r>
          </w:p>
        </w:tc>
        <w:tc>
          <w:tcPr>
            <w:tcW w:w="2126" w:type="dxa"/>
          </w:tcPr>
          <w:p w14:paraId="67F10B48" w14:textId="234573BC" w:rsidR="002B7715" w:rsidRPr="002B7715" w:rsidRDefault="002B7715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Panel Administra</w:t>
            </w:r>
            <w:r w:rsidR="00C658BC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ción y </w:t>
            </w:r>
            <w:proofErr w:type="spellStart"/>
            <w:r w:rsidR="00C658BC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Dashboard</w:t>
            </w:r>
            <w:proofErr w:type="spellEnd"/>
          </w:p>
        </w:tc>
        <w:tc>
          <w:tcPr>
            <w:tcW w:w="1984" w:type="dxa"/>
          </w:tcPr>
          <w:p w14:paraId="254AC1DE" w14:textId="6D162FAD" w:rsidR="002B7715" w:rsidRPr="002B7715" w:rsidRDefault="00B94E78" w:rsidP="002B7715">
            <w:pPr>
              <w:jc w:val="both"/>
              <w:rPr>
                <w:bCs/>
                <w:sz w:val="18"/>
                <w:szCs w:val="24"/>
              </w:rPr>
            </w:pPr>
            <w:r w:rsidRPr="00B94E78">
              <w:rPr>
                <w:bCs/>
                <w:sz w:val="18"/>
                <w:szCs w:val="24"/>
              </w:rPr>
              <w:t xml:space="preserve">Bootstrap, JavaScript, </w:t>
            </w:r>
            <w:proofErr w:type="spellStart"/>
            <w:r w:rsidRPr="00B94E78">
              <w:rPr>
                <w:bCs/>
                <w:sz w:val="18"/>
                <w:szCs w:val="24"/>
              </w:rPr>
              <w:t>Css</w:t>
            </w:r>
            <w:proofErr w:type="spellEnd"/>
            <w:r w:rsidRPr="00B94E78">
              <w:rPr>
                <w:bCs/>
                <w:sz w:val="18"/>
                <w:szCs w:val="24"/>
              </w:rPr>
              <w:t>, HTML</w:t>
            </w:r>
          </w:p>
        </w:tc>
        <w:tc>
          <w:tcPr>
            <w:tcW w:w="1418" w:type="dxa"/>
          </w:tcPr>
          <w:p w14:paraId="3FFC2D07" w14:textId="14A9411C" w:rsidR="002B7715" w:rsidRPr="002B7715" w:rsidRDefault="00C658BC" w:rsidP="002B7715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2 semanas</w:t>
            </w:r>
          </w:p>
        </w:tc>
        <w:tc>
          <w:tcPr>
            <w:tcW w:w="1984" w:type="dxa"/>
          </w:tcPr>
          <w:p w14:paraId="4858350B" w14:textId="6D46422B" w:rsidR="002B7715" w:rsidRPr="002B7715" w:rsidRDefault="00C658BC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Ignacio Díaz</w:t>
            </w:r>
          </w:p>
        </w:tc>
        <w:tc>
          <w:tcPr>
            <w:tcW w:w="2127" w:type="dxa"/>
          </w:tcPr>
          <w:p w14:paraId="7AF7B61E" w14:textId="25DB84A5" w:rsidR="002B7715" w:rsidRPr="002B7715" w:rsidRDefault="00C0414D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Validar la correcta verificación por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serializador</w:t>
            </w:r>
            <w:proofErr w:type="spellEnd"/>
          </w:p>
        </w:tc>
        <w:tc>
          <w:tcPr>
            <w:tcW w:w="1701" w:type="dxa"/>
          </w:tcPr>
          <w:p w14:paraId="0C1295E9" w14:textId="3686F0D9" w:rsidR="002B7715" w:rsidRPr="002B7715" w:rsidRDefault="00CA220F" w:rsidP="002B7715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Altamente avanzado</w:t>
            </w:r>
          </w:p>
        </w:tc>
        <w:tc>
          <w:tcPr>
            <w:tcW w:w="2268" w:type="dxa"/>
          </w:tcPr>
          <w:p w14:paraId="400DCC9C" w14:textId="3E7B4250" w:rsidR="002B7715" w:rsidRPr="002B7715" w:rsidRDefault="00EB4C17" w:rsidP="002B7715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Validar </w:t>
            </w:r>
            <w:r w:rsidR="003F1474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verificación </w:t>
            </w:r>
            <w:r w:rsidR="00C0414D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por</w:t>
            </w:r>
            <w:r w:rsidR="003F1474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="003F1474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serializador</w:t>
            </w:r>
            <w:proofErr w:type="spellEnd"/>
          </w:p>
        </w:tc>
      </w:tr>
      <w:tr w:rsidR="00C658BC" w:rsidRPr="006E3B0D" w14:paraId="33E434F3" w14:textId="77777777" w:rsidTr="002B7715">
        <w:trPr>
          <w:trHeight w:val="699"/>
        </w:trPr>
        <w:tc>
          <w:tcPr>
            <w:tcW w:w="2122" w:type="dxa"/>
          </w:tcPr>
          <w:p w14:paraId="035CF389" w14:textId="29E995FD" w:rsidR="00C658BC" w:rsidRPr="002B7715" w:rsidRDefault="00C658BC" w:rsidP="00C658BC">
            <w:pPr>
              <w:jc w:val="both"/>
              <w:rPr>
                <w:bCs/>
                <w:sz w:val="18"/>
                <w:szCs w:val="24"/>
              </w:rPr>
            </w:pPr>
            <w:r w:rsidRPr="002B7715">
              <w:rPr>
                <w:bCs/>
                <w:sz w:val="18"/>
                <w:szCs w:val="24"/>
              </w:rPr>
              <w:lastRenderedPageBreak/>
              <w:t>Diseñar y programar soluciones web</w:t>
            </w:r>
          </w:p>
        </w:tc>
        <w:tc>
          <w:tcPr>
            <w:tcW w:w="2126" w:type="dxa"/>
          </w:tcPr>
          <w:p w14:paraId="1FF793C8" w14:textId="6834D527" w:rsidR="00C658BC" w:rsidRPr="002B7715" w:rsidRDefault="00C658BC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Integración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1984" w:type="dxa"/>
          </w:tcPr>
          <w:p w14:paraId="77ED1E4B" w14:textId="4F5AC24A" w:rsidR="00C658BC" w:rsidRPr="002B7715" w:rsidRDefault="00C658BC" w:rsidP="00C658BC">
            <w:pPr>
              <w:jc w:val="both"/>
              <w:rPr>
                <w:bCs/>
                <w:sz w:val="18"/>
                <w:szCs w:val="24"/>
              </w:rPr>
            </w:pPr>
          </w:p>
        </w:tc>
        <w:tc>
          <w:tcPr>
            <w:tcW w:w="1418" w:type="dxa"/>
          </w:tcPr>
          <w:p w14:paraId="5EB01DC1" w14:textId="7AE52180" w:rsidR="00C658BC" w:rsidRPr="002B7715" w:rsidRDefault="00C658BC" w:rsidP="00C658BC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3 días</w:t>
            </w:r>
          </w:p>
        </w:tc>
        <w:tc>
          <w:tcPr>
            <w:tcW w:w="1984" w:type="dxa"/>
          </w:tcPr>
          <w:p w14:paraId="25724E5B" w14:textId="4F1F8D5E" w:rsidR="00C658BC" w:rsidRPr="002B7715" w:rsidRDefault="00C658BC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Javier Astorga</w:t>
            </w: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 e </w:t>
            </w: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Ignacio Díaz</w:t>
            </w:r>
          </w:p>
        </w:tc>
        <w:tc>
          <w:tcPr>
            <w:tcW w:w="2127" w:type="dxa"/>
          </w:tcPr>
          <w:p w14:paraId="2D34B959" w14:textId="5826679C" w:rsidR="00C658BC" w:rsidRPr="002B7715" w:rsidRDefault="00C0414D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701" w:type="dxa"/>
          </w:tcPr>
          <w:p w14:paraId="5AB75F53" w14:textId="7EBCFDDE" w:rsidR="00C658BC" w:rsidRPr="002B7715" w:rsidRDefault="00CA220F" w:rsidP="00C658BC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2268" w:type="dxa"/>
          </w:tcPr>
          <w:p w14:paraId="47D0E4BE" w14:textId="625EC2F8" w:rsidR="00C658BC" w:rsidRPr="002B7715" w:rsidRDefault="00EB4C17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Ninguno</w:t>
            </w:r>
          </w:p>
        </w:tc>
      </w:tr>
      <w:tr w:rsidR="00CA220F" w:rsidRPr="006E3B0D" w14:paraId="4961DDBD" w14:textId="77777777" w:rsidTr="002B7715">
        <w:trPr>
          <w:trHeight w:val="699"/>
        </w:trPr>
        <w:tc>
          <w:tcPr>
            <w:tcW w:w="2122" w:type="dxa"/>
          </w:tcPr>
          <w:p w14:paraId="5F67828E" w14:textId="0A280BE4" w:rsidR="00CA220F" w:rsidRPr="002B7715" w:rsidRDefault="00CA220F" w:rsidP="00CA220F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Gestión de Proyecto y Metodología</w:t>
            </w:r>
          </w:p>
        </w:tc>
        <w:tc>
          <w:tcPr>
            <w:tcW w:w="2126" w:type="dxa"/>
          </w:tcPr>
          <w:p w14:paraId="21086A1D" w14:textId="2F498382" w:rsidR="00CA220F" w:rsidRDefault="00CA220F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Documentación requerimientos, diseño de historias de usuario, priorización backlog</w:t>
            </w:r>
          </w:p>
        </w:tc>
        <w:tc>
          <w:tcPr>
            <w:tcW w:w="1984" w:type="dxa"/>
          </w:tcPr>
          <w:p w14:paraId="5ADB9CEC" w14:textId="61044B1F" w:rsidR="00CA220F" w:rsidRPr="002B7715" w:rsidRDefault="00EB4C17" w:rsidP="00CA220F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Herramientas ofimática</w:t>
            </w:r>
          </w:p>
        </w:tc>
        <w:tc>
          <w:tcPr>
            <w:tcW w:w="1418" w:type="dxa"/>
          </w:tcPr>
          <w:p w14:paraId="361FE107" w14:textId="6476A9E2" w:rsidR="00CA220F" w:rsidRPr="002B7715" w:rsidRDefault="00CA220F" w:rsidP="00CA220F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2 semanas</w:t>
            </w:r>
          </w:p>
        </w:tc>
        <w:tc>
          <w:tcPr>
            <w:tcW w:w="1984" w:type="dxa"/>
          </w:tcPr>
          <w:p w14:paraId="0008947A" w14:textId="1155DCFE" w:rsidR="00CA220F" w:rsidRPr="002B7715" w:rsidRDefault="00CA220F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Sebastían Silva</w:t>
            </w:r>
          </w:p>
        </w:tc>
        <w:tc>
          <w:tcPr>
            <w:tcW w:w="2127" w:type="dxa"/>
          </w:tcPr>
          <w:p w14:paraId="6434B202" w14:textId="54619F24" w:rsidR="00CA220F" w:rsidRPr="002B7715" w:rsidRDefault="00C0414D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Sin Observaciones</w:t>
            </w:r>
          </w:p>
        </w:tc>
        <w:tc>
          <w:tcPr>
            <w:tcW w:w="1701" w:type="dxa"/>
          </w:tcPr>
          <w:p w14:paraId="549DDE94" w14:textId="49527B0D" w:rsidR="00CA220F" w:rsidRPr="002B7715" w:rsidRDefault="00CA220F" w:rsidP="00CA220F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2268" w:type="dxa"/>
          </w:tcPr>
          <w:p w14:paraId="4770B1CD" w14:textId="686A8D84" w:rsidR="00CA220F" w:rsidRPr="002B7715" w:rsidRDefault="00EB4C17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Ninguno</w:t>
            </w:r>
          </w:p>
        </w:tc>
      </w:tr>
      <w:tr w:rsidR="00CA220F" w:rsidRPr="006E3B0D" w14:paraId="163468F6" w14:textId="77777777" w:rsidTr="002B7715">
        <w:trPr>
          <w:trHeight w:val="699"/>
        </w:trPr>
        <w:tc>
          <w:tcPr>
            <w:tcW w:w="2122" w:type="dxa"/>
          </w:tcPr>
          <w:p w14:paraId="4A847473" w14:textId="376028C8" w:rsidR="00CA220F" w:rsidRPr="002B7715" w:rsidRDefault="00CA220F" w:rsidP="00CA220F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Gestión de Proyecto y Metodología</w:t>
            </w:r>
          </w:p>
        </w:tc>
        <w:tc>
          <w:tcPr>
            <w:tcW w:w="2126" w:type="dxa"/>
          </w:tcPr>
          <w:p w14:paraId="567442FB" w14:textId="01135BF1" w:rsidR="00CA220F" w:rsidRDefault="00CA220F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Documentación general</w:t>
            </w:r>
          </w:p>
        </w:tc>
        <w:tc>
          <w:tcPr>
            <w:tcW w:w="1984" w:type="dxa"/>
          </w:tcPr>
          <w:p w14:paraId="453A83E8" w14:textId="3B3A28A6" w:rsidR="00CA220F" w:rsidRPr="002B7715" w:rsidRDefault="00EB4C17" w:rsidP="00CA220F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Herramientas ofimática</w:t>
            </w:r>
          </w:p>
        </w:tc>
        <w:tc>
          <w:tcPr>
            <w:tcW w:w="1418" w:type="dxa"/>
          </w:tcPr>
          <w:p w14:paraId="70E32442" w14:textId="21ED8DD3" w:rsidR="00CA220F" w:rsidRPr="002B7715" w:rsidRDefault="00CA220F" w:rsidP="00CA220F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1 semana</w:t>
            </w:r>
          </w:p>
        </w:tc>
        <w:tc>
          <w:tcPr>
            <w:tcW w:w="1984" w:type="dxa"/>
          </w:tcPr>
          <w:p w14:paraId="54F2F508" w14:textId="28AFF271" w:rsidR="00CA220F" w:rsidRPr="002B7715" w:rsidRDefault="00CA220F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Sebastían Silva</w:t>
            </w:r>
          </w:p>
        </w:tc>
        <w:tc>
          <w:tcPr>
            <w:tcW w:w="2127" w:type="dxa"/>
          </w:tcPr>
          <w:p w14:paraId="07AF13E5" w14:textId="59B1E341" w:rsidR="00CA220F" w:rsidRPr="002B7715" w:rsidRDefault="00C0414D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Integrar a documento general nuevos datos</w:t>
            </w:r>
          </w:p>
        </w:tc>
        <w:tc>
          <w:tcPr>
            <w:tcW w:w="1701" w:type="dxa"/>
          </w:tcPr>
          <w:p w14:paraId="629ADF74" w14:textId="550B52BD" w:rsidR="00CA220F" w:rsidRPr="002B7715" w:rsidRDefault="00CA220F" w:rsidP="00CA220F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Altamente Avanzado</w:t>
            </w:r>
          </w:p>
        </w:tc>
        <w:tc>
          <w:tcPr>
            <w:tcW w:w="2268" w:type="dxa"/>
          </w:tcPr>
          <w:p w14:paraId="6A7B45DF" w14:textId="46C95379" w:rsidR="00CA220F" w:rsidRPr="002B7715" w:rsidRDefault="00EB4C17" w:rsidP="00CA220F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Finalización de documento general</w:t>
            </w:r>
          </w:p>
        </w:tc>
      </w:tr>
      <w:tr w:rsidR="00C658BC" w:rsidRPr="006E3B0D" w14:paraId="3A270886" w14:textId="77777777" w:rsidTr="002B7715">
        <w:trPr>
          <w:trHeight w:val="699"/>
        </w:trPr>
        <w:tc>
          <w:tcPr>
            <w:tcW w:w="2122" w:type="dxa"/>
          </w:tcPr>
          <w:p w14:paraId="73AB5CE3" w14:textId="1C126D4A" w:rsidR="00C658BC" w:rsidRPr="002B7715" w:rsidRDefault="00CA220F" w:rsidP="00C658BC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Aseguramiento de Calidad e integridad del Sistema</w:t>
            </w:r>
          </w:p>
        </w:tc>
        <w:tc>
          <w:tcPr>
            <w:tcW w:w="2126" w:type="dxa"/>
          </w:tcPr>
          <w:p w14:paraId="10176129" w14:textId="7223E5D7" w:rsidR="00C658BC" w:rsidRDefault="00CA220F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Pruebas de </w:t>
            </w:r>
            <w:r w:rsidR="00D0571F"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integraciones </w:t>
            </w: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y QA general</w:t>
            </w:r>
          </w:p>
        </w:tc>
        <w:tc>
          <w:tcPr>
            <w:tcW w:w="1984" w:type="dxa"/>
          </w:tcPr>
          <w:p w14:paraId="6BF71C90" w14:textId="0D5EAB59" w:rsidR="00C658BC" w:rsidRPr="002B7715" w:rsidRDefault="00EB4C17" w:rsidP="00C658BC">
            <w:pPr>
              <w:jc w:val="both"/>
              <w:rPr>
                <w:bCs/>
                <w:sz w:val="18"/>
                <w:szCs w:val="24"/>
              </w:rPr>
            </w:pPr>
            <w:r w:rsidRPr="00B94E78">
              <w:rPr>
                <w:bCs/>
                <w:sz w:val="18"/>
                <w:szCs w:val="24"/>
              </w:rPr>
              <w:t>Python, PostgreSQL</w:t>
            </w:r>
            <w:r>
              <w:rPr>
                <w:bCs/>
                <w:sz w:val="18"/>
                <w:szCs w:val="24"/>
              </w:rPr>
              <w:t>, Postman</w:t>
            </w:r>
          </w:p>
        </w:tc>
        <w:tc>
          <w:tcPr>
            <w:tcW w:w="1418" w:type="dxa"/>
          </w:tcPr>
          <w:p w14:paraId="020FA2C6" w14:textId="049EB637" w:rsidR="00C658BC" w:rsidRPr="002B7715" w:rsidRDefault="00CA220F" w:rsidP="00C658BC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2 semanas</w:t>
            </w:r>
          </w:p>
        </w:tc>
        <w:tc>
          <w:tcPr>
            <w:tcW w:w="1984" w:type="dxa"/>
          </w:tcPr>
          <w:p w14:paraId="2CE42D1E" w14:textId="413F4A5C" w:rsidR="00C658BC" w:rsidRPr="002B7715" w:rsidRDefault="00CA220F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Todos</w:t>
            </w:r>
          </w:p>
        </w:tc>
        <w:tc>
          <w:tcPr>
            <w:tcW w:w="2127" w:type="dxa"/>
          </w:tcPr>
          <w:p w14:paraId="48A3B1AA" w14:textId="493036C4" w:rsidR="00C658BC" w:rsidRPr="002B7715" w:rsidRDefault="00D0571F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Diseño de casos de prueba, escenarios y entornos de prueba</w:t>
            </w:r>
          </w:p>
        </w:tc>
        <w:tc>
          <w:tcPr>
            <w:tcW w:w="1701" w:type="dxa"/>
          </w:tcPr>
          <w:p w14:paraId="4AE3A877" w14:textId="77330B6C" w:rsidR="00C658BC" w:rsidRPr="002B7715" w:rsidRDefault="00CA220F" w:rsidP="00C658BC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2268" w:type="dxa"/>
          </w:tcPr>
          <w:p w14:paraId="1AC2B1AD" w14:textId="0F1C8AFB" w:rsidR="00C658BC" w:rsidRPr="002B7715" w:rsidRDefault="00EB4C17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Pendiente, próximo a iniciar</w:t>
            </w:r>
          </w:p>
        </w:tc>
      </w:tr>
      <w:tr w:rsidR="00C658BC" w:rsidRPr="006E3B0D" w14:paraId="0B54BBCA" w14:textId="77777777" w:rsidTr="002B7715">
        <w:trPr>
          <w:trHeight w:val="699"/>
        </w:trPr>
        <w:tc>
          <w:tcPr>
            <w:tcW w:w="2122" w:type="dxa"/>
          </w:tcPr>
          <w:p w14:paraId="0E4E3306" w14:textId="5A17A801" w:rsidR="00C658BC" w:rsidRPr="002B7715" w:rsidRDefault="00CA220F" w:rsidP="00C658BC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Aseguramiento de Calidad e integridad del Sistema</w:t>
            </w:r>
          </w:p>
        </w:tc>
        <w:tc>
          <w:tcPr>
            <w:tcW w:w="2126" w:type="dxa"/>
          </w:tcPr>
          <w:p w14:paraId="69081F74" w14:textId="5CCD5C08" w:rsidR="00C658BC" w:rsidRDefault="00CA220F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Correcciones de sistema</w:t>
            </w:r>
          </w:p>
        </w:tc>
        <w:tc>
          <w:tcPr>
            <w:tcW w:w="1984" w:type="dxa"/>
          </w:tcPr>
          <w:p w14:paraId="77ABA0C5" w14:textId="74AA6FEF" w:rsidR="00C658BC" w:rsidRPr="00EB4C17" w:rsidRDefault="00EB4C17" w:rsidP="00C658BC">
            <w:pPr>
              <w:jc w:val="both"/>
              <w:rPr>
                <w:bCs/>
                <w:sz w:val="18"/>
                <w:szCs w:val="24"/>
                <w:lang w:val="en-US"/>
              </w:rPr>
            </w:pPr>
            <w:r w:rsidRPr="00EB4C17">
              <w:rPr>
                <w:bCs/>
                <w:sz w:val="18"/>
                <w:szCs w:val="24"/>
                <w:lang w:val="en-US"/>
              </w:rPr>
              <w:t xml:space="preserve">Python, PostgreSQL, </w:t>
            </w:r>
            <w:proofErr w:type="spellStart"/>
            <w:r w:rsidRPr="00EB4C17">
              <w:rPr>
                <w:bCs/>
                <w:sz w:val="18"/>
                <w:szCs w:val="24"/>
                <w:lang w:val="en-US"/>
              </w:rPr>
              <w:t>Sequelize</w:t>
            </w:r>
            <w:proofErr w:type="spellEnd"/>
            <w:r w:rsidRPr="00EB4C17">
              <w:rPr>
                <w:bCs/>
                <w:sz w:val="18"/>
                <w:szCs w:val="24"/>
                <w:lang w:val="en-US"/>
              </w:rPr>
              <w:t>,</w:t>
            </w:r>
            <w:r w:rsidRPr="00EB4C17">
              <w:rPr>
                <w:lang w:val="en-US"/>
              </w:rPr>
              <w:t xml:space="preserve"> </w:t>
            </w:r>
            <w:proofErr w:type="spellStart"/>
            <w:r w:rsidRPr="00EB4C17">
              <w:rPr>
                <w:bCs/>
                <w:sz w:val="18"/>
                <w:szCs w:val="24"/>
                <w:lang w:val="en-US"/>
              </w:rPr>
              <w:t>Numpy</w:t>
            </w:r>
            <w:proofErr w:type="spellEnd"/>
            <w:r w:rsidRPr="00EB4C17">
              <w:rPr>
                <w:bCs/>
                <w:sz w:val="18"/>
                <w:szCs w:val="24"/>
                <w:lang w:val="en-US"/>
              </w:rPr>
              <w:t>, Pandas</w:t>
            </w:r>
            <w:r w:rsidRPr="00EB4C17">
              <w:rPr>
                <w:bCs/>
                <w:sz w:val="18"/>
                <w:szCs w:val="24"/>
                <w:lang w:val="en-US"/>
              </w:rPr>
              <w:t xml:space="preserve">, </w:t>
            </w:r>
            <w:r w:rsidRPr="00EB4C17">
              <w:rPr>
                <w:bCs/>
                <w:sz w:val="18"/>
                <w:szCs w:val="24"/>
                <w:lang w:val="en-US"/>
              </w:rPr>
              <w:t xml:space="preserve">Bootstrap, JavaScript, </w:t>
            </w:r>
            <w:proofErr w:type="spellStart"/>
            <w:r w:rsidRPr="00EB4C17">
              <w:rPr>
                <w:bCs/>
                <w:sz w:val="18"/>
                <w:szCs w:val="24"/>
                <w:lang w:val="en-US"/>
              </w:rPr>
              <w:t>Css</w:t>
            </w:r>
            <w:proofErr w:type="spellEnd"/>
            <w:r w:rsidRPr="00EB4C17">
              <w:rPr>
                <w:bCs/>
                <w:sz w:val="18"/>
                <w:szCs w:val="24"/>
                <w:lang w:val="en-US"/>
              </w:rPr>
              <w:t>, HTML</w:t>
            </w:r>
          </w:p>
        </w:tc>
        <w:tc>
          <w:tcPr>
            <w:tcW w:w="1418" w:type="dxa"/>
          </w:tcPr>
          <w:p w14:paraId="0E439A88" w14:textId="2B9E2DDE" w:rsidR="00C658BC" w:rsidRPr="002B7715" w:rsidRDefault="00CA220F" w:rsidP="00C658BC">
            <w:pPr>
              <w:jc w:val="both"/>
              <w:rPr>
                <w:bCs/>
                <w:sz w:val="18"/>
                <w:szCs w:val="24"/>
              </w:rPr>
            </w:pPr>
            <w:r>
              <w:rPr>
                <w:bCs/>
                <w:sz w:val="18"/>
                <w:szCs w:val="24"/>
              </w:rPr>
              <w:t>1 semana</w:t>
            </w:r>
          </w:p>
        </w:tc>
        <w:tc>
          <w:tcPr>
            <w:tcW w:w="1984" w:type="dxa"/>
          </w:tcPr>
          <w:p w14:paraId="528C1BB6" w14:textId="61AD712C" w:rsidR="00C658BC" w:rsidRPr="002B7715" w:rsidRDefault="00CA220F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Todos</w:t>
            </w:r>
          </w:p>
        </w:tc>
        <w:tc>
          <w:tcPr>
            <w:tcW w:w="2127" w:type="dxa"/>
          </w:tcPr>
          <w:p w14:paraId="640FF9D2" w14:textId="0EED85BC" w:rsidR="00C658BC" w:rsidRPr="002B7715" w:rsidRDefault="00D0571F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Solución de </w:t>
            </w:r>
            <w:proofErr w:type="spellStart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bug’s</w:t>
            </w:r>
            <w:proofErr w:type="spellEnd"/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 xml:space="preserve"> derivados de análisis QA</w:t>
            </w:r>
          </w:p>
        </w:tc>
        <w:tc>
          <w:tcPr>
            <w:tcW w:w="1701" w:type="dxa"/>
          </w:tcPr>
          <w:p w14:paraId="53EFCBEC" w14:textId="03E5B1B8" w:rsidR="00C658BC" w:rsidRPr="002B7715" w:rsidRDefault="00CA220F" w:rsidP="00C658BC">
            <w:pPr>
              <w:jc w:val="both"/>
              <w:rPr>
                <w:rFonts w:ascii="Calibri" w:hAnsi="Calibri" w:cs="Arial"/>
                <w:bCs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2268" w:type="dxa"/>
          </w:tcPr>
          <w:p w14:paraId="316F0662" w14:textId="53AB506C" w:rsidR="00C658BC" w:rsidRPr="002B7715" w:rsidRDefault="00EB4C17" w:rsidP="00C658BC">
            <w:pPr>
              <w:jc w:val="both"/>
              <w:rPr>
                <w:rFonts w:ascii="Calibri" w:hAnsi="Calibri" w:cs="Arial"/>
                <w:bCs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sz w:val="18"/>
                <w:szCs w:val="20"/>
                <w:lang w:eastAsia="es-CL"/>
              </w:rPr>
              <w:t>Pendiente, próximo a iniciar</w:t>
            </w:r>
          </w:p>
        </w:tc>
      </w:tr>
    </w:tbl>
    <w:p w14:paraId="56FAF9B4" w14:textId="12363120" w:rsidR="00AF477C" w:rsidRDefault="00AF477C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4D2C575F" w14:textId="77777777" w:rsidR="00AF477C" w:rsidRDefault="00AF47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  <w:sectPr w:rsidR="00AF477C" w:rsidSect="00AF477C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D49168A" w14:textId="77777777" w:rsidR="00AF477C" w:rsidRDefault="00AF477C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34C839" w14:textId="2BD590BF" w:rsidR="0003309E" w:rsidRPr="009814E5" w:rsidRDefault="0003309E" w:rsidP="00AC3A56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9814E5">
              <w:rPr>
                <w:rFonts w:ascii="Calibri" w:hAnsi="Calibri"/>
              </w:rPr>
              <w:t>Factores que han facilitado y/o dificultado el desarrollo de</w:t>
            </w:r>
            <w:r w:rsidR="003B6B9C" w:rsidRPr="009814E5">
              <w:rPr>
                <w:rFonts w:ascii="Calibri" w:hAnsi="Calibri"/>
              </w:rPr>
              <w:t xml:space="preserve">l </w:t>
            </w:r>
            <w:r w:rsidRPr="009814E5">
              <w:rPr>
                <w:rFonts w:ascii="Calibri" w:hAnsi="Calibri"/>
              </w:rPr>
              <w:t>plan de trabajo</w:t>
            </w:r>
          </w:p>
          <w:p w14:paraId="16EE22DC" w14:textId="5843201C" w:rsidR="00AC3A56" w:rsidRPr="009814E5" w:rsidRDefault="00AC3A56" w:rsidP="00AC3A56">
            <w:pPr>
              <w:jc w:val="both"/>
              <w:rPr>
                <w:rFonts w:ascii="Calibri" w:hAnsi="Calibri"/>
              </w:rPr>
            </w:pPr>
            <w:r w:rsidRPr="009814E5">
              <w:rPr>
                <w:rFonts w:ascii="Calibri" w:hAnsi="Calibri"/>
              </w:rPr>
              <w:t>Factores que facilita</w:t>
            </w:r>
            <w:r w:rsidR="009814E5" w:rsidRPr="009814E5">
              <w:rPr>
                <w:rFonts w:ascii="Calibri" w:hAnsi="Calibri"/>
              </w:rPr>
              <w:t>ron el desarrollo</w:t>
            </w:r>
            <w:r w:rsidRPr="009814E5">
              <w:rPr>
                <w:rFonts w:ascii="Calibri" w:hAnsi="Calibri"/>
              </w:rPr>
              <w:t>:</w:t>
            </w:r>
          </w:p>
          <w:p w14:paraId="197B12E4" w14:textId="77777777" w:rsidR="009814E5" w:rsidRPr="009814E5" w:rsidRDefault="009814E5" w:rsidP="009814E5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</w:rPr>
            </w:pPr>
            <w:r w:rsidRPr="009814E5">
              <w:rPr>
                <w:rFonts w:ascii="Calibri" w:hAnsi="Calibri"/>
              </w:rPr>
              <w:t>La especialización técnica por roles que evitó cuellos de botella.</w:t>
            </w:r>
          </w:p>
          <w:p w14:paraId="21907C76" w14:textId="77777777" w:rsidR="009814E5" w:rsidRPr="009814E5" w:rsidRDefault="009814E5" w:rsidP="009814E5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</w:rPr>
            </w:pPr>
            <w:r w:rsidRPr="009814E5">
              <w:rPr>
                <w:rFonts w:ascii="Calibri" w:hAnsi="Calibri"/>
              </w:rPr>
              <w:t>Una comunicación transparente que unificó la visión técnica del equipo.</w:t>
            </w:r>
          </w:p>
          <w:p w14:paraId="3F038738" w14:textId="7DADC19C" w:rsidR="009814E5" w:rsidRPr="009814E5" w:rsidRDefault="009814E5" w:rsidP="009814E5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</w:rPr>
            </w:pPr>
            <w:r w:rsidRPr="009814E5">
              <w:rPr>
                <w:rFonts w:ascii="Calibri" w:hAnsi="Calibri"/>
              </w:rPr>
              <w:t>El cumplimiento riguroso del cronograma que permit</w:t>
            </w:r>
            <w:r>
              <w:rPr>
                <w:rFonts w:ascii="Calibri" w:hAnsi="Calibri"/>
              </w:rPr>
              <w:t xml:space="preserve">e </w:t>
            </w:r>
            <w:r w:rsidRPr="009814E5">
              <w:rPr>
                <w:rFonts w:ascii="Calibri" w:hAnsi="Calibri"/>
              </w:rPr>
              <w:t>priorizar el pulido final.</w:t>
            </w:r>
          </w:p>
          <w:p w14:paraId="05674CB5" w14:textId="77777777" w:rsidR="009814E5" w:rsidRPr="009814E5" w:rsidRDefault="009814E5" w:rsidP="009814E5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</w:rPr>
            </w:pPr>
            <w:r w:rsidRPr="009814E5">
              <w:rPr>
                <w:rFonts w:ascii="Calibri" w:hAnsi="Calibri"/>
              </w:rPr>
              <w:t>La adopción de estándares de la industria que garantizaron una arquitectura escalable.</w:t>
            </w:r>
          </w:p>
          <w:p w14:paraId="0BD71444" w14:textId="00D40FE8" w:rsidR="0003309E" w:rsidRPr="009814E5" w:rsidRDefault="009814E5" w:rsidP="00C5122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4E5">
              <w:rPr>
                <w:rFonts w:ascii="Calibri" w:hAnsi="Calibri"/>
              </w:rPr>
              <w:t>La empatía y cohesión grupal, que transformó el entorno laboral en el motor principal para superar cualquier contingencia operativa.</w:t>
            </w:r>
          </w:p>
          <w:p w14:paraId="55313032" w14:textId="77777777" w:rsidR="0003309E" w:rsidRPr="009814E5" w:rsidRDefault="0003309E" w:rsidP="00C5122E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DE97D47" w:rsidR="0003309E" w:rsidRPr="009814E5" w:rsidRDefault="0003309E" w:rsidP="00C5122E">
            <w:pPr>
              <w:jc w:val="both"/>
              <w:rPr>
                <w:rFonts w:ascii="Calibri" w:hAnsi="Calibri"/>
              </w:rPr>
            </w:pPr>
            <w:r w:rsidRPr="009814E5">
              <w:rPr>
                <w:rFonts w:ascii="Calibri" w:hAnsi="Calibri"/>
              </w:rPr>
              <w:t xml:space="preserve">Actividades ajustadas o eliminadas: </w:t>
            </w:r>
          </w:p>
          <w:p w14:paraId="39175BEC" w14:textId="709FBA1C" w:rsidR="00FD12CF" w:rsidRPr="00FD12CF" w:rsidRDefault="009814E5" w:rsidP="00FD12CF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No se presentan actividades ajustadas o eliminadas, esto </w:t>
            </w:r>
            <w:r w:rsidR="00FD12CF" w:rsidRPr="00FD12CF">
              <w:rPr>
                <w:rFonts w:ascii="Calibri" w:hAnsi="Calibri"/>
              </w:rPr>
              <w:t>debido a la robustez de nuestra metodología mixta: Cascada (Cascade) + Kanban.</w:t>
            </w:r>
          </w:p>
          <w:p w14:paraId="6E172975" w14:textId="77777777" w:rsidR="0003309E" w:rsidRDefault="00FD12CF" w:rsidP="00C5122E">
            <w:pPr>
              <w:jc w:val="both"/>
              <w:rPr>
                <w:rFonts w:ascii="Calibri" w:hAnsi="Calibri"/>
              </w:rPr>
            </w:pPr>
            <w:r w:rsidRPr="00FD12CF">
              <w:rPr>
                <w:rFonts w:ascii="Calibri" w:hAnsi="Calibri"/>
              </w:rPr>
              <w:t>La implementación de una estructura en Cascada permitió definir hitos claros y fases de desarrollo bien delimitadas desde el inicio, proporcionando una hoja de ruta estable que evitó cambios de alcance (</w:t>
            </w:r>
            <w:proofErr w:type="spellStart"/>
            <w:r w:rsidRPr="00FD12CF">
              <w:rPr>
                <w:rFonts w:ascii="Calibri" w:hAnsi="Calibri"/>
              </w:rPr>
              <w:t>scope</w:t>
            </w:r>
            <w:proofErr w:type="spellEnd"/>
            <w:r w:rsidRPr="00FD12CF">
              <w:rPr>
                <w:rFonts w:ascii="Calibri" w:hAnsi="Calibri"/>
              </w:rPr>
              <w:t xml:space="preserve"> </w:t>
            </w:r>
            <w:proofErr w:type="spellStart"/>
            <w:r w:rsidRPr="00FD12CF">
              <w:rPr>
                <w:rFonts w:ascii="Calibri" w:hAnsi="Calibri"/>
              </w:rPr>
              <w:t>creep</w:t>
            </w:r>
            <w:proofErr w:type="spellEnd"/>
            <w:r w:rsidRPr="00FD12CF">
              <w:rPr>
                <w:rFonts w:ascii="Calibri" w:hAnsi="Calibri"/>
              </w:rPr>
              <w:t>) innecesarios. Paralelamente, la adopción de Kanban para la gestión diaria del desarrollo permitió identificar y resolver pequeños bloqueos de manera inmediata, manteniendo la velocidad de ejecución alineada con los plazos previstos.</w:t>
            </w:r>
          </w:p>
          <w:p w14:paraId="3B4EBD17" w14:textId="7F6D32AC" w:rsidR="006F4A6F" w:rsidRPr="009814E5" w:rsidRDefault="006F4A6F" w:rsidP="00C5122E">
            <w:pPr>
              <w:jc w:val="both"/>
              <w:rPr>
                <w:rFonts w:ascii="Calibri" w:hAnsi="Calibri"/>
              </w:rPr>
            </w:pPr>
          </w:p>
        </w:tc>
      </w:tr>
    </w:tbl>
    <w:p w14:paraId="4B435A76" w14:textId="4C88D7B2" w:rsidR="006F4A6F" w:rsidRDefault="006F4A6F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5BAE7900" w:rsidR="00FD5149" w:rsidRPr="00CD38BD" w:rsidRDefault="006F4A6F" w:rsidP="006F4A6F">
      <w:pPr>
        <w:spacing w:after="0" w:line="240" w:lineRule="auto"/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r>
        <w:rPr>
          <w:rFonts w:ascii="Calibri" w:hAnsi="Calibri" w:cs="Arial"/>
          <w:i/>
          <w:color w:val="548DD4"/>
          <w:sz w:val="20"/>
          <w:szCs w:val="20"/>
          <w:lang w:eastAsia="es-CL"/>
        </w:rPr>
        <w:br w:type="page"/>
      </w: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2DE7EE3A" w:rsidR="0003309E" w:rsidRPr="00FD12CF" w:rsidRDefault="0003309E" w:rsidP="00585A13">
            <w:pPr>
              <w:jc w:val="both"/>
              <w:rPr>
                <w:rFonts w:ascii="Calibri" w:hAnsi="Calibri"/>
              </w:rPr>
            </w:pPr>
            <w:r w:rsidRPr="00FD12CF">
              <w:rPr>
                <w:rFonts w:ascii="Calibri" w:hAnsi="Calibri"/>
              </w:rPr>
              <w:lastRenderedPageBreak/>
              <w:t xml:space="preserve">Actividades que no has iniciado o están retrasadas: </w:t>
            </w:r>
          </w:p>
          <w:p w14:paraId="6B5D082F" w14:textId="0146869E" w:rsidR="00FD5149" w:rsidRDefault="00333031" w:rsidP="00585A13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Actividades pronta a finalizar:</w:t>
            </w:r>
          </w:p>
          <w:p w14:paraId="65C4FDA5" w14:textId="6F67F8DC" w:rsidR="00333031" w:rsidRPr="006F4A6F" w:rsidRDefault="006F4A6F" w:rsidP="006F4A6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/>
              </w:rPr>
            </w:pPr>
            <w:r w:rsidRPr="006F4A6F">
              <w:rPr>
                <w:rFonts w:ascii="Calibri" w:hAnsi="Calibri"/>
              </w:rPr>
              <w:t xml:space="preserve">Diseñar y programar soluciones web - Panel Administración y </w:t>
            </w:r>
            <w:proofErr w:type="spellStart"/>
            <w:r w:rsidRPr="006F4A6F">
              <w:rPr>
                <w:rFonts w:ascii="Calibri" w:hAnsi="Calibri"/>
              </w:rPr>
              <w:t>Dashboard</w:t>
            </w:r>
            <w:proofErr w:type="spellEnd"/>
            <w:r w:rsidRPr="006F4A6F">
              <w:rPr>
                <w:rFonts w:ascii="Calibri" w:hAnsi="Calibri"/>
              </w:rPr>
              <w:t xml:space="preserve">: en desarrollo </w:t>
            </w:r>
            <w:proofErr w:type="spellStart"/>
            <w:r w:rsidRPr="006F4A6F">
              <w:rPr>
                <w:rFonts w:ascii="Calibri" w:hAnsi="Calibri"/>
              </w:rPr>
              <w:t>Frontend</w:t>
            </w:r>
            <w:proofErr w:type="spellEnd"/>
            <w:r w:rsidRPr="006F4A6F">
              <w:rPr>
                <w:rFonts w:ascii="Calibri" w:hAnsi="Calibri"/>
              </w:rPr>
              <w:t xml:space="preserve"> de </w:t>
            </w:r>
            <w:proofErr w:type="spellStart"/>
            <w:r w:rsidRPr="006F4A6F">
              <w:rPr>
                <w:rFonts w:ascii="Calibri" w:hAnsi="Calibri"/>
              </w:rPr>
              <w:t>Dashboard</w:t>
            </w:r>
            <w:proofErr w:type="spellEnd"/>
            <w:r w:rsidRPr="006F4A6F">
              <w:rPr>
                <w:rFonts w:ascii="Calibri" w:hAnsi="Calibri"/>
              </w:rPr>
              <w:t>.</w:t>
            </w:r>
          </w:p>
          <w:p w14:paraId="0C495BAD" w14:textId="08F40BBE" w:rsidR="006F4A6F" w:rsidRPr="006F4A6F" w:rsidRDefault="006F4A6F" w:rsidP="006F4A6F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/>
              </w:rPr>
            </w:pPr>
            <w:r w:rsidRPr="006F4A6F">
              <w:rPr>
                <w:rFonts w:ascii="Calibri" w:hAnsi="Calibri"/>
              </w:rPr>
              <w:t>Gestión de Proyecto y Metodología - Documentación general: pendiente de agregar recopilación de documentos restantes.</w:t>
            </w:r>
          </w:p>
          <w:p w14:paraId="04455F09" w14:textId="77777777" w:rsidR="006F4A6F" w:rsidRDefault="006F4A6F" w:rsidP="00585A13">
            <w:pPr>
              <w:jc w:val="both"/>
              <w:rPr>
                <w:rFonts w:ascii="Calibri" w:hAnsi="Calibri"/>
              </w:rPr>
            </w:pPr>
          </w:p>
          <w:p w14:paraId="290C18B4" w14:textId="0BE5A707" w:rsidR="00333031" w:rsidRDefault="00333031" w:rsidP="00585A13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Actividades no iniciadas:</w:t>
            </w:r>
          </w:p>
          <w:p w14:paraId="54C50034" w14:textId="0F4993C5" w:rsidR="00333031" w:rsidRPr="006F4A6F" w:rsidRDefault="006F4A6F" w:rsidP="006F4A6F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/>
              </w:rPr>
            </w:pPr>
            <w:r w:rsidRPr="006F4A6F">
              <w:rPr>
                <w:rFonts w:ascii="Calibri" w:hAnsi="Calibri"/>
              </w:rPr>
              <w:t>Aseguramiento de Calidad e integridad del Sistema - Pruebas de integraciones y QA general: diseño de casos de prueba, escenarios y entornos de prueba.</w:t>
            </w:r>
          </w:p>
          <w:p w14:paraId="1D25D30A" w14:textId="77777777" w:rsidR="0003309E" w:rsidRDefault="006F4A6F" w:rsidP="00585A1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/>
              </w:rPr>
            </w:pPr>
            <w:r w:rsidRPr="006F4A6F">
              <w:rPr>
                <w:rFonts w:ascii="Calibri" w:hAnsi="Calibri"/>
              </w:rPr>
              <w:t xml:space="preserve">Aseguramiento de Calidad e integridad del Sistema - Correcciones de sistema: solución de </w:t>
            </w:r>
            <w:proofErr w:type="spellStart"/>
            <w:r w:rsidRPr="006F4A6F">
              <w:rPr>
                <w:rFonts w:ascii="Calibri" w:hAnsi="Calibri"/>
              </w:rPr>
              <w:t>bug’s</w:t>
            </w:r>
            <w:proofErr w:type="spellEnd"/>
            <w:r w:rsidRPr="006F4A6F">
              <w:rPr>
                <w:rFonts w:ascii="Calibri" w:hAnsi="Calibri"/>
              </w:rPr>
              <w:t xml:space="preserve"> derivados de análisis QA.</w:t>
            </w:r>
          </w:p>
          <w:p w14:paraId="47ABBD27" w14:textId="3CED8752" w:rsidR="006F4A6F" w:rsidRPr="006F4A6F" w:rsidRDefault="006F4A6F" w:rsidP="006F4A6F">
            <w:pPr>
              <w:ind w:left="360"/>
              <w:jc w:val="both"/>
              <w:rPr>
                <w:rFonts w:ascii="Calibri" w:hAnsi="Calibri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DD32" w14:textId="77777777" w:rsidR="006F39FB" w:rsidRDefault="006F39FB" w:rsidP="0003309E">
      <w:pPr>
        <w:spacing w:after="0" w:line="240" w:lineRule="auto"/>
      </w:pPr>
      <w:r>
        <w:separator/>
      </w:r>
    </w:p>
  </w:endnote>
  <w:endnote w:type="continuationSeparator" w:id="0">
    <w:p w14:paraId="57A0F484" w14:textId="77777777" w:rsidR="006F39FB" w:rsidRDefault="006F39F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82EC8" w14:textId="77777777" w:rsidR="006F39FB" w:rsidRDefault="006F39FB" w:rsidP="0003309E">
      <w:pPr>
        <w:spacing w:after="0" w:line="240" w:lineRule="auto"/>
      </w:pPr>
      <w:r>
        <w:separator/>
      </w:r>
    </w:p>
  </w:footnote>
  <w:footnote w:type="continuationSeparator" w:id="0">
    <w:p w14:paraId="39046B32" w14:textId="77777777" w:rsidR="006F39FB" w:rsidRDefault="006F39FB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1025983459" name="Imagen 1025983459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0CF"/>
    <w:multiLevelType w:val="hybridMultilevel"/>
    <w:tmpl w:val="477E2A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F0114"/>
    <w:multiLevelType w:val="hybridMultilevel"/>
    <w:tmpl w:val="05249C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532047C"/>
    <w:multiLevelType w:val="hybridMultilevel"/>
    <w:tmpl w:val="60F861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A743C"/>
    <w:multiLevelType w:val="hybridMultilevel"/>
    <w:tmpl w:val="C46C0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751348">
    <w:abstractNumId w:val="2"/>
  </w:num>
  <w:num w:numId="2" w16cid:durableId="1355495253">
    <w:abstractNumId w:val="0"/>
  </w:num>
  <w:num w:numId="3" w16cid:durableId="1480612024">
    <w:abstractNumId w:val="4"/>
  </w:num>
  <w:num w:numId="4" w16cid:durableId="1689329940">
    <w:abstractNumId w:val="3"/>
  </w:num>
  <w:num w:numId="5" w16cid:durableId="879247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B7715"/>
    <w:rsid w:val="002F6215"/>
    <w:rsid w:val="00333031"/>
    <w:rsid w:val="003608EA"/>
    <w:rsid w:val="003B6B9C"/>
    <w:rsid w:val="003E512E"/>
    <w:rsid w:val="003F1474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F39FB"/>
    <w:rsid w:val="006F4A6F"/>
    <w:rsid w:val="00806DE0"/>
    <w:rsid w:val="0081536B"/>
    <w:rsid w:val="008479F5"/>
    <w:rsid w:val="0085275A"/>
    <w:rsid w:val="008A66A0"/>
    <w:rsid w:val="008F621F"/>
    <w:rsid w:val="009378F7"/>
    <w:rsid w:val="009552E5"/>
    <w:rsid w:val="00976ABB"/>
    <w:rsid w:val="009814E5"/>
    <w:rsid w:val="009E52DF"/>
    <w:rsid w:val="00AC3A56"/>
    <w:rsid w:val="00AF477C"/>
    <w:rsid w:val="00B31361"/>
    <w:rsid w:val="00B4258F"/>
    <w:rsid w:val="00B8164D"/>
    <w:rsid w:val="00B94E78"/>
    <w:rsid w:val="00BE1024"/>
    <w:rsid w:val="00C0414D"/>
    <w:rsid w:val="00C20F3D"/>
    <w:rsid w:val="00C44557"/>
    <w:rsid w:val="00C5122E"/>
    <w:rsid w:val="00C658BC"/>
    <w:rsid w:val="00C92A48"/>
    <w:rsid w:val="00CA220F"/>
    <w:rsid w:val="00CE0AA8"/>
    <w:rsid w:val="00D0571F"/>
    <w:rsid w:val="00D67975"/>
    <w:rsid w:val="00D714E2"/>
    <w:rsid w:val="00DF3386"/>
    <w:rsid w:val="00E50368"/>
    <w:rsid w:val="00EA0C09"/>
    <w:rsid w:val="00EB4C17"/>
    <w:rsid w:val="00F62E62"/>
    <w:rsid w:val="00FA2EBC"/>
    <w:rsid w:val="00FD12CF"/>
    <w:rsid w:val="00FD5149"/>
    <w:rsid w:val="00FE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981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944</Words>
  <Characters>5752</Characters>
  <Application>Microsoft Office Word</Application>
  <DocSecurity>0</DocSecurity>
  <Lines>185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Sebastián Eduardo Silva Salinas</cp:lastModifiedBy>
  <cp:revision>5</cp:revision>
  <dcterms:created xsi:type="dcterms:W3CDTF">2022-08-24T18:14:00Z</dcterms:created>
  <dcterms:modified xsi:type="dcterms:W3CDTF">2026-05-30T09:25:00Z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