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C214" w14:textId="2F94F543" w:rsidR="00D60510" w:rsidRPr="003421FC" w:rsidRDefault="00D60510" w:rsidP="00470484">
      <w:pPr>
        <w:spacing w:after="0" w:line="240" w:lineRule="auto"/>
        <w:jc w:val="center"/>
        <w:rPr>
          <w:rFonts w:ascii="Candara" w:hAnsi="Candara"/>
          <w:b/>
          <w:sz w:val="28"/>
        </w:rPr>
      </w:pPr>
      <w:r w:rsidRPr="003421FC">
        <w:rPr>
          <w:rFonts w:ascii="Candara" w:hAnsi="Candara"/>
          <w:b/>
          <w:sz w:val="28"/>
        </w:rPr>
        <w:t xml:space="preserve">Actividades EE </w:t>
      </w:r>
      <w:r w:rsidR="00736954" w:rsidRPr="003421FC">
        <w:rPr>
          <w:rFonts w:ascii="Candara" w:hAnsi="Candara"/>
          <w:b/>
          <w:sz w:val="28"/>
        </w:rPr>
        <w:t>Investigación en el Aula</w:t>
      </w:r>
    </w:p>
    <w:p w14:paraId="739056EC" w14:textId="77777777" w:rsidR="00D60510" w:rsidRPr="003421FC" w:rsidRDefault="00D60510" w:rsidP="00470484">
      <w:pPr>
        <w:spacing w:after="0" w:line="240" w:lineRule="auto"/>
        <w:jc w:val="center"/>
        <w:rPr>
          <w:rFonts w:ascii="Candara" w:hAnsi="Candara"/>
          <w:b/>
          <w:sz w:val="28"/>
        </w:rPr>
      </w:pPr>
      <w:r w:rsidRPr="003421FC">
        <w:rPr>
          <w:rFonts w:ascii="Candara" w:hAnsi="Candara"/>
          <w:b/>
          <w:sz w:val="28"/>
        </w:rPr>
        <w:t>Pedagogía en Educación Matemática.</w:t>
      </w:r>
    </w:p>
    <w:p w14:paraId="03639DE4" w14:textId="77777777" w:rsidR="00006DBE" w:rsidRPr="003421FC" w:rsidRDefault="00006DBE" w:rsidP="00006DBE">
      <w:pPr>
        <w:spacing w:after="0" w:line="240" w:lineRule="auto"/>
        <w:rPr>
          <w:rFonts w:ascii="Candara" w:hAnsi="Candara"/>
          <w:b/>
        </w:rPr>
      </w:pPr>
    </w:p>
    <w:tbl>
      <w:tblPr>
        <w:tblStyle w:val="Tablaconcuadrcula"/>
        <w:tblW w:w="0" w:type="auto"/>
        <w:tblBorders>
          <w:top w:val="single" w:sz="12" w:space="0" w:color="0040B0"/>
          <w:left w:val="single" w:sz="12" w:space="0" w:color="0040B0"/>
          <w:bottom w:val="single" w:sz="12" w:space="0" w:color="0040B0"/>
          <w:right w:val="single" w:sz="12" w:space="0" w:color="0040B0"/>
          <w:insideH w:val="single" w:sz="12" w:space="0" w:color="0040B0"/>
          <w:insideV w:val="single" w:sz="12" w:space="0" w:color="0040B0"/>
        </w:tblBorders>
        <w:tblLook w:val="04A0" w:firstRow="1" w:lastRow="0" w:firstColumn="1" w:lastColumn="0" w:noHBand="0" w:noVBand="1"/>
      </w:tblPr>
      <w:tblGrid>
        <w:gridCol w:w="4404"/>
        <w:gridCol w:w="4404"/>
      </w:tblGrid>
      <w:tr w:rsidR="00006DBE" w:rsidRPr="003421FC" w14:paraId="4463CD57" w14:textId="77777777" w:rsidTr="00864BB4">
        <w:tc>
          <w:tcPr>
            <w:tcW w:w="8808" w:type="dxa"/>
            <w:gridSpan w:val="2"/>
          </w:tcPr>
          <w:p w14:paraId="1FACD493" w14:textId="77777777" w:rsidR="00006DBE" w:rsidRPr="003421FC" w:rsidRDefault="00006DBE" w:rsidP="00864BB4">
            <w:pPr>
              <w:spacing w:before="20" w:after="20"/>
              <w:rPr>
                <w:rFonts w:ascii="Candara" w:hAnsi="Candara"/>
                <w:b/>
              </w:rPr>
            </w:pPr>
            <w:proofErr w:type="spellStart"/>
            <w:r w:rsidRPr="003421FC">
              <w:rPr>
                <w:rFonts w:ascii="Candara" w:hAnsi="Candara"/>
                <w:b/>
              </w:rPr>
              <w:t>N°</w:t>
            </w:r>
            <w:proofErr w:type="spellEnd"/>
            <w:r w:rsidRPr="003421FC">
              <w:rPr>
                <w:rFonts w:ascii="Candara" w:hAnsi="Candara"/>
                <w:b/>
              </w:rPr>
              <w:t xml:space="preserve"> DE SEMANAS Y DE HORAS EN EL ESTABLECIMIENTO EDUCACIONAL (EE)</w:t>
            </w:r>
          </w:p>
        </w:tc>
      </w:tr>
      <w:tr w:rsidR="00006DBE" w:rsidRPr="003421FC" w14:paraId="753B3520" w14:textId="77777777" w:rsidTr="00864BB4">
        <w:tc>
          <w:tcPr>
            <w:tcW w:w="4404" w:type="dxa"/>
            <w:shd w:val="clear" w:color="auto" w:fill="D3DBDE"/>
          </w:tcPr>
          <w:p w14:paraId="43C95673" w14:textId="77777777" w:rsidR="00006DBE" w:rsidRPr="003421FC" w:rsidRDefault="00006DBE" w:rsidP="00864BB4">
            <w:pPr>
              <w:spacing w:before="20" w:after="20"/>
              <w:jc w:val="center"/>
              <w:rPr>
                <w:rFonts w:ascii="Candara" w:hAnsi="Candara"/>
                <w:b/>
              </w:rPr>
            </w:pPr>
            <w:proofErr w:type="spellStart"/>
            <w:r w:rsidRPr="003421FC">
              <w:rPr>
                <w:rFonts w:ascii="Candara" w:hAnsi="Candara"/>
                <w:b/>
              </w:rPr>
              <w:t>N°</w:t>
            </w:r>
            <w:proofErr w:type="spellEnd"/>
            <w:r w:rsidRPr="003421FC">
              <w:rPr>
                <w:rFonts w:ascii="Candara" w:hAnsi="Candara"/>
                <w:b/>
              </w:rPr>
              <w:t xml:space="preserve"> de semanas en el EE</w:t>
            </w:r>
          </w:p>
        </w:tc>
        <w:tc>
          <w:tcPr>
            <w:tcW w:w="4404" w:type="dxa"/>
          </w:tcPr>
          <w:p w14:paraId="1E065D6F" w14:textId="7509CA4C" w:rsidR="00006DBE" w:rsidRPr="003421FC" w:rsidRDefault="00736954" w:rsidP="00864BB4">
            <w:pPr>
              <w:spacing w:before="20" w:after="20"/>
              <w:jc w:val="center"/>
              <w:rPr>
                <w:rFonts w:ascii="Candara" w:hAnsi="Candara"/>
                <w:b/>
              </w:rPr>
            </w:pPr>
            <w:r w:rsidRPr="003421FC">
              <w:rPr>
                <w:rFonts w:ascii="Candara" w:hAnsi="Candara"/>
                <w:b/>
              </w:rPr>
              <w:t>2</w:t>
            </w:r>
          </w:p>
        </w:tc>
      </w:tr>
      <w:tr w:rsidR="00006DBE" w:rsidRPr="003421FC" w14:paraId="26315A1B" w14:textId="77777777" w:rsidTr="00864BB4">
        <w:tc>
          <w:tcPr>
            <w:tcW w:w="4404" w:type="dxa"/>
            <w:shd w:val="clear" w:color="auto" w:fill="D3DBDE"/>
          </w:tcPr>
          <w:p w14:paraId="7B72099A" w14:textId="77777777" w:rsidR="00006DBE" w:rsidRPr="003421FC" w:rsidRDefault="00006DBE" w:rsidP="00864BB4">
            <w:pPr>
              <w:spacing w:before="20" w:after="20"/>
              <w:jc w:val="center"/>
              <w:rPr>
                <w:rFonts w:ascii="Candara" w:hAnsi="Candara"/>
                <w:b/>
              </w:rPr>
            </w:pPr>
            <w:proofErr w:type="spellStart"/>
            <w:r w:rsidRPr="003421FC">
              <w:rPr>
                <w:rFonts w:ascii="Candara" w:hAnsi="Candara"/>
                <w:b/>
              </w:rPr>
              <w:t>N°</w:t>
            </w:r>
            <w:proofErr w:type="spellEnd"/>
            <w:r w:rsidRPr="003421FC">
              <w:rPr>
                <w:rFonts w:ascii="Candara" w:hAnsi="Candara"/>
                <w:b/>
              </w:rPr>
              <w:t xml:space="preserve"> de horas en el EE a la semana</w:t>
            </w:r>
          </w:p>
        </w:tc>
        <w:tc>
          <w:tcPr>
            <w:tcW w:w="4404" w:type="dxa"/>
          </w:tcPr>
          <w:p w14:paraId="60E7583F" w14:textId="2480B9B8" w:rsidR="00006DBE" w:rsidRPr="003421FC" w:rsidRDefault="002D5799" w:rsidP="00864BB4">
            <w:pPr>
              <w:spacing w:before="20" w:after="20"/>
              <w:jc w:val="center"/>
              <w:rPr>
                <w:rFonts w:ascii="Candara" w:hAnsi="Candara"/>
                <w:b/>
              </w:rPr>
            </w:pPr>
            <w:r w:rsidRPr="003421FC">
              <w:rPr>
                <w:rFonts w:ascii="Candara" w:hAnsi="Candara"/>
                <w:b/>
              </w:rPr>
              <w:t>6-</w:t>
            </w:r>
            <w:r w:rsidR="004C7692" w:rsidRPr="003421FC">
              <w:rPr>
                <w:rFonts w:ascii="Candara" w:hAnsi="Candara"/>
                <w:b/>
              </w:rPr>
              <w:t>8</w:t>
            </w:r>
          </w:p>
        </w:tc>
      </w:tr>
      <w:tr w:rsidR="00006DBE" w:rsidRPr="003421FC" w14:paraId="4D94987F" w14:textId="77777777" w:rsidTr="00864BB4">
        <w:tc>
          <w:tcPr>
            <w:tcW w:w="4404" w:type="dxa"/>
            <w:shd w:val="clear" w:color="auto" w:fill="D3DBDE"/>
          </w:tcPr>
          <w:p w14:paraId="4E5A82E4" w14:textId="77777777" w:rsidR="00006DBE" w:rsidRPr="003421FC" w:rsidRDefault="00006DBE" w:rsidP="00864BB4">
            <w:pPr>
              <w:spacing w:before="20" w:after="20"/>
              <w:jc w:val="center"/>
              <w:rPr>
                <w:rFonts w:ascii="Candara" w:hAnsi="Candara"/>
                <w:b/>
              </w:rPr>
            </w:pPr>
            <w:proofErr w:type="spellStart"/>
            <w:r w:rsidRPr="003421FC">
              <w:rPr>
                <w:rFonts w:ascii="Candara" w:hAnsi="Candara"/>
                <w:b/>
              </w:rPr>
              <w:t>N°</w:t>
            </w:r>
            <w:proofErr w:type="spellEnd"/>
            <w:r w:rsidRPr="003421FC">
              <w:rPr>
                <w:rFonts w:ascii="Candara" w:hAnsi="Candara"/>
                <w:b/>
              </w:rPr>
              <w:t xml:space="preserve"> TOTAL DE HORAS EE </w:t>
            </w:r>
          </w:p>
        </w:tc>
        <w:tc>
          <w:tcPr>
            <w:tcW w:w="4404" w:type="dxa"/>
          </w:tcPr>
          <w:p w14:paraId="015C50CE" w14:textId="6081889A" w:rsidR="00006DBE" w:rsidRPr="003421FC" w:rsidRDefault="002D5799" w:rsidP="00864BB4">
            <w:pPr>
              <w:spacing w:before="20" w:after="20"/>
              <w:jc w:val="center"/>
              <w:rPr>
                <w:rFonts w:ascii="Candara" w:hAnsi="Candara"/>
                <w:b/>
              </w:rPr>
            </w:pPr>
            <w:r w:rsidRPr="003421FC">
              <w:rPr>
                <w:rFonts w:ascii="Candara" w:hAnsi="Candara"/>
                <w:b/>
              </w:rPr>
              <w:t>12-</w:t>
            </w:r>
            <w:r w:rsidR="00736954" w:rsidRPr="003421FC">
              <w:rPr>
                <w:rFonts w:ascii="Candara" w:hAnsi="Candara"/>
                <w:b/>
              </w:rPr>
              <w:t>1</w:t>
            </w:r>
            <w:r w:rsidR="004C7692" w:rsidRPr="003421FC">
              <w:rPr>
                <w:rFonts w:ascii="Candara" w:hAnsi="Candara"/>
                <w:b/>
              </w:rPr>
              <w:t>6</w:t>
            </w:r>
          </w:p>
        </w:tc>
      </w:tr>
    </w:tbl>
    <w:p w14:paraId="58AB19AD" w14:textId="77777777" w:rsidR="00006DBE" w:rsidRPr="003421FC" w:rsidRDefault="00006DBE" w:rsidP="00006DBE">
      <w:pPr>
        <w:spacing w:after="0" w:line="240" w:lineRule="auto"/>
        <w:rPr>
          <w:rFonts w:ascii="Candara" w:hAnsi="Candara"/>
          <w:b/>
        </w:rPr>
      </w:pPr>
    </w:p>
    <w:p w14:paraId="3704E979" w14:textId="567A3653" w:rsidR="00006DBE" w:rsidRPr="003421FC" w:rsidRDefault="00470484" w:rsidP="00006DBE">
      <w:pPr>
        <w:spacing w:after="0" w:line="240" w:lineRule="auto"/>
        <w:rPr>
          <w:rFonts w:ascii="Candara" w:hAnsi="Candara"/>
          <w:b/>
        </w:rPr>
      </w:pPr>
      <w:r w:rsidRPr="003421FC">
        <w:rPr>
          <w:rFonts w:ascii="Candara" w:hAnsi="Candara"/>
          <w:b/>
        </w:rPr>
        <w:t>DESCRIPCIÓN GENERAL</w:t>
      </w:r>
    </w:p>
    <w:p w14:paraId="06E14F61" w14:textId="77777777" w:rsidR="00AD41A1" w:rsidRPr="003421FC" w:rsidRDefault="00AD41A1" w:rsidP="00006DBE">
      <w:pPr>
        <w:spacing w:after="0" w:line="240" w:lineRule="auto"/>
        <w:rPr>
          <w:rFonts w:ascii="Candara" w:hAnsi="Candara"/>
          <w:b/>
        </w:rPr>
      </w:pPr>
    </w:p>
    <w:p w14:paraId="57F7C82D" w14:textId="1A732C31" w:rsidR="00AD41A1" w:rsidRPr="003421FC" w:rsidRDefault="00AD41A1" w:rsidP="00AD41A1">
      <w:pPr>
        <w:spacing w:after="0" w:line="240" w:lineRule="auto"/>
        <w:jc w:val="both"/>
        <w:rPr>
          <w:rFonts w:ascii="Candara" w:hAnsi="Candara"/>
          <w:bCs/>
        </w:rPr>
      </w:pPr>
      <w:r w:rsidRPr="003421FC">
        <w:rPr>
          <w:rFonts w:ascii="Candara" w:hAnsi="Candara"/>
          <w:bCs/>
        </w:rPr>
        <w:t>En el marco de la asignatura Investigación en el aula, los docentes en formación participarán en actividades de acompañamiento docente y docencia directa en duplas. Durante el acompañamiento, asistirán activamente a tres o cuatro clases de Matemática en el curso designado, enfocándose en la observación de elementos clave como el diagnóstico y estudio de problemas vinculados a la práctica docente</w:t>
      </w:r>
      <w:r w:rsidRPr="003421FC">
        <w:rPr>
          <w:rFonts w:ascii="Candara" w:hAnsi="Candara"/>
          <w:bCs/>
        </w:rPr>
        <w:t xml:space="preserve"> </w:t>
      </w:r>
      <w:r w:rsidRPr="003421FC">
        <w:rPr>
          <w:rFonts w:ascii="Candara" w:hAnsi="Candara"/>
          <w:bCs/>
        </w:rPr>
        <w:t>para</w:t>
      </w:r>
      <w:r w:rsidRPr="003421FC">
        <w:rPr>
          <w:rFonts w:ascii="Candara" w:hAnsi="Candara"/>
          <w:bCs/>
        </w:rPr>
        <w:t xml:space="preserve"> desarrollar una</w:t>
      </w:r>
      <w:r w:rsidRPr="003421FC">
        <w:rPr>
          <w:rFonts w:ascii="Candara" w:hAnsi="Candara"/>
          <w:bCs/>
        </w:rPr>
        <w:t xml:space="preserve"> investigación</w:t>
      </w:r>
      <w:r w:rsidRPr="003421FC">
        <w:rPr>
          <w:rFonts w:ascii="Candara" w:hAnsi="Candara"/>
          <w:bCs/>
        </w:rPr>
        <w:t xml:space="preserve"> que en forma posterior les permita</w:t>
      </w:r>
      <w:r w:rsidRPr="003421FC">
        <w:rPr>
          <w:rFonts w:ascii="Candara" w:hAnsi="Candara"/>
          <w:bCs/>
        </w:rPr>
        <w:t xml:space="preserve"> aplica</w:t>
      </w:r>
      <w:r w:rsidRPr="003421FC">
        <w:rPr>
          <w:rFonts w:ascii="Candara" w:hAnsi="Candara"/>
          <w:bCs/>
        </w:rPr>
        <w:t>r</w:t>
      </w:r>
      <w:r w:rsidRPr="003421FC">
        <w:rPr>
          <w:rFonts w:ascii="Candara" w:hAnsi="Candara"/>
          <w:bCs/>
        </w:rPr>
        <w:t xml:space="preserve"> instrumentos de recogida de datos. Como parte de este proceso, los docentes en formación llevarán a cabo entre dos y tres clases diseñadas, implementando estrategias didácticas adecuadas al contexto socioeducativo y recopilando información adicional para la investigación. El profesor colaborador completará una pauta de evaluación formativa que sintetice el desempeño en la docencia directa, la cual se entregará al finalizar la última clase</w:t>
      </w:r>
    </w:p>
    <w:p w14:paraId="527DA8D0" w14:textId="77777777" w:rsidR="00006DBE" w:rsidRPr="003421FC" w:rsidRDefault="00006DBE" w:rsidP="00006DBE">
      <w:pPr>
        <w:spacing w:after="0" w:line="240" w:lineRule="auto"/>
        <w:rPr>
          <w:rFonts w:ascii="Candara" w:hAnsi="Candara"/>
          <w:b/>
        </w:rPr>
      </w:pPr>
    </w:p>
    <w:p w14:paraId="39C215F2" w14:textId="4B4A779E" w:rsidR="00006DBE" w:rsidRPr="003421FC" w:rsidRDefault="00470484" w:rsidP="00006DBE">
      <w:pPr>
        <w:spacing w:after="0" w:line="240" w:lineRule="auto"/>
        <w:rPr>
          <w:rFonts w:ascii="Candara" w:hAnsi="Candara"/>
          <w:b/>
        </w:rPr>
      </w:pPr>
      <w:r w:rsidRPr="003421FC">
        <w:rPr>
          <w:rFonts w:ascii="Candara" w:hAnsi="Candara"/>
          <w:b/>
        </w:rPr>
        <w:t>ACTIVIDADES PARA REALIZAR</w:t>
      </w:r>
      <w:r w:rsidR="00006DBE" w:rsidRPr="003421FC">
        <w:rPr>
          <w:rFonts w:ascii="Candara" w:hAnsi="Candara"/>
          <w:b/>
        </w:rPr>
        <w:t xml:space="preserve"> POR EL DOCENTE EN FORMACIÓN:</w:t>
      </w:r>
    </w:p>
    <w:p w14:paraId="65D0AB58" w14:textId="77777777" w:rsidR="00006DBE" w:rsidRPr="003421FC" w:rsidRDefault="00006DBE" w:rsidP="00006DBE">
      <w:pPr>
        <w:ind w:firstLine="708"/>
        <w:jc w:val="both"/>
        <w:rPr>
          <w:rFonts w:ascii="Candara" w:hAnsi="Candara"/>
        </w:rPr>
      </w:pPr>
      <w:bookmarkStart w:id="0" w:name="_Hlk86793104"/>
      <w:r w:rsidRPr="003421FC">
        <w:rPr>
          <w:rFonts w:ascii="Candara" w:hAnsi="Candara"/>
        </w:rPr>
        <w:t xml:space="preserve"> </w:t>
      </w:r>
      <w:bookmarkEnd w:id="0"/>
    </w:p>
    <w:tbl>
      <w:tblPr>
        <w:tblStyle w:val="Tablaconcuadrcula"/>
        <w:tblW w:w="4981" w:type="pct"/>
        <w:tblBorders>
          <w:top w:val="single" w:sz="12" w:space="0" w:color="0040B0"/>
          <w:left w:val="single" w:sz="12" w:space="0" w:color="0040B0"/>
          <w:bottom w:val="single" w:sz="12" w:space="0" w:color="0040B0"/>
          <w:right w:val="single" w:sz="12" w:space="0" w:color="0040B0"/>
          <w:insideH w:val="single" w:sz="12" w:space="0" w:color="0040B0"/>
          <w:insideV w:val="single" w:sz="12" w:space="0" w:color="0040B0"/>
        </w:tblBorders>
        <w:tblLook w:val="04A0" w:firstRow="1" w:lastRow="0" w:firstColumn="1" w:lastColumn="0" w:noHBand="0" w:noVBand="1"/>
      </w:tblPr>
      <w:tblGrid>
        <w:gridCol w:w="1511"/>
        <w:gridCol w:w="6789"/>
        <w:gridCol w:w="2429"/>
      </w:tblGrid>
      <w:tr w:rsidR="00006DBE" w:rsidRPr="003421FC" w14:paraId="5865CCB1" w14:textId="77777777" w:rsidTr="003421FC">
        <w:trPr>
          <w:trHeight w:val="397"/>
        </w:trPr>
        <w:tc>
          <w:tcPr>
            <w:tcW w:w="704" w:type="pct"/>
            <w:shd w:val="clear" w:color="auto" w:fill="D3DBDE"/>
            <w:vAlign w:val="center"/>
          </w:tcPr>
          <w:p w14:paraId="114A4549" w14:textId="77777777" w:rsidR="00006DBE" w:rsidRPr="003421FC" w:rsidRDefault="00006DBE" w:rsidP="00864BB4">
            <w:pPr>
              <w:jc w:val="center"/>
              <w:rPr>
                <w:rFonts w:ascii="Candara" w:hAnsi="Candara"/>
                <w:b/>
                <w:bCs/>
              </w:rPr>
            </w:pPr>
            <w:r w:rsidRPr="003421FC">
              <w:rPr>
                <w:rFonts w:ascii="Candara" w:hAnsi="Candara"/>
                <w:b/>
                <w:bCs/>
              </w:rPr>
              <w:t>SEMANA</w:t>
            </w:r>
          </w:p>
        </w:tc>
        <w:tc>
          <w:tcPr>
            <w:tcW w:w="3164" w:type="pct"/>
            <w:shd w:val="clear" w:color="auto" w:fill="D3DBDE"/>
            <w:vAlign w:val="center"/>
          </w:tcPr>
          <w:p w14:paraId="6950ADBA" w14:textId="77777777" w:rsidR="00006DBE" w:rsidRPr="003421FC" w:rsidRDefault="00006DBE" w:rsidP="00864BB4">
            <w:pPr>
              <w:jc w:val="center"/>
              <w:rPr>
                <w:rFonts w:ascii="Candara" w:hAnsi="Candara"/>
                <w:b/>
                <w:bCs/>
              </w:rPr>
            </w:pPr>
            <w:r w:rsidRPr="003421FC">
              <w:rPr>
                <w:rFonts w:ascii="Candara" w:hAnsi="Candara"/>
                <w:b/>
                <w:bCs/>
              </w:rPr>
              <w:t>ACTIVIDADES EN EL ESTABLECIMIENTO EDUCACIONAL</w:t>
            </w:r>
          </w:p>
        </w:tc>
        <w:tc>
          <w:tcPr>
            <w:tcW w:w="1132" w:type="pct"/>
            <w:shd w:val="clear" w:color="auto" w:fill="D3DBDE"/>
            <w:vAlign w:val="center"/>
          </w:tcPr>
          <w:p w14:paraId="572598DA" w14:textId="77777777" w:rsidR="00006DBE" w:rsidRPr="003421FC" w:rsidRDefault="00006DBE" w:rsidP="003421FC">
            <w:pPr>
              <w:jc w:val="both"/>
              <w:rPr>
                <w:rFonts w:ascii="Candara" w:hAnsi="Candara"/>
                <w:b/>
                <w:bCs/>
              </w:rPr>
            </w:pPr>
            <w:r w:rsidRPr="003421FC">
              <w:rPr>
                <w:rFonts w:ascii="Candara" w:hAnsi="Candara"/>
                <w:b/>
                <w:bCs/>
              </w:rPr>
              <w:t>DOCUMENTO/S</w:t>
            </w:r>
          </w:p>
        </w:tc>
      </w:tr>
      <w:tr w:rsidR="00006DBE" w:rsidRPr="003421FC" w14:paraId="54F7AE68" w14:textId="77777777" w:rsidTr="003421FC">
        <w:tc>
          <w:tcPr>
            <w:tcW w:w="704" w:type="pct"/>
            <w:vAlign w:val="center"/>
          </w:tcPr>
          <w:p w14:paraId="546A98E9" w14:textId="3AB7D5DA" w:rsidR="00006DBE" w:rsidRPr="003421FC" w:rsidRDefault="009E1752" w:rsidP="00D60510">
            <w:pPr>
              <w:jc w:val="center"/>
              <w:rPr>
                <w:rFonts w:ascii="Candara" w:hAnsi="Candara"/>
                <w:b/>
                <w:bCs/>
              </w:rPr>
            </w:pPr>
            <w:bookmarkStart w:id="1" w:name="_Hlk195008273"/>
            <w:r w:rsidRPr="003421FC">
              <w:rPr>
                <w:rFonts w:ascii="Candara" w:hAnsi="Candara"/>
                <w:b/>
                <w:bCs/>
              </w:rPr>
              <w:t xml:space="preserve">Semana </w:t>
            </w:r>
            <w:proofErr w:type="gramStart"/>
            <w:r w:rsidRPr="003421FC">
              <w:rPr>
                <w:rFonts w:ascii="Candara" w:hAnsi="Candara"/>
                <w:b/>
                <w:bCs/>
              </w:rPr>
              <w:t>del</w:t>
            </w:r>
            <w:r w:rsidR="00006DBE" w:rsidRPr="003421FC">
              <w:rPr>
                <w:rFonts w:ascii="Candara" w:hAnsi="Candara"/>
                <w:b/>
                <w:bCs/>
              </w:rPr>
              <w:t xml:space="preserve"> </w:t>
            </w:r>
            <w:r w:rsidR="00D60510" w:rsidRPr="003421FC">
              <w:rPr>
                <w:rFonts w:ascii="Candara" w:hAnsi="Candara"/>
                <w:b/>
                <w:bCs/>
              </w:rPr>
              <w:t xml:space="preserve"> </w:t>
            </w:r>
            <w:r w:rsidR="001E4994" w:rsidRPr="003421FC">
              <w:rPr>
                <w:rFonts w:ascii="Candara" w:hAnsi="Candara"/>
                <w:b/>
                <w:bCs/>
              </w:rPr>
              <w:t>2</w:t>
            </w:r>
            <w:r w:rsidR="004B6B62" w:rsidRPr="003421FC">
              <w:rPr>
                <w:rFonts w:ascii="Candara" w:hAnsi="Candara"/>
                <w:b/>
                <w:bCs/>
              </w:rPr>
              <w:t>8</w:t>
            </w:r>
            <w:proofErr w:type="gramEnd"/>
            <w:r w:rsidR="001E4994" w:rsidRPr="003421FC">
              <w:rPr>
                <w:rFonts w:ascii="Candara" w:hAnsi="Candara"/>
                <w:b/>
                <w:bCs/>
              </w:rPr>
              <w:t xml:space="preserve"> abril al </w:t>
            </w:r>
            <w:r w:rsidR="004B6B62" w:rsidRPr="003421FC">
              <w:rPr>
                <w:rFonts w:ascii="Candara" w:hAnsi="Candara"/>
                <w:b/>
                <w:bCs/>
              </w:rPr>
              <w:t>2</w:t>
            </w:r>
            <w:r w:rsidR="001E4994" w:rsidRPr="003421FC">
              <w:rPr>
                <w:rFonts w:ascii="Candara" w:hAnsi="Candara"/>
                <w:b/>
                <w:bCs/>
              </w:rPr>
              <w:t xml:space="preserve"> de mayo</w:t>
            </w:r>
          </w:p>
        </w:tc>
        <w:tc>
          <w:tcPr>
            <w:tcW w:w="3164" w:type="pct"/>
            <w:vAlign w:val="center"/>
          </w:tcPr>
          <w:p w14:paraId="18791117" w14:textId="32363FA6" w:rsidR="00006DBE" w:rsidRPr="003421FC" w:rsidRDefault="001E4994" w:rsidP="00006DBE">
            <w:pPr>
              <w:pStyle w:val="Prrafodelista"/>
              <w:numPr>
                <w:ilvl w:val="0"/>
                <w:numId w:val="1"/>
              </w:numPr>
              <w:jc w:val="both"/>
              <w:rPr>
                <w:rFonts w:ascii="Candara" w:hAnsi="Candara"/>
                <w:b/>
                <w:u w:val="single"/>
              </w:rPr>
            </w:pPr>
            <w:r w:rsidRPr="003421FC">
              <w:rPr>
                <w:rFonts w:ascii="Candara" w:hAnsi="Candara"/>
                <w:b/>
                <w:u w:val="single"/>
              </w:rPr>
              <w:t>Acompañamiento docente</w:t>
            </w:r>
          </w:p>
          <w:p w14:paraId="4449D3CC" w14:textId="6484B58E" w:rsidR="002D5799" w:rsidRPr="003421FC" w:rsidRDefault="001E4994" w:rsidP="00006DBE">
            <w:pPr>
              <w:pStyle w:val="Prrafodelista"/>
              <w:numPr>
                <w:ilvl w:val="0"/>
                <w:numId w:val="1"/>
              </w:numPr>
              <w:jc w:val="both"/>
              <w:rPr>
                <w:rFonts w:ascii="Candara" w:hAnsi="Candara"/>
              </w:rPr>
            </w:pPr>
            <w:r w:rsidRPr="003421FC">
              <w:rPr>
                <w:rFonts w:ascii="Candara" w:hAnsi="Candara"/>
              </w:rPr>
              <w:t xml:space="preserve">En duplas </w:t>
            </w:r>
            <w:r w:rsidR="002D5799" w:rsidRPr="003421FC">
              <w:rPr>
                <w:rFonts w:ascii="Candara" w:hAnsi="Candara"/>
              </w:rPr>
              <w:t>las/os docentes en formación realizan</w:t>
            </w:r>
            <w:r w:rsidRPr="003421FC">
              <w:rPr>
                <w:rFonts w:ascii="Candara" w:hAnsi="Candara"/>
              </w:rPr>
              <w:t xml:space="preserve"> acompañamiento activo de aula en tres</w:t>
            </w:r>
            <w:r w:rsidR="002D5799" w:rsidRPr="003421FC">
              <w:rPr>
                <w:rFonts w:ascii="Candara" w:hAnsi="Candara"/>
              </w:rPr>
              <w:t xml:space="preserve"> o cuatro</w:t>
            </w:r>
            <w:r w:rsidRPr="003421FC">
              <w:rPr>
                <w:rFonts w:ascii="Candara" w:hAnsi="Candara"/>
              </w:rPr>
              <w:t xml:space="preserve"> clases </w:t>
            </w:r>
            <w:r w:rsidR="009E1752" w:rsidRPr="003421FC">
              <w:rPr>
                <w:rFonts w:ascii="Candara" w:hAnsi="Candara"/>
              </w:rPr>
              <w:t>de Matemática</w:t>
            </w:r>
            <w:r w:rsidR="002D5799" w:rsidRPr="003421FC">
              <w:rPr>
                <w:rFonts w:ascii="Candara" w:hAnsi="Candara"/>
              </w:rPr>
              <w:t xml:space="preserve"> en </w:t>
            </w:r>
            <w:r w:rsidR="003421FC" w:rsidRPr="003421FC">
              <w:rPr>
                <w:rFonts w:ascii="Candara" w:hAnsi="Candara"/>
              </w:rPr>
              <w:t xml:space="preserve">un </w:t>
            </w:r>
            <w:r w:rsidR="002D5799" w:rsidRPr="003421FC">
              <w:rPr>
                <w:rFonts w:ascii="Candara" w:hAnsi="Candara"/>
              </w:rPr>
              <w:t>curso designado</w:t>
            </w:r>
            <w:r w:rsidR="009E1752" w:rsidRPr="003421FC">
              <w:rPr>
                <w:rFonts w:ascii="Candara" w:hAnsi="Candara"/>
              </w:rPr>
              <w:t xml:space="preserve">. </w:t>
            </w:r>
          </w:p>
          <w:p w14:paraId="77916F27" w14:textId="19D610A9" w:rsidR="00006DBE" w:rsidRPr="003421FC" w:rsidRDefault="001E4994" w:rsidP="00006DBE">
            <w:pPr>
              <w:pStyle w:val="Prrafodelista"/>
              <w:numPr>
                <w:ilvl w:val="0"/>
                <w:numId w:val="1"/>
              </w:numPr>
              <w:jc w:val="both"/>
              <w:rPr>
                <w:rFonts w:ascii="Candara" w:hAnsi="Candara"/>
              </w:rPr>
            </w:pPr>
            <w:r w:rsidRPr="003421FC">
              <w:rPr>
                <w:rFonts w:ascii="Candara" w:hAnsi="Candara"/>
              </w:rPr>
              <w:t xml:space="preserve">Énfasis en la observación de elementos relativos a la investigación a realizar sobre </w:t>
            </w:r>
            <w:r w:rsidRPr="003421FC">
              <w:rPr>
                <w:rFonts w:ascii="Candara" w:eastAsia="Times New Roman" w:hAnsi="Candara" w:cs="Arial"/>
                <w:bCs/>
                <w:lang w:eastAsia="es-ES"/>
              </w:rPr>
              <w:t>el diagnóstico y estudio de problemas relacionados con la práctica docente o aplicación de instrumentos de recogida de datos.</w:t>
            </w:r>
          </w:p>
          <w:p w14:paraId="2162162B" w14:textId="77777777" w:rsidR="00006DBE" w:rsidRPr="003421FC" w:rsidRDefault="00006DBE" w:rsidP="00D60510">
            <w:pPr>
              <w:pStyle w:val="Prrafodelista"/>
              <w:jc w:val="both"/>
              <w:rPr>
                <w:rFonts w:ascii="Candara" w:hAnsi="Candara"/>
              </w:rPr>
            </w:pPr>
          </w:p>
        </w:tc>
        <w:tc>
          <w:tcPr>
            <w:tcW w:w="1132" w:type="pct"/>
            <w:vAlign w:val="center"/>
          </w:tcPr>
          <w:p w14:paraId="7C712D67" w14:textId="07FF0BB1" w:rsidR="001E4994" w:rsidRPr="003421FC" w:rsidRDefault="002D5799" w:rsidP="003421FC">
            <w:pPr>
              <w:pStyle w:val="Prrafodelista"/>
              <w:numPr>
                <w:ilvl w:val="0"/>
                <w:numId w:val="2"/>
              </w:numPr>
              <w:ind w:left="210" w:hanging="141"/>
              <w:jc w:val="both"/>
              <w:rPr>
                <w:rFonts w:ascii="Candara" w:hAnsi="Candara"/>
              </w:rPr>
            </w:pPr>
            <w:r w:rsidRPr="003421FC">
              <w:rPr>
                <w:rFonts w:ascii="Candara" w:eastAsia="Times New Roman" w:hAnsi="Candara" w:cs="Arial"/>
                <w:bCs/>
                <w:lang w:eastAsia="es-ES"/>
              </w:rPr>
              <w:t xml:space="preserve">Protocolo de Investigación e </w:t>
            </w:r>
            <w:r w:rsidR="00470484" w:rsidRPr="003421FC">
              <w:rPr>
                <w:rFonts w:ascii="Candara" w:eastAsia="Times New Roman" w:hAnsi="Candara" w:cs="Arial"/>
                <w:bCs/>
                <w:lang w:eastAsia="es-ES"/>
              </w:rPr>
              <w:t>Instrumentos</w:t>
            </w:r>
            <w:r w:rsidR="001E4994" w:rsidRPr="003421FC">
              <w:rPr>
                <w:rFonts w:ascii="Candara" w:eastAsia="Times New Roman" w:hAnsi="Candara" w:cs="Arial"/>
                <w:bCs/>
                <w:lang w:eastAsia="es-ES"/>
              </w:rPr>
              <w:t xml:space="preserve"> de recogida de datos, según corresponda.</w:t>
            </w:r>
          </w:p>
          <w:p w14:paraId="4AF931C8" w14:textId="607CEA55" w:rsidR="00006DBE" w:rsidRPr="003421FC" w:rsidRDefault="00006DBE" w:rsidP="003421FC">
            <w:pPr>
              <w:jc w:val="both"/>
              <w:rPr>
                <w:rFonts w:ascii="Candara" w:hAnsi="Candara"/>
              </w:rPr>
            </w:pPr>
          </w:p>
        </w:tc>
      </w:tr>
      <w:tr w:rsidR="00006DBE" w:rsidRPr="003421FC" w14:paraId="67BAEA20" w14:textId="77777777" w:rsidTr="003421FC">
        <w:tc>
          <w:tcPr>
            <w:tcW w:w="704" w:type="pct"/>
            <w:vAlign w:val="center"/>
          </w:tcPr>
          <w:p w14:paraId="3CEAA313" w14:textId="772F780C" w:rsidR="00006DBE" w:rsidRPr="003421FC" w:rsidRDefault="00D60510" w:rsidP="00D60510">
            <w:pPr>
              <w:jc w:val="center"/>
              <w:rPr>
                <w:rFonts w:ascii="Candara" w:hAnsi="Candara"/>
                <w:b/>
                <w:bCs/>
              </w:rPr>
            </w:pPr>
            <w:r w:rsidRPr="003421FC">
              <w:rPr>
                <w:rFonts w:ascii="Candara" w:hAnsi="Candara"/>
                <w:b/>
                <w:bCs/>
              </w:rPr>
              <w:t xml:space="preserve">Semana del </w:t>
            </w:r>
            <w:r w:rsidR="004B6B62" w:rsidRPr="003421FC">
              <w:rPr>
                <w:rFonts w:ascii="Candara" w:hAnsi="Candara"/>
                <w:b/>
                <w:bCs/>
              </w:rPr>
              <w:t>5</w:t>
            </w:r>
            <w:r w:rsidRPr="003421FC">
              <w:rPr>
                <w:rFonts w:ascii="Candara" w:hAnsi="Candara"/>
                <w:b/>
                <w:bCs/>
              </w:rPr>
              <w:t xml:space="preserve"> al </w:t>
            </w:r>
            <w:r w:rsidR="004B6B62" w:rsidRPr="003421FC">
              <w:rPr>
                <w:rFonts w:ascii="Candara" w:hAnsi="Candara"/>
                <w:b/>
                <w:bCs/>
              </w:rPr>
              <w:t>23</w:t>
            </w:r>
            <w:r w:rsidRPr="003421FC">
              <w:rPr>
                <w:rFonts w:ascii="Candara" w:hAnsi="Candara"/>
                <w:b/>
                <w:bCs/>
              </w:rPr>
              <w:t xml:space="preserve"> de mayo</w:t>
            </w:r>
          </w:p>
        </w:tc>
        <w:tc>
          <w:tcPr>
            <w:tcW w:w="3164" w:type="pct"/>
            <w:vAlign w:val="center"/>
          </w:tcPr>
          <w:p w14:paraId="107EDAD5" w14:textId="30A9C291" w:rsidR="00006DBE" w:rsidRPr="003421FC" w:rsidRDefault="001E4994" w:rsidP="00006DBE">
            <w:pPr>
              <w:pStyle w:val="Prrafodelista"/>
              <w:numPr>
                <w:ilvl w:val="0"/>
                <w:numId w:val="1"/>
              </w:numPr>
              <w:jc w:val="both"/>
              <w:rPr>
                <w:rFonts w:ascii="Candara" w:hAnsi="Candara"/>
                <w:b/>
                <w:u w:val="single"/>
              </w:rPr>
            </w:pPr>
            <w:r w:rsidRPr="003421FC">
              <w:rPr>
                <w:rFonts w:ascii="Candara" w:hAnsi="Candara"/>
                <w:b/>
                <w:u w:val="single"/>
              </w:rPr>
              <w:t>Docencia Directa</w:t>
            </w:r>
            <w:r w:rsidR="004B6B62" w:rsidRPr="003421FC">
              <w:rPr>
                <w:rFonts w:ascii="Candara" w:hAnsi="Candara"/>
                <w:b/>
                <w:u w:val="single"/>
              </w:rPr>
              <w:t xml:space="preserve"> </w:t>
            </w:r>
          </w:p>
          <w:p w14:paraId="26FCF39B" w14:textId="695CB1C0" w:rsidR="00006DBE" w:rsidRPr="003421FC" w:rsidRDefault="001E4994" w:rsidP="001E4994">
            <w:pPr>
              <w:pStyle w:val="Prrafodelista"/>
              <w:numPr>
                <w:ilvl w:val="0"/>
                <w:numId w:val="1"/>
              </w:numPr>
              <w:jc w:val="both"/>
              <w:rPr>
                <w:rFonts w:ascii="Candara" w:hAnsi="Candara"/>
              </w:rPr>
            </w:pPr>
            <w:r w:rsidRPr="003421FC">
              <w:rPr>
                <w:rFonts w:ascii="Candara" w:hAnsi="Candara"/>
              </w:rPr>
              <w:t xml:space="preserve">En duplas ejecutan 2 a 3 clases diseñadas, utilizando </w:t>
            </w:r>
            <w:r w:rsidRPr="003421FC">
              <w:rPr>
                <w:rFonts w:ascii="Candara" w:eastAsia="Candara" w:hAnsi="Candara" w:cs="Candara"/>
                <w:color w:val="000000"/>
              </w:rPr>
              <w:t>diferentes estrategias didácticas, pertinentes al contexto socioeducativo.</w:t>
            </w:r>
          </w:p>
          <w:p w14:paraId="5E1108CF" w14:textId="43C97945" w:rsidR="001E4994" w:rsidRPr="003421FC" w:rsidRDefault="001E4994" w:rsidP="001E4994">
            <w:pPr>
              <w:pStyle w:val="Prrafodelista"/>
              <w:numPr>
                <w:ilvl w:val="0"/>
                <w:numId w:val="1"/>
              </w:numPr>
              <w:spacing w:after="160" w:line="259" w:lineRule="auto"/>
              <w:jc w:val="both"/>
              <w:rPr>
                <w:rFonts w:ascii="Candara" w:hAnsi="Candara"/>
              </w:rPr>
            </w:pPr>
            <w:r w:rsidRPr="003421FC">
              <w:rPr>
                <w:rFonts w:ascii="Candara" w:eastAsia="Times New Roman" w:hAnsi="Candara" w:cs="Arial"/>
                <w:bCs/>
                <w:lang w:eastAsia="es-ES"/>
              </w:rPr>
              <w:t>Aplicación de instrumentos de recogida de datos</w:t>
            </w:r>
            <w:r w:rsidR="004B6B62" w:rsidRPr="003421FC">
              <w:rPr>
                <w:rFonts w:ascii="Candara" w:eastAsia="Times New Roman" w:hAnsi="Candara" w:cs="Arial"/>
                <w:bCs/>
                <w:lang w:eastAsia="es-ES"/>
              </w:rPr>
              <w:t xml:space="preserve"> para la investigación</w:t>
            </w:r>
            <w:r w:rsidRPr="003421FC">
              <w:rPr>
                <w:rFonts w:ascii="Candara" w:eastAsia="Times New Roman" w:hAnsi="Candara" w:cs="Arial"/>
                <w:bCs/>
                <w:lang w:eastAsia="es-ES"/>
              </w:rPr>
              <w:t>.</w:t>
            </w:r>
          </w:p>
        </w:tc>
        <w:tc>
          <w:tcPr>
            <w:tcW w:w="1132" w:type="pct"/>
            <w:vAlign w:val="center"/>
          </w:tcPr>
          <w:p w14:paraId="48510142" w14:textId="77777777" w:rsidR="001E4994" w:rsidRPr="003421FC" w:rsidRDefault="001E4994" w:rsidP="003421FC">
            <w:pPr>
              <w:jc w:val="both"/>
              <w:rPr>
                <w:rFonts w:ascii="Candara" w:hAnsi="Candara"/>
              </w:rPr>
            </w:pPr>
            <w:r w:rsidRPr="003421FC">
              <w:rPr>
                <w:rFonts w:ascii="Candara" w:hAnsi="Candara"/>
              </w:rPr>
              <w:t>- Planificación de clase y sus recursos didácticos y evaluativos asociados.</w:t>
            </w:r>
          </w:p>
          <w:p w14:paraId="4E8BE41C" w14:textId="2289AC9E" w:rsidR="001E4994" w:rsidRPr="003421FC" w:rsidRDefault="001E4994" w:rsidP="003421FC">
            <w:pPr>
              <w:jc w:val="both"/>
              <w:rPr>
                <w:rFonts w:ascii="Candara" w:hAnsi="Candara"/>
              </w:rPr>
            </w:pPr>
            <w:r w:rsidRPr="003421FC">
              <w:rPr>
                <w:rFonts w:ascii="Candara" w:eastAsia="Times New Roman" w:hAnsi="Candara" w:cs="Arial"/>
                <w:bCs/>
                <w:lang w:eastAsia="es-ES"/>
              </w:rPr>
              <w:t>- Instrumentos de recogida de datos, según corresponda.</w:t>
            </w:r>
          </w:p>
        </w:tc>
      </w:tr>
      <w:bookmarkEnd w:id="1"/>
      <w:tr w:rsidR="000951DC" w:rsidRPr="003421FC" w14:paraId="097D36E6" w14:textId="77777777" w:rsidTr="003421FC">
        <w:tc>
          <w:tcPr>
            <w:tcW w:w="704" w:type="pct"/>
            <w:vAlign w:val="center"/>
          </w:tcPr>
          <w:p w14:paraId="68B534F4" w14:textId="0780404C" w:rsidR="000951DC" w:rsidRPr="003421FC" w:rsidRDefault="000951DC" w:rsidP="00D60510">
            <w:pPr>
              <w:jc w:val="center"/>
              <w:rPr>
                <w:rFonts w:ascii="Candara" w:hAnsi="Candara"/>
                <w:b/>
                <w:bCs/>
              </w:rPr>
            </w:pPr>
            <w:r w:rsidRPr="003421FC">
              <w:rPr>
                <w:rFonts w:ascii="Candara" w:hAnsi="Candara"/>
                <w:b/>
                <w:bCs/>
              </w:rPr>
              <w:t>Evaluación</w:t>
            </w:r>
          </w:p>
        </w:tc>
        <w:tc>
          <w:tcPr>
            <w:tcW w:w="3164" w:type="pct"/>
            <w:vAlign w:val="center"/>
          </w:tcPr>
          <w:p w14:paraId="432858D3" w14:textId="77777777" w:rsidR="000951DC" w:rsidRPr="003421FC" w:rsidRDefault="000951DC" w:rsidP="00006DBE">
            <w:pPr>
              <w:pStyle w:val="Prrafodelista"/>
              <w:numPr>
                <w:ilvl w:val="0"/>
                <w:numId w:val="1"/>
              </w:numPr>
              <w:jc w:val="both"/>
              <w:rPr>
                <w:rFonts w:ascii="Candara" w:hAnsi="Candara"/>
                <w:bCs/>
              </w:rPr>
            </w:pPr>
            <w:bookmarkStart w:id="2" w:name="_Hlk195008379"/>
            <w:r w:rsidRPr="003421FC">
              <w:rPr>
                <w:rFonts w:ascii="Candara" w:hAnsi="Candara"/>
                <w:bCs/>
              </w:rPr>
              <w:t>Se solicita al profesor/a colaborador/a completar una pauta de evaluación de carácter formativa que sintetice el desarrollo de la docencia directa de las/os profesoras/es en formación.</w:t>
            </w:r>
          </w:p>
          <w:p w14:paraId="60DA606F" w14:textId="77777777" w:rsidR="000951DC" w:rsidRPr="003421FC" w:rsidRDefault="000951DC" w:rsidP="00006DBE">
            <w:pPr>
              <w:pStyle w:val="Prrafodelista"/>
              <w:numPr>
                <w:ilvl w:val="0"/>
                <w:numId w:val="1"/>
              </w:numPr>
              <w:jc w:val="both"/>
              <w:rPr>
                <w:rFonts w:ascii="Candara" w:hAnsi="Candara"/>
                <w:bCs/>
              </w:rPr>
            </w:pPr>
            <w:r w:rsidRPr="003421FC">
              <w:rPr>
                <w:rFonts w:ascii="Candara" w:hAnsi="Candara"/>
                <w:bCs/>
              </w:rPr>
              <w:t>Se Incluye Pauta impresa.</w:t>
            </w:r>
          </w:p>
          <w:p w14:paraId="0ABD615D" w14:textId="5DC32B0E" w:rsidR="000951DC" w:rsidRPr="003421FC" w:rsidRDefault="000951DC" w:rsidP="00006DBE">
            <w:pPr>
              <w:pStyle w:val="Prrafodelista"/>
              <w:numPr>
                <w:ilvl w:val="0"/>
                <w:numId w:val="1"/>
              </w:numPr>
              <w:jc w:val="both"/>
              <w:rPr>
                <w:rFonts w:ascii="Candara" w:hAnsi="Candara"/>
                <w:bCs/>
              </w:rPr>
            </w:pPr>
            <w:r w:rsidRPr="003421FC">
              <w:rPr>
                <w:rFonts w:ascii="Candara" w:hAnsi="Candara"/>
                <w:bCs/>
              </w:rPr>
              <w:t>Se solicita hacer entrega al finalizar la última clase de docencia directa.</w:t>
            </w:r>
            <w:bookmarkEnd w:id="2"/>
          </w:p>
        </w:tc>
        <w:tc>
          <w:tcPr>
            <w:tcW w:w="1132" w:type="pct"/>
            <w:vAlign w:val="center"/>
          </w:tcPr>
          <w:p w14:paraId="1E4CF5C5" w14:textId="51192D63" w:rsidR="000951DC" w:rsidRPr="003421FC" w:rsidRDefault="000951DC" w:rsidP="00F40DBC">
            <w:pPr>
              <w:pStyle w:val="Prrafodelista"/>
              <w:numPr>
                <w:ilvl w:val="0"/>
                <w:numId w:val="1"/>
              </w:numPr>
              <w:ind w:left="352" w:hanging="352"/>
              <w:jc w:val="both"/>
              <w:rPr>
                <w:rFonts w:ascii="Candara" w:hAnsi="Candara"/>
              </w:rPr>
            </w:pPr>
            <w:r w:rsidRPr="003421FC">
              <w:rPr>
                <w:rFonts w:ascii="Candara" w:hAnsi="Candara"/>
              </w:rPr>
              <w:t xml:space="preserve">Pauta de evaluación </w:t>
            </w:r>
            <w:r w:rsidR="00045BD9" w:rsidRPr="003421FC">
              <w:rPr>
                <w:rFonts w:ascii="Candara" w:hAnsi="Candara"/>
              </w:rPr>
              <w:t xml:space="preserve">formativa para </w:t>
            </w:r>
            <w:r w:rsidRPr="003421FC">
              <w:rPr>
                <w:rFonts w:ascii="Candara" w:hAnsi="Candara"/>
              </w:rPr>
              <w:t>Profesoras/es Colaboradoras/es</w:t>
            </w:r>
          </w:p>
        </w:tc>
      </w:tr>
    </w:tbl>
    <w:p w14:paraId="5095AD64" w14:textId="77777777" w:rsidR="00006DBE" w:rsidRPr="003421FC" w:rsidRDefault="00006DBE" w:rsidP="00006DBE">
      <w:pPr>
        <w:jc w:val="both"/>
        <w:rPr>
          <w:rFonts w:ascii="Candara" w:hAnsi="Candara"/>
        </w:rPr>
      </w:pPr>
    </w:p>
    <w:p w14:paraId="1929AB46" w14:textId="3422AAD7" w:rsidR="00006DBE" w:rsidRPr="003421FC" w:rsidRDefault="00006DBE" w:rsidP="00377F14">
      <w:pPr>
        <w:rPr>
          <w:rFonts w:ascii="Candara" w:hAnsi="Candara"/>
          <w:lang w:val="es-MX"/>
        </w:rPr>
      </w:pPr>
    </w:p>
    <w:sectPr w:rsidR="00006DBE" w:rsidRPr="003421FC" w:rsidSect="00A47B56">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18E62" w14:textId="77777777" w:rsidR="00F55BB6" w:rsidRDefault="00F55BB6" w:rsidP="00470484">
      <w:pPr>
        <w:spacing w:after="0" w:line="240" w:lineRule="auto"/>
      </w:pPr>
      <w:r>
        <w:separator/>
      </w:r>
    </w:p>
  </w:endnote>
  <w:endnote w:type="continuationSeparator" w:id="0">
    <w:p w14:paraId="2A3008E6" w14:textId="77777777" w:rsidR="00F55BB6" w:rsidRDefault="00F55BB6" w:rsidP="00470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7288" w14:textId="77777777" w:rsidR="00F55BB6" w:rsidRDefault="00F55BB6" w:rsidP="00470484">
      <w:pPr>
        <w:spacing w:after="0" w:line="240" w:lineRule="auto"/>
      </w:pPr>
      <w:r>
        <w:separator/>
      </w:r>
    </w:p>
  </w:footnote>
  <w:footnote w:type="continuationSeparator" w:id="0">
    <w:p w14:paraId="13B61A90" w14:textId="77777777" w:rsidR="00F55BB6" w:rsidRDefault="00F55BB6" w:rsidP="00470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C988" w14:textId="4BDAC814" w:rsidR="00470484" w:rsidRPr="00470484" w:rsidRDefault="00470484" w:rsidP="00470484">
    <w:pPr>
      <w:spacing w:after="0" w:line="240" w:lineRule="auto"/>
      <w:rPr>
        <w:bCs/>
        <w:sz w:val="20"/>
        <w:szCs w:val="16"/>
      </w:rPr>
    </w:pPr>
    <w:r w:rsidRPr="00470484">
      <w:rPr>
        <w:bCs/>
        <w:sz w:val="20"/>
        <w:szCs w:val="16"/>
      </w:rPr>
      <w:t>Pedagogía en Educación Matemática</w:t>
    </w:r>
  </w:p>
  <w:p w14:paraId="17F3296A" w14:textId="4D3ECF2E" w:rsidR="00470484" w:rsidRPr="00470484" w:rsidRDefault="00470484" w:rsidP="00470484">
    <w:pPr>
      <w:spacing w:after="0" w:line="240" w:lineRule="auto"/>
      <w:rPr>
        <w:bCs/>
        <w:sz w:val="20"/>
        <w:szCs w:val="16"/>
      </w:rPr>
    </w:pPr>
    <w:r w:rsidRPr="00470484">
      <w:rPr>
        <w:bCs/>
        <w:sz w:val="20"/>
        <w:szCs w:val="16"/>
      </w:rPr>
      <w:t>Universidad del Bío-Bío</w:t>
    </w:r>
  </w:p>
  <w:p w14:paraId="45C09C59" w14:textId="77777777" w:rsidR="00470484" w:rsidRDefault="004704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F661B"/>
    <w:multiLevelType w:val="hybridMultilevel"/>
    <w:tmpl w:val="CA42D204"/>
    <w:lvl w:ilvl="0" w:tplc="C930C89E">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BF71562"/>
    <w:multiLevelType w:val="hybridMultilevel"/>
    <w:tmpl w:val="745207DA"/>
    <w:lvl w:ilvl="0" w:tplc="C930C89E">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9381366">
    <w:abstractNumId w:val="0"/>
  </w:num>
  <w:num w:numId="2" w16cid:durableId="1628702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14"/>
    <w:rsid w:val="00006DBE"/>
    <w:rsid w:val="00020171"/>
    <w:rsid w:val="00045BD9"/>
    <w:rsid w:val="000951DC"/>
    <w:rsid w:val="000B39F1"/>
    <w:rsid w:val="001153F4"/>
    <w:rsid w:val="0016314E"/>
    <w:rsid w:val="001B2AD5"/>
    <w:rsid w:val="001E4994"/>
    <w:rsid w:val="002660B4"/>
    <w:rsid w:val="002C68A8"/>
    <w:rsid w:val="002D5799"/>
    <w:rsid w:val="003421FC"/>
    <w:rsid w:val="00377F14"/>
    <w:rsid w:val="0042754D"/>
    <w:rsid w:val="00470484"/>
    <w:rsid w:val="004B027C"/>
    <w:rsid w:val="004B6B62"/>
    <w:rsid w:val="004C7692"/>
    <w:rsid w:val="006A0ABB"/>
    <w:rsid w:val="006A2BB0"/>
    <w:rsid w:val="006A63BC"/>
    <w:rsid w:val="007247D7"/>
    <w:rsid w:val="00736954"/>
    <w:rsid w:val="00746231"/>
    <w:rsid w:val="009E1752"/>
    <w:rsid w:val="009E1AC7"/>
    <w:rsid w:val="00A47B56"/>
    <w:rsid w:val="00A81A2D"/>
    <w:rsid w:val="00AD41A1"/>
    <w:rsid w:val="00BA5942"/>
    <w:rsid w:val="00BC39A2"/>
    <w:rsid w:val="00C87332"/>
    <w:rsid w:val="00CF7CB5"/>
    <w:rsid w:val="00D60510"/>
    <w:rsid w:val="00E16528"/>
    <w:rsid w:val="00EE4BFA"/>
    <w:rsid w:val="00EF13D6"/>
    <w:rsid w:val="00F40DBC"/>
    <w:rsid w:val="00F55BB6"/>
    <w:rsid w:val="00F7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7F4F9"/>
  <w15:chartTrackingRefBased/>
  <w15:docId w15:val="{AA0C56C5-CA38-43AD-9AEF-C5DB41E7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06DBE"/>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06DBE"/>
    <w:pPr>
      <w:ind w:left="720"/>
      <w:contextualSpacing/>
    </w:pPr>
  </w:style>
  <w:style w:type="paragraph" w:styleId="Encabezado">
    <w:name w:val="header"/>
    <w:basedOn w:val="Normal"/>
    <w:link w:val="EncabezadoCar"/>
    <w:uiPriority w:val="99"/>
    <w:unhideWhenUsed/>
    <w:rsid w:val="004704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0484"/>
    <w:rPr>
      <w:lang w:val="es-CL"/>
    </w:rPr>
  </w:style>
  <w:style w:type="paragraph" w:styleId="Piedepgina">
    <w:name w:val="footer"/>
    <w:basedOn w:val="Normal"/>
    <w:link w:val="PiedepginaCar"/>
    <w:uiPriority w:val="99"/>
    <w:unhideWhenUsed/>
    <w:rsid w:val="004704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0484"/>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390</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Miguel Parra Gonzalez</dc:creator>
  <cp:keywords/>
  <dc:description/>
  <cp:lastModifiedBy>Victor Miguel Parra Gonzalez</cp:lastModifiedBy>
  <cp:revision>7</cp:revision>
  <dcterms:created xsi:type="dcterms:W3CDTF">2025-04-08T16:29:00Z</dcterms:created>
  <dcterms:modified xsi:type="dcterms:W3CDTF">2025-04-08T16:49:00Z</dcterms:modified>
</cp:coreProperties>
</file>