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9FE9" w14:textId="6DE87D8D" w:rsidR="00441327" w:rsidRPr="00441327" w:rsidRDefault="00441327" w:rsidP="00441327">
      <w:pPr>
        <w:rPr>
          <w:sz w:val="36"/>
          <w:szCs w:val="36"/>
        </w:rPr>
      </w:pPr>
      <w:r w:rsidRPr="00441327">
        <w:rPr>
          <w:sz w:val="36"/>
          <w:szCs w:val="36"/>
        </w:rPr>
        <w:t xml:space="preserve">Presupuesto “Catalina </w:t>
      </w:r>
      <w:proofErr w:type="spellStart"/>
      <w:r w:rsidRPr="00441327">
        <w:rPr>
          <w:sz w:val="36"/>
          <w:szCs w:val="36"/>
        </w:rPr>
        <w:t>Pfund</w:t>
      </w:r>
      <w:proofErr w:type="spellEnd"/>
      <w:r w:rsidRPr="00441327">
        <w:rPr>
          <w:sz w:val="36"/>
          <w:szCs w:val="36"/>
        </w:rPr>
        <w:t xml:space="preserve"> Lic. En </w:t>
      </w:r>
      <w:proofErr w:type="spellStart"/>
      <w:r w:rsidRPr="00441327">
        <w:rPr>
          <w:sz w:val="36"/>
          <w:szCs w:val="36"/>
        </w:rPr>
        <w:t>Nutricion</w:t>
      </w:r>
      <w:proofErr w:type="spellEnd"/>
      <w:r w:rsidRPr="00441327">
        <w:rPr>
          <w:sz w:val="36"/>
          <w:szCs w:val="36"/>
        </w:rPr>
        <w:t>”</w:t>
      </w:r>
    </w:p>
    <w:p w14:paraId="17DBA9F4" w14:textId="77777777" w:rsidR="00441327" w:rsidRPr="00441327" w:rsidRDefault="00441327" w:rsidP="00441327">
      <w:pPr>
        <w:rPr>
          <w:sz w:val="24"/>
          <w:szCs w:val="24"/>
        </w:rPr>
      </w:pPr>
    </w:p>
    <w:p w14:paraId="6113B64D" w14:textId="22E5AAA2" w:rsidR="00441327" w:rsidRPr="00441327" w:rsidRDefault="00441327" w:rsidP="00441327">
      <w:pPr>
        <w:rPr>
          <w:sz w:val="24"/>
          <w:szCs w:val="24"/>
        </w:rPr>
      </w:pPr>
      <w:r w:rsidRPr="00441327">
        <w:rPr>
          <w:sz w:val="24"/>
          <w:szCs w:val="24"/>
        </w:rPr>
        <w:t>El objetivo de éste sitio web es alcanzar una plataforma, cómoda, atractiva visualmente, y que nos permita la comercialización del servicio de nutrición . Contar con una interfaz amigable, y fácil de usar para el cliente.</w:t>
      </w:r>
    </w:p>
    <w:p w14:paraId="4C459ECF" w14:textId="77777777" w:rsidR="00441327" w:rsidRDefault="00441327" w:rsidP="00441327"/>
    <w:p w14:paraId="25EA4830" w14:textId="77777777" w:rsidR="00441327" w:rsidRDefault="00441327" w:rsidP="00441327">
      <w:r>
        <w:t xml:space="preserve">Contará con 5 </w:t>
      </w:r>
      <w:proofErr w:type="spellStart"/>
      <w:r>
        <w:t>paginas</w:t>
      </w:r>
      <w:proofErr w:type="spellEnd"/>
      <w:r>
        <w:t xml:space="preserve"> web.</w:t>
      </w:r>
    </w:p>
    <w:p w14:paraId="27E01CE0" w14:textId="77777777" w:rsidR="00441327" w:rsidRDefault="00441327" w:rsidP="00441327">
      <w:r w:rsidRPr="00441327">
        <w:rPr>
          <w:b/>
          <w:bCs/>
        </w:rPr>
        <w:t>Sección inicio</w:t>
      </w:r>
      <w:r>
        <w:t xml:space="preserve"> = Contará con redireccionamiento a todas nuestra otras secciones, para poder elegir que productos deseamos ver</w:t>
      </w:r>
    </w:p>
    <w:p w14:paraId="5BC08322" w14:textId="0DA6F105" w:rsidR="00441327" w:rsidRDefault="00441327" w:rsidP="00441327">
      <w:r w:rsidRPr="00441327">
        <w:rPr>
          <w:b/>
          <w:bCs/>
        </w:rPr>
        <w:t>Sección Planes Nutricionales</w:t>
      </w:r>
      <w:r>
        <w:t xml:space="preserve"> = Una vez dentro, nos mostrará más en profundidad dividido en categorías los planes que ofrecemos en diferentes planes nutricionales.</w:t>
      </w:r>
    </w:p>
    <w:p w14:paraId="03738D51" w14:textId="163859B2" w:rsidR="00441327" w:rsidRDefault="00441327" w:rsidP="00441327">
      <w:r w:rsidRPr="00441327">
        <w:rPr>
          <w:b/>
          <w:bCs/>
        </w:rPr>
        <w:t>Sección Tratamientos</w:t>
      </w:r>
      <w:r>
        <w:t xml:space="preserve"> = Aquí dentro de la misma,  podremos ver las diferentes propuestas de tratamientos que la licenciada propone .</w:t>
      </w:r>
    </w:p>
    <w:p w14:paraId="0301075D" w14:textId="661E5601" w:rsidR="00441327" w:rsidRDefault="00441327" w:rsidP="00441327">
      <w:r w:rsidRPr="00441327">
        <w:rPr>
          <w:b/>
          <w:bCs/>
        </w:rPr>
        <w:t>Sección Recetas</w:t>
      </w:r>
      <w:r>
        <w:t xml:space="preserve"> = Dentro de la misma, se encontrarán diferentes recetas con sus respectivos pasos e ingredientes .</w:t>
      </w:r>
    </w:p>
    <w:p w14:paraId="59843155" w14:textId="77777777" w:rsidR="00441327" w:rsidRDefault="00441327" w:rsidP="00441327">
      <w:r w:rsidRPr="00441327">
        <w:rPr>
          <w:b/>
          <w:bCs/>
        </w:rPr>
        <w:t>Sección Contacto</w:t>
      </w:r>
      <w:r>
        <w:t xml:space="preserve"> = Siendo la parte más compleja del sitio web, contará con un formulario que contará con apartados para introducir los datos de la persona que quiera dejarles un mensaje y un apartado para el texto que es motivo de su visita.</w:t>
      </w:r>
    </w:p>
    <w:p w14:paraId="3F656CB6" w14:textId="77777777" w:rsidR="00441327" w:rsidRDefault="00441327" w:rsidP="00441327"/>
    <w:p w14:paraId="31086300" w14:textId="77777777" w:rsidR="00441327" w:rsidRDefault="00441327" w:rsidP="00441327"/>
    <w:p w14:paraId="29CACB85" w14:textId="77777777" w:rsidR="00441327" w:rsidRPr="00441327" w:rsidRDefault="00441327" w:rsidP="00441327">
      <w:pPr>
        <w:rPr>
          <w:b/>
          <w:bCs/>
        </w:rPr>
      </w:pPr>
      <w:r w:rsidRPr="00441327">
        <w:rPr>
          <w:b/>
          <w:bCs/>
        </w:rPr>
        <w:t>Herramientas de desarrollo</w:t>
      </w:r>
    </w:p>
    <w:p w14:paraId="63EE82F5" w14:textId="77777777" w:rsidR="00441327" w:rsidRDefault="00441327" w:rsidP="00441327">
      <w:r>
        <w:t>HTML 5, CSS3, SASS</w:t>
      </w:r>
    </w:p>
    <w:p w14:paraId="5022E272" w14:textId="77777777" w:rsidR="00441327" w:rsidRDefault="00441327" w:rsidP="00441327">
      <w:r>
        <w:t>Photoshop, CorelDRAW x7</w:t>
      </w:r>
    </w:p>
    <w:p w14:paraId="65560967" w14:textId="77777777" w:rsidR="00441327" w:rsidRDefault="00441327" w:rsidP="00441327">
      <w:r>
        <w:t xml:space="preserve"> </w:t>
      </w:r>
    </w:p>
    <w:p w14:paraId="3EB25E34" w14:textId="4FAD64C2" w:rsidR="00181BF5" w:rsidRPr="00181BF5" w:rsidRDefault="00441327" w:rsidP="00181BF5">
      <w:r>
        <w:t>Costos de dominio</w:t>
      </w:r>
      <w:r w:rsidR="00181BF5">
        <w:t xml:space="preserve"> y hosting</w:t>
      </w:r>
      <w:r>
        <w:t xml:space="preserve"> </w:t>
      </w:r>
      <w:proofErr w:type="spellStart"/>
      <w:r w:rsidR="00181BF5">
        <w:t>Infinity</w:t>
      </w:r>
      <w:proofErr w:type="spellEnd"/>
      <w:r w:rsidR="00181BF5">
        <w:t xml:space="preserve"> </w:t>
      </w:r>
      <w:proofErr w:type="spellStart"/>
      <w:r w:rsidR="00181BF5">
        <w:t>Free.</w:t>
      </w:r>
      <w:r w:rsidR="00181BF5" w:rsidRPr="00181BF5">
        <w:rPr>
          <w:rFonts w:ascii="var(--font-heading)" w:eastAsia="Times New Roman" w:hAnsi="var(--font-heading)" w:cs="Times New Roman"/>
          <w:color w:val="FFFFFF"/>
          <w:kern w:val="0"/>
          <w:sz w:val="32"/>
          <w:szCs w:val="32"/>
          <w:lang w:eastAsia="es-AR"/>
          <w14:ligatures w14:val="none"/>
        </w:rPr>
        <w:t>m</w:t>
      </w:r>
      <w:proofErr w:type="spellEnd"/>
    </w:p>
    <w:p w14:paraId="5BD4B573" w14:textId="77777777" w:rsidR="00181BF5" w:rsidRPr="00181BF5" w:rsidRDefault="00181BF5" w:rsidP="00181BF5">
      <w:pPr>
        <w:spacing w:after="100" w:afterAutospacing="1" w:line="240" w:lineRule="auto"/>
        <w:jc w:val="center"/>
        <w:outlineLvl w:val="3"/>
        <w:rPr>
          <w:rFonts w:ascii="var(--font-heading)" w:eastAsia="Times New Roman" w:hAnsi="var(--font-heading)" w:cs="Times New Roman"/>
          <w:kern w:val="0"/>
          <w:lang w:eastAsia="es-AR"/>
          <w14:ligatures w14:val="none"/>
        </w:rPr>
      </w:pPr>
      <w:r w:rsidRPr="00181BF5">
        <w:rPr>
          <w:rFonts w:ascii="var(--font-heading)" w:eastAsia="Times New Roman" w:hAnsi="var(--font-heading)" w:cs="Times New Roman"/>
          <w:kern w:val="0"/>
          <w:lang w:eastAsia="es-AR"/>
          <w14:ligatures w14:val="none"/>
        </w:rPr>
        <w:t>$3.99 por mes</w:t>
      </w:r>
    </w:p>
    <w:p w14:paraId="0A41DE56" w14:textId="77777777" w:rsidR="00181BF5" w:rsidRPr="00181BF5" w:rsidRDefault="00181BF5" w:rsidP="00181BF5">
      <w:pPr>
        <w:numPr>
          <w:ilvl w:val="0"/>
          <w:numId w:val="1"/>
        </w:numPr>
        <w:spacing w:before="75" w:after="75" w:line="240" w:lineRule="auto"/>
        <w:rPr>
          <w:rFonts w:ascii="Plus Jakarta Sans" w:eastAsia="Times New Roman" w:hAnsi="Plus Jakarta Sans" w:cs="Times New Roman"/>
          <w:kern w:val="0"/>
          <w:lang w:eastAsia="es-AR"/>
          <w14:ligatures w14:val="none"/>
        </w:rPr>
      </w:pPr>
      <w:r w:rsidRPr="00181BF5">
        <w:rPr>
          <w:rFonts w:ascii="Plus Jakarta Sans" w:eastAsia="Times New Roman" w:hAnsi="Plus Jakarta Sans" w:cs="Times New Roman"/>
          <w:kern w:val="0"/>
          <w:lang w:eastAsia="es-AR"/>
          <w14:ligatures w14:val="none"/>
        </w:rPr>
        <w:t>Espacio ilimitado en disco</w:t>
      </w:r>
    </w:p>
    <w:p w14:paraId="1BFB4FC1" w14:textId="77777777" w:rsidR="00181BF5" w:rsidRPr="00181BF5" w:rsidRDefault="00181BF5" w:rsidP="00181BF5">
      <w:pPr>
        <w:numPr>
          <w:ilvl w:val="0"/>
          <w:numId w:val="1"/>
        </w:numPr>
        <w:spacing w:before="75" w:after="75" w:line="240" w:lineRule="auto"/>
        <w:rPr>
          <w:rFonts w:ascii="Plus Jakarta Sans" w:eastAsia="Times New Roman" w:hAnsi="Plus Jakarta Sans" w:cs="Times New Roman"/>
          <w:kern w:val="0"/>
          <w:lang w:eastAsia="es-AR"/>
          <w14:ligatures w14:val="none"/>
        </w:rPr>
      </w:pPr>
      <w:r w:rsidRPr="00181BF5">
        <w:rPr>
          <w:rFonts w:ascii="Plus Jakarta Sans" w:eastAsia="Times New Roman" w:hAnsi="Plus Jakarta Sans" w:cs="Times New Roman"/>
          <w:kern w:val="0"/>
          <w:lang w:eastAsia="es-AR"/>
          <w14:ligatures w14:val="none"/>
        </w:rPr>
        <w:t>250 GB de ancho de banda</w:t>
      </w:r>
    </w:p>
    <w:p w14:paraId="132F4FAB" w14:textId="77777777" w:rsidR="00181BF5" w:rsidRPr="00181BF5" w:rsidRDefault="00181BF5" w:rsidP="00181BF5">
      <w:pPr>
        <w:numPr>
          <w:ilvl w:val="0"/>
          <w:numId w:val="1"/>
        </w:numPr>
        <w:spacing w:before="75" w:after="75" w:line="240" w:lineRule="auto"/>
        <w:rPr>
          <w:rFonts w:ascii="Plus Jakarta Sans" w:eastAsia="Times New Roman" w:hAnsi="Plus Jakarta Sans" w:cs="Times New Roman"/>
          <w:kern w:val="0"/>
          <w:lang w:eastAsia="es-AR"/>
          <w14:ligatures w14:val="none"/>
        </w:rPr>
      </w:pPr>
      <w:r w:rsidRPr="00181BF5">
        <w:rPr>
          <w:rFonts w:ascii="Plus Jakarta Sans" w:eastAsia="Times New Roman" w:hAnsi="Plus Jakarta Sans" w:cs="Times New Roman"/>
          <w:kern w:val="0"/>
          <w:lang w:eastAsia="es-AR"/>
          <w14:ligatures w14:val="none"/>
        </w:rPr>
        <w:t>20 dominios alojados</w:t>
      </w:r>
    </w:p>
    <w:p w14:paraId="19102193" w14:textId="77777777" w:rsidR="00181BF5" w:rsidRPr="00181BF5" w:rsidRDefault="00181BF5" w:rsidP="00181BF5">
      <w:pPr>
        <w:numPr>
          <w:ilvl w:val="0"/>
          <w:numId w:val="1"/>
        </w:numPr>
        <w:spacing w:before="75" w:after="75" w:line="240" w:lineRule="auto"/>
        <w:rPr>
          <w:rFonts w:ascii="Plus Jakarta Sans" w:eastAsia="Times New Roman" w:hAnsi="Plus Jakarta Sans" w:cs="Times New Roman"/>
          <w:kern w:val="0"/>
          <w:lang w:eastAsia="es-AR"/>
          <w14:ligatures w14:val="none"/>
        </w:rPr>
      </w:pPr>
      <w:r w:rsidRPr="00181BF5">
        <w:rPr>
          <w:rFonts w:ascii="Plus Jakarta Sans" w:eastAsia="Times New Roman" w:hAnsi="Plus Jakarta Sans" w:cs="Times New Roman"/>
          <w:kern w:val="0"/>
          <w:lang w:eastAsia="es-AR"/>
          <w14:ligatures w14:val="none"/>
        </w:rPr>
        <w:t>100 cuentas de correo electrónico</w:t>
      </w:r>
    </w:p>
    <w:p w14:paraId="1AE4BEB3" w14:textId="77777777" w:rsidR="00181BF5" w:rsidRPr="00181BF5" w:rsidRDefault="00181BF5" w:rsidP="00181BF5">
      <w:pPr>
        <w:numPr>
          <w:ilvl w:val="0"/>
          <w:numId w:val="1"/>
        </w:numPr>
        <w:spacing w:before="75" w:after="75" w:line="240" w:lineRule="auto"/>
        <w:rPr>
          <w:rFonts w:ascii="Plus Jakarta Sans" w:eastAsia="Times New Roman" w:hAnsi="Plus Jakarta Sans" w:cs="Times New Roman"/>
          <w:kern w:val="0"/>
          <w:lang w:eastAsia="es-AR"/>
          <w14:ligatures w14:val="none"/>
        </w:rPr>
      </w:pPr>
      <w:r w:rsidRPr="00181BF5">
        <w:rPr>
          <w:rFonts w:ascii="Plus Jakarta Sans" w:eastAsia="Times New Roman" w:hAnsi="Plus Jakarta Sans" w:cs="Times New Roman"/>
          <w:kern w:val="0"/>
          <w:lang w:eastAsia="es-AR"/>
          <w14:ligatures w14:val="none"/>
        </w:rPr>
        <w:t>100 cuentas FTP</w:t>
      </w:r>
    </w:p>
    <w:p w14:paraId="547498A4" w14:textId="77777777" w:rsidR="00181BF5" w:rsidRPr="00181BF5" w:rsidRDefault="00181BF5" w:rsidP="00181BF5">
      <w:pPr>
        <w:numPr>
          <w:ilvl w:val="0"/>
          <w:numId w:val="1"/>
        </w:numPr>
        <w:spacing w:before="75" w:after="75" w:line="240" w:lineRule="auto"/>
        <w:rPr>
          <w:rFonts w:ascii="Plus Jakarta Sans" w:eastAsia="Times New Roman" w:hAnsi="Plus Jakarta Sans" w:cs="Times New Roman"/>
          <w:kern w:val="0"/>
          <w:lang w:eastAsia="es-AR"/>
          <w14:ligatures w14:val="none"/>
        </w:rPr>
      </w:pPr>
      <w:r w:rsidRPr="00181BF5">
        <w:rPr>
          <w:rFonts w:ascii="Plus Jakarta Sans" w:eastAsia="Times New Roman" w:hAnsi="Plus Jakarta Sans" w:cs="Times New Roman"/>
          <w:kern w:val="0"/>
          <w:lang w:eastAsia="es-AR"/>
          <w14:ligatures w14:val="none"/>
        </w:rPr>
        <w:t>Más potencia del servidor</w:t>
      </w:r>
    </w:p>
    <w:p w14:paraId="5D11F8FD" w14:textId="54CAB662" w:rsidR="00441327" w:rsidRPr="00181BF5" w:rsidRDefault="00181BF5" w:rsidP="00441327">
      <w:pPr>
        <w:numPr>
          <w:ilvl w:val="0"/>
          <w:numId w:val="1"/>
        </w:numPr>
        <w:spacing w:before="75" w:after="75" w:line="240" w:lineRule="auto"/>
        <w:rPr>
          <w:rFonts w:ascii="Plus Jakarta Sans" w:eastAsia="Times New Roman" w:hAnsi="Plus Jakarta Sans" w:cs="Times New Roman"/>
          <w:kern w:val="0"/>
          <w:lang w:eastAsia="es-AR"/>
          <w14:ligatures w14:val="none"/>
        </w:rPr>
      </w:pPr>
      <w:r w:rsidRPr="00181BF5">
        <w:rPr>
          <w:rFonts w:ascii="Plus Jakarta Sans" w:eastAsia="Times New Roman" w:hAnsi="Plus Jakarta Sans" w:cs="Times New Roman"/>
          <w:kern w:val="0"/>
          <w:lang w:eastAsia="es-AR"/>
          <w14:ligatures w14:val="none"/>
        </w:rPr>
        <w:t>Visitas diarias ilimitadas</w:t>
      </w:r>
    </w:p>
    <w:p w14:paraId="1589E8A4" w14:textId="77777777" w:rsidR="00441327" w:rsidRDefault="00441327" w:rsidP="00441327"/>
    <w:p w14:paraId="66AE902D" w14:textId="2E072A20" w:rsidR="00441327" w:rsidRDefault="00441327" w:rsidP="00441327">
      <w:r>
        <w:t xml:space="preserve">Hosting recomendado </w:t>
      </w:r>
      <w:r w:rsidR="00181BF5">
        <w:t>–</w:t>
      </w:r>
      <w:r>
        <w:t xml:space="preserve"> </w:t>
      </w:r>
      <w:proofErr w:type="spellStart"/>
      <w:r w:rsidR="00181BF5">
        <w:t>Infinity</w:t>
      </w:r>
      <w:proofErr w:type="spellEnd"/>
      <w:r w:rsidR="00181BF5">
        <w:t xml:space="preserve"> Free</w:t>
      </w:r>
    </w:p>
    <w:p w14:paraId="1DE47DC4" w14:textId="66679695" w:rsidR="00280962" w:rsidRDefault="00280962" w:rsidP="00441327"/>
    <w:sectPr w:rsidR="00280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heading)">
    <w:altName w:val="Cambria"/>
    <w:panose1 w:val="00000000000000000000"/>
    <w:charset w:val="00"/>
    <w:family w:val="roman"/>
    <w:notTrueType/>
    <w:pitch w:val="default"/>
  </w:font>
  <w:font w:name="Plus Jakarta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47D0C"/>
    <w:multiLevelType w:val="multilevel"/>
    <w:tmpl w:val="0504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37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27"/>
    <w:rsid w:val="00181BF5"/>
    <w:rsid w:val="00280962"/>
    <w:rsid w:val="003D3116"/>
    <w:rsid w:val="00441327"/>
    <w:rsid w:val="00710CC0"/>
    <w:rsid w:val="007260FA"/>
    <w:rsid w:val="00F479FE"/>
    <w:rsid w:val="00F621B8"/>
    <w:rsid w:val="00F8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D31C"/>
  <w15:chartTrackingRefBased/>
  <w15:docId w15:val="{F7844D5E-85B6-42DD-855E-21075001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81B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181B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81BF5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181BF5"/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0692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Cordoba</dc:creator>
  <cp:keywords/>
  <dc:description/>
  <cp:lastModifiedBy>Sebastian Cordoba</cp:lastModifiedBy>
  <cp:revision>3</cp:revision>
  <dcterms:created xsi:type="dcterms:W3CDTF">2023-09-28T13:26:00Z</dcterms:created>
  <dcterms:modified xsi:type="dcterms:W3CDTF">2023-09-29T12:14:00Z</dcterms:modified>
</cp:coreProperties>
</file>