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8EC6" w14:textId="77777777" w:rsidR="009940EE" w:rsidRDefault="009940EE" w:rsidP="009940EE">
      <w:pPr>
        <w:pStyle w:val="Ttulo"/>
        <w:rPr>
          <w:lang w:val="es-AR"/>
        </w:rPr>
      </w:pPr>
      <w:r>
        <w:rPr>
          <w:lang w:val="es-AR"/>
        </w:rPr>
        <w:t>Trabajo Práctico Obligatorio - Entrega 2</w:t>
      </w:r>
    </w:p>
    <w:p w14:paraId="64744BA5" w14:textId="77777777" w:rsidR="009940EE" w:rsidRPr="00DB0113" w:rsidRDefault="009940EE" w:rsidP="009940EE">
      <w:pPr>
        <w:pStyle w:val="Subttulo"/>
        <w:rPr>
          <w:lang w:val="es-AR"/>
        </w:rPr>
      </w:pPr>
      <w:r>
        <w:rPr>
          <w:lang w:val="es-AR"/>
        </w:rPr>
        <w:t xml:space="preserve">Actividades de </w:t>
      </w:r>
      <w:proofErr w:type="spellStart"/>
      <w:r>
        <w:rPr>
          <w:lang w:val="es-AR"/>
        </w:rPr>
        <w:t>Testing</w:t>
      </w:r>
      <w:proofErr w:type="spellEnd"/>
      <w:r>
        <w:rPr>
          <w:lang w:val="es-AR"/>
        </w:rPr>
        <w:t xml:space="preserve"> en un proyecto Agile (Scrum)</w:t>
      </w:r>
    </w:p>
    <w:p w14:paraId="37797197" w14:textId="66FE81AB" w:rsidR="009940EE" w:rsidRPr="009940EE" w:rsidRDefault="009940EE" w:rsidP="009940EE">
      <w:pPr>
        <w:rPr>
          <w:lang w:val="es-AR"/>
        </w:rPr>
      </w:pPr>
    </w:p>
    <w:p w14:paraId="79A4E0C3" w14:textId="4E47AE6D" w:rsidR="00AA706B" w:rsidRDefault="00AA706B" w:rsidP="00AA706B">
      <w:pPr>
        <w:pStyle w:val="Ttulo3"/>
        <w:jc w:val="both"/>
        <w:rPr>
          <w:lang w:val="es-AR"/>
        </w:rPr>
      </w:pPr>
      <w:r>
        <w:rPr>
          <w:lang w:val="es-AR"/>
        </w:rPr>
        <w:t>Módulo 1 - Análisis de los Casos de Prueba creados para las Historias de Usuario de la Entrega 1</w:t>
      </w:r>
    </w:p>
    <w:p w14:paraId="454F942C" w14:textId="77777777" w:rsidR="00AA706B" w:rsidRPr="00785D51" w:rsidRDefault="00AA706B" w:rsidP="00AA706B">
      <w:pPr>
        <w:rPr>
          <w:lang w:val="es-AR"/>
        </w:rPr>
      </w:pPr>
      <w:r>
        <w:rPr>
          <w:lang w:val="es-AR"/>
        </w:rPr>
        <w:t>Haremos un análisis de los Casos de Prueba realizados para la Entrega 1.</w:t>
      </w:r>
    </w:p>
    <w:p w14:paraId="18F4353A" w14:textId="77777777" w:rsidR="00AA706B" w:rsidRPr="00785D51" w:rsidRDefault="00AA706B" w:rsidP="00AA706B">
      <w:pPr>
        <w:pStyle w:val="Ttulo4"/>
        <w:rPr>
          <w:b/>
          <w:bCs/>
          <w:lang w:val="es-AR"/>
        </w:rPr>
      </w:pPr>
      <w:r w:rsidRPr="00A25F71">
        <w:rPr>
          <w:b/>
          <w:bCs/>
          <w:lang w:val="es-AR"/>
        </w:rPr>
        <w:t>Qué se debe presentar</w:t>
      </w:r>
    </w:p>
    <w:p w14:paraId="6BAAB25B" w14:textId="77777777" w:rsidR="00AA706B" w:rsidRDefault="00AA706B" w:rsidP="00AA706B">
      <w:pPr>
        <w:jc w:val="both"/>
        <w:rPr>
          <w:lang w:val="es-AR"/>
        </w:rPr>
      </w:pPr>
      <w:r>
        <w:rPr>
          <w:lang w:val="es-AR"/>
        </w:rPr>
        <w:t>Como equipo, y como primera actividad de esta entrega, respondan lo siguiente:</w:t>
      </w:r>
    </w:p>
    <w:p w14:paraId="0E89476B" w14:textId="77777777" w:rsidR="00AA706B" w:rsidRDefault="00AA706B" w:rsidP="00AA706B">
      <w:pPr>
        <w:pStyle w:val="Prrafodelista"/>
        <w:numPr>
          <w:ilvl w:val="0"/>
          <w:numId w:val="1"/>
        </w:numPr>
        <w:jc w:val="both"/>
        <w:rPr>
          <w:lang w:val="es-AR"/>
        </w:rPr>
      </w:pPr>
      <w:r>
        <w:rPr>
          <w:lang w:val="es-AR"/>
        </w:rPr>
        <w:t>Para las Historias de Usuario de la entrega 1:</w:t>
      </w:r>
    </w:p>
    <w:p w14:paraId="43859F2D" w14:textId="77777777" w:rsidR="00AA706B" w:rsidRDefault="00AA706B" w:rsidP="00AA706B">
      <w:pPr>
        <w:pStyle w:val="Prrafodelista"/>
        <w:numPr>
          <w:ilvl w:val="1"/>
          <w:numId w:val="1"/>
        </w:numPr>
        <w:jc w:val="both"/>
        <w:rPr>
          <w:lang w:val="es-AR"/>
        </w:rPr>
      </w:pPr>
      <w:r>
        <w:rPr>
          <w:lang w:val="es-AR"/>
        </w:rPr>
        <w:t xml:space="preserve">¿Consideran que los Casos de Prueba creados, cuando los ejecuten, les darán la suficiente confianza de que la aplicación cumple con los Criterios de Aceptación? </w:t>
      </w:r>
    </w:p>
    <w:p w14:paraId="783849E0" w14:textId="77777777" w:rsidR="00AA706B" w:rsidRDefault="00AA706B" w:rsidP="00AA706B">
      <w:pPr>
        <w:pStyle w:val="Prrafodelista"/>
        <w:numPr>
          <w:ilvl w:val="1"/>
          <w:numId w:val="1"/>
        </w:numPr>
        <w:jc w:val="both"/>
        <w:rPr>
          <w:lang w:val="es-AR"/>
        </w:rPr>
      </w:pPr>
      <w:r>
        <w:rPr>
          <w:lang w:val="es-AR"/>
        </w:rPr>
        <w:t>¿Han tenido que asumir cómo se iba a comportar la aplicación para crear los Casos de Prueba?</w:t>
      </w:r>
    </w:p>
    <w:p w14:paraId="22770FFC" w14:textId="77777777" w:rsidR="00AA706B" w:rsidRDefault="00AA706B" w:rsidP="00AA706B">
      <w:pPr>
        <w:pStyle w:val="Prrafodelista"/>
        <w:numPr>
          <w:ilvl w:val="1"/>
          <w:numId w:val="1"/>
        </w:numPr>
        <w:jc w:val="both"/>
        <w:rPr>
          <w:lang w:val="es-AR"/>
        </w:rPr>
      </w:pPr>
      <w:r>
        <w:rPr>
          <w:lang w:val="es-AR"/>
        </w:rPr>
        <w:t xml:space="preserve">¿Pueden identificar algo que no les haya permitido crear Casos de Prueba (por ejemplo, requerimientos poco claros, falta de visibilidad de cómo se va a realizar el proyecto, no conocer cómo se lleva adelante el desarrollo, </w:t>
      </w:r>
      <w:proofErr w:type="spellStart"/>
      <w:r>
        <w:rPr>
          <w:lang w:val="es-AR"/>
        </w:rPr>
        <w:t>etc</w:t>
      </w:r>
      <w:proofErr w:type="spellEnd"/>
      <w:r>
        <w:rPr>
          <w:lang w:val="es-AR"/>
        </w:rPr>
        <w:t>) y por qué?</w:t>
      </w:r>
    </w:p>
    <w:p w14:paraId="4CAD08E5" w14:textId="77777777" w:rsidR="00AA706B" w:rsidRDefault="00AA706B" w:rsidP="00AA706B">
      <w:pPr>
        <w:pStyle w:val="Prrafodelista"/>
        <w:numPr>
          <w:ilvl w:val="0"/>
          <w:numId w:val="1"/>
        </w:numPr>
        <w:jc w:val="both"/>
        <w:rPr>
          <w:lang w:val="es-AR"/>
        </w:rPr>
      </w:pPr>
      <w:r>
        <w:rPr>
          <w:lang w:val="es-AR"/>
        </w:rPr>
        <w:t>Algunas de las Historias de Usuario eran más claras que otras. ¿Cuál es la Historia de Usuario con la que más problema han tenido para crear Casos de Prueba y por qué? ¿Cuál ha sido la más clara de entender y por qué?</w:t>
      </w:r>
    </w:p>
    <w:p w14:paraId="2B5CD8F0" w14:textId="1A1D08AD" w:rsidR="00AA706B" w:rsidRPr="00AA706B" w:rsidRDefault="00AA706B" w:rsidP="00AA706B">
      <w:pPr>
        <w:rPr>
          <w:lang w:val="es-AR"/>
        </w:rPr>
      </w:pPr>
      <w:r w:rsidRPr="00AA706B">
        <w:rPr>
          <w:lang w:val="es-AR"/>
        </w:rPr>
        <w:t>1</w:t>
      </w:r>
      <w:r w:rsidR="009940EE">
        <w:rPr>
          <w:lang w:val="es-AR"/>
        </w:rPr>
        <w:t>.</w:t>
      </w:r>
    </w:p>
    <w:p w14:paraId="23FB4415" w14:textId="77777777" w:rsidR="00AA706B" w:rsidRPr="00AA706B" w:rsidRDefault="00AA706B" w:rsidP="00AA706B">
      <w:pPr>
        <w:rPr>
          <w:lang w:val="es-AR"/>
        </w:rPr>
      </w:pPr>
      <w:r w:rsidRPr="00AA706B">
        <w:rPr>
          <w:lang w:val="es-AR"/>
        </w:rPr>
        <w:t xml:space="preserve">a. Si, creemos que los casos de uso nos darían suficiente verificación. Los requerimientos nos deberían dar suficiente información para crear casos de prueba adecuados. De todos modos, no se puede tener total certeza ya que los propios principios del </w:t>
      </w:r>
      <w:proofErr w:type="spellStart"/>
      <w:r w:rsidRPr="00AA706B">
        <w:rPr>
          <w:lang w:val="es-AR"/>
        </w:rPr>
        <w:t>testing</w:t>
      </w:r>
      <w:proofErr w:type="spellEnd"/>
      <w:r w:rsidRPr="00AA706B">
        <w:rPr>
          <w:lang w:val="es-AR"/>
        </w:rPr>
        <w:t xml:space="preserve"> dicen que siempre quedarán bugs por encontrar.</w:t>
      </w:r>
    </w:p>
    <w:p w14:paraId="796FABBF" w14:textId="77777777" w:rsidR="00AA706B" w:rsidRPr="00AA706B" w:rsidRDefault="00AA706B" w:rsidP="00AA706B">
      <w:pPr>
        <w:rPr>
          <w:lang w:val="es-AR"/>
        </w:rPr>
      </w:pPr>
    </w:p>
    <w:p w14:paraId="4C1CC196" w14:textId="77777777" w:rsidR="00AA706B" w:rsidRPr="00AA706B" w:rsidRDefault="00AA706B" w:rsidP="00AA706B">
      <w:pPr>
        <w:rPr>
          <w:lang w:val="es-AR"/>
        </w:rPr>
      </w:pPr>
      <w:r w:rsidRPr="00AA706B">
        <w:rPr>
          <w:lang w:val="es-AR"/>
        </w:rPr>
        <w:t xml:space="preserve">b. Si, ya que para crear los casos de prueba hay que seguir una secuencia de requerimientos propios de la aplicación. </w:t>
      </w:r>
    </w:p>
    <w:p w14:paraId="063B736F" w14:textId="77777777" w:rsidR="00AA706B" w:rsidRPr="00AA706B" w:rsidRDefault="00AA706B" w:rsidP="00AA706B">
      <w:pPr>
        <w:rPr>
          <w:lang w:val="es-AR"/>
        </w:rPr>
      </w:pPr>
    </w:p>
    <w:p w14:paraId="31C817EE" w14:textId="77777777" w:rsidR="00AA706B" w:rsidRPr="00AA706B" w:rsidRDefault="00AA706B" w:rsidP="00AA706B">
      <w:pPr>
        <w:rPr>
          <w:lang w:val="es-AR"/>
        </w:rPr>
      </w:pPr>
      <w:r w:rsidRPr="00AA706B">
        <w:rPr>
          <w:lang w:val="es-AR"/>
        </w:rPr>
        <w:t>c. La falta de información y requerimientos poco claros hicieron que al principio nos sea dificultoso crear casos de prueba.</w:t>
      </w:r>
    </w:p>
    <w:p w14:paraId="644ADE8C" w14:textId="77777777" w:rsidR="00AA706B" w:rsidRPr="00AA706B" w:rsidRDefault="00AA706B" w:rsidP="00AA706B">
      <w:pPr>
        <w:rPr>
          <w:lang w:val="es-AR"/>
        </w:rPr>
      </w:pPr>
    </w:p>
    <w:p w14:paraId="13297FA8" w14:textId="27242DDF" w:rsidR="00AA706B" w:rsidRDefault="00AA706B" w:rsidP="00AA706B">
      <w:pPr>
        <w:rPr>
          <w:lang w:val="es-AR"/>
        </w:rPr>
      </w:pPr>
      <w:r w:rsidRPr="00AA706B">
        <w:rPr>
          <w:lang w:val="es-AR"/>
        </w:rPr>
        <w:t xml:space="preserve">2. Nos resultó la </w:t>
      </w:r>
      <w:r w:rsidRPr="00AA706B">
        <w:rPr>
          <w:lang w:val="es-AR"/>
        </w:rPr>
        <w:t>más</w:t>
      </w:r>
      <w:r w:rsidRPr="00AA706B">
        <w:rPr>
          <w:lang w:val="es-AR"/>
        </w:rPr>
        <w:t xml:space="preserve"> complicada de entender la historia de usuario donde debíamos registrar un usuario, donde nos encontramos con errores constantes y poca funcionalidad de la aplicación.</w:t>
      </w:r>
    </w:p>
    <w:p w14:paraId="32009E3A" w14:textId="15CE372C" w:rsidR="00AA706B" w:rsidRDefault="00AA706B" w:rsidP="00AA706B">
      <w:pPr>
        <w:rPr>
          <w:lang w:val="es-AR"/>
        </w:rPr>
      </w:pPr>
    </w:p>
    <w:p w14:paraId="2327493C" w14:textId="77777777" w:rsidR="00AA706B" w:rsidRDefault="00AA706B" w:rsidP="00AA706B">
      <w:pPr>
        <w:rPr>
          <w:lang w:val="es-AR"/>
        </w:rPr>
      </w:pPr>
    </w:p>
    <w:p w14:paraId="08E1FA90" w14:textId="77777777" w:rsidR="00AA706B" w:rsidRDefault="00AA706B" w:rsidP="00AA706B">
      <w:pPr>
        <w:pStyle w:val="Ttulo3"/>
        <w:jc w:val="both"/>
        <w:rPr>
          <w:lang w:val="es-AR"/>
        </w:rPr>
      </w:pPr>
    </w:p>
    <w:p w14:paraId="5FE945EB" w14:textId="77777777" w:rsidR="00AA706B" w:rsidRDefault="00AA706B" w:rsidP="00AA706B">
      <w:pPr>
        <w:pStyle w:val="Ttulo3"/>
        <w:jc w:val="both"/>
        <w:rPr>
          <w:lang w:val="es-AR"/>
        </w:rPr>
      </w:pPr>
    </w:p>
    <w:p w14:paraId="395F3DAF" w14:textId="77777777" w:rsidR="00AA706B" w:rsidRPr="00AA706B" w:rsidRDefault="00AA706B" w:rsidP="00AA706B">
      <w:pPr>
        <w:rPr>
          <w:lang w:val="es-AR"/>
        </w:rPr>
      </w:pPr>
    </w:p>
    <w:sectPr w:rsidR="00AA706B" w:rsidRPr="00AA70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01275"/>
    <w:multiLevelType w:val="hybridMultilevel"/>
    <w:tmpl w:val="85767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58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6B"/>
    <w:rsid w:val="009940EE"/>
    <w:rsid w:val="00AA70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A57376A"/>
  <w15:chartTrackingRefBased/>
  <w15:docId w15:val="{0EA5B75F-A1B1-4F4F-B987-A78E1365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06B"/>
    <w:pPr>
      <w:spacing w:after="160" w:line="259" w:lineRule="auto"/>
    </w:pPr>
    <w:rPr>
      <w:sz w:val="22"/>
      <w:szCs w:val="22"/>
      <w:lang w:val="en-US"/>
    </w:rPr>
  </w:style>
  <w:style w:type="paragraph" w:styleId="Ttulo3">
    <w:name w:val="heading 3"/>
    <w:basedOn w:val="Normal"/>
    <w:next w:val="Normal"/>
    <w:link w:val="Ttulo3Car"/>
    <w:uiPriority w:val="9"/>
    <w:unhideWhenUsed/>
    <w:qFormat/>
    <w:rsid w:val="00AA7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A70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706B"/>
    <w:rPr>
      <w:rFonts w:asciiTheme="majorHAnsi" w:eastAsiaTheme="majorEastAsia" w:hAnsiTheme="majorHAnsi" w:cstheme="majorBidi"/>
      <w:color w:val="1F3763" w:themeColor="accent1" w:themeShade="7F"/>
      <w:lang w:val="en-US"/>
    </w:rPr>
  </w:style>
  <w:style w:type="character" w:customStyle="1" w:styleId="Ttulo4Car">
    <w:name w:val="Título 4 Car"/>
    <w:basedOn w:val="Fuentedeprrafopredeter"/>
    <w:link w:val="Ttulo4"/>
    <w:uiPriority w:val="9"/>
    <w:rsid w:val="00AA706B"/>
    <w:rPr>
      <w:rFonts w:asciiTheme="majorHAnsi" w:eastAsiaTheme="majorEastAsia" w:hAnsiTheme="majorHAnsi" w:cstheme="majorBidi"/>
      <w:i/>
      <w:iCs/>
      <w:color w:val="2F5496" w:themeColor="accent1" w:themeShade="BF"/>
      <w:sz w:val="22"/>
      <w:szCs w:val="22"/>
      <w:lang w:val="en-US"/>
    </w:rPr>
  </w:style>
  <w:style w:type="paragraph" w:styleId="Prrafodelista">
    <w:name w:val="List Paragraph"/>
    <w:basedOn w:val="Normal"/>
    <w:uiPriority w:val="34"/>
    <w:qFormat/>
    <w:rsid w:val="00AA706B"/>
    <w:pPr>
      <w:ind w:left="720"/>
      <w:contextualSpacing/>
    </w:pPr>
  </w:style>
  <w:style w:type="paragraph" w:styleId="Ttulo">
    <w:name w:val="Title"/>
    <w:basedOn w:val="Normal"/>
    <w:next w:val="Normal"/>
    <w:link w:val="TtuloCar"/>
    <w:uiPriority w:val="10"/>
    <w:qFormat/>
    <w:rsid w:val="00994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40EE"/>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940E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40EE"/>
    <w:rPr>
      <w:rFonts w:eastAsiaTheme="minorEastAsia"/>
      <w:color w:val="5A5A5A" w:themeColor="text1" w:themeTint="A5"/>
      <w:spacing w:val="15"/>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9482">
      <w:bodyDiv w:val="1"/>
      <w:marLeft w:val="0"/>
      <w:marRight w:val="0"/>
      <w:marTop w:val="0"/>
      <w:marBottom w:val="0"/>
      <w:divBdr>
        <w:top w:val="none" w:sz="0" w:space="0" w:color="auto"/>
        <w:left w:val="none" w:sz="0" w:space="0" w:color="auto"/>
        <w:bottom w:val="none" w:sz="0" w:space="0" w:color="auto"/>
        <w:right w:val="none" w:sz="0" w:space="0" w:color="auto"/>
      </w:divBdr>
    </w:div>
    <w:div w:id="1246113726">
      <w:bodyDiv w:val="1"/>
      <w:marLeft w:val="0"/>
      <w:marRight w:val="0"/>
      <w:marTop w:val="0"/>
      <w:marBottom w:val="0"/>
      <w:divBdr>
        <w:top w:val="none" w:sz="0" w:space="0" w:color="auto"/>
        <w:left w:val="none" w:sz="0" w:space="0" w:color="auto"/>
        <w:bottom w:val="none" w:sz="0" w:space="0" w:color="auto"/>
        <w:right w:val="none" w:sz="0" w:space="0" w:color="auto"/>
      </w:divBdr>
    </w:div>
    <w:div w:id="16059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288</Words>
  <Characters>1586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DEINA SEBASTIAN OSCAR</dc:creator>
  <cp:keywords/>
  <dc:description/>
  <cp:lastModifiedBy>DEINA SEBASTIAN OSCAR</cp:lastModifiedBy>
  <cp:revision>1</cp:revision>
  <dcterms:created xsi:type="dcterms:W3CDTF">2022-11-18T11:02:00Z</dcterms:created>
  <dcterms:modified xsi:type="dcterms:W3CDTF">2022-11-18T11:20:00Z</dcterms:modified>
</cp:coreProperties>
</file>