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1" w:lineRule="auto"/>
        <w:ind w:right="-291"/>
        <w:rPr>
          <w:rFonts w:ascii="Times New Roman" w:cs="Times New Roman" w:eastAsia="Times New Roman" w:hAnsi="Times New Roman"/>
          <w:sz w:val="8"/>
          <w:szCs w:val="8"/>
        </w:rPr>
      </w:pPr>
      <w:r w:rsidDel="00000000" w:rsidR="00000000" w:rsidRPr="00000000">
        <w:rPr>
          <w:rtl w:val="0"/>
        </w:rPr>
      </w:r>
    </w:p>
    <w:tbl>
      <w:tblPr>
        <w:tblStyle w:val="Table1"/>
        <w:tblW w:w="9544.0" w:type="dxa"/>
        <w:jc w:val="left"/>
        <w:tblInd w:w="101.0" w:type="dxa"/>
        <w:tblLayout w:type="fixed"/>
        <w:tblLook w:val="0000"/>
      </w:tblPr>
      <w:tblGrid>
        <w:gridCol w:w="3541"/>
        <w:gridCol w:w="2977"/>
        <w:gridCol w:w="3026"/>
        <w:tblGridChange w:id="0">
          <w:tblGrid>
            <w:gridCol w:w="3541"/>
            <w:gridCol w:w="2977"/>
            <w:gridCol w:w="3026"/>
          </w:tblGrid>
        </w:tblGridChange>
      </w:tblGrid>
      <w:tr>
        <w:trPr>
          <w:cantSplit w:val="0"/>
          <w:trHeight w:val="1474"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02">
            <w:pPr>
              <w:pBdr>
                <w:top w:space="0" w:sz="0" w:val="nil"/>
                <w:left w:space="0" w:sz="0" w:val="nil"/>
                <w:bottom w:space="0" w:sz="0" w:val="nil"/>
                <w:right w:space="0" w:sz="0" w:val="nil"/>
                <w:between w:space="0" w:sz="0" w:val="nil"/>
              </w:pBdr>
              <w:spacing w:before="52" w:lineRule="auto"/>
              <w:ind w:left="49" w:right="-291" w:firstLine="0"/>
              <w:rPr>
                <w:rFonts w:ascii="Arial" w:cs="Arial" w:eastAsia="Arial" w:hAnsi="Arial"/>
                <w:color w:val="000000"/>
              </w:rPr>
            </w:pPr>
            <w:r w:rsidDel="00000000" w:rsidR="00000000" w:rsidRPr="00000000">
              <w:rPr>
                <w:rFonts w:ascii="Arial" w:cs="Arial" w:eastAsia="Arial" w:hAnsi="Arial"/>
                <w:b w:val="1"/>
                <w:i w:val="1"/>
                <w:color w:val="000000"/>
                <w:u w:val="single"/>
                <w:rtl w:val="0"/>
              </w:rPr>
              <w:t xml:space="preserve">UTN – FRMDP Mar del Plata</w:t>
            </w:r>
            <w:r w:rsidDel="00000000" w:rsidR="00000000" w:rsidRPr="00000000">
              <w:rPr>
                <w:rFonts w:ascii="Arial" w:cs="Arial" w:eastAsia="Arial" w:hAnsi="Arial"/>
                <w:b w:val="1"/>
                <w:i w:val="1"/>
                <w:color w:val="000000"/>
                <w:rtl w:val="0"/>
              </w:rPr>
              <w:t xml:space="preserve"> TUP - Programación 1</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line="252.00000000000003" w:lineRule="auto"/>
              <w:ind w:left="49" w:right="-291" w:firstLine="0"/>
              <w:rPr>
                <w:rFonts w:ascii="Arial" w:cs="Arial" w:eastAsia="Arial" w:hAnsi="Arial"/>
                <w:color w:val="000000"/>
              </w:rPr>
            </w:pPr>
            <w:r w:rsidDel="00000000" w:rsidR="00000000" w:rsidRPr="00000000">
              <w:rPr>
                <w:rFonts w:ascii="Arial" w:cs="Arial" w:eastAsia="Arial" w:hAnsi="Arial"/>
                <w:b w:val="1"/>
                <w:i w:val="1"/>
                <w:color w:val="000000"/>
                <w:rtl w:val="0"/>
              </w:rPr>
              <w:t xml:space="preserve">Trabajo Práctico Final</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before="1" w:lineRule="auto"/>
              <w:ind w:right="-291"/>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ind w:left="49" w:right="-291" w:firstLine="0"/>
              <w:rPr>
                <w:rFonts w:ascii="Arial" w:cs="Arial" w:eastAsia="Arial" w:hAnsi="Arial"/>
                <w:color w:val="000000"/>
              </w:rPr>
            </w:pPr>
            <w:r w:rsidDel="00000000" w:rsidR="00000000" w:rsidRPr="00000000">
              <w:rPr>
                <w:rFonts w:ascii="Arial" w:cs="Arial" w:eastAsia="Arial" w:hAnsi="Arial"/>
                <w:i w:val="1"/>
                <w:color w:val="000000"/>
                <w:rtl w:val="0"/>
              </w:rPr>
              <w:t xml:space="preserve">Junio 202</w:t>
            </w:r>
            <w:r w:rsidDel="00000000" w:rsidR="00000000" w:rsidRPr="00000000">
              <w:rPr>
                <w:rFonts w:ascii="Arial" w:cs="Arial" w:eastAsia="Arial" w:hAnsi="Arial"/>
                <w:i w:val="1"/>
                <w:rtl w:val="0"/>
              </w:rPr>
              <w:t xml:space="preserve">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06">
            <w:pPr>
              <w:pBdr>
                <w:top w:space="0" w:sz="0" w:val="nil"/>
                <w:left w:space="0" w:sz="0" w:val="nil"/>
                <w:bottom w:space="0" w:sz="0" w:val="nil"/>
                <w:right w:space="0" w:sz="0" w:val="nil"/>
                <w:between w:space="0" w:sz="0" w:val="nil"/>
              </w:pBdr>
              <w:spacing w:before="52" w:lineRule="auto"/>
              <w:ind w:left="46" w:right="-291" w:firstLine="0"/>
              <w:rPr>
                <w:rFonts w:ascii="Arial" w:cs="Arial" w:eastAsia="Arial" w:hAnsi="Arial"/>
                <w:color w:val="000000"/>
              </w:rPr>
            </w:pPr>
            <w:r w:rsidDel="00000000" w:rsidR="00000000" w:rsidRPr="00000000">
              <w:rPr>
                <w:rFonts w:ascii="Arial" w:cs="Arial" w:eastAsia="Arial" w:hAnsi="Arial"/>
                <w:b w:val="1"/>
                <w:i w:val="1"/>
                <w:color w:val="000000"/>
                <w:rtl w:val="0"/>
              </w:rPr>
              <w:t xml:space="preserve">Integrantes del grupo</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ind w:right="-291"/>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line="448" w:lineRule="auto"/>
              <w:ind w:left="46" w:right="-291" w:firstLine="0"/>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09">
            <w:pPr>
              <w:pBdr>
                <w:top w:space="0" w:sz="0" w:val="nil"/>
                <w:left w:space="0" w:sz="0" w:val="nil"/>
                <w:bottom w:space="0" w:sz="0" w:val="nil"/>
                <w:right w:space="0" w:sz="0" w:val="nil"/>
                <w:between w:space="0" w:sz="0" w:val="nil"/>
              </w:pBdr>
              <w:spacing w:before="52" w:lineRule="auto"/>
              <w:ind w:left="49" w:right="-291" w:firstLine="0"/>
              <w:rPr>
                <w:rFonts w:ascii="Arial" w:cs="Arial" w:eastAsia="Arial" w:hAnsi="Arial"/>
                <w:color w:val="000000"/>
              </w:rPr>
            </w:pPr>
            <w:r w:rsidDel="00000000" w:rsidR="00000000" w:rsidRPr="00000000">
              <w:rPr>
                <w:rFonts w:ascii="Arial" w:cs="Arial" w:eastAsia="Arial" w:hAnsi="Arial"/>
                <w:b w:val="1"/>
                <w:i w:val="1"/>
                <w:color w:val="000000"/>
                <w:rtl w:val="0"/>
              </w:rPr>
              <w:t xml:space="preserve">Nota</w:t>
            </w:r>
            <w:r w:rsidDel="00000000" w:rsidR="00000000" w:rsidRPr="00000000">
              <w:rPr>
                <w:rtl w:val="0"/>
              </w:rPr>
            </w:r>
          </w:p>
        </w:tc>
      </w:tr>
    </w:tbl>
    <w:p w:rsidR="00000000" w:rsidDel="00000000" w:rsidP="00000000" w:rsidRDefault="00000000" w:rsidRPr="00000000" w14:paraId="0000000A">
      <w:pPr>
        <w:spacing w:before="11" w:lineRule="auto"/>
        <w:ind w:right="-291"/>
        <w:rPr>
          <w:rFonts w:ascii="Times New Roman" w:cs="Times New Roman" w:eastAsia="Times New Roman" w:hAnsi="Times New Roman"/>
          <w:sz w:val="17"/>
          <w:szCs w:val="17"/>
        </w:rPr>
      </w:pPr>
      <w:r w:rsidDel="00000000" w:rsidR="00000000" w:rsidRPr="00000000">
        <w:rPr>
          <w:rtl w:val="0"/>
        </w:rPr>
      </w:r>
    </w:p>
    <w:p w:rsidR="00000000" w:rsidDel="00000000" w:rsidP="00000000" w:rsidRDefault="00000000" w:rsidRPr="00000000" w14:paraId="0000000B">
      <w:pPr>
        <w:pStyle w:val="Heading1"/>
        <w:spacing w:before="69" w:lineRule="auto"/>
        <w:ind w:right="-291" w:firstLine="102"/>
        <w:jc w:val="both"/>
        <w:rPr>
          <w:b w:val="0"/>
        </w:rPr>
      </w:pPr>
      <w:r w:rsidDel="00000000" w:rsidR="00000000" w:rsidRPr="00000000">
        <w:rPr>
          <w:color w:val="666666"/>
          <w:rtl w:val="0"/>
        </w:rPr>
        <w:t xml:space="preserve">Introducción</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before="81" w:lineRule="auto"/>
        <w:ind w:left="102" w:right="-291" w:firstLine="0"/>
        <w:rPr>
          <w:rFonts w:ascii="Arial" w:cs="Arial" w:eastAsia="Arial" w:hAnsi="Arial"/>
          <w:color w:val="000000"/>
        </w:rPr>
      </w:pPr>
      <w:r w:rsidDel="00000000" w:rsidR="00000000" w:rsidRPr="00000000">
        <w:rPr>
          <w:rFonts w:ascii="Arial" w:cs="Arial" w:eastAsia="Arial" w:hAnsi="Arial"/>
          <w:color w:val="000000"/>
          <w:rtl w:val="0"/>
        </w:rPr>
        <w:t xml:space="preserve">Con el propósito principal de integrar todo lo aprendido en la materia </w:t>
      </w:r>
      <w:r w:rsidDel="00000000" w:rsidR="00000000" w:rsidRPr="00000000">
        <w:rPr>
          <w:rtl w:val="0"/>
        </w:rPr>
        <w:t xml:space="preserve">Programación </w:t>
      </w:r>
      <w:r w:rsidDel="00000000" w:rsidR="00000000" w:rsidRPr="00000000">
        <w:rPr>
          <w:rFonts w:ascii="Arial" w:cs="Arial" w:eastAsia="Arial" w:hAnsi="Arial"/>
          <w:color w:val="000000"/>
          <w:rtl w:val="0"/>
        </w:rPr>
        <w:t xml:space="preserve">1 hemos planteado la siguiente problemática:</w:t>
      </w:r>
    </w:p>
    <w:p w:rsidR="00000000" w:rsidDel="00000000" w:rsidP="00000000" w:rsidRDefault="00000000" w:rsidRPr="00000000" w14:paraId="0000000D">
      <w:pPr>
        <w:spacing w:before="1" w:lineRule="auto"/>
        <w:ind w:right="-291"/>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E">
      <w:pPr>
        <w:numPr>
          <w:ilvl w:val="0"/>
          <w:numId w:val="2"/>
        </w:numPr>
        <w:pBdr>
          <w:top w:space="0" w:sz="0" w:val="nil"/>
          <w:left w:space="0" w:sz="0" w:val="nil"/>
          <w:bottom w:space="0" w:sz="0" w:val="nil"/>
          <w:right w:space="0" w:sz="0" w:val="nil"/>
          <w:between w:space="0" w:sz="0" w:val="nil"/>
        </w:pBdr>
        <w:tabs>
          <w:tab w:val="left" w:leader="none" w:pos="822"/>
        </w:tabs>
        <w:spacing w:line="252.00000000000003" w:lineRule="auto"/>
        <w:ind w:left="822" w:right="-291" w:hanging="360"/>
        <w:rPr/>
      </w:pPr>
      <w:r w:rsidDel="00000000" w:rsidR="00000000" w:rsidRPr="00000000">
        <w:rPr>
          <w:rFonts w:ascii="Arial" w:cs="Arial" w:eastAsia="Arial" w:hAnsi="Arial"/>
          <w:color w:val="000000"/>
          <w:rtl w:val="0"/>
        </w:rPr>
        <w:t xml:space="preserve">Codificar un sistema Bancario, </w:t>
      </w:r>
      <w:r w:rsidDel="00000000" w:rsidR="00000000" w:rsidRPr="00000000">
        <w:rPr>
          <w:rFonts w:ascii="Arial" w:cs="Arial" w:eastAsia="Arial" w:hAnsi="Arial"/>
          <w:rtl w:val="0"/>
        </w:rPr>
        <w:t xml:space="preserve">encargado por el banco BF S.A. (Bicicleta Fácil S.A.) para el control</w:t>
      </w:r>
      <w:r w:rsidDel="00000000" w:rsidR="00000000" w:rsidRPr="00000000">
        <w:rPr>
          <w:rFonts w:ascii="Arial" w:cs="Arial" w:eastAsia="Arial" w:hAnsi="Arial"/>
          <w:color w:val="000000"/>
          <w:rtl w:val="0"/>
        </w:rPr>
        <w:t xml:space="preserve">  de Clientes y sus </w:t>
      </w:r>
      <w:r w:rsidDel="00000000" w:rsidR="00000000" w:rsidRPr="00000000">
        <w:rPr>
          <w:rFonts w:ascii="Arial" w:cs="Arial" w:eastAsia="Arial" w:hAnsi="Arial"/>
          <w:rtl w:val="0"/>
        </w:rPr>
        <w:t xml:space="preserve">Movimientos </w:t>
      </w:r>
      <w:r w:rsidDel="00000000" w:rsidR="00000000" w:rsidRPr="00000000">
        <w:rPr>
          <w:rFonts w:ascii="Arial" w:cs="Arial" w:eastAsia="Arial" w:hAnsi="Arial"/>
          <w:color w:val="000000"/>
          <w:rtl w:val="0"/>
        </w:rPr>
        <w:t xml:space="preserve">de dinero</w:t>
      </w: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0F">
      <w:pPr>
        <w:numPr>
          <w:ilvl w:val="0"/>
          <w:numId w:val="2"/>
        </w:numPr>
        <w:pBdr>
          <w:top w:space="0" w:sz="0" w:val="nil"/>
          <w:left w:space="0" w:sz="0" w:val="nil"/>
          <w:bottom w:space="0" w:sz="0" w:val="nil"/>
          <w:right w:space="0" w:sz="0" w:val="nil"/>
          <w:between w:space="0" w:sz="0" w:val="nil"/>
        </w:pBdr>
        <w:tabs>
          <w:tab w:val="left" w:leader="none" w:pos="822"/>
        </w:tabs>
        <w:spacing w:line="252.00000000000003" w:lineRule="auto"/>
        <w:ind w:left="822" w:right="-291" w:hanging="360"/>
        <w:rPr/>
      </w:pPr>
      <w:r w:rsidDel="00000000" w:rsidR="00000000" w:rsidRPr="00000000">
        <w:rPr>
          <w:rFonts w:ascii="Arial" w:cs="Arial" w:eastAsia="Arial" w:hAnsi="Arial"/>
          <w:color w:val="000000"/>
          <w:rtl w:val="0"/>
        </w:rPr>
        <w:t xml:space="preserve">Generar </w:t>
      </w:r>
      <w:r w:rsidDel="00000000" w:rsidR="00000000" w:rsidRPr="00000000">
        <w:rPr>
          <w:rFonts w:ascii="Arial" w:cs="Arial" w:eastAsia="Arial" w:hAnsi="Arial"/>
          <w:rtl w:val="0"/>
        </w:rPr>
        <w:t xml:space="preserve">la </w:t>
      </w:r>
      <w:r w:rsidDel="00000000" w:rsidR="00000000" w:rsidRPr="00000000">
        <w:rPr>
          <w:rFonts w:ascii="Arial" w:cs="Arial" w:eastAsia="Arial" w:hAnsi="Arial"/>
          <w:color w:val="000000"/>
          <w:rtl w:val="0"/>
        </w:rPr>
        <w:t xml:space="preserve">persistencia de los Clientes y sus </w:t>
      </w:r>
      <w:r w:rsidDel="00000000" w:rsidR="00000000" w:rsidRPr="00000000">
        <w:rPr>
          <w:rFonts w:ascii="Arial" w:cs="Arial" w:eastAsia="Arial" w:hAnsi="Arial"/>
          <w:rtl w:val="0"/>
        </w:rPr>
        <w:t xml:space="preserve">Movimientos</w:t>
      </w:r>
      <w:r w:rsidDel="00000000" w:rsidR="00000000" w:rsidRPr="00000000">
        <w:rPr>
          <w:rtl w:val="0"/>
        </w:rPr>
      </w:r>
    </w:p>
    <w:p w:rsidR="00000000" w:rsidDel="00000000" w:rsidP="00000000" w:rsidRDefault="00000000" w:rsidRPr="00000000" w14:paraId="00000010">
      <w:pPr>
        <w:spacing w:before="4" w:lineRule="auto"/>
        <w:ind w:right="-291"/>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1">
      <w:pPr>
        <w:pStyle w:val="Heading1"/>
        <w:ind w:right="-291" w:firstLine="102"/>
        <w:jc w:val="both"/>
        <w:rPr>
          <w:b w:val="0"/>
        </w:rPr>
      </w:pPr>
      <w:r w:rsidDel="00000000" w:rsidR="00000000" w:rsidRPr="00000000">
        <w:rPr>
          <w:color w:val="666666"/>
          <w:rtl w:val="0"/>
        </w:rPr>
        <w:t xml:space="preserve">Fundamentación</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before="81" w:lineRule="auto"/>
        <w:ind w:left="102" w:right="-291" w:firstLine="618"/>
        <w:jc w:val="both"/>
        <w:rPr>
          <w:rFonts w:ascii="Arial" w:cs="Arial" w:eastAsia="Arial" w:hAnsi="Arial"/>
          <w:color w:val="000000"/>
        </w:rPr>
      </w:pPr>
      <w:r w:rsidDel="00000000" w:rsidR="00000000" w:rsidRPr="00000000">
        <w:rPr>
          <w:rFonts w:ascii="Arial" w:cs="Arial" w:eastAsia="Arial" w:hAnsi="Arial"/>
          <w:color w:val="000000"/>
          <w:rtl w:val="0"/>
        </w:rPr>
        <w:t xml:space="preserve">El valor pedagógico de la propuesta se apoya en el aprendizaje colaborativo (se formarán grupos </w:t>
      </w:r>
      <w:r w:rsidDel="00000000" w:rsidR="00000000" w:rsidRPr="00000000">
        <w:rPr>
          <w:rtl w:val="0"/>
        </w:rPr>
        <w:t xml:space="preserve">de</w:t>
      </w:r>
      <w:r w:rsidDel="00000000" w:rsidR="00000000" w:rsidRPr="00000000">
        <w:rPr>
          <w:rFonts w:ascii="Arial" w:cs="Arial" w:eastAsia="Arial" w:hAnsi="Arial"/>
          <w:color w:val="000000"/>
          <w:rtl w:val="0"/>
        </w:rPr>
        <w:t xml:space="preserve"> 4 alumnos) a partir del desarrollo de un proyecto de software. Para que este tipo de proyectos sea más exitoso, deben llevarse a cabo desde un enfoque que facilite alcanzar los Objetivos de Aprendizaje propuestos.</w:t>
      </w:r>
    </w:p>
    <w:p w:rsidR="00000000" w:rsidDel="00000000" w:rsidP="00000000" w:rsidRDefault="00000000" w:rsidRPr="00000000" w14:paraId="00000013">
      <w:pPr>
        <w:pBdr>
          <w:top w:space="0" w:sz="0" w:val="nil"/>
          <w:left w:space="0" w:sz="0" w:val="nil"/>
          <w:bottom w:space="0" w:sz="0" w:val="nil"/>
          <w:right w:space="0" w:sz="0" w:val="nil"/>
          <w:between w:space="0" w:sz="0" w:val="nil"/>
        </w:pBdr>
        <w:ind w:left="102" w:right="-291" w:firstLine="618"/>
        <w:rPr>
          <w:rFonts w:ascii="Arial" w:cs="Arial" w:eastAsia="Arial" w:hAnsi="Arial"/>
          <w:color w:val="000000"/>
        </w:rPr>
      </w:pPr>
      <w:r w:rsidDel="00000000" w:rsidR="00000000" w:rsidRPr="00000000">
        <w:rPr>
          <w:rFonts w:ascii="Arial" w:cs="Arial" w:eastAsia="Arial" w:hAnsi="Arial"/>
          <w:color w:val="000000"/>
          <w:rtl w:val="0"/>
        </w:rPr>
        <w:t xml:space="preserve">Una de las ideas centrales es desarrollar competencias profesionales y preparar al futuro programador para el mundo laboral y el trabajo en equipo.</w:t>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line="252.00000000000003" w:lineRule="auto"/>
        <w:ind w:left="102" w:right="-291"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En un ambiente de aprendizaje colaborativo, los estudiantes:</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tabs>
          <w:tab w:val="left" w:leader="none" w:pos="822"/>
        </w:tabs>
        <w:spacing w:line="252.00000000000003" w:lineRule="auto"/>
        <w:ind w:left="822" w:right="-291" w:hanging="360"/>
        <w:rPr/>
      </w:pPr>
      <w:r w:rsidDel="00000000" w:rsidR="00000000" w:rsidRPr="00000000">
        <w:rPr>
          <w:rFonts w:ascii="Arial" w:cs="Arial" w:eastAsia="Arial" w:hAnsi="Arial"/>
          <w:color w:val="000000"/>
          <w:rtl w:val="0"/>
        </w:rPr>
        <w:t xml:space="preserve">Construyen conocimiento y en lugar de recibirlos en forma pasiva;</w:t>
      </w:r>
      <w:r w:rsidDel="00000000" w:rsidR="00000000" w:rsidRPr="00000000">
        <w:rPr>
          <w:rtl w:val="0"/>
        </w:rPr>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tabs>
          <w:tab w:val="left" w:leader="none" w:pos="822"/>
        </w:tabs>
        <w:spacing w:before="1" w:lineRule="auto"/>
        <w:ind w:left="822" w:right="-291" w:hanging="360"/>
        <w:rPr/>
      </w:pPr>
      <w:r w:rsidDel="00000000" w:rsidR="00000000" w:rsidRPr="00000000">
        <w:rPr>
          <w:rFonts w:ascii="Arial" w:cs="Arial" w:eastAsia="Arial" w:hAnsi="Arial"/>
          <w:color w:val="000000"/>
          <w:rtl w:val="0"/>
        </w:rPr>
        <w:t xml:space="preserve">Se involucran y se comprometen directamente con el descubrimiento de nuevo conocimiento;</w:t>
      </w:r>
      <w:r w:rsidDel="00000000" w:rsidR="00000000" w:rsidRPr="00000000">
        <w:rPr>
          <w:rtl w:val="0"/>
        </w:rPr>
      </w:r>
    </w:p>
    <w:p w:rsidR="00000000" w:rsidDel="00000000" w:rsidP="00000000" w:rsidRDefault="00000000" w:rsidRPr="00000000" w14:paraId="00000017">
      <w:pPr>
        <w:numPr>
          <w:ilvl w:val="0"/>
          <w:numId w:val="2"/>
        </w:numPr>
        <w:pBdr>
          <w:top w:space="0" w:sz="0" w:val="nil"/>
          <w:left w:space="0" w:sz="0" w:val="nil"/>
          <w:bottom w:space="0" w:sz="0" w:val="nil"/>
          <w:right w:space="0" w:sz="0" w:val="nil"/>
          <w:between w:space="0" w:sz="0" w:val="nil"/>
        </w:pBdr>
        <w:tabs>
          <w:tab w:val="left" w:leader="none" w:pos="822"/>
        </w:tabs>
        <w:spacing w:before="1" w:lineRule="auto"/>
        <w:ind w:left="822" w:right="-291" w:hanging="360"/>
        <w:jc w:val="both"/>
        <w:rPr/>
      </w:pPr>
      <w:r w:rsidDel="00000000" w:rsidR="00000000" w:rsidRPr="00000000">
        <w:rPr>
          <w:rFonts w:ascii="Arial" w:cs="Arial" w:eastAsia="Arial" w:hAnsi="Arial"/>
          <w:color w:val="000000"/>
          <w:rtl w:val="0"/>
        </w:rPr>
        <w:t xml:space="preserve">Se exponen a puntos de vista alternativos e ideas contrapuestas, de forma tal que pueden sacar sus propias conclusiones y así transformar conocimientos y experiencias previas y de esta manera comprender con mayor profundidad;</w:t>
      </w:r>
      <w:r w:rsidDel="00000000" w:rsidR="00000000" w:rsidRPr="00000000">
        <w:rPr>
          <w:rtl w:val="0"/>
        </w:rPr>
      </w:r>
    </w:p>
    <w:p w:rsidR="00000000" w:rsidDel="00000000" w:rsidP="00000000" w:rsidRDefault="00000000" w:rsidRPr="00000000" w14:paraId="00000018">
      <w:pPr>
        <w:numPr>
          <w:ilvl w:val="0"/>
          <w:numId w:val="2"/>
        </w:numPr>
        <w:pBdr>
          <w:top w:space="0" w:sz="0" w:val="nil"/>
          <w:left w:space="0" w:sz="0" w:val="nil"/>
          <w:bottom w:space="0" w:sz="0" w:val="nil"/>
          <w:right w:space="0" w:sz="0" w:val="nil"/>
          <w:between w:space="0" w:sz="0" w:val="nil"/>
        </w:pBdr>
        <w:tabs>
          <w:tab w:val="left" w:leader="none" w:pos="822"/>
        </w:tabs>
        <w:spacing w:before="1" w:line="252.00000000000003" w:lineRule="auto"/>
        <w:ind w:left="822" w:right="-291" w:hanging="360"/>
        <w:rPr/>
      </w:pPr>
      <w:r w:rsidDel="00000000" w:rsidR="00000000" w:rsidRPr="00000000">
        <w:rPr>
          <w:rFonts w:ascii="Arial" w:cs="Arial" w:eastAsia="Arial" w:hAnsi="Arial"/>
          <w:color w:val="000000"/>
          <w:rtl w:val="0"/>
        </w:rPr>
        <w:t xml:space="preserve">Transfieren conocimientos y habilidades a nuevas situaciones o circunstancias;</w:t>
      </w:r>
      <w:r w:rsidDel="00000000" w:rsidR="00000000" w:rsidRPr="00000000">
        <w:rPr>
          <w:rtl w:val="0"/>
        </w:rPr>
      </w:r>
    </w:p>
    <w:p w:rsidR="00000000" w:rsidDel="00000000" w:rsidP="00000000" w:rsidRDefault="00000000" w:rsidRPr="00000000" w14:paraId="00000019">
      <w:pPr>
        <w:numPr>
          <w:ilvl w:val="0"/>
          <w:numId w:val="2"/>
        </w:numPr>
        <w:pBdr>
          <w:top w:space="0" w:sz="0" w:val="nil"/>
          <w:left w:space="0" w:sz="0" w:val="nil"/>
          <w:bottom w:space="0" w:sz="0" w:val="nil"/>
          <w:right w:space="0" w:sz="0" w:val="nil"/>
          <w:between w:space="0" w:sz="0" w:val="nil"/>
        </w:pBdr>
        <w:tabs>
          <w:tab w:val="left" w:leader="none" w:pos="822"/>
        </w:tabs>
        <w:ind w:left="822" w:right="-291" w:hanging="360"/>
        <w:rPr/>
      </w:pPr>
      <w:r w:rsidDel="00000000" w:rsidR="00000000" w:rsidRPr="00000000">
        <w:rPr>
          <w:rFonts w:ascii="Arial" w:cs="Arial" w:eastAsia="Arial" w:hAnsi="Arial"/>
          <w:color w:val="000000"/>
          <w:rtl w:val="0"/>
        </w:rPr>
        <w:t xml:space="preserve">Se responsabilizan y apropian tanto de su aprendizaje continuo de contenidos curriculares, como del desarrollo propio de competencias;</w:t>
      </w:r>
      <w:r w:rsidDel="00000000" w:rsidR="00000000" w:rsidRPr="00000000">
        <w:rPr>
          <w:rtl w:val="0"/>
        </w:rPr>
      </w:r>
    </w:p>
    <w:p w:rsidR="00000000" w:rsidDel="00000000" w:rsidP="00000000" w:rsidRDefault="00000000" w:rsidRPr="00000000" w14:paraId="0000001A">
      <w:pPr>
        <w:numPr>
          <w:ilvl w:val="0"/>
          <w:numId w:val="2"/>
        </w:numPr>
        <w:pBdr>
          <w:top w:space="0" w:sz="0" w:val="nil"/>
          <w:left w:space="0" w:sz="0" w:val="nil"/>
          <w:bottom w:space="0" w:sz="0" w:val="nil"/>
          <w:right w:space="0" w:sz="0" w:val="nil"/>
          <w:between w:space="0" w:sz="0" w:val="nil"/>
        </w:pBdr>
        <w:tabs>
          <w:tab w:val="left" w:leader="none" w:pos="822"/>
        </w:tabs>
        <w:ind w:left="822" w:right="-291" w:hanging="360"/>
        <w:rPr/>
      </w:pPr>
      <w:r w:rsidDel="00000000" w:rsidR="00000000" w:rsidRPr="00000000">
        <w:rPr>
          <w:rFonts w:ascii="Arial" w:cs="Arial" w:eastAsia="Arial" w:hAnsi="Arial"/>
          <w:color w:val="000000"/>
          <w:rtl w:val="0"/>
        </w:rPr>
        <w:t xml:space="preserve">Los estudiantes colaboran para el aprendizaje del grupo y el grupo colabora en el aprendizaje individual de estos.</w:t>
      </w:r>
      <w:r w:rsidDel="00000000" w:rsidR="00000000" w:rsidRPr="00000000">
        <w:rPr>
          <w:rtl w:val="0"/>
        </w:rPr>
      </w:r>
    </w:p>
    <w:p w:rsidR="00000000" w:rsidDel="00000000" w:rsidP="00000000" w:rsidRDefault="00000000" w:rsidRPr="00000000" w14:paraId="0000001B">
      <w:pPr>
        <w:spacing w:before="4" w:lineRule="auto"/>
        <w:ind w:right="-291"/>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C">
      <w:pPr>
        <w:pStyle w:val="Heading1"/>
        <w:ind w:right="-291" w:firstLine="102"/>
        <w:jc w:val="both"/>
        <w:rPr>
          <w:b w:val="0"/>
        </w:rPr>
      </w:pPr>
      <w:r w:rsidDel="00000000" w:rsidR="00000000" w:rsidRPr="00000000">
        <w:rPr>
          <w:color w:val="666666"/>
          <w:rtl w:val="0"/>
        </w:rPr>
        <w:t xml:space="preserve">Objetivos</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before="81" w:line="252.00000000000003" w:lineRule="auto"/>
        <w:ind w:left="102" w:right="-291"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De aprendizaje:</w:t>
      </w:r>
    </w:p>
    <w:p w:rsidR="00000000" w:rsidDel="00000000" w:rsidP="00000000" w:rsidRDefault="00000000" w:rsidRPr="00000000" w14:paraId="0000001E">
      <w:pPr>
        <w:numPr>
          <w:ilvl w:val="0"/>
          <w:numId w:val="2"/>
        </w:numPr>
        <w:pBdr>
          <w:top w:space="0" w:sz="0" w:val="nil"/>
          <w:left w:space="0" w:sz="0" w:val="nil"/>
          <w:bottom w:space="0" w:sz="0" w:val="nil"/>
          <w:right w:space="0" w:sz="0" w:val="nil"/>
          <w:between w:space="0" w:sz="0" w:val="nil"/>
        </w:pBdr>
        <w:tabs>
          <w:tab w:val="left" w:leader="none" w:pos="822"/>
        </w:tabs>
        <w:ind w:left="822" w:right="-291" w:hanging="360"/>
        <w:rPr/>
      </w:pPr>
      <w:r w:rsidDel="00000000" w:rsidR="00000000" w:rsidRPr="00000000">
        <w:rPr>
          <w:rFonts w:ascii="Arial" w:cs="Arial" w:eastAsia="Arial" w:hAnsi="Arial"/>
          <w:color w:val="000000"/>
          <w:rtl w:val="0"/>
        </w:rPr>
        <w:t xml:space="preserve">Incorporar Arreglos, Matrices, Modularización, Estructuras de Datos y Archivos Binarios.</w:t>
      </w:r>
      <w:r w:rsidDel="00000000" w:rsidR="00000000" w:rsidRPr="00000000">
        <w:rPr>
          <w:rtl w:val="0"/>
        </w:rPr>
      </w:r>
    </w:p>
    <w:p w:rsidR="00000000" w:rsidDel="00000000" w:rsidP="00000000" w:rsidRDefault="00000000" w:rsidRPr="00000000" w14:paraId="0000001F">
      <w:pPr>
        <w:numPr>
          <w:ilvl w:val="0"/>
          <w:numId w:val="2"/>
        </w:numPr>
        <w:pBdr>
          <w:top w:space="0" w:sz="0" w:val="nil"/>
          <w:left w:space="0" w:sz="0" w:val="nil"/>
          <w:bottom w:space="0" w:sz="0" w:val="nil"/>
          <w:right w:space="0" w:sz="0" w:val="nil"/>
          <w:between w:space="0" w:sz="0" w:val="nil"/>
        </w:pBdr>
        <w:tabs>
          <w:tab w:val="left" w:leader="none" w:pos="822"/>
        </w:tabs>
        <w:spacing w:line="252.00000000000003" w:lineRule="auto"/>
        <w:ind w:left="822" w:right="-291" w:hanging="360"/>
        <w:rPr/>
      </w:pPr>
      <w:r w:rsidDel="00000000" w:rsidR="00000000" w:rsidRPr="00000000">
        <w:rPr>
          <w:rFonts w:ascii="Arial" w:cs="Arial" w:eastAsia="Arial" w:hAnsi="Arial"/>
          <w:color w:val="000000"/>
          <w:rtl w:val="0"/>
        </w:rPr>
        <w:t xml:space="preserve">Trabajar en forma colaborativa.</w:t>
      </w:r>
      <w:r w:rsidDel="00000000" w:rsidR="00000000" w:rsidRPr="00000000">
        <w:rPr>
          <w:rtl w:val="0"/>
        </w:rPr>
      </w:r>
    </w:p>
    <w:p w:rsidR="00000000" w:rsidDel="00000000" w:rsidP="00000000" w:rsidRDefault="00000000" w:rsidRPr="00000000" w14:paraId="00000020">
      <w:pPr>
        <w:spacing w:before="11" w:lineRule="auto"/>
        <w:ind w:right="-291"/>
        <w:rPr>
          <w:rFonts w:ascii="Arial" w:cs="Arial" w:eastAsia="Arial" w:hAnsi="Arial"/>
          <w:sz w:val="23"/>
          <w:szCs w:val="23"/>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ind w:left="102" w:right="-291"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Metodológicos:</w:t>
      </w:r>
    </w:p>
    <w:p w:rsidR="00000000" w:rsidDel="00000000" w:rsidP="00000000" w:rsidRDefault="00000000" w:rsidRPr="00000000" w14:paraId="00000022">
      <w:pPr>
        <w:numPr>
          <w:ilvl w:val="0"/>
          <w:numId w:val="2"/>
        </w:numPr>
        <w:pBdr>
          <w:top w:space="0" w:sz="0" w:val="nil"/>
          <w:left w:space="0" w:sz="0" w:val="nil"/>
          <w:bottom w:space="0" w:sz="0" w:val="nil"/>
          <w:right w:space="0" w:sz="0" w:val="nil"/>
          <w:between w:space="0" w:sz="0" w:val="nil"/>
        </w:pBdr>
        <w:tabs>
          <w:tab w:val="left" w:leader="none" w:pos="822"/>
        </w:tabs>
        <w:spacing w:before="1" w:lineRule="auto"/>
        <w:ind w:left="822" w:right="-291" w:hanging="360"/>
        <w:rPr/>
      </w:pPr>
      <w:r w:rsidDel="00000000" w:rsidR="00000000" w:rsidRPr="00000000">
        <w:rPr>
          <w:rFonts w:ascii="Arial" w:cs="Arial" w:eastAsia="Arial" w:hAnsi="Arial"/>
          <w:color w:val="000000"/>
          <w:rtl w:val="0"/>
        </w:rPr>
        <w:t xml:space="preserve">Ser  capaces  de  trabajar  en  un  proyecto  complejo,  aplicando  técnicas  de desarrollo de software.</w:t>
      </w:r>
      <w:r w:rsidDel="00000000" w:rsidR="00000000" w:rsidRPr="00000000">
        <w:rPr>
          <w:rtl w:val="0"/>
        </w:rPr>
      </w:r>
    </w:p>
    <w:p w:rsidR="00000000" w:rsidDel="00000000" w:rsidP="00000000" w:rsidRDefault="00000000" w:rsidRPr="00000000" w14:paraId="00000023">
      <w:pPr>
        <w:numPr>
          <w:ilvl w:val="0"/>
          <w:numId w:val="2"/>
        </w:numPr>
        <w:pBdr>
          <w:top w:space="0" w:sz="0" w:val="nil"/>
          <w:left w:space="0" w:sz="0" w:val="nil"/>
          <w:bottom w:space="0" w:sz="0" w:val="nil"/>
          <w:right w:space="0" w:sz="0" w:val="nil"/>
          <w:between w:space="0" w:sz="0" w:val="nil"/>
        </w:pBdr>
        <w:tabs>
          <w:tab w:val="left" w:leader="none" w:pos="822"/>
        </w:tabs>
        <w:spacing w:before="2" w:line="252.00000000000003" w:lineRule="auto"/>
        <w:ind w:left="822" w:right="-291" w:hanging="360"/>
        <w:rPr/>
      </w:pPr>
      <w:r w:rsidDel="00000000" w:rsidR="00000000" w:rsidRPr="00000000">
        <w:rPr>
          <w:rFonts w:ascii="Arial" w:cs="Arial" w:eastAsia="Arial" w:hAnsi="Arial"/>
          <w:color w:val="000000"/>
          <w:rtl w:val="0"/>
        </w:rPr>
        <w:t xml:space="preserve">Lograr integrar contenidos de otras asignaturas.</w:t>
      </w:r>
      <w:r w:rsidDel="00000000" w:rsidR="00000000" w:rsidRPr="00000000">
        <w:rPr>
          <w:rtl w:val="0"/>
        </w:rPr>
      </w:r>
    </w:p>
    <w:p w:rsidR="00000000" w:rsidDel="00000000" w:rsidP="00000000" w:rsidRDefault="00000000" w:rsidRPr="00000000" w14:paraId="00000024">
      <w:pPr>
        <w:numPr>
          <w:ilvl w:val="0"/>
          <w:numId w:val="2"/>
        </w:numPr>
        <w:pBdr>
          <w:top w:space="0" w:sz="0" w:val="nil"/>
          <w:left w:space="0" w:sz="0" w:val="nil"/>
          <w:bottom w:space="0" w:sz="0" w:val="nil"/>
          <w:right w:space="0" w:sz="0" w:val="nil"/>
          <w:between w:space="0" w:sz="0" w:val="nil"/>
        </w:pBdr>
        <w:tabs>
          <w:tab w:val="left" w:leader="none" w:pos="822"/>
        </w:tabs>
        <w:spacing w:line="252.00000000000003" w:lineRule="auto"/>
        <w:ind w:left="822" w:right="-291" w:hanging="360"/>
        <w:rPr/>
        <w:sectPr>
          <w:pgSz w:h="16840" w:w="11910" w:orient="portrait"/>
          <w:pgMar w:bottom="567" w:top="567" w:left="1134" w:right="1134" w:header="720" w:footer="720"/>
          <w:pgNumType w:start="1"/>
        </w:sectPr>
      </w:pPr>
      <w:r w:rsidDel="00000000" w:rsidR="00000000" w:rsidRPr="00000000">
        <w:rPr>
          <w:rFonts w:ascii="Arial" w:cs="Arial" w:eastAsia="Arial" w:hAnsi="Arial"/>
          <w:color w:val="000000"/>
          <w:rtl w:val="0"/>
        </w:rPr>
        <w:t xml:space="preserve">El   grupo  deberá  ir  mostrando   el  avance  sobre   el  trabajo   en  clase.</w:t>
      </w:r>
      <w:r w:rsidDel="00000000" w:rsidR="00000000" w:rsidRPr="00000000">
        <w:rPr>
          <w:rtl w:val="0"/>
        </w:rPr>
      </w:r>
    </w:p>
    <w:p w:rsidR="00000000" w:rsidDel="00000000" w:rsidP="00000000" w:rsidRDefault="00000000" w:rsidRPr="00000000" w14:paraId="00000025">
      <w:pPr>
        <w:spacing w:before="54" w:lineRule="auto"/>
        <w:ind w:left="102" w:right="-291" w:firstLine="0"/>
        <w:rPr>
          <w:rFonts w:ascii="Arial" w:cs="Arial" w:eastAsia="Arial" w:hAnsi="Arial"/>
          <w:b w:val="1"/>
          <w:sz w:val="28"/>
          <w:szCs w:val="28"/>
        </w:rPr>
      </w:pP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3908425</wp:posOffset>
                </wp:positionH>
                <wp:positionV relativeFrom="page">
                  <wp:posOffset>8154669</wp:posOffset>
                </wp:positionV>
                <wp:extent cx="38100" cy="10795"/>
                <wp:effectExtent b="0" l="0" r="0" t="0"/>
                <wp:wrapNone/>
                <wp:docPr id="3" name=""/>
                <a:graphic>
                  <a:graphicData uri="http://schemas.microsoft.com/office/word/2010/wordprocessingGroup">
                    <wpg:wgp>
                      <wpg:cNvGrpSpPr/>
                      <wpg:grpSpPr>
                        <a:xfrm>
                          <a:off x="5326950" y="3774025"/>
                          <a:ext cx="38100" cy="10795"/>
                          <a:chOff x="5326950" y="3774025"/>
                          <a:chExt cx="38100" cy="11950"/>
                        </a:xfrm>
                      </wpg:grpSpPr>
                      <wpg:grpSp>
                        <wpg:cNvGrpSpPr/>
                        <wpg:grpSpPr>
                          <a:xfrm>
                            <a:off x="5326950" y="3774603"/>
                            <a:ext cx="38100" cy="10795"/>
                            <a:chOff x="5326925" y="3773700"/>
                            <a:chExt cx="38125" cy="11950"/>
                          </a:xfrm>
                        </wpg:grpSpPr>
                        <wps:wsp>
                          <wps:cNvSpPr/>
                          <wps:cNvPr id="3" name="Shape 3"/>
                          <wps:spPr>
                            <a:xfrm>
                              <a:off x="5326925" y="3773700"/>
                              <a:ext cx="38125" cy="11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26950" y="3774603"/>
                              <a:ext cx="38100" cy="10795"/>
                              <a:chOff x="6155" y="12842"/>
                              <a:chExt cx="60" cy="17"/>
                            </a:xfrm>
                          </wpg:grpSpPr>
                          <wps:wsp>
                            <wps:cNvSpPr/>
                            <wps:cNvPr id="5" name="Shape 5"/>
                            <wps:spPr>
                              <a:xfrm>
                                <a:off x="6155" y="12842"/>
                                <a:ext cx="5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6155" y="12842"/>
                                <a:ext cx="60" cy="17"/>
                              </a:xfrm>
                              <a:custGeom>
                                <a:rect b="b" l="l" r="r" t="t"/>
                                <a:pathLst>
                                  <a:path extrusionOk="0" h="17" w="60">
                                    <a:moveTo>
                                      <a:pt x="0" y="8"/>
                                    </a:moveTo>
                                    <a:lnTo>
                                      <a:pt x="60" y="8"/>
                                    </a:lnTo>
                                  </a:path>
                                </a:pathLst>
                              </a:custGeom>
                              <a:noFill/>
                              <a:ln cap="flat" cmpd="sng" w="119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page">
                  <wp:posOffset>3908425</wp:posOffset>
                </wp:positionH>
                <wp:positionV relativeFrom="page">
                  <wp:posOffset>8154669</wp:posOffset>
                </wp:positionV>
                <wp:extent cx="38100" cy="10795"/>
                <wp:effectExtent b="0" l="0" r="0" t="0"/>
                <wp:wrapNone/>
                <wp:docPr id="3"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38100" cy="10795"/>
                        </a:xfrm>
                        <a:prstGeom prst="rect"/>
                        <a:ln/>
                      </pic:spPr>
                    </pic:pic>
                  </a:graphicData>
                </a:graphic>
              </wp:anchor>
            </w:drawing>
          </mc:Fallback>
        </mc:AlternateContent>
      </w:r>
      <w:r w:rsidDel="00000000" w:rsidR="00000000" w:rsidRPr="00000000">
        <w:rPr>
          <w:rFonts w:ascii="Arial" w:cs="Arial" w:eastAsia="Arial" w:hAnsi="Arial"/>
          <w:b w:val="1"/>
          <w:sz w:val="28"/>
          <w:szCs w:val="28"/>
          <w:rtl w:val="0"/>
        </w:rPr>
        <w:t xml:space="preserve">Esquema de las Estructuras</w:t>
      </w:r>
    </w:p>
    <w:p w:rsidR="00000000" w:rsidDel="00000000" w:rsidP="00000000" w:rsidRDefault="00000000" w:rsidRPr="00000000" w14:paraId="00000026">
      <w:pPr>
        <w:spacing w:before="54" w:lineRule="auto"/>
        <w:ind w:left="102" w:right="-291"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7">
      <w:pPr>
        <w:pStyle w:val="Heading2"/>
        <w:ind w:right="-291" w:firstLine="102"/>
        <w:rPr/>
      </w:pPr>
      <w:r w:rsidDel="00000000" w:rsidR="00000000" w:rsidRPr="00000000">
        <w:rPr>
          <w:rtl w:val="0"/>
        </w:rPr>
        <w:t xml:space="preserve">Estructura de Domicilio: stDomicilio</w:t>
      </w:r>
    </w:p>
    <w:p w:rsidR="00000000" w:rsidDel="00000000" w:rsidP="00000000" w:rsidRDefault="00000000" w:rsidRPr="00000000" w14:paraId="00000028">
      <w:pPr>
        <w:pStyle w:val="Heading2"/>
        <w:ind w:right="-291" w:firstLine="102"/>
        <w:rPr>
          <w:b w:val="0"/>
        </w:rPr>
      </w:pPr>
      <w:r w:rsidDel="00000000" w:rsidR="00000000" w:rsidRPr="00000000">
        <w:rPr>
          <w:b w:val="0"/>
          <w:rtl w:val="0"/>
        </w:rPr>
        <w:t xml:space="preserve">  char calle[30];</w:t>
      </w:r>
    </w:p>
    <w:p w:rsidR="00000000" w:rsidDel="00000000" w:rsidP="00000000" w:rsidRDefault="00000000" w:rsidRPr="00000000" w14:paraId="00000029">
      <w:pPr>
        <w:pStyle w:val="Heading2"/>
        <w:ind w:right="-291" w:firstLine="102"/>
        <w:rPr>
          <w:b w:val="0"/>
        </w:rPr>
      </w:pPr>
      <w:r w:rsidDel="00000000" w:rsidR="00000000" w:rsidRPr="00000000">
        <w:rPr>
          <w:b w:val="0"/>
          <w:rtl w:val="0"/>
        </w:rPr>
        <w:t xml:space="preserve">  char nro[6];</w:t>
      </w:r>
    </w:p>
    <w:p w:rsidR="00000000" w:rsidDel="00000000" w:rsidP="00000000" w:rsidRDefault="00000000" w:rsidRPr="00000000" w14:paraId="0000002A">
      <w:pPr>
        <w:pStyle w:val="Heading2"/>
        <w:ind w:right="-291" w:firstLine="102"/>
        <w:rPr>
          <w:b w:val="0"/>
        </w:rPr>
      </w:pPr>
      <w:r w:rsidDel="00000000" w:rsidR="00000000" w:rsidRPr="00000000">
        <w:rPr>
          <w:b w:val="0"/>
          <w:rtl w:val="0"/>
        </w:rPr>
        <w:t xml:space="preserve">  char localidad[50];</w:t>
      </w:r>
    </w:p>
    <w:p w:rsidR="00000000" w:rsidDel="00000000" w:rsidP="00000000" w:rsidRDefault="00000000" w:rsidRPr="00000000" w14:paraId="0000002B">
      <w:pPr>
        <w:pStyle w:val="Heading2"/>
        <w:ind w:right="-291" w:firstLine="102"/>
        <w:rPr>
          <w:b w:val="0"/>
        </w:rPr>
      </w:pPr>
      <w:r w:rsidDel="00000000" w:rsidR="00000000" w:rsidRPr="00000000">
        <w:rPr>
          <w:b w:val="0"/>
          <w:rtl w:val="0"/>
        </w:rPr>
        <w:t xml:space="preserve">  char provincia[40];</w:t>
      </w:r>
    </w:p>
    <w:p w:rsidR="00000000" w:rsidDel="00000000" w:rsidP="00000000" w:rsidRDefault="00000000" w:rsidRPr="00000000" w14:paraId="0000002C">
      <w:pPr>
        <w:pStyle w:val="Heading2"/>
        <w:ind w:right="-291" w:firstLine="102"/>
        <w:rPr>
          <w:b w:val="0"/>
        </w:rPr>
      </w:pPr>
      <w:r w:rsidDel="00000000" w:rsidR="00000000" w:rsidRPr="00000000">
        <w:rPr>
          <w:b w:val="0"/>
          <w:rtl w:val="0"/>
        </w:rPr>
        <w:t xml:space="preserve">  char cpos[6];</w:t>
      </w:r>
    </w:p>
    <w:p w:rsidR="00000000" w:rsidDel="00000000" w:rsidP="00000000" w:rsidRDefault="00000000" w:rsidRPr="00000000" w14:paraId="0000002D">
      <w:pPr>
        <w:pStyle w:val="Heading2"/>
        <w:ind w:right="-291" w:firstLine="102"/>
        <w:rPr/>
      </w:pPr>
      <w:r w:rsidDel="00000000" w:rsidR="00000000" w:rsidRPr="00000000">
        <w:rPr>
          <w:rtl w:val="0"/>
        </w:rPr>
      </w:r>
    </w:p>
    <w:p w:rsidR="00000000" w:rsidDel="00000000" w:rsidP="00000000" w:rsidRDefault="00000000" w:rsidRPr="00000000" w14:paraId="0000002E">
      <w:pPr>
        <w:pStyle w:val="Heading2"/>
        <w:ind w:right="-291" w:firstLine="102"/>
        <w:rPr>
          <w:b w:val="0"/>
        </w:rPr>
      </w:pPr>
      <w:r w:rsidDel="00000000" w:rsidR="00000000" w:rsidRPr="00000000">
        <w:rPr>
          <w:rtl w:val="0"/>
        </w:rPr>
        <w:t xml:space="preserve">Estructura de Clientes: stCliente</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int id; /// campo único y autoincremental</w:t>
      </w:r>
    </w:p>
    <w:p w:rsidR="00000000" w:rsidDel="00000000" w:rsidP="00000000" w:rsidRDefault="00000000" w:rsidRPr="00000000" w14:paraId="00000030">
      <w:pPr>
        <w:rPr/>
      </w:pPr>
      <w:r w:rsidDel="00000000" w:rsidR="00000000" w:rsidRPr="00000000">
        <w:rPr>
          <w:rtl w:val="0"/>
        </w:rPr>
        <w:t xml:space="preserve">int nroCliente;</w:t>
      </w:r>
    </w:p>
    <w:p w:rsidR="00000000" w:rsidDel="00000000" w:rsidP="00000000" w:rsidRDefault="00000000" w:rsidRPr="00000000" w14:paraId="00000031">
      <w:pPr>
        <w:jc w:val="both"/>
        <w:rPr/>
      </w:pPr>
      <w:r w:rsidDel="00000000" w:rsidR="00000000" w:rsidRPr="00000000">
        <w:rPr>
          <w:rtl w:val="0"/>
        </w:rPr>
        <w:t xml:space="preserve">char nombre[30];</w:t>
      </w:r>
    </w:p>
    <w:p w:rsidR="00000000" w:rsidDel="00000000" w:rsidP="00000000" w:rsidRDefault="00000000" w:rsidRPr="00000000" w14:paraId="00000032">
      <w:pPr>
        <w:jc w:val="both"/>
        <w:rPr/>
      </w:pPr>
      <w:r w:rsidDel="00000000" w:rsidR="00000000" w:rsidRPr="00000000">
        <w:rPr>
          <w:rtl w:val="0"/>
        </w:rPr>
        <w:t xml:space="preserve">char apellido[30];</w:t>
      </w:r>
    </w:p>
    <w:p w:rsidR="00000000" w:rsidDel="00000000" w:rsidP="00000000" w:rsidRDefault="00000000" w:rsidRPr="00000000" w14:paraId="00000033">
      <w:pPr>
        <w:jc w:val="both"/>
        <w:rPr/>
      </w:pPr>
      <w:r w:rsidDel="00000000" w:rsidR="00000000" w:rsidRPr="00000000">
        <w:rPr>
          <w:rtl w:val="0"/>
        </w:rPr>
        <w:t xml:space="preserve">char dni[10];</w:t>
      </w:r>
    </w:p>
    <w:p w:rsidR="00000000" w:rsidDel="00000000" w:rsidP="00000000" w:rsidRDefault="00000000" w:rsidRPr="00000000" w14:paraId="00000034">
      <w:pPr>
        <w:rPr/>
      </w:pPr>
      <w:r w:rsidDel="00000000" w:rsidR="00000000" w:rsidRPr="00000000">
        <w:rPr>
          <w:rtl w:val="0"/>
        </w:rPr>
        <w:t xml:space="preserve">char email[30];</w:t>
      </w:r>
    </w:p>
    <w:p w:rsidR="00000000" w:rsidDel="00000000" w:rsidP="00000000" w:rsidRDefault="00000000" w:rsidRPr="00000000" w14:paraId="00000035">
      <w:pPr>
        <w:rPr/>
      </w:pPr>
      <w:r w:rsidDel="00000000" w:rsidR="00000000" w:rsidRPr="00000000">
        <w:rPr>
          <w:rtl w:val="0"/>
        </w:rPr>
        <w:t xml:space="preserve">stDomicilio domicilio;</w:t>
      </w:r>
    </w:p>
    <w:p w:rsidR="00000000" w:rsidDel="00000000" w:rsidP="00000000" w:rsidRDefault="00000000" w:rsidRPr="00000000" w14:paraId="00000036">
      <w:pPr>
        <w:rPr/>
      </w:pPr>
      <w:r w:rsidDel="00000000" w:rsidR="00000000" w:rsidRPr="00000000">
        <w:rPr>
          <w:rtl w:val="0"/>
        </w:rPr>
        <w:t xml:space="preserve">char telefono[12];</w:t>
      </w:r>
    </w:p>
    <w:p w:rsidR="00000000" w:rsidDel="00000000" w:rsidP="00000000" w:rsidRDefault="00000000" w:rsidRPr="00000000" w14:paraId="00000037">
      <w:pPr>
        <w:ind w:left="102" w:firstLine="184"/>
        <w:rPr>
          <w:rFonts w:ascii="Arial" w:cs="Arial" w:eastAsia="Arial" w:hAnsi="Arial"/>
          <w:color w:val="000000"/>
        </w:rPr>
      </w:pPr>
      <w:r w:rsidDel="00000000" w:rsidR="00000000" w:rsidRPr="00000000">
        <w:rPr>
          <w:rtl w:val="0"/>
        </w:rPr>
        <w:t xml:space="preserve">int eliminado; /// 0 si está activo - 1 si está eliminado</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before="1" w:lineRule="auto"/>
        <w:ind w:left="102" w:right="-291" w:firstLine="184"/>
        <w:rPr>
          <w:rFonts w:ascii="Arial" w:cs="Arial" w:eastAsia="Arial" w:hAnsi="Arial"/>
        </w:rPr>
      </w:pPr>
      <w:r w:rsidDel="00000000" w:rsidR="00000000" w:rsidRPr="00000000">
        <w:rPr>
          <w:rtl w:val="0"/>
        </w:rPr>
      </w:r>
    </w:p>
    <w:p w:rsidR="00000000" w:rsidDel="00000000" w:rsidP="00000000" w:rsidRDefault="00000000" w:rsidRPr="00000000" w14:paraId="00000039">
      <w:pPr>
        <w:spacing w:before="8" w:lineRule="auto"/>
        <w:ind w:left="0" w:right="-291" w:firstLine="0"/>
        <w:rPr>
          <w:rFonts w:ascii="Arial" w:cs="Arial" w:eastAsia="Arial" w:hAnsi="Arial"/>
          <w:b w:val="1"/>
        </w:rPr>
      </w:pPr>
      <w:r w:rsidDel="00000000" w:rsidR="00000000" w:rsidRPr="00000000">
        <w:rPr>
          <w:b w:val="1"/>
          <w:rtl w:val="0"/>
        </w:rPr>
        <w:t xml:space="preserve">  </w:t>
      </w:r>
      <w:r w:rsidDel="00000000" w:rsidR="00000000" w:rsidRPr="00000000">
        <w:rPr>
          <w:rFonts w:ascii="Arial" w:cs="Arial" w:eastAsia="Arial" w:hAnsi="Arial"/>
          <w:b w:val="1"/>
          <w:rtl w:val="0"/>
        </w:rPr>
        <w:t xml:space="preserve">Estructura de Cuentas: stCuenta</w:t>
      </w:r>
    </w:p>
    <w:p w:rsidR="00000000" w:rsidDel="00000000" w:rsidP="00000000" w:rsidRDefault="00000000" w:rsidRPr="00000000" w14:paraId="0000003A">
      <w:pPr>
        <w:pStyle w:val="Heading2"/>
        <w:ind w:left="102" w:right="-291" w:firstLine="0"/>
        <w:rPr>
          <w:b w:val="0"/>
        </w:rPr>
      </w:pPr>
      <w:r w:rsidDel="00000000" w:rsidR="00000000" w:rsidRPr="00000000">
        <w:rPr>
          <w:rtl w:val="0"/>
        </w:rPr>
        <w:t xml:space="preserve">        </w:t>
      </w:r>
      <w:r w:rsidDel="00000000" w:rsidR="00000000" w:rsidRPr="00000000">
        <w:rPr>
          <w:b w:val="0"/>
          <w:rtl w:val="0"/>
        </w:rPr>
        <w:t xml:space="preserve">int id; /// campo único y autoincremental</w:t>
        <w:tab/>
      </w:r>
    </w:p>
    <w:p w:rsidR="00000000" w:rsidDel="00000000" w:rsidP="00000000" w:rsidRDefault="00000000" w:rsidRPr="00000000" w14:paraId="0000003B">
      <w:pPr>
        <w:ind w:right="-291"/>
        <w:rPr>
          <w:rFonts w:ascii="Arial" w:cs="Arial" w:eastAsia="Arial" w:hAnsi="Arial"/>
        </w:rPr>
      </w:pPr>
      <w:r w:rsidDel="00000000" w:rsidR="00000000" w:rsidRPr="00000000">
        <w:rPr>
          <w:rFonts w:ascii="Arial" w:cs="Arial" w:eastAsia="Arial" w:hAnsi="Arial"/>
          <w:rtl w:val="0"/>
        </w:rPr>
        <w:t xml:space="preserve">    int idCliente /// Id del Cliente dueño de la Cuenta;</w:t>
      </w:r>
    </w:p>
    <w:p w:rsidR="00000000" w:rsidDel="00000000" w:rsidP="00000000" w:rsidRDefault="00000000" w:rsidRPr="00000000" w14:paraId="0000003C">
      <w:pPr>
        <w:ind w:right="-291"/>
        <w:rPr>
          <w:rFonts w:ascii="Arial" w:cs="Arial" w:eastAsia="Arial" w:hAnsi="Arial"/>
        </w:rPr>
      </w:pPr>
      <w:r w:rsidDel="00000000" w:rsidR="00000000" w:rsidRPr="00000000">
        <w:rPr>
          <w:rFonts w:ascii="Arial" w:cs="Arial" w:eastAsia="Arial" w:hAnsi="Arial"/>
          <w:rtl w:val="0"/>
        </w:rPr>
        <w:t xml:space="preserve">    int nroCuenta;</w:t>
      </w:r>
    </w:p>
    <w:p w:rsidR="00000000" w:rsidDel="00000000" w:rsidP="00000000" w:rsidRDefault="00000000" w:rsidRPr="00000000" w14:paraId="0000003D">
      <w:pPr>
        <w:ind w:right="-907"/>
        <w:rPr>
          <w:rFonts w:ascii="Arial" w:cs="Arial" w:eastAsia="Arial" w:hAnsi="Arial"/>
        </w:rPr>
      </w:pPr>
      <w:r w:rsidDel="00000000" w:rsidR="00000000" w:rsidRPr="00000000">
        <w:rPr>
          <w:rFonts w:ascii="Arial" w:cs="Arial" w:eastAsia="Arial" w:hAnsi="Arial"/>
          <w:rtl w:val="0"/>
        </w:rPr>
        <w:t xml:space="preserve">    int tipoDeCuenta; /// 1. Caja de Ahorro en Pesos, 2. Caja de Ahorro en Dólares, 3. Cta Cte en $</w:t>
      </w:r>
    </w:p>
    <w:p w:rsidR="00000000" w:rsidDel="00000000" w:rsidP="00000000" w:rsidRDefault="00000000" w:rsidRPr="00000000" w14:paraId="0000003E">
      <w:pPr>
        <w:ind w:right="-291"/>
        <w:rPr>
          <w:rFonts w:ascii="Arial" w:cs="Arial" w:eastAsia="Arial" w:hAnsi="Arial"/>
        </w:rPr>
      </w:pPr>
      <w:r w:rsidDel="00000000" w:rsidR="00000000" w:rsidRPr="00000000">
        <w:rPr>
          <w:rFonts w:ascii="Arial" w:cs="Arial" w:eastAsia="Arial" w:hAnsi="Arial"/>
          <w:rtl w:val="0"/>
        </w:rPr>
        <w:t xml:space="preserve">    float costoMensual /// Costo de mantenimiento del producto;</w:t>
      </w:r>
    </w:p>
    <w:p w:rsidR="00000000" w:rsidDel="00000000" w:rsidP="00000000" w:rsidRDefault="00000000" w:rsidRPr="00000000" w14:paraId="0000003F">
      <w:pPr>
        <w:ind w:right="-291"/>
        <w:rPr>
          <w:rFonts w:ascii="Arial" w:cs="Arial" w:eastAsia="Arial" w:hAnsi="Arial"/>
        </w:rPr>
      </w:pPr>
      <w:r w:rsidDel="00000000" w:rsidR="00000000" w:rsidRPr="00000000">
        <w:rPr>
          <w:rFonts w:ascii="Arial" w:cs="Arial" w:eastAsia="Arial" w:hAnsi="Arial"/>
          <w:rtl w:val="0"/>
        </w:rPr>
        <w:t xml:space="preserve">    float saldo; /// Debe actualizarse al modidificar o cargar un movimiento.</w:t>
      </w:r>
    </w:p>
    <w:p w:rsidR="00000000" w:rsidDel="00000000" w:rsidP="00000000" w:rsidRDefault="00000000" w:rsidRPr="00000000" w14:paraId="00000040">
      <w:pPr>
        <w:ind w:left="0" w:right="-291" w:firstLine="0"/>
        <w:rPr>
          <w:rFonts w:ascii="Arial" w:cs="Arial" w:eastAsia="Arial" w:hAnsi="Arial"/>
        </w:rPr>
      </w:pPr>
      <w:r w:rsidDel="00000000" w:rsidR="00000000" w:rsidRPr="00000000">
        <w:rPr>
          <w:rtl w:val="0"/>
        </w:rPr>
        <w:t xml:space="preserve">          </w:t>
      </w:r>
      <w:r w:rsidDel="00000000" w:rsidR="00000000" w:rsidRPr="00000000">
        <w:rPr>
          <w:rFonts w:ascii="Arial" w:cs="Arial" w:eastAsia="Arial" w:hAnsi="Arial"/>
          <w:rtl w:val="0"/>
        </w:rPr>
        <w:t xml:space="preserve">int eliminado; /// 0 si está activo - 1 si está eliminado</w:t>
      </w:r>
    </w:p>
    <w:p w:rsidR="00000000" w:rsidDel="00000000" w:rsidP="00000000" w:rsidRDefault="00000000" w:rsidRPr="00000000" w14:paraId="00000041">
      <w:pPr>
        <w:ind w:right="-291"/>
        <w:rPr/>
      </w:pPr>
      <w:r w:rsidDel="00000000" w:rsidR="00000000" w:rsidRPr="00000000">
        <w:rPr>
          <w:rtl w:val="0"/>
        </w:rPr>
      </w:r>
    </w:p>
    <w:p w:rsidR="00000000" w:rsidDel="00000000" w:rsidP="00000000" w:rsidRDefault="00000000" w:rsidRPr="00000000" w14:paraId="00000042">
      <w:pPr>
        <w:ind w:left="0" w:right="-291" w:firstLine="0"/>
        <w:rPr>
          <w:rFonts w:ascii="Arial" w:cs="Arial" w:eastAsia="Arial" w:hAnsi="Arial"/>
          <w:b w:val="1"/>
        </w:rPr>
      </w:pPr>
      <w:r w:rsidDel="00000000" w:rsidR="00000000" w:rsidRPr="00000000">
        <w:rPr>
          <w:b w:val="1"/>
          <w:rtl w:val="0"/>
        </w:rPr>
        <w:t xml:space="preserve">  </w:t>
      </w:r>
      <w:r w:rsidDel="00000000" w:rsidR="00000000" w:rsidRPr="00000000">
        <w:rPr>
          <w:rFonts w:ascii="Arial" w:cs="Arial" w:eastAsia="Arial" w:hAnsi="Arial"/>
          <w:b w:val="1"/>
          <w:rtl w:val="0"/>
        </w:rPr>
        <w:t xml:space="preserve">Estructura de Movimientos: stMovimiento</w:t>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before="1" w:lineRule="auto"/>
        <w:ind w:left="286" w:right="-291" w:firstLine="0"/>
        <w:rPr>
          <w:rFonts w:ascii="Arial" w:cs="Arial" w:eastAsia="Arial" w:hAnsi="Arial"/>
          <w:color w:val="000000"/>
        </w:rPr>
      </w:pPr>
      <w:r w:rsidDel="00000000" w:rsidR="00000000" w:rsidRPr="00000000">
        <w:rPr>
          <w:rFonts w:ascii="Arial" w:cs="Arial" w:eastAsia="Arial" w:hAnsi="Arial"/>
          <w:color w:val="000000"/>
          <w:rtl w:val="0"/>
        </w:rPr>
        <w:t xml:space="preserve">int id; /// campo único y autoincremental </w:t>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before="1" w:lineRule="auto"/>
        <w:ind w:left="286" w:right="-291" w:firstLine="0"/>
        <w:rPr>
          <w:rFonts w:ascii="Arial" w:cs="Arial" w:eastAsia="Arial" w:hAnsi="Arial"/>
          <w:color w:val="000000"/>
        </w:rPr>
      </w:pPr>
      <w:r w:rsidDel="00000000" w:rsidR="00000000" w:rsidRPr="00000000">
        <w:rPr>
          <w:rFonts w:ascii="Arial" w:cs="Arial" w:eastAsia="Arial" w:hAnsi="Arial"/>
          <w:color w:val="000000"/>
          <w:rtl w:val="0"/>
        </w:rPr>
        <w:t xml:space="preserve">int </w:t>
      </w:r>
      <w:r w:rsidDel="00000000" w:rsidR="00000000" w:rsidRPr="00000000">
        <w:rPr>
          <w:rFonts w:ascii="Arial" w:cs="Arial" w:eastAsia="Arial" w:hAnsi="Arial"/>
          <w:rtl w:val="0"/>
        </w:rPr>
        <w:t xml:space="preserve">idCuenta</w:t>
      </w:r>
      <w:r w:rsidDel="00000000" w:rsidR="00000000" w:rsidRPr="00000000">
        <w:rPr>
          <w:rFonts w:ascii="Arial" w:cs="Arial" w:eastAsia="Arial" w:hAnsi="Arial"/>
          <w:color w:val="000000"/>
          <w:rtl w:val="0"/>
        </w:rPr>
        <w:t xml:space="preserve">; /// Id de la cuenta </w:t>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line="252.00000000000003" w:lineRule="auto"/>
        <w:ind w:left="286" w:right="-291" w:firstLine="0"/>
        <w:rPr>
          <w:rFonts w:ascii="Arial" w:cs="Arial" w:eastAsia="Arial" w:hAnsi="Arial"/>
        </w:rPr>
      </w:pPr>
      <w:r w:rsidDel="00000000" w:rsidR="00000000" w:rsidRPr="00000000">
        <w:rPr>
          <w:rFonts w:ascii="Arial" w:cs="Arial" w:eastAsia="Arial" w:hAnsi="Arial"/>
          <w:rtl w:val="0"/>
        </w:rPr>
        <w:t xml:space="preserve">char detalle[100];</w:t>
      </w:r>
    </w:p>
    <w:p w:rsidR="00000000" w:rsidDel="00000000" w:rsidP="00000000" w:rsidRDefault="00000000" w:rsidRPr="00000000" w14:paraId="00000046">
      <w:pPr>
        <w:pBdr>
          <w:top w:space="0" w:sz="0" w:val="nil"/>
          <w:left w:space="0" w:sz="0" w:val="nil"/>
          <w:bottom w:space="0" w:sz="0" w:val="nil"/>
          <w:right w:space="0" w:sz="0" w:val="nil"/>
          <w:between w:space="0" w:sz="0" w:val="nil"/>
        </w:pBdr>
        <w:ind w:left="286" w:right="-291" w:firstLine="0"/>
        <w:rPr>
          <w:rFonts w:ascii="Arial" w:cs="Arial" w:eastAsia="Arial" w:hAnsi="Arial"/>
        </w:rPr>
      </w:pPr>
      <w:r w:rsidDel="00000000" w:rsidR="00000000" w:rsidRPr="00000000">
        <w:rPr>
          <w:rFonts w:ascii="Arial" w:cs="Arial" w:eastAsia="Arial" w:hAnsi="Arial"/>
          <w:rtl w:val="0"/>
        </w:rPr>
        <w:t xml:space="preserve">float</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rtl w:val="0"/>
        </w:rPr>
        <w:t xml:space="preserve">importe;</w:t>
      </w:r>
    </w:p>
    <w:p w:rsidR="00000000" w:rsidDel="00000000" w:rsidP="00000000" w:rsidRDefault="00000000" w:rsidRPr="00000000" w14:paraId="00000047">
      <w:pPr>
        <w:spacing w:line="252.00000000000003" w:lineRule="auto"/>
        <w:rPr/>
      </w:pPr>
      <w:r w:rsidDel="00000000" w:rsidR="00000000" w:rsidRPr="00000000">
        <w:rPr>
          <w:rtl w:val="0"/>
        </w:rPr>
        <w:t xml:space="preserve">int anio;</w:t>
      </w:r>
    </w:p>
    <w:p w:rsidR="00000000" w:rsidDel="00000000" w:rsidP="00000000" w:rsidRDefault="00000000" w:rsidRPr="00000000" w14:paraId="00000048">
      <w:pPr>
        <w:spacing w:line="252.00000000000003" w:lineRule="auto"/>
        <w:rPr/>
      </w:pPr>
      <w:r w:rsidDel="00000000" w:rsidR="00000000" w:rsidRPr="00000000">
        <w:rPr>
          <w:rtl w:val="0"/>
        </w:rPr>
        <w:t xml:space="preserve">int mes; /// 1 a 12</w:t>
      </w:r>
    </w:p>
    <w:p w:rsidR="00000000" w:rsidDel="00000000" w:rsidP="00000000" w:rsidRDefault="00000000" w:rsidRPr="00000000" w14:paraId="00000049">
      <w:pPr>
        <w:spacing w:line="252.00000000000003" w:lineRule="auto"/>
        <w:rPr/>
      </w:pPr>
      <w:r w:rsidDel="00000000" w:rsidR="00000000" w:rsidRPr="00000000">
        <w:rPr>
          <w:rtl w:val="0"/>
        </w:rPr>
        <w:t xml:space="preserve">int dia; /// 1 a … dependiendo del mes</w:t>
      </w:r>
    </w:p>
    <w:p w:rsidR="00000000" w:rsidDel="00000000" w:rsidP="00000000" w:rsidRDefault="00000000" w:rsidRPr="00000000" w14:paraId="0000004A">
      <w:pPr>
        <w:pBdr>
          <w:top w:space="0" w:sz="0" w:val="nil"/>
          <w:left w:space="0" w:sz="0" w:val="nil"/>
          <w:bottom w:space="0" w:sz="0" w:val="nil"/>
          <w:right w:space="0" w:sz="0" w:val="nil"/>
          <w:between w:space="0" w:sz="0" w:val="nil"/>
        </w:pBdr>
        <w:ind w:left="286" w:right="-291" w:firstLine="0"/>
        <w:rPr>
          <w:rFonts w:ascii="Arial" w:cs="Arial" w:eastAsia="Arial" w:hAnsi="Arial"/>
          <w:color w:val="000000"/>
        </w:rPr>
      </w:pPr>
      <w:r w:rsidDel="00000000" w:rsidR="00000000" w:rsidRPr="00000000">
        <w:rPr>
          <w:rFonts w:ascii="Arial" w:cs="Arial" w:eastAsia="Arial" w:hAnsi="Arial"/>
          <w:color w:val="000000"/>
          <w:rtl w:val="0"/>
        </w:rPr>
        <w:t xml:space="preserve">int </w:t>
      </w:r>
      <w:r w:rsidDel="00000000" w:rsidR="00000000" w:rsidRPr="00000000">
        <w:rPr>
          <w:rFonts w:ascii="Arial" w:cs="Arial" w:eastAsia="Arial" w:hAnsi="Arial"/>
          <w:rtl w:val="0"/>
        </w:rPr>
        <w:t xml:space="preserve">eliminado</w:t>
      </w:r>
      <w:r w:rsidDel="00000000" w:rsidR="00000000" w:rsidRPr="00000000">
        <w:rPr>
          <w:rFonts w:ascii="Arial" w:cs="Arial" w:eastAsia="Arial" w:hAnsi="Arial"/>
          <w:color w:val="000000"/>
          <w:rtl w:val="0"/>
        </w:rPr>
        <w:t xml:space="preserve">; /// 0 si está activo - 1 si está </w:t>
      </w:r>
      <w:r w:rsidDel="00000000" w:rsidR="00000000" w:rsidRPr="00000000">
        <w:rPr>
          <w:rFonts w:ascii="Arial" w:cs="Arial" w:eastAsia="Arial" w:hAnsi="Arial"/>
          <w:rtl w:val="0"/>
        </w:rPr>
        <w:t xml:space="preserve">eliminado</w:t>
      </w:r>
      <w:r w:rsidDel="00000000" w:rsidR="00000000" w:rsidRPr="00000000">
        <w:rPr>
          <w:rtl w:val="0"/>
        </w:rPr>
      </w:r>
    </w:p>
    <w:p w:rsidR="00000000" w:rsidDel="00000000" w:rsidP="00000000" w:rsidRDefault="00000000" w:rsidRPr="00000000" w14:paraId="0000004B">
      <w:pPr>
        <w:spacing w:before="9" w:lineRule="auto"/>
        <w:ind w:right="-291"/>
        <w:rPr>
          <w:rFonts w:ascii="Arial" w:cs="Arial" w:eastAsia="Arial" w:hAnsi="Arial"/>
          <w:sz w:val="23"/>
          <w:szCs w:val="23"/>
        </w:rPr>
      </w:pPr>
      <w:r w:rsidDel="00000000" w:rsidR="00000000" w:rsidRPr="00000000">
        <w:rPr>
          <w:rtl w:val="0"/>
        </w:rPr>
      </w:r>
    </w:p>
    <w:p w:rsidR="00000000" w:rsidDel="00000000" w:rsidP="00000000" w:rsidRDefault="00000000" w:rsidRPr="00000000" w14:paraId="0000004C">
      <w:pPr>
        <w:pStyle w:val="Heading1"/>
        <w:ind w:left="286" w:right="-291" w:firstLine="0"/>
        <w:rPr>
          <w:b w:val="0"/>
        </w:rPr>
      </w:pPr>
      <w:r w:rsidDel="00000000" w:rsidR="00000000" w:rsidRPr="00000000">
        <w:rPr>
          <w:rtl w:val="0"/>
        </w:rPr>
        <w:t xml:space="preserve">Modo de Evaluación del Trabajo Práctico</w:t>
      </w:r>
      <w:r w:rsidDel="00000000" w:rsidR="00000000" w:rsidRPr="00000000">
        <w:rPr>
          <w:rtl w:val="0"/>
        </w:rPr>
      </w:r>
    </w:p>
    <w:p w:rsidR="00000000" w:rsidDel="00000000" w:rsidP="00000000" w:rsidRDefault="00000000" w:rsidRPr="00000000" w14:paraId="0000004D">
      <w:pPr>
        <w:spacing w:before="2" w:lineRule="auto"/>
        <w:ind w:right="-291"/>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E">
      <w:pPr>
        <w:numPr>
          <w:ilvl w:val="0"/>
          <w:numId w:val="2"/>
        </w:numPr>
        <w:tabs>
          <w:tab w:val="left" w:leader="none" w:pos="822"/>
        </w:tabs>
        <w:ind w:left="822" w:right="-291" w:hanging="360"/>
        <w:rPr>
          <w:rFonts w:ascii="Arial" w:cs="Arial" w:eastAsia="Arial" w:hAnsi="Arial"/>
        </w:rPr>
      </w:pPr>
      <w:r w:rsidDel="00000000" w:rsidR="00000000" w:rsidRPr="00000000">
        <w:rPr>
          <w:rFonts w:ascii="Arial" w:cs="Arial" w:eastAsia="Arial" w:hAnsi="Arial"/>
          <w:rtl w:val="0"/>
        </w:rPr>
        <w:t xml:space="preserve">Se establece el desarrollo de un trabajo práctico final, brindando una fecha límite de entrega del mismo: </w:t>
      </w:r>
      <w:r w:rsidDel="00000000" w:rsidR="00000000" w:rsidRPr="00000000">
        <w:rPr>
          <w:rFonts w:ascii="Arial" w:cs="Arial" w:eastAsia="Arial" w:hAnsi="Arial"/>
          <w:b w:val="1"/>
          <w:rtl w:val="0"/>
        </w:rPr>
        <w:t xml:space="preserve">Según planificación de cada comisión</w:t>
      </w:r>
      <w:r w:rsidDel="00000000" w:rsidR="00000000" w:rsidRPr="00000000">
        <w:rPr>
          <w:rtl w:val="0"/>
        </w:rPr>
      </w:r>
    </w:p>
    <w:p w:rsidR="00000000" w:rsidDel="00000000" w:rsidP="00000000" w:rsidRDefault="00000000" w:rsidRPr="00000000" w14:paraId="0000004F">
      <w:pPr>
        <w:numPr>
          <w:ilvl w:val="0"/>
          <w:numId w:val="2"/>
        </w:numPr>
        <w:pBdr>
          <w:top w:space="0" w:sz="0" w:val="nil"/>
          <w:left w:space="0" w:sz="0" w:val="nil"/>
          <w:bottom w:space="0" w:sz="0" w:val="nil"/>
          <w:right w:space="0" w:sz="0" w:val="nil"/>
          <w:between w:space="0" w:sz="0" w:val="nil"/>
        </w:pBdr>
        <w:tabs>
          <w:tab w:val="left" w:leader="none" w:pos="822"/>
        </w:tabs>
        <w:spacing w:before="1" w:lineRule="auto"/>
        <w:ind w:left="822" w:right="-291" w:hanging="360"/>
        <w:rPr/>
      </w:pPr>
      <w:r w:rsidDel="00000000" w:rsidR="00000000" w:rsidRPr="00000000">
        <w:rPr>
          <w:rFonts w:ascii="Arial" w:cs="Arial" w:eastAsia="Arial" w:hAnsi="Arial"/>
          <w:color w:val="000000"/>
          <w:rtl w:val="0"/>
        </w:rPr>
        <w:t xml:space="preserve">La aprobación del trabajo práctico estará sujeta a los puntajes considerados en la tabla debajo.</w:t>
      </w:r>
      <w:r w:rsidDel="00000000" w:rsidR="00000000" w:rsidRPr="00000000">
        <w:rPr>
          <w:rtl w:val="0"/>
        </w:rPr>
      </w:r>
    </w:p>
    <w:p w:rsidR="00000000" w:rsidDel="00000000" w:rsidP="00000000" w:rsidRDefault="00000000" w:rsidRPr="00000000" w14:paraId="00000050">
      <w:pPr>
        <w:numPr>
          <w:ilvl w:val="0"/>
          <w:numId w:val="2"/>
        </w:numPr>
        <w:pBdr>
          <w:top w:space="0" w:sz="0" w:val="nil"/>
          <w:left w:space="0" w:sz="0" w:val="nil"/>
          <w:bottom w:space="0" w:sz="0" w:val="nil"/>
          <w:right w:space="0" w:sz="0" w:val="nil"/>
          <w:between w:space="0" w:sz="0" w:val="nil"/>
        </w:pBdr>
        <w:tabs>
          <w:tab w:val="left" w:leader="none" w:pos="822"/>
        </w:tabs>
        <w:spacing w:before="1" w:lineRule="auto"/>
        <w:ind w:left="822" w:right="-291" w:hanging="360"/>
        <w:rPr/>
      </w:pPr>
      <w:r w:rsidDel="00000000" w:rsidR="00000000" w:rsidRPr="00000000">
        <w:rPr>
          <w:rFonts w:ascii="Arial" w:cs="Arial" w:eastAsia="Arial" w:hAnsi="Arial"/>
          <w:color w:val="000000"/>
          <w:rtl w:val="0"/>
        </w:rPr>
        <w:t xml:space="preserve">Es obligatorio la presentación de este trabajo para aprobar la materia.</w:t>
      </w:r>
      <w:r w:rsidDel="00000000" w:rsidR="00000000" w:rsidRPr="00000000">
        <w:rPr>
          <w:rtl w:val="0"/>
        </w:rPr>
      </w:r>
    </w:p>
    <w:p w:rsidR="00000000" w:rsidDel="00000000" w:rsidP="00000000" w:rsidRDefault="00000000" w:rsidRPr="00000000" w14:paraId="00000051">
      <w:pPr>
        <w:spacing w:before="11" w:lineRule="auto"/>
        <w:ind w:right="-291"/>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2">
      <w:pPr>
        <w:spacing w:before="11" w:lineRule="auto"/>
        <w:ind w:right="-291"/>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3">
      <w:pPr>
        <w:spacing w:before="11" w:lineRule="auto"/>
        <w:ind w:right="-291"/>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4">
      <w:pPr>
        <w:spacing w:before="11" w:lineRule="auto"/>
        <w:ind w:right="-291"/>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5">
      <w:pPr>
        <w:spacing w:before="11" w:lineRule="auto"/>
        <w:ind w:right="-291"/>
        <w:rPr>
          <w:sz w:val="24"/>
          <w:szCs w:val="24"/>
        </w:rPr>
      </w:pPr>
      <w:r w:rsidDel="00000000" w:rsidR="00000000" w:rsidRPr="00000000">
        <w:rPr>
          <w:rtl w:val="0"/>
        </w:rPr>
      </w:r>
    </w:p>
    <w:p w:rsidR="00000000" w:rsidDel="00000000" w:rsidP="00000000" w:rsidRDefault="00000000" w:rsidRPr="00000000" w14:paraId="00000056">
      <w:pPr>
        <w:spacing w:before="11" w:lineRule="auto"/>
        <w:ind w:right="-291"/>
        <w:rPr>
          <w:sz w:val="24"/>
          <w:szCs w:val="24"/>
        </w:rPr>
      </w:pPr>
      <w:r w:rsidDel="00000000" w:rsidR="00000000" w:rsidRPr="00000000">
        <w:rPr>
          <w:rtl w:val="0"/>
        </w:rPr>
      </w:r>
    </w:p>
    <w:p w:rsidR="00000000" w:rsidDel="00000000" w:rsidP="00000000" w:rsidRDefault="00000000" w:rsidRPr="00000000" w14:paraId="00000057">
      <w:pPr>
        <w:spacing w:before="11" w:lineRule="auto"/>
        <w:ind w:right="-291"/>
        <w:rPr>
          <w:sz w:val="24"/>
          <w:szCs w:val="24"/>
        </w:rPr>
      </w:pPr>
      <w:r w:rsidDel="00000000" w:rsidR="00000000" w:rsidRPr="00000000">
        <w:rPr>
          <w:rtl w:val="0"/>
        </w:rPr>
      </w:r>
    </w:p>
    <w:p w:rsidR="00000000" w:rsidDel="00000000" w:rsidP="00000000" w:rsidRDefault="00000000" w:rsidRPr="00000000" w14:paraId="00000058">
      <w:pPr>
        <w:spacing w:before="11" w:lineRule="auto"/>
        <w:ind w:right="-291"/>
        <w:rPr>
          <w:sz w:val="24"/>
          <w:szCs w:val="24"/>
        </w:rPr>
      </w:pPr>
      <w:r w:rsidDel="00000000" w:rsidR="00000000" w:rsidRPr="00000000">
        <w:rPr>
          <w:rtl w:val="0"/>
        </w:rPr>
      </w:r>
    </w:p>
    <w:p w:rsidR="00000000" w:rsidDel="00000000" w:rsidP="00000000" w:rsidRDefault="00000000" w:rsidRPr="00000000" w14:paraId="00000059">
      <w:pPr>
        <w:spacing w:before="11" w:lineRule="auto"/>
        <w:ind w:right="-291"/>
        <w:rPr>
          <w:sz w:val="24"/>
          <w:szCs w:val="24"/>
        </w:rPr>
      </w:pPr>
      <w:r w:rsidDel="00000000" w:rsidR="00000000" w:rsidRPr="00000000">
        <w:rPr>
          <w:rtl w:val="0"/>
        </w:rPr>
      </w:r>
    </w:p>
    <w:p w:rsidR="00000000" w:rsidDel="00000000" w:rsidP="00000000" w:rsidRDefault="00000000" w:rsidRPr="00000000" w14:paraId="0000005A">
      <w:pPr>
        <w:spacing w:before="11" w:lineRule="auto"/>
        <w:ind w:right="-291"/>
        <w:rPr>
          <w:sz w:val="24"/>
          <w:szCs w:val="24"/>
        </w:rPr>
      </w:pPr>
      <w:r w:rsidDel="00000000" w:rsidR="00000000" w:rsidRPr="00000000">
        <w:rPr>
          <w:rtl w:val="0"/>
        </w:rPr>
      </w:r>
    </w:p>
    <w:p w:rsidR="00000000" w:rsidDel="00000000" w:rsidP="00000000" w:rsidRDefault="00000000" w:rsidRPr="00000000" w14:paraId="0000005B">
      <w:pPr>
        <w:spacing w:before="11" w:lineRule="auto"/>
        <w:ind w:right="-291"/>
        <w:rPr>
          <w:sz w:val="24"/>
          <w:szCs w:val="24"/>
        </w:rPr>
      </w:pPr>
      <w:r w:rsidDel="00000000" w:rsidR="00000000" w:rsidRPr="00000000">
        <w:rPr>
          <w:rtl w:val="0"/>
        </w:rPr>
      </w:r>
    </w:p>
    <w:p w:rsidR="00000000" w:rsidDel="00000000" w:rsidP="00000000" w:rsidRDefault="00000000" w:rsidRPr="00000000" w14:paraId="0000005C">
      <w:pPr>
        <w:spacing w:before="11" w:lineRule="auto"/>
        <w:ind w:right="-291"/>
        <w:rPr>
          <w:sz w:val="24"/>
          <w:szCs w:val="24"/>
        </w:rPr>
      </w:pPr>
      <w:r w:rsidDel="00000000" w:rsidR="00000000" w:rsidRPr="00000000">
        <w:rPr>
          <w:rtl w:val="0"/>
        </w:rPr>
      </w:r>
    </w:p>
    <w:p w:rsidR="00000000" w:rsidDel="00000000" w:rsidP="00000000" w:rsidRDefault="00000000" w:rsidRPr="00000000" w14:paraId="0000005D">
      <w:pPr>
        <w:spacing w:before="11" w:lineRule="auto"/>
        <w:ind w:right="-291"/>
        <w:rPr>
          <w:sz w:val="24"/>
          <w:szCs w:val="24"/>
        </w:rPr>
      </w:pPr>
      <w:r w:rsidDel="00000000" w:rsidR="00000000" w:rsidRPr="00000000">
        <w:rPr>
          <w:rtl w:val="0"/>
        </w:rPr>
      </w:r>
    </w:p>
    <w:p w:rsidR="00000000" w:rsidDel="00000000" w:rsidP="00000000" w:rsidRDefault="00000000" w:rsidRPr="00000000" w14:paraId="0000005E">
      <w:pPr>
        <w:spacing w:before="11" w:lineRule="auto"/>
        <w:ind w:right="-291"/>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F">
      <w:pPr>
        <w:spacing w:before="11" w:lineRule="auto"/>
        <w:ind w:right="-291"/>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0">
      <w:pPr>
        <w:spacing w:before="11" w:lineRule="auto"/>
        <w:ind w:right="-291"/>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1">
      <w:pPr>
        <w:spacing w:before="11" w:lineRule="auto"/>
        <w:ind w:right="-291"/>
        <w:rPr>
          <w:rFonts w:ascii="Arial" w:cs="Arial" w:eastAsia="Arial" w:hAnsi="Arial"/>
          <w:sz w:val="24"/>
          <w:szCs w:val="24"/>
        </w:rPr>
      </w:pPr>
      <w:r w:rsidDel="00000000" w:rsidR="00000000" w:rsidRPr="00000000">
        <w:rPr>
          <w:rtl w:val="0"/>
        </w:rPr>
      </w:r>
    </w:p>
    <w:tbl>
      <w:tblPr>
        <w:tblStyle w:val="Table2"/>
        <w:tblW w:w="8486.0" w:type="dxa"/>
        <w:jc w:val="left"/>
        <w:tblInd w:w="101.0" w:type="dxa"/>
        <w:tblLayout w:type="fixed"/>
        <w:tblLook w:val="0000"/>
      </w:tblPr>
      <w:tblGrid>
        <w:gridCol w:w="6326"/>
        <w:gridCol w:w="994"/>
        <w:gridCol w:w="1166"/>
        <w:tblGridChange w:id="0">
          <w:tblGrid>
            <w:gridCol w:w="6326"/>
            <w:gridCol w:w="994"/>
            <w:gridCol w:w="1166"/>
          </w:tblGrid>
        </w:tblGridChange>
      </w:tblGrid>
      <w:tr>
        <w:trPr>
          <w:cantSplit w:val="0"/>
          <w:trHeight w:val="473"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2">
            <w:pPr>
              <w:pBdr>
                <w:top w:space="0" w:sz="0" w:val="nil"/>
                <w:left w:space="0" w:sz="0" w:val="nil"/>
                <w:bottom w:space="0" w:sz="0" w:val="nil"/>
                <w:right w:space="0" w:sz="0" w:val="nil"/>
                <w:between w:space="0" w:sz="0" w:val="nil"/>
              </w:pBdr>
              <w:spacing w:before="97" w:lineRule="auto"/>
              <w:ind w:left="90" w:right="-291" w:firstLine="0"/>
              <w:rPr>
                <w:rFonts w:ascii="Arial" w:cs="Arial" w:eastAsia="Arial" w:hAnsi="Arial"/>
                <w:color w:val="000000"/>
              </w:rPr>
            </w:pPr>
            <w:r w:rsidDel="00000000" w:rsidR="00000000" w:rsidRPr="00000000">
              <w:rPr>
                <w:rFonts w:ascii="Arial" w:cs="Arial" w:eastAsia="Arial" w:hAnsi="Arial"/>
                <w:b w:val="1"/>
                <w:i w:val="1"/>
                <w:color w:val="000000"/>
                <w:rtl w:val="0"/>
              </w:rPr>
              <w:t xml:space="preserve">Apartado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3">
            <w:pPr>
              <w:pBdr>
                <w:top w:space="0" w:sz="0" w:val="nil"/>
                <w:left w:space="0" w:sz="0" w:val="nil"/>
                <w:bottom w:space="0" w:sz="0" w:val="nil"/>
                <w:right w:space="0" w:sz="0" w:val="nil"/>
                <w:between w:space="0" w:sz="0" w:val="nil"/>
              </w:pBdr>
              <w:spacing w:before="97" w:lineRule="auto"/>
              <w:ind w:left="87" w:right="-291" w:firstLine="0"/>
              <w:rPr>
                <w:rFonts w:ascii="Arial" w:cs="Arial" w:eastAsia="Arial" w:hAnsi="Arial"/>
                <w:color w:val="000000"/>
              </w:rPr>
            </w:pPr>
            <w:r w:rsidDel="00000000" w:rsidR="00000000" w:rsidRPr="00000000">
              <w:rPr>
                <w:rFonts w:ascii="Arial" w:cs="Arial" w:eastAsia="Arial" w:hAnsi="Arial"/>
                <w:b w:val="1"/>
                <w:i w:val="1"/>
                <w:color w:val="000000"/>
                <w:rtl w:val="0"/>
              </w:rPr>
              <w:t xml:space="preserve">Puntaje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4">
            <w:pPr>
              <w:pBdr>
                <w:top w:space="0" w:sz="0" w:val="nil"/>
                <w:left w:space="0" w:sz="0" w:val="nil"/>
                <w:bottom w:space="0" w:sz="0" w:val="nil"/>
                <w:right w:space="0" w:sz="0" w:val="nil"/>
                <w:between w:space="0" w:sz="0" w:val="nil"/>
              </w:pBdr>
              <w:spacing w:before="97" w:lineRule="auto"/>
              <w:ind w:left="90" w:right="-291" w:firstLine="0"/>
              <w:rPr>
                <w:rFonts w:ascii="Arial" w:cs="Arial" w:eastAsia="Arial" w:hAnsi="Arial"/>
                <w:color w:val="000000"/>
              </w:rPr>
            </w:pPr>
            <w:r w:rsidDel="00000000" w:rsidR="00000000" w:rsidRPr="00000000">
              <w:rPr>
                <w:rFonts w:ascii="Arial" w:cs="Arial" w:eastAsia="Arial" w:hAnsi="Arial"/>
                <w:b w:val="1"/>
                <w:i w:val="1"/>
                <w:color w:val="000000"/>
                <w:rtl w:val="0"/>
              </w:rPr>
              <w:t xml:space="preserve">Obtenido</w:t>
            </w:r>
            <w:r w:rsidDel="00000000" w:rsidR="00000000" w:rsidRPr="00000000">
              <w:rPr>
                <w:rtl w:val="0"/>
              </w:rPr>
            </w:r>
          </w:p>
        </w:tc>
      </w:tr>
      <w:tr>
        <w:trPr>
          <w:cantSplit w:val="0"/>
          <w:trHeight w:val="3257"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5">
            <w:pPr>
              <w:pBdr>
                <w:top w:space="0" w:sz="0" w:val="nil"/>
                <w:left w:space="0" w:sz="0" w:val="nil"/>
                <w:bottom w:space="0" w:sz="0" w:val="nil"/>
                <w:right w:space="0" w:sz="0" w:val="nil"/>
                <w:between w:space="0" w:sz="0" w:val="nil"/>
              </w:pBdr>
              <w:spacing w:before="97" w:lineRule="auto"/>
              <w:ind w:left="90" w:right="-291" w:firstLine="0"/>
              <w:rPr>
                <w:rFonts w:ascii="Arial" w:cs="Arial" w:eastAsia="Arial" w:hAnsi="Arial"/>
                <w:color w:val="000000"/>
              </w:rPr>
            </w:pPr>
            <w:r w:rsidDel="00000000" w:rsidR="00000000" w:rsidRPr="00000000">
              <w:rPr>
                <w:rFonts w:ascii="Arial" w:cs="Arial" w:eastAsia="Arial" w:hAnsi="Arial"/>
                <w:color w:val="000000"/>
                <w:rtl w:val="0"/>
              </w:rPr>
              <w:t xml:space="preserve">Funciones para ABMCL de Clientes, Cuentas y </w:t>
            </w:r>
            <w:r w:rsidDel="00000000" w:rsidR="00000000" w:rsidRPr="00000000">
              <w:rPr>
                <w:rFonts w:ascii="Arial" w:cs="Arial" w:eastAsia="Arial" w:hAnsi="Arial"/>
                <w:rtl w:val="0"/>
              </w:rPr>
              <w:t xml:space="preserve">Movimientos</w:t>
            </w:r>
            <w:r w:rsidDel="00000000" w:rsidR="00000000" w:rsidRPr="00000000">
              <w:rPr>
                <w:rtl w:val="0"/>
              </w:rPr>
            </w:r>
          </w:p>
          <w:p w:rsidR="00000000" w:rsidDel="00000000" w:rsidP="00000000" w:rsidRDefault="00000000" w:rsidRPr="00000000" w14:paraId="00000066">
            <w:pPr>
              <w:numPr>
                <w:ilvl w:val="0"/>
                <w:numId w:val="1"/>
              </w:numPr>
              <w:pBdr>
                <w:top w:space="0" w:sz="0" w:val="nil"/>
                <w:left w:space="0" w:sz="0" w:val="nil"/>
                <w:bottom w:space="0" w:sz="0" w:val="nil"/>
                <w:right w:space="0" w:sz="0" w:val="nil"/>
                <w:between w:space="0" w:sz="0" w:val="nil"/>
              </w:pBdr>
              <w:tabs>
                <w:tab w:val="left" w:leader="none" w:pos="811"/>
              </w:tabs>
              <w:spacing w:before="1" w:lineRule="auto"/>
              <w:ind w:left="810" w:right="-291" w:hanging="360"/>
              <w:rPr>
                <w:rFonts w:ascii="Arial" w:cs="Arial" w:eastAsia="Arial" w:hAnsi="Arial"/>
                <w:color w:val="000000"/>
              </w:rPr>
            </w:pPr>
            <w:r w:rsidDel="00000000" w:rsidR="00000000" w:rsidRPr="00000000">
              <w:rPr>
                <w:rFonts w:ascii="Arial" w:cs="Arial" w:eastAsia="Arial" w:hAnsi="Arial"/>
                <w:color w:val="000000"/>
                <w:rtl w:val="0"/>
              </w:rPr>
              <w:t xml:space="preserve">Alta, Baja, Modificación, Consulta y Listados de Clientes</w:t>
            </w:r>
          </w:p>
          <w:p w:rsidR="00000000" w:rsidDel="00000000" w:rsidP="00000000" w:rsidRDefault="00000000" w:rsidRPr="00000000" w14:paraId="00000067">
            <w:pPr>
              <w:numPr>
                <w:ilvl w:val="0"/>
                <w:numId w:val="1"/>
              </w:numPr>
              <w:pBdr>
                <w:top w:space="0" w:sz="0" w:val="nil"/>
                <w:left w:space="0" w:sz="0" w:val="nil"/>
                <w:bottom w:space="0" w:sz="0" w:val="nil"/>
                <w:right w:space="0" w:sz="0" w:val="nil"/>
                <w:between w:space="0" w:sz="0" w:val="nil"/>
              </w:pBdr>
              <w:tabs>
                <w:tab w:val="left" w:leader="none" w:pos="811"/>
              </w:tabs>
              <w:spacing w:before="1" w:lineRule="auto"/>
              <w:ind w:left="810" w:right="-291" w:hanging="360"/>
              <w:rPr>
                <w:rFonts w:ascii="Arial" w:cs="Arial" w:eastAsia="Arial" w:hAnsi="Arial"/>
              </w:rPr>
            </w:pPr>
            <w:r w:rsidDel="00000000" w:rsidR="00000000" w:rsidRPr="00000000">
              <w:rPr>
                <w:rFonts w:ascii="Arial" w:cs="Arial" w:eastAsia="Arial" w:hAnsi="Arial"/>
                <w:rtl w:val="0"/>
              </w:rPr>
              <w:t xml:space="preserve">Alta, Baja, Modificación, Consulta y Listados de Cuentas por Cliente</w:t>
            </w:r>
          </w:p>
          <w:p w:rsidR="00000000" w:rsidDel="00000000" w:rsidP="00000000" w:rsidRDefault="00000000" w:rsidRPr="00000000" w14:paraId="00000068">
            <w:pPr>
              <w:numPr>
                <w:ilvl w:val="0"/>
                <w:numId w:val="1"/>
              </w:numPr>
              <w:pBdr>
                <w:top w:space="0" w:sz="0" w:val="nil"/>
                <w:left w:space="0" w:sz="0" w:val="nil"/>
                <w:bottom w:space="0" w:sz="0" w:val="nil"/>
                <w:right w:space="0" w:sz="0" w:val="nil"/>
                <w:between w:space="0" w:sz="0" w:val="nil"/>
              </w:pBdr>
              <w:tabs>
                <w:tab w:val="left" w:leader="none" w:pos="811"/>
              </w:tabs>
              <w:spacing w:before="1" w:lineRule="auto"/>
              <w:ind w:left="810" w:right="-291" w:hanging="360"/>
              <w:rPr>
                <w:rFonts w:ascii="Arial" w:cs="Arial" w:eastAsia="Arial" w:hAnsi="Arial"/>
                <w:color w:val="000000"/>
              </w:rPr>
            </w:pPr>
            <w:r w:rsidDel="00000000" w:rsidR="00000000" w:rsidRPr="00000000">
              <w:rPr>
                <w:rFonts w:ascii="Arial" w:cs="Arial" w:eastAsia="Arial" w:hAnsi="Arial"/>
                <w:color w:val="000000"/>
                <w:rtl w:val="0"/>
              </w:rPr>
              <w:t xml:space="preserve">Alta, Baja, Modificación, Consulta y Listados de </w:t>
            </w:r>
            <w:r w:rsidDel="00000000" w:rsidR="00000000" w:rsidRPr="00000000">
              <w:rPr>
                <w:rFonts w:ascii="Arial" w:cs="Arial" w:eastAsia="Arial" w:hAnsi="Arial"/>
                <w:rtl w:val="0"/>
              </w:rPr>
              <w:t xml:space="preserve">Movimientos por Cuenta y por mes</w:t>
            </w:r>
            <w:r w:rsidDel="00000000" w:rsidR="00000000" w:rsidRPr="00000000">
              <w:rPr>
                <w:rFonts w:ascii="Arial" w:cs="Arial" w:eastAsia="Arial" w:hAnsi="Arial"/>
                <w:color w:val="000000"/>
                <w:rtl w:val="0"/>
              </w:rPr>
              <w:t xml:space="preserve">.</w:t>
            </w:r>
          </w:p>
          <w:p w:rsidR="00000000" w:rsidDel="00000000" w:rsidP="00000000" w:rsidRDefault="00000000" w:rsidRPr="00000000" w14:paraId="00000069">
            <w:pPr>
              <w:numPr>
                <w:ilvl w:val="0"/>
                <w:numId w:val="1"/>
              </w:numPr>
              <w:pBdr>
                <w:top w:space="0" w:sz="0" w:val="nil"/>
                <w:left w:space="0" w:sz="0" w:val="nil"/>
                <w:bottom w:space="0" w:sz="0" w:val="nil"/>
                <w:right w:space="0" w:sz="0" w:val="nil"/>
                <w:between w:space="0" w:sz="0" w:val="nil"/>
              </w:pBdr>
              <w:tabs>
                <w:tab w:val="left" w:leader="none" w:pos="811"/>
              </w:tabs>
              <w:ind w:left="810" w:right="-291" w:hanging="360"/>
              <w:rPr>
                <w:rFonts w:ascii="Arial" w:cs="Arial" w:eastAsia="Arial" w:hAnsi="Arial"/>
                <w:color w:val="000000"/>
              </w:rPr>
            </w:pPr>
            <w:r w:rsidDel="00000000" w:rsidR="00000000" w:rsidRPr="00000000">
              <w:rPr>
                <w:rFonts w:ascii="Arial" w:cs="Arial" w:eastAsia="Arial" w:hAnsi="Arial"/>
                <w:color w:val="000000"/>
                <w:rtl w:val="0"/>
              </w:rPr>
              <w:t xml:space="preserve">Alta de </w:t>
            </w:r>
            <w:r w:rsidDel="00000000" w:rsidR="00000000" w:rsidRPr="00000000">
              <w:rPr>
                <w:rFonts w:ascii="Arial" w:cs="Arial" w:eastAsia="Arial" w:hAnsi="Arial"/>
                <w:rtl w:val="0"/>
              </w:rPr>
              <w:t xml:space="preserve">movimientos </w:t>
            </w:r>
            <w:r w:rsidDel="00000000" w:rsidR="00000000" w:rsidRPr="00000000">
              <w:rPr>
                <w:rFonts w:ascii="Arial" w:cs="Arial" w:eastAsia="Arial" w:hAnsi="Arial"/>
                <w:color w:val="000000"/>
                <w:rtl w:val="0"/>
              </w:rPr>
              <w:t xml:space="preserve">aleatorios del año actual anteriores a la fecha actual. La función deberá agregar 1000 eligiendo de manera aleatoria el cliente el mes y el día. </w:t>
            </w:r>
            <w:r w:rsidDel="00000000" w:rsidR="00000000" w:rsidRPr="00000000">
              <w:rPr>
                <w:rFonts w:ascii="Arial" w:cs="Arial" w:eastAsia="Arial" w:hAnsi="Arial"/>
                <w:rtl w:val="0"/>
              </w:rPr>
              <w:t xml:space="preserve">Si el importe es negativo en descripción deberá insertar un texto relativo a un pago, transferencia a cuenta propia, transferencia a cuenta de terceros, pago de TC, o pagos con TD. Si es positivo en descripción deberá insertar un texto relativo a un cobro, ej. crédito Haberes, transferencia de cuenta propia, transferencia de cuenta ajena, acreditación de plazo fijo, etc.</w:t>
            </w:r>
            <w:r w:rsidDel="00000000" w:rsidR="00000000" w:rsidRPr="00000000">
              <w:rPr>
                <w:b w:val="1"/>
                <w:rtl w:val="0"/>
              </w:rPr>
              <w:t xml:space="preserve"> Cada vez que se ingresa o modifica un movimiento se debe actualizar el saldo de la cuenta.</w:t>
            </w:r>
            <w:r w:rsidDel="00000000" w:rsidR="00000000" w:rsidRPr="00000000">
              <w:rPr>
                <w:rtl w:val="0"/>
              </w:rPr>
            </w:r>
          </w:p>
          <w:p w:rsidR="00000000" w:rsidDel="00000000" w:rsidP="00000000" w:rsidRDefault="00000000" w:rsidRPr="00000000" w14:paraId="0000006A">
            <w:pPr>
              <w:numPr>
                <w:ilvl w:val="0"/>
                <w:numId w:val="1"/>
              </w:numPr>
              <w:pBdr>
                <w:top w:space="0" w:sz="0" w:val="nil"/>
                <w:left w:space="0" w:sz="0" w:val="nil"/>
                <w:bottom w:space="0" w:sz="0" w:val="nil"/>
                <w:right w:space="0" w:sz="0" w:val="nil"/>
                <w:between w:space="0" w:sz="0" w:val="nil"/>
              </w:pBdr>
              <w:tabs>
                <w:tab w:val="left" w:leader="none" w:pos="811"/>
              </w:tabs>
              <w:spacing w:line="252.00000000000003" w:lineRule="auto"/>
              <w:ind w:left="810" w:right="-291" w:hanging="360"/>
              <w:rPr>
                <w:rFonts w:ascii="Arial" w:cs="Arial" w:eastAsia="Arial" w:hAnsi="Arial"/>
                <w:color w:val="000000"/>
              </w:rPr>
            </w:pPr>
            <w:r w:rsidDel="00000000" w:rsidR="00000000" w:rsidRPr="00000000">
              <w:rPr>
                <w:rFonts w:ascii="Arial" w:cs="Arial" w:eastAsia="Arial" w:hAnsi="Arial"/>
                <w:color w:val="000000"/>
                <w:rtl w:val="0"/>
              </w:rPr>
              <w:t xml:space="preserve">Validación en el ingreso de los Datos.</w:t>
            </w:r>
          </w:p>
          <w:p w:rsidR="00000000" w:rsidDel="00000000" w:rsidP="00000000" w:rsidRDefault="00000000" w:rsidRPr="00000000" w14:paraId="0000006B">
            <w:pPr>
              <w:numPr>
                <w:ilvl w:val="0"/>
                <w:numId w:val="1"/>
              </w:numPr>
              <w:pBdr>
                <w:top w:space="0" w:sz="0" w:val="nil"/>
                <w:left w:space="0" w:sz="0" w:val="nil"/>
                <w:bottom w:space="0" w:sz="0" w:val="nil"/>
                <w:right w:space="0" w:sz="0" w:val="nil"/>
                <w:between w:space="0" w:sz="0" w:val="nil"/>
              </w:pBdr>
              <w:tabs>
                <w:tab w:val="left" w:leader="none" w:pos="811"/>
              </w:tabs>
              <w:spacing w:line="252.00000000000003" w:lineRule="auto"/>
              <w:ind w:left="810" w:right="-291" w:hanging="360"/>
              <w:rPr>
                <w:rFonts w:ascii="Arial" w:cs="Arial" w:eastAsia="Arial" w:hAnsi="Arial"/>
                <w:color w:val="000000"/>
              </w:rPr>
            </w:pPr>
            <w:r w:rsidDel="00000000" w:rsidR="00000000" w:rsidRPr="00000000">
              <w:rPr>
                <w:rFonts w:ascii="Arial" w:cs="Arial" w:eastAsia="Arial" w:hAnsi="Arial"/>
                <w:color w:val="000000"/>
                <w:rtl w:val="0"/>
              </w:rPr>
              <w:t xml:space="preserve">Buscar </w:t>
            </w:r>
            <w:r w:rsidDel="00000000" w:rsidR="00000000" w:rsidRPr="00000000">
              <w:rPr>
                <w:rFonts w:ascii="Arial" w:cs="Arial" w:eastAsia="Arial" w:hAnsi="Arial"/>
                <w:rtl w:val="0"/>
              </w:rPr>
              <w:t xml:space="preserve">Movimientos </w:t>
            </w:r>
            <w:r w:rsidDel="00000000" w:rsidR="00000000" w:rsidRPr="00000000">
              <w:rPr>
                <w:rFonts w:ascii="Arial" w:cs="Arial" w:eastAsia="Arial" w:hAnsi="Arial"/>
                <w:color w:val="000000"/>
                <w:rtl w:val="0"/>
              </w:rPr>
              <w:t xml:space="preserve">por fecha.</w:t>
            </w:r>
          </w:p>
          <w:p w:rsidR="00000000" w:rsidDel="00000000" w:rsidP="00000000" w:rsidRDefault="00000000" w:rsidRPr="00000000" w14:paraId="0000006C">
            <w:pPr>
              <w:numPr>
                <w:ilvl w:val="0"/>
                <w:numId w:val="1"/>
              </w:numPr>
              <w:pBdr>
                <w:top w:space="0" w:sz="0" w:val="nil"/>
                <w:left w:space="0" w:sz="0" w:val="nil"/>
                <w:bottom w:space="0" w:sz="0" w:val="nil"/>
                <w:right w:space="0" w:sz="0" w:val="nil"/>
                <w:between w:space="0" w:sz="0" w:val="nil"/>
              </w:pBdr>
              <w:tabs>
                <w:tab w:val="left" w:leader="none" w:pos="811"/>
              </w:tabs>
              <w:spacing w:before="1" w:lineRule="auto"/>
              <w:ind w:left="810" w:right="-291" w:hanging="360"/>
              <w:rPr>
                <w:rFonts w:ascii="Arial" w:cs="Arial" w:eastAsia="Arial" w:hAnsi="Arial"/>
                <w:color w:val="000000"/>
              </w:rPr>
            </w:pPr>
            <w:r w:rsidDel="00000000" w:rsidR="00000000" w:rsidRPr="00000000">
              <w:rPr>
                <w:rFonts w:ascii="Arial" w:cs="Arial" w:eastAsia="Arial" w:hAnsi="Arial"/>
                <w:color w:val="000000"/>
                <w:rtl w:val="0"/>
              </w:rPr>
              <w:t xml:space="preserve">Buscar Clientes.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D">
            <w:pPr>
              <w:pBdr>
                <w:top w:space="0" w:sz="0" w:val="nil"/>
                <w:left w:space="0" w:sz="0" w:val="nil"/>
                <w:bottom w:space="0" w:sz="0" w:val="nil"/>
                <w:right w:space="0" w:sz="0" w:val="nil"/>
                <w:between w:space="0" w:sz="0" w:val="nil"/>
              </w:pBdr>
              <w:spacing w:before="97" w:lineRule="auto"/>
              <w:ind w:right="-291"/>
              <w:jc w:val="center"/>
              <w:rPr>
                <w:rFonts w:ascii="Arial" w:cs="Arial" w:eastAsia="Arial" w:hAnsi="Arial"/>
                <w:color w:val="000000"/>
              </w:rPr>
            </w:pPr>
            <w:r w:rsidDel="00000000" w:rsidR="00000000" w:rsidRPr="00000000">
              <w:rPr>
                <w:rFonts w:ascii="Arial" w:cs="Arial" w:eastAsia="Arial" w:hAnsi="Arial"/>
                <w:color w:val="000000"/>
                <w:rtl w:val="0"/>
              </w:rPr>
              <w:t xml:space="preserve">35</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E">
            <w:pPr>
              <w:ind w:right="-291"/>
              <w:rPr/>
            </w:pPr>
            <w:r w:rsidDel="00000000" w:rsidR="00000000" w:rsidRPr="00000000">
              <w:rPr>
                <w:rtl w:val="0"/>
              </w:rPr>
            </w:r>
          </w:p>
        </w:tc>
      </w:tr>
      <w:tr>
        <w:trPr>
          <w:cantSplit w:val="0"/>
          <w:trHeight w:val="1486"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F">
            <w:pPr>
              <w:pBdr>
                <w:top w:space="0" w:sz="0" w:val="nil"/>
                <w:left w:space="0" w:sz="0" w:val="nil"/>
                <w:bottom w:space="0" w:sz="0" w:val="nil"/>
                <w:right w:space="0" w:sz="0" w:val="nil"/>
                <w:between w:space="0" w:sz="0" w:val="nil"/>
              </w:pBdr>
              <w:spacing w:before="97" w:line="252.00000000000003" w:lineRule="auto"/>
              <w:ind w:left="90" w:right="-291" w:firstLine="0"/>
              <w:rPr>
                <w:rFonts w:ascii="Arial" w:cs="Arial" w:eastAsia="Arial" w:hAnsi="Arial"/>
                <w:color w:val="000000"/>
              </w:rPr>
            </w:pPr>
            <w:r w:rsidDel="00000000" w:rsidR="00000000" w:rsidRPr="00000000">
              <w:rPr>
                <w:rFonts w:ascii="Arial" w:cs="Arial" w:eastAsia="Arial" w:hAnsi="Arial"/>
                <w:color w:val="000000"/>
                <w:rtl w:val="0"/>
              </w:rPr>
              <w:t xml:space="preserve">Funciones para manejo de archivos binarios</w:t>
            </w:r>
          </w:p>
          <w:p w:rsidR="00000000" w:rsidDel="00000000" w:rsidP="00000000" w:rsidRDefault="00000000" w:rsidRPr="00000000" w14:paraId="00000070">
            <w:pPr>
              <w:numPr>
                <w:ilvl w:val="0"/>
                <w:numId w:val="4"/>
              </w:numPr>
              <w:pBdr>
                <w:top w:space="0" w:sz="0" w:val="nil"/>
                <w:left w:space="0" w:sz="0" w:val="nil"/>
                <w:bottom w:space="0" w:sz="0" w:val="nil"/>
                <w:right w:space="0" w:sz="0" w:val="nil"/>
                <w:between w:space="0" w:sz="0" w:val="nil"/>
              </w:pBdr>
              <w:tabs>
                <w:tab w:val="left" w:leader="none" w:pos="811"/>
              </w:tabs>
              <w:spacing w:line="252.00000000000003" w:lineRule="auto"/>
              <w:ind w:left="810" w:right="-291" w:hanging="360"/>
              <w:rPr>
                <w:rFonts w:ascii="Arial" w:cs="Arial" w:eastAsia="Arial" w:hAnsi="Arial"/>
                <w:color w:val="000000"/>
              </w:rPr>
            </w:pPr>
            <w:r w:rsidDel="00000000" w:rsidR="00000000" w:rsidRPr="00000000">
              <w:rPr>
                <w:rFonts w:ascii="Arial" w:cs="Arial" w:eastAsia="Arial" w:hAnsi="Arial"/>
                <w:color w:val="000000"/>
                <w:rtl w:val="0"/>
              </w:rPr>
              <w:t xml:space="preserve">Persistencia de datos en Archivos.</w:t>
            </w:r>
          </w:p>
          <w:p w:rsidR="00000000" w:rsidDel="00000000" w:rsidP="00000000" w:rsidRDefault="00000000" w:rsidRPr="00000000" w14:paraId="00000071">
            <w:pPr>
              <w:numPr>
                <w:ilvl w:val="0"/>
                <w:numId w:val="4"/>
              </w:numPr>
              <w:pBdr>
                <w:top w:space="0" w:sz="0" w:val="nil"/>
                <w:left w:space="0" w:sz="0" w:val="nil"/>
                <w:bottom w:space="0" w:sz="0" w:val="nil"/>
                <w:right w:space="0" w:sz="0" w:val="nil"/>
                <w:between w:space="0" w:sz="0" w:val="nil"/>
              </w:pBdr>
              <w:tabs>
                <w:tab w:val="left" w:leader="none" w:pos="811"/>
              </w:tabs>
              <w:spacing w:before="2" w:line="252.00000000000003" w:lineRule="auto"/>
              <w:ind w:left="810" w:right="-291" w:hanging="360"/>
              <w:rPr>
                <w:rFonts w:ascii="Arial" w:cs="Arial" w:eastAsia="Arial" w:hAnsi="Arial"/>
                <w:color w:val="000000"/>
              </w:rPr>
            </w:pPr>
            <w:r w:rsidDel="00000000" w:rsidR="00000000" w:rsidRPr="00000000">
              <w:rPr>
                <w:rFonts w:ascii="Arial" w:cs="Arial" w:eastAsia="Arial" w:hAnsi="Arial"/>
                <w:color w:val="000000"/>
                <w:rtl w:val="0"/>
              </w:rPr>
              <w:t xml:space="preserve">Validar si el Clientes ya existe (para alta de Cliente).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2">
            <w:pPr>
              <w:pBdr>
                <w:top w:space="0" w:sz="0" w:val="nil"/>
                <w:left w:space="0" w:sz="0" w:val="nil"/>
                <w:bottom w:space="0" w:sz="0" w:val="nil"/>
                <w:right w:space="0" w:sz="0" w:val="nil"/>
                <w:between w:space="0" w:sz="0" w:val="nil"/>
              </w:pBdr>
              <w:spacing w:before="97" w:lineRule="auto"/>
              <w:ind w:right="-291"/>
              <w:jc w:val="center"/>
              <w:rPr>
                <w:rFonts w:ascii="Arial" w:cs="Arial" w:eastAsia="Arial" w:hAnsi="Arial"/>
                <w:color w:val="000000"/>
              </w:rPr>
            </w:pPr>
            <w:r w:rsidDel="00000000" w:rsidR="00000000" w:rsidRPr="00000000">
              <w:rPr>
                <w:rFonts w:ascii="Arial" w:cs="Arial" w:eastAsia="Arial" w:hAnsi="Arial"/>
                <w:color w:val="000000"/>
                <w:rtl w:val="0"/>
              </w:rPr>
              <w:t xml:space="preserve">35</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3">
            <w:pPr>
              <w:ind w:right="-291"/>
              <w:rPr/>
            </w:pPr>
            <w:r w:rsidDel="00000000" w:rsidR="00000000" w:rsidRPr="00000000">
              <w:rPr>
                <w:rtl w:val="0"/>
              </w:rPr>
            </w:r>
          </w:p>
        </w:tc>
      </w:tr>
    </w:tbl>
    <w:p w:rsidR="00000000" w:rsidDel="00000000" w:rsidP="00000000" w:rsidRDefault="00000000" w:rsidRPr="00000000" w14:paraId="00000074">
      <w:pPr>
        <w:spacing w:before="8" w:lineRule="auto"/>
        <w:ind w:right="-291"/>
        <w:rPr>
          <w:rFonts w:ascii="Arial" w:cs="Arial" w:eastAsia="Arial" w:hAnsi="Arial"/>
          <w:sz w:val="6"/>
          <w:szCs w:val="6"/>
        </w:rPr>
      </w:pPr>
      <w:r w:rsidDel="00000000" w:rsidR="00000000" w:rsidRPr="00000000">
        <w:rPr>
          <w:rtl w:val="0"/>
        </w:rPr>
      </w:r>
    </w:p>
    <w:tbl>
      <w:tblPr>
        <w:tblStyle w:val="Table3"/>
        <w:tblW w:w="8486.0" w:type="dxa"/>
        <w:jc w:val="left"/>
        <w:tblInd w:w="101.0" w:type="dxa"/>
        <w:tblLayout w:type="fixed"/>
        <w:tblLook w:val="0000"/>
      </w:tblPr>
      <w:tblGrid>
        <w:gridCol w:w="6326"/>
        <w:gridCol w:w="994"/>
        <w:gridCol w:w="1166"/>
        <w:tblGridChange w:id="0">
          <w:tblGrid>
            <w:gridCol w:w="6326"/>
            <w:gridCol w:w="994"/>
            <w:gridCol w:w="1166"/>
          </w:tblGrid>
        </w:tblGridChange>
      </w:tblGrid>
      <w:tr>
        <w:trPr>
          <w:cantSplit w:val="0"/>
          <w:trHeight w:val="6637"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5">
            <w:pPr>
              <w:pBdr>
                <w:top w:space="0" w:sz="0" w:val="nil"/>
                <w:left w:space="0" w:sz="0" w:val="nil"/>
                <w:bottom w:space="0" w:sz="0" w:val="nil"/>
                <w:right w:space="0" w:sz="0" w:val="nil"/>
                <w:between w:space="0" w:sz="0" w:val="nil"/>
              </w:pBdr>
              <w:spacing w:before="98" w:lineRule="auto"/>
              <w:ind w:left="90" w:right="-291" w:firstLine="0"/>
              <w:rPr>
                <w:rFonts w:ascii="Arial" w:cs="Arial" w:eastAsia="Arial" w:hAnsi="Arial"/>
                <w:color w:val="000000"/>
              </w:rPr>
            </w:pPr>
            <w:r w:rsidDel="00000000" w:rsidR="00000000" w:rsidRPr="00000000">
              <w:rPr>
                <w:rFonts w:ascii="Arial" w:cs="Arial" w:eastAsia="Arial" w:hAnsi="Arial"/>
                <w:color w:val="000000"/>
                <w:rtl w:val="0"/>
              </w:rPr>
              <w:t xml:space="preserve">Función main () y funciones de manejo de vistas del sistema Orden y prolijidad del código entregado. Explicación presencial del sistema</w:t>
            </w:r>
          </w:p>
          <w:p w:rsidR="00000000" w:rsidDel="00000000" w:rsidP="00000000" w:rsidRDefault="00000000" w:rsidRPr="00000000" w14:paraId="00000076">
            <w:pPr>
              <w:numPr>
                <w:ilvl w:val="0"/>
                <w:numId w:val="3"/>
              </w:numPr>
              <w:pBdr>
                <w:top w:space="0" w:sz="0" w:val="nil"/>
                <w:left w:space="0" w:sz="0" w:val="nil"/>
                <w:bottom w:space="0" w:sz="0" w:val="nil"/>
                <w:right w:space="0" w:sz="0" w:val="nil"/>
                <w:between w:space="0" w:sz="0" w:val="nil"/>
              </w:pBdr>
              <w:tabs>
                <w:tab w:val="left" w:leader="none" w:pos="811"/>
              </w:tabs>
              <w:spacing w:before="1" w:line="252.00000000000003" w:lineRule="auto"/>
              <w:ind w:left="810" w:right="-291" w:hanging="360"/>
              <w:rPr>
                <w:rFonts w:ascii="Arial" w:cs="Arial" w:eastAsia="Arial" w:hAnsi="Arial"/>
                <w:color w:val="000000"/>
              </w:rPr>
            </w:pPr>
            <w:r w:rsidDel="00000000" w:rsidR="00000000" w:rsidRPr="00000000">
              <w:rPr>
                <w:rFonts w:ascii="Arial" w:cs="Arial" w:eastAsia="Arial" w:hAnsi="Arial"/>
                <w:color w:val="000000"/>
                <w:rtl w:val="0"/>
              </w:rPr>
              <w:t xml:space="preserve">Correcta modularización de las funciones.</w:t>
            </w:r>
          </w:p>
          <w:p w:rsidR="00000000" w:rsidDel="00000000" w:rsidP="00000000" w:rsidRDefault="00000000" w:rsidRPr="00000000" w14:paraId="00000077">
            <w:pPr>
              <w:numPr>
                <w:ilvl w:val="0"/>
                <w:numId w:val="3"/>
              </w:numPr>
              <w:pBdr>
                <w:top w:space="0" w:sz="0" w:val="nil"/>
                <w:left w:space="0" w:sz="0" w:val="nil"/>
                <w:bottom w:space="0" w:sz="0" w:val="nil"/>
                <w:right w:space="0" w:sz="0" w:val="nil"/>
                <w:between w:space="0" w:sz="0" w:val="nil"/>
              </w:pBdr>
              <w:tabs>
                <w:tab w:val="left" w:leader="none" w:pos="811"/>
              </w:tabs>
              <w:spacing w:line="252.00000000000003" w:lineRule="auto"/>
              <w:ind w:left="810" w:right="-291" w:hanging="360"/>
              <w:rPr>
                <w:rFonts w:ascii="Arial" w:cs="Arial" w:eastAsia="Arial" w:hAnsi="Arial"/>
                <w:color w:val="000000"/>
              </w:rPr>
            </w:pPr>
            <w:r w:rsidDel="00000000" w:rsidR="00000000" w:rsidRPr="00000000">
              <w:rPr>
                <w:rFonts w:ascii="Arial" w:cs="Arial" w:eastAsia="Arial" w:hAnsi="Arial"/>
                <w:color w:val="000000"/>
                <w:rtl w:val="0"/>
              </w:rPr>
              <w:t xml:space="preserve">Correcto uso de parámetros.</w:t>
            </w:r>
          </w:p>
          <w:p w:rsidR="00000000" w:rsidDel="00000000" w:rsidP="00000000" w:rsidRDefault="00000000" w:rsidRPr="00000000" w14:paraId="00000078">
            <w:pPr>
              <w:numPr>
                <w:ilvl w:val="0"/>
                <w:numId w:val="3"/>
              </w:numPr>
              <w:pBdr>
                <w:top w:space="0" w:sz="0" w:val="nil"/>
                <w:left w:space="0" w:sz="0" w:val="nil"/>
                <w:bottom w:space="0" w:sz="0" w:val="nil"/>
                <w:right w:space="0" w:sz="0" w:val="nil"/>
                <w:between w:space="0" w:sz="0" w:val="nil"/>
              </w:pBdr>
              <w:tabs>
                <w:tab w:val="left" w:leader="none" w:pos="811"/>
              </w:tabs>
              <w:spacing w:line="252.00000000000003" w:lineRule="auto"/>
              <w:ind w:left="810" w:right="-291" w:hanging="360"/>
              <w:rPr>
                <w:rFonts w:ascii="Arial" w:cs="Arial" w:eastAsia="Arial" w:hAnsi="Arial"/>
                <w:color w:val="000000"/>
              </w:rPr>
            </w:pPr>
            <w:r w:rsidDel="00000000" w:rsidR="00000000" w:rsidRPr="00000000">
              <w:rPr>
                <w:rFonts w:ascii="Arial" w:cs="Arial" w:eastAsia="Arial" w:hAnsi="Arial"/>
                <w:color w:val="000000"/>
                <w:rtl w:val="0"/>
              </w:rPr>
              <w:t xml:space="preserve">Prolijidad general del código.</w:t>
            </w:r>
          </w:p>
          <w:p w:rsidR="00000000" w:rsidDel="00000000" w:rsidP="00000000" w:rsidRDefault="00000000" w:rsidRPr="00000000" w14:paraId="00000079">
            <w:pPr>
              <w:numPr>
                <w:ilvl w:val="0"/>
                <w:numId w:val="3"/>
              </w:numPr>
              <w:pBdr>
                <w:top w:space="0" w:sz="0" w:val="nil"/>
                <w:left w:space="0" w:sz="0" w:val="nil"/>
                <w:bottom w:space="0" w:sz="0" w:val="nil"/>
                <w:right w:space="0" w:sz="0" w:val="nil"/>
                <w:between w:space="0" w:sz="0" w:val="nil"/>
              </w:pBdr>
              <w:tabs>
                <w:tab w:val="left" w:leader="none" w:pos="811"/>
              </w:tabs>
              <w:spacing w:before="1" w:line="252.00000000000003" w:lineRule="auto"/>
              <w:ind w:left="810" w:right="-291" w:hanging="360"/>
              <w:rPr>
                <w:rFonts w:ascii="Arial" w:cs="Arial" w:eastAsia="Arial" w:hAnsi="Arial"/>
                <w:color w:val="000000"/>
              </w:rPr>
            </w:pPr>
            <w:r w:rsidDel="00000000" w:rsidR="00000000" w:rsidRPr="00000000">
              <w:rPr>
                <w:rFonts w:ascii="Arial" w:cs="Arial" w:eastAsia="Arial" w:hAnsi="Arial"/>
                <w:color w:val="000000"/>
                <w:rtl w:val="0"/>
              </w:rPr>
              <w:t xml:space="preserve">Reutilización de las funciones.</w:t>
            </w:r>
          </w:p>
          <w:p w:rsidR="00000000" w:rsidDel="00000000" w:rsidP="00000000" w:rsidRDefault="00000000" w:rsidRPr="00000000" w14:paraId="0000007A">
            <w:pPr>
              <w:numPr>
                <w:ilvl w:val="0"/>
                <w:numId w:val="3"/>
              </w:numPr>
              <w:pBdr>
                <w:top w:space="0" w:sz="0" w:val="nil"/>
                <w:left w:space="0" w:sz="0" w:val="nil"/>
                <w:bottom w:space="0" w:sz="0" w:val="nil"/>
                <w:right w:space="0" w:sz="0" w:val="nil"/>
                <w:between w:space="0" w:sz="0" w:val="nil"/>
              </w:pBdr>
              <w:tabs>
                <w:tab w:val="left" w:leader="none" w:pos="811"/>
              </w:tabs>
              <w:spacing w:line="252.00000000000003" w:lineRule="auto"/>
              <w:ind w:left="810" w:right="-291" w:hanging="360"/>
              <w:rPr>
                <w:rFonts w:ascii="Arial" w:cs="Arial" w:eastAsia="Arial" w:hAnsi="Arial"/>
                <w:color w:val="000000"/>
              </w:rPr>
            </w:pPr>
            <w:r w:rsidDel="00000000" w:rsidR="00000000" w:rsidRPr="00000000">
              <w:rPr>
                <w:rFonts w:ascii="Arial" w:cs="Arial" w:eastAsia="Arial" w:hAnsi="Arial"/>
                <w:color w:val="000000"/>
                <w:rtl w:val="0"/>
              </w:rPr>
              <w:t xml:space="preserve">Comentarios del código.</w:t>
            </w:r>
          </w:p>
          <w:p w:rsidR="00000000" w:rsidDel="00000000" w:rsidP="00000000" w:rsidRDefault="00000000" w:rsidRPr="00000000" w14:paraId="0000007B">
            <w:pPr>
              <w:pBdr>
                <w:top w:space="0" w:sz="0" w:val="nil"/>
                <w:left w:space="0" w:sz="0" w:val="nil"/>
                <w:bottom w:space="0" w:sz="0" w:val="nil"/>
                <w:right w:space="0" w:sz="0" w:val="nil"/>
                <w:between w:space="0" w:sz="0" w:val="nil"/>
              </w:pBdr>
              <w:spacing w:before="1" w:lineRule="auto"/>
              <w:ind w:right="-291"/>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ind w:left="90" w:right="-291"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Como metodología de trabajo, se requiere crear una carpeta en Google Drive que será compartida a todos los miembros del grupo (y también al equipo docente, publicando el link vía campus virtual en el foro correspondiente), con el fin de plasmar los avances del proyecto de forma de construir la siguiente documentación a entregar:</w:t>
            </w:r>
          </w:p>
          <w:p w:rsidR="00000000" w:rsidDel="00000000" w:rsidP="00000000" w:rsidRDefault="00000000" w:rsidRPr="00000000" w14:paraId="0000007D">
            <w:pPr>
              <w:pBdr>
                <w:top w:space="0" w:sz="0" w:val="nil"/>
                <w:left w:space="0" w:sz="0" w:val="nil"/>
                <w:bottom w:space="0" w:sz="0" w:val="nil"/>
                <w:right w:space="0" w:sz="0" w:val="nil"/>
                <w:between w:space="0" w:sz="0" w:val="nil"/>
              </w:pBdr>
              <w:spacing w:before="8" w:lineRule="auto"/>
              <w:ind w:right="-291"/>
              <w:rPr>
                <w:rFonts w:ascii="Arial" w:cs="Arial" w:eastAsia="Arial" w:hAnsi="Arial"/>
                <w:color w:val="000000"/>
                <w:sz w:val="27"/>
                <w:szCs w:val="27"/>
              </w:rPr>
            </w:pPr>
            <w:r w:rsidDel="00000000" w:rsidR="00000000" w:rsidRPr="00000000">
              <w:rPr>
                <w:rtl w:val="0"/>
              </w:rPr>
            </w:r>
          </w:p>
          <w:p w:rsidR="00000000" w:rsidDel="00000000" w:rsidP="00000000" w:rsidRDefault="00000000" w:rsidRPr="00000000" w14:paraId="0000007E">
            <w:pPr>
              <w:numPr>
                <w:ilvl w:val="0"/>
                <w:numId w:val="3"/>
              </w:numPr>
              <w:pBdr>
                <w:top w:space="0" w:sz="0" w:val="nil"/>
                <w:left w:space="0" w:sz="0" w:val="nil"/>
                <w:bottom w:space="0" w:sz="0" w:val="nil"/>
                <w:right w:space="0" w:sz="0" w:val="nil"/>
                <w:between w:space="0" w:sz="0" w:val="nil"/>
              </w:pBdr>
              <w:tabs>
                <w:tab w:val="left" w:leader="none" w:pos="811"/>
              </w:tabs>
              <w:ind w:left="810" w:right="-291" w:hanging="360"/>
              <w:rPr>
                <w:rFonts w:ascii="Arial" w:cs="Arial" w:eastAsia="Arial" w:hAnsi="Arial"/>
                <w:color w:val="000000"/>
              </w:rPr>
            </w:pPr>
            <w:r w:rsidDel="00000000" w:rsidR="00000000" w:rsidRPr="00000000">
              <w:rPr>
                <w:rFonts w:ascii="Arial" w:cs="Arial" w:eastAsia="Arial" w:hAnsi="Arial"/>
                <w:color w:val="000000"/>
                <w:rtl w:val="0"/>
              </w:rPr>
              <w:t xml:space="preserve">Diario de trabajo: Semana a semana qué actividades se desarrollaron y el responsable de cada una.</w:t>
            </w:r>
          </w:p>
          <w:p w:rsidR="00000000" w:rsidDel="00000000" w:rsidP="00000000" w:rsidRDefault="00000000" w:rsidRPr="00000000" w14:paraId="0000007F">
            <w:pPr>
              <w:numPr>
                <w:ilvl w:val="0"/>
                <w:numId w:val="3"/>
              </w:numPr>
              <w:pBdr>
                <w:top w:space="0" w:sz="0" w:val="nil"/>
                <w:left w:space="0" w:sz="0" w:val="nil"/>
                <w:bottom w:space="0" w:sz="0" w:val="nil"/>
                <w:right w:space="0" w:sz="0" w:val="nil"/>
                <w:between w:space="0" w:sz="0" w:val="nil"/>
              </w:pBdr>
              <w:tabs>
                <w:tab w:val="left" w:leader="none" w:pos="811"/>
              </w:tabs>
              <w:ind w:left="810" w:right="-291" w:hanging="360"/>
              <w:rPr>
                <w:rFonts w:ascii="Arial" w:cs="Arial" w:eastAsia="Arial" w:hAnsi="Arial"/>
                <w:color w:val="000000"/>
              </w:rPr>
            </w:pPr>
            <w:r w:rsidDel="00000000" w:rsidR="00000000" w:rsidRPr="00000000">
              <w:rPr>
                <w:rFonts w:ascii="Arial" w:cs="Arial" w:eastAsia="Arial" w:hAnsi="Arial"/>
                <w:color w:val="000000"/>
                <w:rtl w:val="0"/>
              </w:rPr>
              <w:t xml:space="preserve">Matriz de soluciones: Que problema tuvieron y cómo lo resolvieron.</w:t>
            </w:r>
          </w:p>
          <w:p w:rsidR="00000000" w:rsidDel="00000000" w:rsidP="00000000" w:rsidRDefault="00000000" w:rsidRPr="00000000" w14:paraId="00000080">
            <w:pPr>
              <w:numPr>
                <w:ilvl w:val="0"/>
                <w:numId w:val="3"/>
              </w:numPr>
              <w:pBdr>
                <w:top w:space="0" w:sz="0" w:val="nil"/>
                <w:left w:space="0" w:sz="0" w:val="nil"/>
                <w:bottom w:space="0" w:sz="0" w:val="nil"/>
                <w:right w:space="0" w:sz="0" w:val="nil"/>
                <w:between w:space="0" w:sz="0" w:val="nil"/>
              </w:pBdr>
              <w:tabs>
                <w:tab w:val="left" w:leader="none" w:pos="811"/>
              </w:tabs>
              <w:ind w:left="810" w:right="-291" w:hanging="360"/>
              <w:rPr>
                <w:rFonts w:ascii="Arial" w:cs="Arial" w:eastAsia="Arial" w:hAnsi="Arial"/>
                <w:color w:val="000000"/>
              </w:rPr>
            </w:pPr>
            <w:r w:rsidDel="00000000" w:rsidR="00000000" w:rsidRPr="00000000">
              <w:rPr>
                <w:rFonts w:ascii="Arial" w:cs="Arial" w:eastAsia="Arial" w:hAnsi="Arial"/>
                <w:color w:val="000000"/>
                <w:rtl w:val="0"/>
              </w:rPr>
              <w:t xml:space="preserve">Diagrama de estructuras: Esquema de las estructuras utilizadas y sus relaciones.</w:t>
            </w:r>
          </w:p>
          <w:p w:rsidR="00000000" w:rsidDel="00000000" w:rsidP="00000000" w:rsidRDefault="00000000" w:rsidRPr="00000000" w14:paraId="00000081">
            <w:pPr>
              <w:numPr>
                <w:ilvl w:val="0"/>
                <w:numId w:val="3"/>
              </w:numPr>
              <w:pBdr>
                <w:top w:space="0" w:sz="0" w:val="nil"/>
                <w:left w:space="0" w:sz="0" w:val="nil"/>
                <w:bottom w:space="0" w:sz="0" w:val="nil"/>
                <w:right w:space="0" w:sz="0" w:val="nil"/>
                <w:between w:space="0" w:sz="0" w:val="nil"/>
              </w:pBdr>
              <w:tabs>
                <w:tab w:val="left" w:leader="none" w:pos="811"/>
              </w:tabs>
              <w:spacing w:before="1" w:lineRule="auto"/>
              <w:ind w:left="810" w:right="-291" w:hanging="360"/>
              <w:rPr>
                <w:rFonts w:ascii="Arial" w:cs="Arial" w:eastAsia="Arial" w:hAnsi="Arial"/>
                <w:color w:val="000000"/>
              </w:rPr>
            </w:pPr>
            <w:r w:rsidDel="00000000" w:rsidR="00000000" w:rsidRPr="00000000">
              <w:rPr>
                <w:rFonts w:ascii="Arial" w:cs="Arial" w:eastAsia="Arial" w:hAnsi="Arial"/>
                <w:color w:val="000000"/>
                <w:rtl w:val="0"/>
              </w:rPr>
              <w:t xml:space="preserve">Manual de usuario: Breve explicación de cómo funciona el sistema, pueden usar imágenes, videos, presentaciones, etc.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2">
            <w:pPr>
              <w:pBdr>
                <w:top w:space="0" w:sz="0" w:val="nil"/>
                <w:left w:space="0" w:sz="0" w:val="nil"/>
                <w:bottom w:space="0" w:sz="0" w:val="nil"/>
                <w:right w:space="0" w:sz="0" w:val="nil"/>
                <w:between w:space="0" w:sz="0" w:val="nil"/>
              </w:pBdr>
              <w:spacing w:before="98" w:lineRule="auto"/>
              <w:ind w:right="-291"/>
              <w:jc w:val="center"/>
              <w:rPr>
                <w:rFonts w:ascii="Arial" w:cs="Arial" w:eastAsia="Arial" w:hAnsi="Arial"/>
                <w:color w:val="000000"/>
              </w:rPr>
            </w:pPr>
            <w:r w:rsidDel="00000000" w:rsidR="00000000" w:rsidRPr="00000000">
              <w:rPr>
                <w:rFonts w:ascii="Arial" w:cs="Arial" w:eastAsia="Arial" w:hAnsi="Arial"/>
                <w:color w:val="000000"/>
                <w:rtl w:val="0"/>
              </w:rPr>
              <w:t xml:space="preserve">30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3">
            <w:pPr>
              <w:ind w:right="-291"/>
              <w:rPr/>
            </w:pPr>
            <w:r w:rsidDel="00000000" w:rsidR="00000000" w:rsidRPr="00000000">
              <w:rPr>
                <w:rtl w:val="0"/>
              </w:rPr>
            </w:r>
          </w:p>
        </w:tc>
      </w:tr>
    </w:tbl>
    <w:p w:rsidR="00000000" w:rsidDel="00000000" w:rsidP="00000000" w:rsidRDefault="00000000" w:rsidRPr="00000000" w14:paraId="00000084">
      <w:pPr>
        <w:ind w:right="-29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5">
      <w:pPr>
        <w:spacing w:before="3" w:lineRule="auto"/>
        <w:ind w:right="-291"/>
        <w:rPr>
          <w:rFonts w:ascii="Arial" w:cs="Arial" w:eastAsia="Arial" w:hAnsi="Arial"/>
          <w:sz w:val="18"/>
          <w:szCs w:val="18"/>
        </w:rPr>
      </w:pPr>
      <w:r w:rsidDel="00000000" w:rsidR="00000000" w:rsidRPr="00000000">
        <w:rPr>
          <w:rtl w:val="0"/>
        </w:rPr>
      </w:r>
    </w:p>
    <w:p w:rsidR="00000000" w:rsidDel="00000000" w:rsidP="00000000" w:rsidRDefault="00000000" w:rsidRPr="00000000" w14:paraId="00000086">
      <w:pPr>
        <w:spacing w:before="3" w:lineRule="auto"/>
        <w:ind w:right="-291"/>
        <w:rPr>
          <w:rFonts w:ascii="Arial" w:cs="Arial" w:eastAsia="Arial" w:hAnsi="Arial"/>
          <w:sz w:val="18"/>
          <w:szCs w:val="18"/>
        </w:rPr>
      </w:pPr>
      <w:r w:rsidDel="00000000" w:rsidR="00000000" w:rsidRPr="00000000">
        <w:rPr>
          <w:rtl w:val="0"/>
        </w:rPr>
      </w:r>
    </w:p>
    <w:p w:rsidR="00000000" w:rsidDel="00000000" w:rsidP="00000000" w:rsidRDefault="00000000" w:rsidRPr="00000000" w14:paraId="00000087">
      <w:pPr>
        <w:spacing w:before="3" w:lineRule="auto"/>
        <w:ind w:right="-291"/>
        <w:rPr>
          <w:rFonts w:ascii="Arial" w:cs="Arial" w:eastAsia="Arial" w:hAnsi="Arial"/>
          <w:sz w:val="18"/>
          <w:szCs w:val="18"/>
        </w:rPr>
      </w:pPr>
      <w:r w:rsidDel="00000000" w:rsidR="00000000" w:rsidRPr="00000000">
        <w:rPr>
          <w:rtl w:val="0"/>
        </w:rPr>
      </w:r>
    </w:p>
    <w:p w:rsidR="00000000" w:rsidDel="00000000" w:rsidP="00000000" w:rsidRDefault="00000000" w:rsidRPr="00000000" w14:paraId="00000088">
      <w:pPr>
        <w:spacing w:before="3" w:lineRule="auto"/>
        <w:ind w:right="-291"/>
        <w:rPr>
          <w:rFonts w:ascii="Arial" w:cs="Arial" w:eastAsia="Arial" w:hAnsi="Arial"/>
          <w:sz w:val="18"/>
          <w:szCs w:val="18"/>
        </w:rPr>
      </w:pPr>
      <w:r w:rsidDel="00000000" w:rsidR="00000000" w:rsidRPr="00000000">
        <w:rPr>
          <w:rtl w:val="0"/>
        </w:rPr>
      </w:r>
    </w:p>
    <w:p w:rsidR="00000000" w:rsidDel="00000000" w:rsidP="00000000" w:rsidRDefault="00000000" w:rsidRPr="00000000" w14:paraId="00000089">
      <w:pPr>
        <w:spacing w:before="3" w:lineRule="auto"/>
        <w:ind w:right="-291"/>
        <w:rPr>
          <w:rFonts w:ascii="Arial" w:cs="Arial" w:eastAsia="Arial" w:hAnsi="Arial"/>
          <w:sz w:val="18"/>
          <w:szCs w:val="18"/>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pacing w:before="72" w:lineRule="auto"/>
        <w:ind w:left="102" w:right="-291" w:firstLine="0"/>
        <w:rPr>
          <w:rFonts w:ascii="Arial" w:cs="Arial" w:eastAsia="Arial" w:hAnsi="Arial"/>
          <w:color w:val="000000"/>
        </w:rPr>
      </w:pPr>
      <w:r w:rsidDel="00000000" w:rsidR="00000000" w:rsidRPr="00000000">
        <w:rPr>
          <w:rFonts w:ascii="Arial" w:cs="Arial" w:eastAsia="Arial" w:hAnsi="Arial"/>
          <w:color w:val="000000"/>
          <w:rtl w:val="0"/>
        </w:rPr>
        <w:t xml:space="preserve">Al realizar la entrega final, deberán tener en cuenta los siguientes puntos:</w:t>
      </w:r>
    </w:p>
    <w:p w:rsidR="00000000" w:rsidDel="00000000" w:rsidP="00000000" w:rsidRDefault="00000000" w:rsidRPr="00000000" w14:paraId="0000008B">
      <w:pPr>
        <w:numPr>
          <w:ilvl w:val="0"/>
          <w:numId w:val="2"/>
        </w:numPr>
        <w:pBdr>
          <w:top w:space="0" w:sz="0" w:val="nil"/>
          <w:left w:space="0" w:sz="0" w:val="nil"/>
          <w:bottom w:space="0" w:sz="0" w:val="nil"/>
          <w:right w:space="0" w:sz="0" w:val="nil"/>
          <w:between w:space="0" w:sz="0" w:val="nil"/>
        </w:pBdr>
        <w:tabs>
          <w:tab w:val="left" w:leader="none" w:pos="822"/>
        </w:tabs>
        <w:spacing w:before="1" w:lineRule="auto"/>
        <w:ind w:left="822" w:right="-291" w:hanging="360"/>
        <w:rPr/>
      </w:pPr>
      <w:r w:rsidDel="00000000" w:rsidR="00000000" w:rsidRPr="00000000">
        <w:rPr>
          <w:rFonts w:ascii="Arial" w:cs="Arial" w:eastAsia="Arial" w:hAnsi="Arial"/>
          <w:color w:val="000000"/>
          <w:rtl w:val="0"/>
        </w:rPr>
        <w:t xml:space="preserve">Documentación completa según lo requerido por la cátedra, que será subido al campus de la UTN.</w:t>
      </w:r>
      <w:r w:rsidDel="00000000" w:rsidR="00000000" w:rsidRPr="00000000">
        <w:rPr>
          <w:rtl w:val="0"/>
        </w:rPr>
      </w:r>
    </w:p>
    <w:p w:rsidR="00000000" w:rsidDel="00000000" w:rsidP="00000000" w:rsidRDefault="00000000" w:rsidRPr="00000000" w14:paraId="0000008C">
      <w:pPr>
        <w:numPr>
          <w:ilvl w:val="0"/>
          <w:numId w:val="2"/>
        </w:numPr>
        <w:pBdr>
          <w:top w:space="0" w:sz="0" w:val="nil"/>
          <w:left w:space="0" w:sz="0" w:val="nil"/>
          <w:bottom w:space="0" w:sz="0" w:val="nil"/>
          <w:right w:space="0" w:sz="0" w:val="nil"/>
          <w:between w:space="0" w:sz="0" w:val="nil"/>
        </w:pBdr>
        <w:tabs>
          <w:tab w:val="left" w:leader="none" w:pos="822"/>
        </w:tabs>
        <w:spacing w:line="252.00000000000003" w:lineRule="auto"/>
        <w:ind w:left="822" w:right="-291" w:hanging="360"/>
        <w:rPr/>
      </w:pPr>
      <w:r w:rsidDel="00000000" w:rsidR="00000000" w:rsidRPr="00000000">
        <w:rPr>
          <w:rFonts w:ascii="Arial" w:cs="Arial" w:eastAsia="Arial" w:hAnsi="Arial"/>
          <w:color w:val="000000"/>
          <w:rtl w:val="0"/>
        </w:rPr>
        <w:t xml:space="preserve">Código del sistema completo, compilado y sin errores</w:t>
      </w:r>
      <w:r w:rsidDel="00000000" w:rsidR="00000000" w:rsidRPr="00000000">
        <w:rPr>
          <w:rtl w:val="0"/>
        </w:rPr>
      </w:r>
    </w:p>
    <w:p w:rsidR="00000000" w:rsidDel="00000000" w:rsidP="00000000" w:rsidRDefault="00000000" w:rsidRPr="00000000" w14:paraId="0000008D">
      <w:pPr>
        <w:numPr>
          <w:ilvl w:val="0"/>
          <w:numId w:val="2"/>
        </w:numPr>
        <w:pBdr>
          <w:top w:space="0" w:sz="0" w:val="nil"/>
          <w:left w:space="0" w:sz="0" w:val="nil"/>
          <w:bottom w:space="0" w:sz="0" w:val="nil"/>
          <w:right w:space="0" w:sz="0" w:val="nil"/>
          <w:between w:space="0" w:sz="0" w:val="nil"/>
        </w:pBdr>
        <w:tabs>
          <w:tab w:val="left" w:leader="none" w:pos="822"/>
        </w:tabs>
        <w:spacing w:before="1" w:line="500" w:lineRule="auto"/>
        <w:ind w:left="102" w:right="-291" w:firstLine="360"/>
        <w:rPr/>
      </w:pPr>
      <w:r w:rsidDel="00000000" w:rsidR="00000000" w:rsidRPr="00000000">
        <w:rPr>
          <w:rFonts w:ascii="Arial" w:cs="Arial" w:eastAsia="Arial" w:hAnsi="Arial"/>
          <w:color w:val="000000"/>
          <w:rtl w:val="0"/>
        </w:rPr>
        <w:t xml:space="preserve">Explicación presencial del sistema. Además, tiene que cumplir con las siguientes funcionalidades:</w:t>
      </w:r>
      <w:r w:rsidDel="00000000" w:rsidR="00000000" w:rsidRPr="00000000">
        <w:rPr>
          <w:rtl w:val="0"/>
        </w:rPr>
      </w:r>
    </w:p>
    <w:p w:rsidR="00000000" w:rsidDel="00000000" w:rsidP="00000000" w:rsidRDefault="00000000" w:rsidRPr="00000000" w14:paraId="0000008E">
      <w:pPr>
        <w:numPr>
          <w:ilvl w:val="0"/>
          <w:numId w:val="2"/>
        </w:numPr>
        <w:pBdr>
          <w:top w:space="0" w:sz="0" w:val="nil"/>
          <w:left w:space="0" w:sz="0" w:val="nil"/>
          <w:bottom w:space="0" w:sz="0" w:val="nil"/>
          <w:right w:space="0" w:sz="0" w:val="nil"/>
          <w:between w:space="0" w:sz="0" w:val="nil"/>
        </w:pBdr>
        <w:tabs>
          <w:tab w:val="left" w:leader="none" w:pos="822"/>
        </w:tabs>
        <w:spacing w:before="10" w:line="253" w:lineRule="auto"/>
        <w:ind w:left="822" w:right="-291" w:hanging="360"/>
        <w:rPr/>
      </w:pPr>
      <w:r w:rsidDel="00000000" w:rsidR="00000000" w:rsidRPr="00000000">
        <w:rPr>
          <w:rFonts w:ascii="Arial" w:cs="Arial" w:eastAsia="Arial" w:hAnsi="Arial"/>
          <w:color w:val="000000"/>
          <w:rtl w:val="0"/>
        </w:rPr>
        <w:t xml:space="preserve">Organizar en Menús</w:t>
      </w:r>
      <w:r w:rsidDel="00000000" w:rsidR="00000000" w:rsidRPr="00000000">
        <w:rPr>
          <w:rtl w:val="0"/>
        </w:rPr>
      </w:r>
    </w:p>
    <w:p w:rsidR="00000000" w:rsidDel="00000000" w:rsidP="00000000" w:rsidRDefault="00000000" w:rsidRPr="00000000" w14:paraId="0000008F">
      <w:pPr>
        <w:numPr>
          <w:ilvl w:val="0"/>
          <w:numId w:val="2"/>
        </w:numPr>
        <w:pBdr>
          <w:top w:space="0" w:sz="0" w:val="nil"/>
          <w:left w:space="0" w:sz="0" w:val="nil"/>
          <w:bottom w:space="0" w:sz="0" w:val="nil"/>
          <w:right w:space="0" w:sz="0" w:val="nil"/>
          <w:between w:space="0" w:sz="0" w:val="nil"/>
        </w:pBdr>
        <w:tabs>
          <w:tab w:val="left" w:leader="none" w:pos="822"/>
        </w:tabs>
        <w:spacing w:line="252.00000000000003" w:lineRule="auto"/>
        <w:ind w:left="822" w:right="-291" w:hanging="360"/>
        <w:rPr/>
      </w:pPr>
      <w:r w:rsidDel="00000000" w:rsidR="00000000" w:rsidRPr="00000000">
        <w:rPr>
          <w:rFonts w:ascii="Arial" w:cs="Arial" w:eastAsia="Arial" w:hAnsi="Arial"/>
          <w:color w:val="000000"/>
          <w:rtl w:val="0"/>
        </w:rPr>
        <w:t xml:space="preserve">Registrar Clientes y </w:t>
      </w:r>
      <w:r w:rsidDel="00000000" w:rsidR="00000000" w:rsidRPr="00000000">
        <w:rPr>
          <w:rFonts w:ascii="Arial" w:cs="Arial" w:eastAsia="Arial" w:hAnsi="Arial"/>
          <w:rtl w:val="0"/>
        </w:rPr>
        <w:t xml:space="preserve">Movimientos</w:t>
      </w:r>
      <w:r w:rsidDel="00000000" w:rsidR="00000000" w:rsidRPr="00000000">
        <w:rPr>
          <w:rtl w:val="0"/>
        </w:rPr>
      </w:r>
    </w:p>
    <w:p w:rsidR="00000000" w:rsidDel="00000000" w:rsidP="00000000" w:rsidRDefault="00000000" w:rsidRPr="00000000" w14:paraId="00000090">
      <w:pPr>
        <w:numPr>
          <w:ilvl w:val="0"/>
          <w:numId w:val="2"/>
        </w:numPr>
        <w:pBdr>
          <w:top w:space="0" w:sz="0" w:val="nil"/>
          <w:left w:space="0" w:sz="0" w:val="nil"/>
          <w:bottom w:space="0" w:sz="0" w:val="nil"/>
          <w:right w:space="0" w:sz="0" w:val="nil"/>
          <w:between w:space="0" w:sz="0" w:val="nil"/>
        </w:pBdr>
        <w:tabs>
          <w:tab w:val="left" w:leader="none" w:pos="822"/>
        </w:tabs>
        <w:spacing w:line="252.00000000000003" w:lineRule="auto"/>
        <w:ind w:left="822" w:right="-291" w:hanging="360"/>
        <w:rPr/>
      </w:pPr>
      <w:r w:rsidDel="00000000" w:rsidR="00000000" w:rsidRPr="00000000">
        <w:rPr>
          <w:rFonts w:ascii="Arial" w:cs="Arial" w:eastAsia="Arial" w:hAnsi="Arial"/>
          <w:color w:val="000000"/>
          <w:rtl w:val="0"/>
        </w:rPr>
        <w:t xml:space="preserve">Persistir datos en el archivo</w:t>
      </w:r>
      <w:r w:rsidDel="00000000" w:rsidR="00000000" w:rsidRPr="00000000">
        <w:rPr>
          <w:rtl w:val="0"/>
        </w:rPr>
      </w:r>
    </w:p>
    <w:p w:rsidR="00000000" w:rsidDel="00000000" w:rsidP="00000000" w:rsidRDefault="00000000" w:rsidRPr="00000000" w14:paraId="00000091">
      <w:pPr>
        <w:spacing w:before="10" w:lineRule="auto"/>
        <w:ind w:right="-291"/>
        <w:rPr>
          <w:rFonts w:ascii="Arial" w:cs="Arial" w:eastAsia="Arial" w:hAnsi="Arial"/>
          <w:sz w:val="23"/>
          <w:szCs w:val="23"/>
        </w:rPr>
      </w:pPr>
      <w:r w:rsidDel="00000000" w:rsidR="00000000" w:rsidRPr="00000000">
        <w:rPr>
          <w:rtl w:val="0"/>
        </w:rPr>
      </w:r>
    </w:p>
    <w:p w:rsidR="00000000" w:rsidDel="00000000" w:rsidP="00000000" w:rsidRDefault="00000000" w:rsidRPr="00000000" w14:paraId="00000092">
      <w:pPr>
        <w:ind w:left="102" w:right="-291" w:firstLine="0"/>
        <w:rPr>
          <w:rFonts w:ascii="Arial" w:cs="Arial" w:eastAsia="Arial" w:hAnsi="Arial"/>
          <w:sz w:val="20"/>
          <w:szCs w:val="20"/>
        </w:rPr>
      </w:pPr>
      <w:r w:rsidDel="00000000" w:rsidR="00000000" w:rsidRPr="00000000">
        <w:rPr>
          <w:rFonts w:ascii="Arial" w:cs="Arial" w:eastAsia="Arial" w:hAnsi="Arial"/>
          <w:b w:val="1"/>
          <w:sz w:val="20"/>
          <w:szCs w:val="20"/>
          <w:u w:val="single"/>
          <w:rtl w:val="0"/>
        </w:rPr>
        <w:t xml:space="preserve">Tabla de puntuación:</w:t>
      </w:r>
      <w:r w:rsidDel="00000000" w:rsidR="00000000" w:rsidRPr="00000000">
        <w:rPr>
          <w:rtl w:val="0"/>
        </w:rPr>
      </w:r>
    </w:p>
    <w:p w:rsidR="00000000" w:rsidDel="00000000" w:rsidP="00000000" w:rsidRDefault="00000000" w:rsidRPr="00000000" w14:paraId="00000093">
      <w:pPr>
        <w:spacing w:before="10" w:lineRule="auto"/>
        <w:rPr>
          <w:b w:val="1"/>
          <w:sz w:val="10"/>
          <w:szCs w:val="10"/>
        </w:rPr>
      </w:pPr>
      <w:r w:rsidDel="00000000" w:rsidR="00000000" w:rsidRPr="00000000">
        <w:rPr>
          <w:rtl w:val="0"/>
        </w:rPr>
      </w:r>
    </w:p>
    <w:tbl>
      <w:tblPr>
        <w:tblStyle w:val="Table4"/>
        <w:tblW w:w="8730.0" w:type="dxa"/>
        <w:jc w:val="left"/>
        <w:tblLayout w:type="fixed"/>
        <w:tblLook w:val="0000"/>
      </w:tblPr>
      <w:tblGrid>
        <w:gridCol w:w="990"/>
        <w:gridCol w:w="774"/>
        <w:gridCol w:w="774"/>
        <w:gridCol w:w="774"/>
        <w:gridCol w:w="774"/>
        <w:gridCol w:w="774"/>
        <w:gridCol w:w="774"/>
        <w:gridCol w:w="774"/>
        <w:gridCol w:w="774"/>
        <w:gridCol w:w="774"/>
        <w:gridCol w:w="774"/>
        <w:tblGridChange w:id="0">
          <w:tblGrid>
            <w:gridCol w:w="990"/>
            <w:gridCol w:w="774"/>
            <w:gridCol w:w="774"/>
            <w:gridCol w:w="774"/>
            <w:gridCol w:w="774"/>
            <w:gridCol w:w="774"/>
            <w:gridCol w:w="774"/>
            <w:gridCol w:w="774"/>
            <w:gridCol w:w="774"/>
            <w:gridCol w:w="774"/>
            <w:gridCol w:w="774"/>
          </w:tblGrid>
        </w:tblGridChange>
      </w:tblGrid>
      <w:tr>
        <w:trPr>
          <w:cantSplit w:val="0"/>
          <w:trHeight w:val="449"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94">
            <w:pPr>
              <w:spacing w:before="125" w:lineRule="auto"/>
              <w:ind w:left="95" w:firstLine="0"/>
              <w:rPr/>
            </w:pPr>
            <w:r w:rsidDel="00000000" w:rsidR="00000000" w:rsidRPr="00000000">
              <w:rPr>
                <w:b w:val="1"/>
                <w:rtl w:val="0"/>
              </w:rPr>
              <w:t xml:space="preserve">Obtenido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95">
            <w:pPr>
              <w:spacing w:before="99" w:lineRule="auto"/>
              <w:rPr>
                <w:sz w:val="20"/>
                <w:szCs w:val="20"/>
              </w:rPr>
            </w:pPr>
            <w:r w:rsidDel="00000000" w:rsidR="00000000" w:rsidRPr="00000000">
              <w:rPr>
                <w:sz w:val="20"/>
                <w:szCs w:val="20"/>
                <w:rtl w:val="0"/>
              </w:rPr>
              <w:t xml:space="preserve">10</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96">
            <w:pPr>
              <w:spacing w:before="99" w:lineRule="auto"/>
              <w:rPr>
                <w:sz w:val="20"/>
                <w:szCs w:val="20"/>
              </w:rPr>
            </w:pPr>
            <w:r w:rsidDel="00000000" w:rsidR="00000000" w:rsidRPr="00000000">
              <w:rPr>
                <w:sz w:val="20"/>
                <w:szCs w:val="20"/>
                <w:rtl w:val="0"/>
              </w:rPr>
              <w:t xml:space="preserve">20</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97">
            <w:pPr>
              <w:spacing w:before="99" w:lineRule="auto"/>
              <w:rPr>
                <w:sz w:val="20"/>
                <w:szCs w:val="20"/>
              </w:rPr>
            </w:pPr>
            <w:r w:rsidDel="00000000" w:rsidR="00000000" w:rsidRPr="00000000">
              <w:rPr>
                <w:sz w:val="20"/>
                <w:szCs w:val="20"/>
                <w:rtl w:val="0"/>
              </w:rPr>
              <w:t xml:space="preserve">30</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98">
            <w:pPr>
              <w:spacing w:before="99" w:lineRule="auto"/>
              <w:rPr>
                <w:sz w:val="20"/>
                <w:szCs w:val="20"/>
              </w:rPr>
            </w:pPr>
            <w:r w:rsidDel="00000000" w:rsidR="00000000" w:rsidRPr="00000000">
              <w:rPr>
                <w:sz w:val="20"/>
                <w:szCs w:val="20"/>
                <w:rtl w:val="0"/>
              </w:rPr>
              <w:t xml:space="preserve">40</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99">
            <w:pPr>
              <w:spacing w:before="99" w:lineRule="auto"/>
              <w:rPr>
                <w:sz w:val="20"/>
                <w:szCs w:val="20"/>
              </w:rPr>
            </w:pPr>
            <w:r w:rsidDel="00000000" w:rsidR="00000000" w:rsidRPr="00000000">
              <w:rPr>
                <w:sz w:val="20"/>
                <w:szCs w:val="20"/>
                <w:rtl w:val="0"/>
              </w:rPr>
              <w:t xml:space="preserve">50</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9A">
            <w:pPr>
              <w:rPr>
                <w:sz w:val="20"/>
                <w:szCs w:val="20"/>
              </w:rPr>
            </w:pPr>
            <w:r w:rsidDel="00000000" w:rsidR="00000000" w:rsidRPr="00000000">
              <w:rPr>
                <w:b w:val="1"/>
                <w:sz w:val="20"/>
                <w:szCs w:val="20"/>
                <w:rtl w:val="0"/>
              </w:rPr>
              <w:t xml:space="preserve">60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9B">
            <w:pPr>
              <w:rPr>
                <w:sz w:val="20"/>
                <w:szCs w:val="20"/>
              </w:rPr>
            </w:pPr>
            <w:r w:rsidDel="00000000" w:rsidR="00000000" w:rsidRPr="00000000">
              <w:rPr>
                <w:b w:val="1"/>
                <w:sz w:val="20"/>
                <w:szCs w:val="20"/>
                <w:rtl w:val="0"/>
              </w:rPr>
              <w:t xml:space="preserve">70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9C">
            <w:pPr>
              <w:rPr>
                <w:sz w:val="20"/>
                <w:szCs w:val="20"/>
              </w:rPr>
            </w:pPr>
            <w:r w:rsidDel="00000000" w:rsidR="00000000" w:rsidRPr="00000000">
              <w:rPr>
                <w:b w:val="1"/>
                <w:sz w:val="20"/>
                <w:szCs w:val="20"/>
                <w:rtl w:val="0"/>
              </w:rPr>
              <w:t xml:space="preserve">80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9D">
            <w:pPr>
              <w:rPr>
                <w:sz w:val="20"/>
                <w:szCs w:val="20"/>
              </w:rPr>
            </w:pPr>
            <w:r w:rsidDel="00000000" w:rsidR="00000000" w:rsidRPr="00000000">
              <w:rPr>
                <w:b w:val="1"/>
                <w:sz w:val="20"/>
                <w:szCs w:val="20"/>
                <w:rtl w:val="0"/>
              </w:rPr>
              <w:t xml:space="preserve">90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9E">
            <w:pPr>
              <w:rPr>
                <w:sz w:val="20"/>
                <w:szCs w:val="20"/>
              </w:rPr>
            </w:pPr>
            <w:r w:rsidDel="00000000" w:rsidR="00000000" w:rsidRPr="00000000">
              <w:rPr>
                <w:b w:val="1"/>
                <w:sz w:val="20"/>
                <w:szCs w:val="20"/>
                <w:rtl w:val="0"/>
              </w:rPr>
              <w:t xml:space="preserve">100</w:t>
            </w:r>
            <w:r w:rsidDel="00000000" w:rsidR="00000000" w:rsidRPr="00000000">
              <w:rPr>
                <w:rtl w:val="0"/>
              </w:rPr>
            </w:r>
          </w:p>
        </w:tc>
      </w:tr>
      <w:tr>
        <w:trPr>
          <w:cantSplit w:val="0"/>
          <w:trHeight w:val="439"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9F">
            <w:pPr>
              <w:spacing w:before="115" w:lineRule="auto"/>
              <w:ind w:left="289" w:firstLine="0"/>
              <w:rPr/>
            </w:pPr>
            <w:r w:rsidDel="00000000" w:rsidR="00000000" w:rsidRPr="00000000">
              <w:rPr>
                <w:b w:val="1"/>
                <w:rtl w:val="0"/>
              </w:rPr>
              <w:t xml:space="preserve">Nota</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A0">
            <w:pPr>
              <w:rPr>
                <w:sz w:val="20"/>
                <w:szCs w:val="20"/>
              </w:rPr>
            </w:pPr>
            <w:r w:rsidDel="00000000" w:rsidR="00000000" w:rsidRPr="00000000">
              <w:rPr>
                <w:sz w:val="20"/>
                <w:szCs w:val="20"/>
                <w:rtl w:val="0"/>
              </w:rPr>
              <w:t xml:space="preserve">1</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A1">
            <w:pPr>
              <w:rPr>
                <w:sz w:val="20"/>
                <w:szCs w:val="20"/>
              </w:rPr>
            </w:pPr>
            <w:r w:rsidDel="00000000" w:rsidR="00000000" w:rsidRPr="00000000">
              <w:rPr>
                <w:sz w:val="20"/>
                <w:szCs w:val="20"/>
                <w:rtl w:val="0"/>
              </w:rPr>
              <w:t xml:space="preserve">2</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A2">
            <w:pPr>
              <w:rPr>
                <w:sz w:val="20"/>
                <w:szCs w:val="20"/>
              </w:rPr>
            </w:pPr>
            <w:r w:rsidDel="00000000" w:rsidR="00000000" w:rsidRPr="00000000">
              <w:rPr>
                <w:sz w:val="20"/>
                <w:szCs w:val="20"/>
                <w:rtl w:val="0"/>
              </w:rPr>
              <w:t xml:space="preserve">3</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A3">
            <w:pPr>
              <w:rPr>
                <w:sz w:val="20"/>
                <w:szCs w:val="20"/>
              </w:rPr>
            </w:pPr>
            <w:r w:rsidDel="00000000" w:rsidR="00000000" w:rsidRPr="00000000">
              <w:rPr>
                <w:sz w:val="20"/>
                <w:szCs w:val="20"/>
                <w:rtl w:val="0"/>
              </w:rPr>
              <w:t xml:space="preserve">4</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A4">
            <w:pPr>
              <w:rPr>
                <w:sz w:val="20"/>
                <w:szCs w:val="20"/>
              </w:rPr>
            </w:pPr>
            <w:r w:rsidDel="00000000" w:rsidR="00000000" w:rsidRPr="00000000">
              <w:rPr>
                <w:sz w:val="20"/>
                <w:szCs w:val="20"/>
                <w:rtl w:val="0"/>
              </w:rPr>
              <w:t xml:space="preserve">5</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A5">
            <w:pPr>
              <w:spacing w:before="94" w:lineRule="auto"/>
              <w:rPr>
                <w:sz w:val="20"/>
                <w:szCs w:val="20"/>
              </w:rPr>
            </w:pPr>
            <w:r w:rsidDel="00000000" w:rsidR="00000000" w:rsidRPr="00000000">
              <w:rPr>
                <w:b w:val="1"/>
                <w:sz w:val="20"/>
                <w:szCs w:val="20"/>
                <w:rtl w:val="0"/>
              </w:rPr>
              <w:t xml:space="preserve">6</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A6">
            <w:pPr>
              <w:spacing w:before="94" w:lineRule="auto"/>
              <w:rPr>
                <w:sz w:val="20"/>
                <w:szCs w:val="20"/>
              </w:rPr>
            </w:pPr>
            <w:r w:rsidDel="00000000" w:rsidR="00000000" w:rsidRPr="00000000">
              <w:rPr>
                <w:b w:val="1"/>
                <w:sz w:val="20"/>
                <w:szCs w:val="20"/>
                <w:rtl w:val="0"/>
              </w:rPr>
              <w:t xml:space="preserve">7</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A7">
            <w:pPr>
              <w:spacing w:before="94" w:lineRule="auto"/>
              <w:rPr>
                <w:sz w:val="20"/>
                <w:szCs w:val="20"/>
              </w:rPr>
            </w:pPr>
            <w:r w:rsidDel="00000000" w:rsidR="00000000" w:rsidRPr="00000000">
              <w:rPr>
                <w:b w:val="1"/>
                <w:sz w:val="20"/>
                <w:szCs w:val="20"/>
                <w:rtl w:val="0"/>
              </w:rPr>
              <w:t xml:space="preserve">8</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A8">
            <w:pPr>
              <w:spacing w:before="94" w:lineRule="auto"/>
              <w:rPr>
                <w:sz w:val="20"/>
                <w:szCs w:val="20"/>
              </w:rPr>
            </w:pPr>
            <w:r w:rsidDel="00000000" w:rsidR="00000000" w:rsidRPr="00000000">
              <w:rPr>
                <w:b w:val="1"/>
                <w:sz w:val="20"/>
                <w:szCs w:val="20"/>
                <w:rtl w:val="0"/>
              </w:rPr>
              <w:t xml:space="preserve">9</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A9">
            <w:pPr>
              <w:spacing w:before="94" w:lineRule="auto"/>
              <w:ind w:left="0" w:firstLine="0"/>
              <w:rPr>
                <w:sz w:val="20"/>
                <w:szCs w:val="20"/>
              </w:rPr>
            </w:pPr>
            <w:r w:rsidDel="00000000" w:rsidR="00000000" w:rsidRPr="00000000">
              <w:rPr>
                <w:b w:val="1"/>
                <w:sz w:val="20"/>
                <w:szCs w:val="20"/>
                <w:rtl w:val="0"/>
              </w:rPr>
              <w:t xml:space="preserve">10</w:t>
            </w:r>
            <w:r w:rsidDel="00000000" w:rsidR="00000000" w:rsidRPr="00000000">
              <w:rPr>
                <w:rtl w:val="0"/>
              </w:rPr>
            </w:r>
          </w:p>
        </w:tc>
      </w:tr>
      <w:tr>
        <w:trPr>
          <w:cantSplit w:val="0"/>
          <w:trHeight w:val="487"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AA">
            <w:pPr>
              <w:rPr/>
            </w:pPr>
            <w:r w:rsidDel="00000000" w:rsidR="00000000" w:rsidRPr="00000000">
              <w:rPr>
                <w:rtl w:val="0"/>
              </w:rPr>
            </w:r>
          </w:p>
        </w:tc>
        <w:tc>
          <w:tcPr>
            <w:gridSpan w:val="5"/>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AB">
            <w:pPr>
              <w:spacing w:before="121" w:lineRule="auto"/>
              <w:ind w:left="0" w:firstLine="0"/>
              <w:jc w:val="center"/>
              <w:rPr>
                <w:sz w:val="20"/>
                <w:szCs w:val="20"/>
              </w:rPr>
            </w:pPr>
            <w:r w:rsidDel="00000000" w:rsidR="00000000" w:rsidRPr="00000000">
              <w:rPr>
                <w:sz w:val="20"/>
                <w:szCs w:val="20"/>
                <w:rtl w:val="0"/>
              </w:rPr>
              <w:t xml:space="preserve">Desaprobado</w:t>
            </w:r>
          </w:p>
        </w:tc>
        <w:tc>
          <w:tcPr>
            <w:gridSpan w:val="5"/>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B0">
            <w:pPr>
              <w:spacing w:before="118" w:lineRule="auto"/>
              <w:ind w:left="0" w:firstLine="0"/>
              <w:jc w:val="center"/>
              <w:rPr>
                <w:sz w:val="20"/>
                <w:szCs w:val="20"/>
              </w:rPr>
            </w:pPr>
            <w:r w:rsidDel="00000000" w:rsidR="00000000" w:rsidRPr="00000000">
              <w:rPr>
                <w:b w:val="1"/>
                <w:sz w:val="20"/>
                <w:szCs w:val="20"/>
                <w:rtl w:val="0"/>
              </w:rPr>
              <w:t xml:space="preserve">Aprobado</w:t>
            </w:r>
            <w:r w:rsidDel="00000000" w:rsidR="00000000" w:rsidRPr="00000000">
              <w:rPr>
                <w:rtl w:val="0"/>
              </w:rPr>
            </w:r>
          </w:p>
        </w:tc>
      </w:tr>
    </w:tbl>
    <w:p w:rsidR="00000000" w:rsidDel="00000000" w:rsidP="00000000" w:rsidRDefault="00000000" w:rsidRPr="00000000" w14:paraId="000000B5">
      <w:pPr>
        <w:rPr>
          <w:b w:val="1"/>
          <w:sz w:val="10"/>
          <w:szCs w:val="10"/>
        </w:rPr>
      </w:pPr>
      <w:r w:rsidDel="00000000" w:rsidR="00000000" w:rsidRPr="00000000">
        <w:rPr>
          <w:rtl w:val="0"/>
        </w:rPr>
      </w:r>
    </w:p>
    <w:sectPr>
      <w:type w:val="nextPage"/>
      <w:pgSz w:h="16840" w:w="11910" w:orient="portrait"/>
      <w:pgMar w:bottom="280" w:top="1340" w:left="1600" w:right="158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810" w:hanging="360"/>
      </w:pPr>
      <w:rPr>
        <w:rFonts w:ascii="Noto Sans Symbols" w:cs="Noto Sans Symbols" w:eastAsia="Noto Sans Symbols" w:hAnsi="Noto Sans Symbols"/>
        <w:sz w:val="20"/>
        <w:szCs w:val="20"/>
      </w:rPr>
    </w:lvl>
    <w:lvl w:ilvl="1">
      <w:start w:val="1"/>
      <w:numFmt w:val="bullet"/>
      <w:lvlText w:val="•"/>
      <w:lvlJc w:val="left"/>
      <w:pPr>
        <w:ind w:left="1359" w:hanging="360"/>
      </w:pPr>
      <w:rPr/>
    </w:lvl>
    <w:lvl w:ilvl="2">
      <w:start w:val="1"/>
      <w:numFmt w:val="bullet"/>
      <w:lvlText w:val="•"/>
      <w:lvlJc w:val="left"/>
      <w:pPr>
        <w:ind w:left="1908" w:hanging="360"/>
      </w:pPr>
      <w:rPr/>
    </w:lvl>
    <w:lvl w:ilvl="3">
      <w:start w:val="1"/>
      <w:numFmt w:val="bullet"/>
      <w:lvlText w:val="•"/>
      <w:lvlJc w:val="left"/>
      <w:pPr>
        <w:ind w:left="2458" w:hanging="360"/>
      </w:pPr>
      <w:rPr/>
    </w:lvl>
    <w:lvl w:ilvl="4">
      <w:start w:val="1"/>
      <w:numFmt w:val="bullet"/>
      <w:lvlText w:val="•"/>
      <w:lvlJc w:val="left"/>
      <w:pPr>
        <w:ind w:left="3007" w:hanging="360"/>
      </w:pPr>
      <w:rPr/>
    </w:lvl>
    <w:lvl w:ilvl="5">
      <w:start w:val="1"/>
      <w:numFmt w:val="bullet"/>
      <w:lvlText w:val="•"/>
      <w:lvlJc w:val="left"/>
      <w:pPr>
        <w:ind w:left="3557" w:hanging="360"/>
      </w:pPr>
      <w:rPr/>
    </w:lvl>
    <w:lvl w:ilvl="6">
      <w:start w:val="1"/>
      <w:numFmt w:val="bullet"/>
      <w:lvlText w:val="•"/>
      <w:lvlJc w:val="left"/>
      <w:pPr>
        <w:ind w:left="4106" w:hanging="360"/>
      </w:pPr>
      <w:rPr/>
    </w:lvl>
    <w:lvl w:ilvl="7">
      <w:start w:val="1"/>
      <w:numFmt w:val="bullet"/>
      <w:lvlText w:val="•"/>
      <w:lvlJc w:val="left"/>
      <w:pPr>
        <w:ind w:left="4656" w:hanging="360"/>
      </w:pPr>
      <w:rPr/>
    </w:lvl>
    <w:lvl w:ilvl="8">
      <w:start w:val="1"/>
      <w:numFmt w:val="bullet"/>
      <w:lvlText w:val="•"/>
      <w:lvlJc w:val="left"/>
      <w:pPr>
        <w:ind w:left="5205" w:hanging="360"/>
      </w:pPr>
      <w:rPr/>
    </w:lvl>
  </w:abstractNum>
  <w:abstractNum w:abstractNumId="2">
    <w:lvl w:ilvl="0">
      <w:start w:val="1"/>
      <w:numFmt w:val="bullet"/>
      <w:lvlText w:val="●"/>
      <w:lvlJc w:val="left"/>
      <w:pPr>
        <w:ind w:left="822" w:hanging="360"/>
      </w:pPr>
      <w:rPr>
        <w:rFonts w:ascii="Noto Sans Symbols" w:cs="Noto Sans Symbols" w:eastAsia="Noto Sans Symbols" w:hAnsi="Noto Sans Symbols"/>
        <w:sz w:val="20"/>
        <w:szCs w:val="20"/>
      </w:rPr>
    </w:lvl>
    <w:lvl w:ilvl="1">
      <w:start w:val="1"/>
      <w:numFmt w:val="bullet"/>
      <w:lvlText w:val="•"/>
      <w:lvlJc w:val="left"/>
      <w:pPr>
        <w:ind w:left="1612" w:hanging="360"/>
      </w:pPr>
      <w:rPr/>
    </w:lvl>
    <w:lvl w:ilvl="2">
      <w:start w:val="1"/>
      <w:numFmt w:val="bullet"/>
      <w:lvlText w:val="•"/>
      <w:lvlJc w:val="left"/>
      <w:pPr>
        <w:ind w:left="2402" w:hanging="360"/>
      </w:pPr>
      <w:rPr/>
    </w:lvl>
    <w:lvl w:ilvl="3">
      <w:start w:val="1"/>
      <w:numFmt w:val="bullet"/>
      <w:lvlText w:val="•"/>
      <w:lvlJc w:val="left"/>
      <w:pPr>
        <w:ind w:left="3193" w:hanging="360"/>
      </w:pPr>
      <w:rPr/>
    </w:lvl>
    <w:lvl w:ilvl="4">
      <w:start w:val="1"/>
      <w:numFmt w:val="bullet"/>
      <w:lvlText w:val="•"/>
      <w:lvlJc w:val="left"/>
      <w:pPr>
        <w:ind w:left="3983" w:hanging="360"/>
      </w:pPr>
      <w:rPr/>
    </w:lvl>
    <w:lvl w:ilvl="5">
      <w:start w:val="1"/>
      <w:numFmt w:val="bullet"/>
      <w:lvlText w:val="•"/>
      <w:lvlJc w:val="left"/>
      <w:pPr>
        <w:ind w:left="4774" w:hanging="360"/>
      </w:pPr>
      <w:rPr/>
    </w:lvl>
    <w:lvl w:ilvl="6">
      <w:start w:val="1"/>
      <w:numFmt w:val="bullet"/>
      <w:lvlText w:val="•"/>
      <w:lvlJc w:val="left"/>
      <w:pPr>
        <w:ind w:left="5564" w:hanging="360"/>
      </w:pPr>
      <w:rPr/>
    </w:lvl>
    <w:lvl w:ilvl="7">
      <w:start w:val="1"/>
      <w:numFmt w:val="bullet"/>
      <w:lvlText w:val="•"/>
      <w:lvlJc w:val="left"/>
      <w:pPr>
        <w:ind w:left="6355" w:hanging="360"/>
      </w:pPr>
      <w:rPr/>
    </w:lvl>
    <w:lvl w:ilvl="8">
      <w:start w:val="1"/>
      <w:numFmt w:val="bullet"/>
      <w:lvlText w:val="•"/>
      <w:lvlJc w:val="left"/>
      <w:pPr>
        <w:ind w:left="7145" w:hanging="360"/>
      </w:pPr>
      <w:rPr/>
    </w:lvl>
  </w:abstractNum>
  <w:abstractNum w:abstractNumId="3">
    <w:lvl w:ilvl="0">
      <w:start w:val="1"/>
      <w:numFmt w:val="bullet"/>
      <w:lvlText w:val="●"/>
      <w:lvlJc w:val="left"/>
      <w:pPr>
        <w:ind w:left="810" w:hanging="360"/>
      </w:pPr>
      <w:rPr>
        <w:rFonts w:ascii="Noto Sans Symbols" w:cs="Noto Sans Symbols" w:eastAsia="Noto Sans Symbols" w:hAnsi="Noto Sans Symbols"/>
        <w:sz w:val="20"/>
        <w:szCs w:val="20"/>
      </w:rPr>
    </w:lvl>
    <w:lvl w:ilvl="1">
      <w:start w:val="1"/>
      <w:numFmt w:val="bullet"/>
      <w:lvlText w:val="•"/>
      <w:lvlJc w:val="left"/>
      <w:pPr>
        <w:ind w:left="1359" w:hanging="360"/>
      </w:pPr>
      <w:rPr/>
    </w:lvl>
    <w:lvl w:ilvl="2">
      <w:start w:val="1"/>
      <w:numFmt w:val="bullet"/>
      <w:lvlText w:val="•"/>
      <w:lvlJc w:val="left"/>
      <w:pPr>
        <w:ind w:left="1908" w:hanging="360"/>
      </w:pPr>
      <w:rPr/>
    </w:lvl>
    <w:lvl w:ilvl="3">
      <w:start w:val="1"/>
      <w:numFmt w:val="bullet"/>
      <w:lvlText w:val="•"/>
      <w:lvlJc w:val="left"/>
      <w:pPr>
        <w:ind w:left="2458" w:hanging="360"/>
      </w:pPr>
      <w:rPr/>
    </w:lvl>
    <w:lvl w:ilvl="4">
      <w:start w:val="1"/>
      <w:numFmt w:val="bullet"/>
      <w:lvlText w:val="•"/>
      <w:lvlJc w:val="left"/>
      <w:pPr>
        <w:ind w:left="3007" w:hanging="360"/>
      </w:pPr>
      <w:rPr/>
    </w:lvl>
    <w:lvl w:ilvl="5">
      <w:start w:val="1"/>
      <w:numFmt w:val="bullet"/>
      <w:lvlText w:val="•"/>
      <w:lvlJc w:val="left"/>
      <w:pPr>
        <w:ind w:left="3557" w:hanging="360"/>
      </w:pPr>
      <w:rPr/>
    </w:lvl>
    <w:lvl w:ilvl="6">
      <w:start w:val="1"/>
      <w:numFmt w:val="bullet"/>
      <w:lvlText w:val="•"/>
      <w:lvlJc w:val="left"/>
      <w:pPr>
        <w:ind w:left="4106" w:hanging="360"/>
      </w:pPr>
      <w:rPr/>
    </w:lvl>
    <w:lvl w:ilvl="7">
      <w:start w:val="1"/>
      <w:numFmt w:val="bullet"/>
      <w:lvlText w:val="•"/>
      <w:lvlJc w:val="left"/>
      <w:pPr>
        <w:ind w:left="4656" w:hanging="360"/>
      </w:pPr>
      <w:rPr/>
    </w:lvl>
    <w:lvl w:ilvl="8">
      <w:start w:val="1"/>
      <w:numFmt w:val="bullet"/>
      <w:lvlText w:val="•"/>
      <w:lvlJc w:val="left"/>
      <w:pPr>
        <w:ind w:left="5205" w:hanging="360"/>
      </w:pPr>
      <w:rPr/>
    </w:lvl>
  </w:abstractNum>
  <w:abstractNum w:abstractNumId="4">
    <w:lvl w:ilvl="0">
      <w:start w:val="1"/>
      <w:numFmt w:val="bullet"/>
      <w:lvlText w:val="●"/>
      <w:lvlJc w:val="left"/>
      <w:pPr>
        <w:ind w:left="810" w:hanging="360"/>
      </w:pPr>
      <w:rPr>
        <w:rFonts w:ascii="Noto Sans Symbols" w:cs="Noto Sans Symbols" w:eastAsia="Noto Sans Symbols" w:hAnsi="Noto Sans Symbols"/>
        <w:sz w:val="20"/>
        <w:szCs w:val="20"/>
      </w:rPr>
    </w:lvl>
    <w:lvl w:ilvl="1">
      <w:start w:val="1"/>
      <w:numFmt w:val="bullet"/>
      <w:lvlText w:val="•"/>
      <w:lvlJc w:val="left"/>
      <w:pPr>
        <w:ind w:left="1359" w:hanging="360"/>
      </w:pPr>
      <w:rPr/>
    </w:lvl>
    <w:lvl w:ilvl="2">
      <w:start w:val="1"/>
      <w:numFmt w:val="bullet"/>
      <w:lvlText w:val="•"/>
      <w:lvlJc w:val="left"/>
      <w:pPr>
        <w:ind w:left="1908" w:hanging="360"/>
      </w:pPr>
      <w:rPr/>
    </w:lvl>
    <w:lvl w:ilvl="3">
      <w:start w:val="1"/>
      <w:numFmt w:val="bullet"/>
      <w:lvlText w:val="•"/>
      <w:lvlJc w:val="left"/>
      <w:pPr>
        <w:ind w:left="2458" w:hanging="360"/>
      </w:pPr>
      <w:rPr/>
    </w:lvl>
    <w:lvl w:ilvl="4">
      <w:start w:val="1"/>
      <w:numFmt w:val="bullet"/>
      <w:lvlText w:val="•"/>
      <w:lvlJc w:val="left"/>
      <w:pPr>
        <w:ind w:left="3007" w:hanging="360"/>
      </w:pPr>
      <w:rPr/>
    </w:lvl>
    <w:lvl w:ilvl="5">
      <w:start w:val="1"/>
      <w:numFmt w:val="bullet"/>
      <w:lvlText w:val="•"/>
      <w:lvlJc w:val="left"/>
      <w:pPr>
        <w:ind w:left="3557" w:hanging="360"/>
      </w:pPr>
      <w:rPr/>
    </w:lvl>
    <w:lvl w:ilvl="6">
      <w:start w:val="1"/>
      <w:numFmt w:val="bullet"/>
      <w:lvlText w:val="•"/>
      <w:lvlJc w:val="left"/>
      <w:pPr>
        <w:ind w:left="4106" w:hanging="360"/>
      </w:pPr>
      <w:rPr/>
    </w:lvl>
    <w:lvl w:ilvl="7">
      <w:start w:val="1"/>
      <w:numFmt w:val="bullet"/>
      <w:lvlText w:val="•"/>
      <w:lvlJc w:val="left"/>
      <w:pPr>
        <w:ind w:left="4656" w:hanging="360"/>
      </w:pPr>
      <w:rPr/>
    </w:lvl>
    <w:lvl w:ilvl="8">
      <w:start w:val="1"/>
      <w:numFmt w:val="bullet"/>
      <w:lvlText w:val="•"/>
      <w:lvlJc w:val="left"/>
      <w:pPr>
        <w:ind w:left="5205" w:hanging="3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18"/>
        <w:szCs w:val="18"/>
        <w:lang w:val="es-AR"/>
      </w:rPr>
    </w:rPrDefault>
    <w:pPrDefault>
      <w:pPr>
        <w:widowControl w:val="0"/>
        <w:spacing w:before="1" w:lineRule="auto"/>
        <w:ind w:left="286" w:right="-291"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02"/>
    </w:pPr>
    <w:rPr>
      <w:rFonts w:ascii="Arial" w:cs="Arial" w:eastAsia="Arial" w:hAnsi="Arial"/>
      <w:b w:val="1"/>
      <w:sz w:val="24"/>
      <w:szCs w:val="24"/>
    </w:rPr>
  </w:style>
  <w:style w:type="paragraph" w:styleId="Heading2">
    <w:name w:val="heading 2"/>
    <w:basedOn w:val="Normal"/>
    <w:next w:val="Normal"/>
    <w:pPr>
      <w:ind w:left="102"/>
    </w:pPr>
    <w:rPr>
      <w:rFonts w:ascii="Arial" w:cs="Arial" w:eastAsia="Arial" w:hAnsi="Arial"/>
      <w:b w:val="1"/>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lang w:val="es-AR"/>
    </w:rPr>
  </w:style>
  <w:style w:type="paragraph" w:styleId="Ttulo1">
    <w:name w:val="heading 1"/>
    <w:basedOn w:val="Normal"/>
    <w:uiPriority w:val="9"/>
    <w:qFormat w:val="1"/>
    <w:pPr>
      <w:ind w:left="102"/>
      <w:outlineLvl w:val="0"/>
    </w:pPr>
    <w:rPr>
      <w:rFonts w:ascii="Arial" w:eastAsia="Arial" w:hAnsi="Arial"/>
      <w:b w:val="1"/>
      <w:bCs w:val="1"/>
      <w:sz w:val="24"/>
      <w:szCs w:val="24"/>
    </w:rPr>
  </w:style>
  <w:style w:type="paragraph" w:styleId="Ttulo2">
    <w:name w:val="heading 2"/>
    <w:basedOn w:val="Normal"/>
    <w:uiPriority w:val="9"/>
    <w:unhideWhenUsed w:val="1"/>
    <w:qFormat w:val="1"/>
    <w:pPr>
      <w:ind w:left="102"/>
      <w:outlineLvl w:val="1"/>
    </w:pPr>
    <w:rPr>
      <w:rFonts w:ascii="Arial" w:eastAsia="Arial" w:hAnsi="Arial"/>
      <w:b w:val="1"/>
      <w:bCs w:val="1"/>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uiPriority w:val="2"/>
    <w:semiHidden w:val="1"/>
    <w:unhideWhenUsed w:val="1"/>
    <w:qFormat w:val="1"/>
    <w:tblPr>
      <w:tblInd w:w="0.0" w:type="dxa"/>
      <w:tblCellMar>
        <w:top w:w="0.0" w:type="dxa"/>
        <w:left w:w="0.0" w:type="dxa"/>
        <w:bottom w:w="0.0" w:type="dxa"/>
        <w:right w:w="0.0" w:type="dxa"/>
      </w:tblCellMar>
    </w:tblPr>
  </w:style>
  <w:style w:type="paragraph" w:styleId="Textoindependiente">
    <w:name w:val="Body Text"/>
    <w:basedOn w:val="Normal"/>
    <w:uiPriority w:val="1"/>
    <w:qFormat w:val="1"/>
    <w:pPr>
      <w:ind w:left="822" w:hanging="360"/>
    </w:pPr>
    <w:rPr>
      <w:rFonts w:ascii="Arial" w:eastAsia="Arial" w:hAnsi="Arial"/>
    </w:rPr>
  </w:style>
  <w:style w:type="paragraph" w:styleId="Prrafodelista">
    <w:name w:val="List Paragraph"/>
    <w:basedOn w:val="Normal"/>
    <w:uiPriority w:val="1"/>
    <w:qFormat w:val="1"/>
  </w:style>
  <w:style w:type="paragraph" w:styleId="TableParagraph" w:customStyle="1">
    <w:name w:val="Table Paragraph"/>
    <w:basedOn w:val="Normal"/>
    <w:uiPriority w:val="1"/>
    <w:qFormat w:val="1"/>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0"/>
    <w:tblPr>
      <w:tblStyleRowBandSize w:val="1"/>
      <w:tblStyleColBandSize w:val="1"/>
    </w:tblPr>
  </w:style>
  <w:style w:type="table" w:styleId="a0" w:customStyle="1">
    <w:basedOn w:val="TableNormal0"/>
    <w:tblPr>
      <w:tblStyleRowBandSize w:val="1"/>
      <w:tblStyleColBandSize w:val="1"/>
    </w:tblPr>
  </w:style>
  <w:style w:type="table" w:styleId="a1" w:customStyle="1">
    <w:basedOn w:val="TableNormal0"/>
    <w:tblPr>
      <w:tblStyleRowBandSize w:val="1"/>
      <w:tblStyleColBandSize w:val="1"/>
    </w:tblPr>
  </w:style>
  <w:style w:type="table" w:styleId="a2" w:customStyle="1">
    <w:basedOn w:val="TableNormal0"/>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HjbWaUIBmPR6D67A2DvfxfbiKpA==">CgMxLjA4AHIhMUp2YVU4RXJNOUxqUUNWVDBzUkRodmZWVlhBcDU2a2VH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2022-05-21T19:00:00Z</dcterms:created>
  <dc:creator>Maxi ...</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2020-06-23T00:00:00Z</vt:filetime>
  </property>
  <property fmtid="{D5CDD505-2E9C-101B-9397-08002B2CF9AE}" pid="3" name="LastSaved">
    <vt:filetime>2021-05-25T00:00:00Z</vt:filetime>
  </property>
</Properties>
</file>