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49B42CFD" w:rsidR="004F2A8B" w:rsidRDefault="00DC41A4" w:rsidP="3D28A338">
            <w:pPr>
              <w:jc w:val="both"/>
              <w:rPr>
                <w:rFonts w:ascii="Calibri" w:hAnsi="Calibri"/>
                <w:b/>
                <w:bCs/>
                <w:color w:val="1F4E79" w:themeColor="accent1" w:themeShade="80"/>
              </w:rPr>
            </w:pPr>
            <w:r>
              <w:rPr>
                <w:rFonts w:ascii="Calibri" w:hAnsi="Calibri"/>
                <w:b/>
                <w:bCs/>
                <w:color w:val="1F4E79" w:themeColor="accent1" w:themeShade="80"/>
              </w:rPr>
              <w:t xml:space="preserve">Hemos </w:t>
            </w:r>
            <w:r w:rsidR="00C84BDE">
              <w:rPr>
                <w:rFonts w:ascii="Calibri" w:hAnsi="Calibri"/>
                <w:b/>
                <w:bCs/>
                <w:color w:val="1F4E79" w:themeColor="accent1" w:themeShade="80"/>
              </w:rPr>
              <w:t>logrado cumplir con los plazos establecidos hasta ahora, creo que el principal factor que nos ha facilitado esto ha sido el buen trabajo en equipo y la constante retroalimentación de nuestro profesor</w:t>
            </w:r>
            <w:r w:rsidR="00471EBF">
              <w:rPr>
                <w:rFonts w:ascii="Calibri" w:hAnsi="Calibri"/>
                <w:b/>
                <w:bCs/>
                <w:color w:val="1F4E79" w:themeColor="accent1" w:themeShade="80"/>
              </w:rPr>
              <w:t>.</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BBA6BFE" w14:textId="6BFFF11B" w:rsidR="004F2A8B" w:rsidRDefault="00471EBF" w:rsidP="3D28A338">
            <w:pPr>
              <w:jc w:val="both"/>
              <w:rPr>
                <w:rFonts w:ascii="Calibri" w:hAnsi="Calibri"/>
                <w:b/>
                <w:bCs/>
                <w:color w:val="1F4E79" w:themeColor="accent1" w:themeShade="80"/>
              </w:rPr>
            </w:pPr>
            <w:r>
              <w:rPr>
                <w:rFonts w:ascii="Calibri" w:hAnsi="Calibri"/>
                <w:b/>
                <w:bCs/>
                <w:color w:val="1F4E79" w:themeColor="accent1" w:themeShade="80"/>
              </w:rPr>
              <w:t xml:space="preserve">Lo hemos ido enfrentando </w:t>
            </w:r>
            <w:r w:rsidR="004D3154">
              <w:rPr>
                <w:rFonts w:ascii="Calibri" w:hAnsi="Calibri"/>
                <w:b/>
                <w:bCs/>
                <w:color w:val="1F4E79" w:themeColor="accent1" w:themeShade="80"/>
              </w:rPr>
              <w:t xml:space="preserve">con la retroalimentación </w:t>
            </w:r>
            <w:r w:rsidR="00C84BDE">
              <w:rPr>
                <w:rFonts w:ascii="Calibri" w:hAnsi="Calibri"/>
                <w:b/>
                <w:bCs/>
                <w:color w:val="1F4E79" w:themeColor="accent1" w:themeShade="80"/>
              </w:rPr>
              <w:t xml:space="preserve">del profesor, con la cual hemos sabido en que parte estamos flaqueando y nos ha permitido pulir de mejor manera nuestro proyecto. </w:t>
            </w: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4A6D3C56" w:rsidR="004F2A8B" w:rsidRDefault="007476EF" w:rsidP="3D28A338">
            <w:pPr>
              <w:jc w:val="both"/>
              <w:rPr>
                <w:rFonts w:ascii="Calibri" w:hAnsi="Calibri"/>
                <w:b/>
                <w:bCs/>
                <w:color w:val="1F4E79" w:themeColor="accent1" w:themeShade="80"/>
              </w:rPr>
            </w:pPr>
            <w:r>
              <w:rPr>
                <w:rFonts w:ascii="Calibri" w:hAnsi="Calibri"/>
                <w:b/>
                <w:bCs/>
                <w:color w:val="1F4E79" w:themeColor="accent1" w:themeShade="80"/>
              </w:rPr>
              <w:t>Siento que mi trabajo ha</w:t>
            </w:r>
            <w:r w:rsidR="00C84BDE">
              <w:rPr>
                <w:rFonts w:ascii="Calibri" w:hAnsi="Calibri"/>
                <w:b/>
                <w:bCs/>
                <w:color w:val="1F4E79" w:themeColor="accent1" w:themeShade="80"/>
              </w:rPr>
              <w:t xml:space="preserve"> sido bastante bueno, hasta ahora me he enfocado en todo lo que es la parte móvil del proyecto la cual ha sido bastante buena según lo indicado por el profesor, debería de mejorar el lado de las interfaces ya que los diseños no son lo mio</w:t>
            </w:r>
            <w:r w:rsidR="0036577E">
              <w:rPr>
                <w:rFonts w:ascii="Calibri" w:hAnsi="Calibri"/>
                <w:b/>
                <w:bCs/>
                <w:color w:val="1F4E79" w:themeColor="accent1" w:themeShade="80"/>
              </w:rPr>
              <w:t>.</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BAC59AD" w14:textId="52E79FD1" w:rsidR="004F2A8B" w:rsidRDefault="00C84BDE" w:rsidP="3D28A338">
            <w:pPr>
              <w:jc w:val="both"/>
              <w:rPr>
                <w:rFonts w:ascii="Calibri" w:hAnsi="Calibri"/>
                <w:b/>
                <w:bCs/>
                <w:color w:val="1F4E79" w:themeColor="accent1" w:themeShade="80"/>
              </w:rPr>
            </w:pPr>
            <w:r>
              <w:rPr>
                <w:rFonts w:ascii="Calibri" w:hAnsi="Calibri"/>
                <w:b/>
                <w:bCs/>
                <w:color w:val="1F4E79" w:themeColor="accent1" w:themeShade="80"/>
              </w:rPr>
              <w:t>No tengo ninguna inquietud, solo le preguntaría a mi docente como mas proceder con el proyecto.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1741BDAE" w:rsidR="004F2A8B" w:rsidRPr="00C325BA" w:rsidRDefault="00C84BDE" w:rsidP="3D28A338">
            <w:pPr>
              <w:jc w:val="both"/>
              <w:rPr>
                <w:rFonts w:ascii="Calibri" w:hAnsi="Calibri"/>
                <w:b/>
                <w:bCs/>
                <w:color w:val="1F4E79" w:themeColor="accent1" w:themeShade="80"/>
              </w:rPr>
            </w:pPr>
            <w:r>
              <w:rPr>
                <w:rFonts w:ascii="Calibri" w:hAnsi="Calibri"/>
                <w:b/>
                <w:bCs/>
                <w:color w:val="1F4E79" w:themeColor="accent1" w:themeShade="80"/>
              </w:rPr>
              <w:t>Creo que no ya que de la forma que hemos trabajado nos ha ido bastante bien</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5CFD58DE" w14:textId="2292C824" w:rsidR="004F2A8B" w:rsidRPr="00C325BA" w:rsidRDefault="00C84BDE" w:rsidP="3D28A338">
            <w:pPr>
              <w:jc w:val="both"/>
              <w:rPr>
                <w:rFonts w:ascii="Calibri" w:hAnsi="Calibri"/>
                <w:b/>
                <w:bCs/>
                <w:color w:val="1F4E79" w:themeColor="accent1" w:themeShade="80"/>
              </w:rPr>
            </w:pPr>
            <w:r>
              <w:rPr>
                <w:rFonts w:ascii="Calibri" w:hAnsi="Calibri"/>
                <w:b/>
                <w:bCs/>
                <w:color w:val="1F4E79" w:themeColor="accent1" w:themeShade="80"/>
              </w:rPr>
              <w:t>Lo evaluaría bastante bien, lo que mas destacaría es que hemos trabajado de forma eficiente ya que nos distribuimos bien las tareas, por ahora no mejoraría nada.</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79414EAE" w14:textId="617E5EF1" w:rsidR="0036577E" w:rsidRPr="0036577E" w:rsidRDefault="0036577E" w:rsidP="0036577E">
      <w:pPr>
        <w:tabs>
          <w:tab w:val="left" w:pos="5925"/>
        </w:tabs>
        <w:rPr>
          <w:sz w:val="24"/>
          <w:szCs w:val="24"/>
        </w:rPr>
      </w:pPr>
    </w:p>
    <w:sectPr w:rsidR="0036577E" w:rsidRPr="0036577E"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7D5EE" w14:textId="77777777" w:rsidR="004B1E38" w:rsidRDefault="004B1E38" w:rsidP="00DF38AE">
      <w:pPr>
        <w:spacing w:after="0" w:line="240" w:lineRule="auto"/>
      </w:pPr>
      <w:r>
        <w:separator/>
      </w:r>
    </w:p>
  </w:endnote>
  <w:endnote w:type="continuationSeparator" w:id="0">
    <w:p w14:paraId="2D2E19A3" w14:textId="77777777" w:rsidR="004B1E38" w:rsidRDefault="004B1E3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5C301" w14:textId="77777777" w:rsidR="004B1E38" w:rsidRDefault="004B1E38" w:rsidP="00DF38AE">
      <w:pPr>
        <w:spacing w:after="0" w:line="240" w:lineRule="auto"/>
      </w:pPr>
      <w:r>
        <w:separator/>
      </w:r>
    </w:p>
  </w:footnote>
  <w:footnote w:type="continuationSeparator" w:id="0">
    <w:p w14:paraId="66435119" w14:textId="77777777" w:rsidR="004B1E38" w:rsidRDefault="004B1E3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453094761">
    <w:abstractNumId w:val="3"/>
  </w:num>
  <w:num w:numId="2" w16cid:durableId="1270623867">
    <w:abstractNumId w:val="8"/>
  </w:num>
  <w:num w:numId="3" w16cid:durableId="1631519970">
    <w:abstractNumId w:val="12"/>
  </w:num>
  <w:num w:numId="4" w16cid:durableId="303585998">
    <w:abstractNumId w:val="28"/>
  </w:num>
  <w:num w:numId="5" w16cid:durableId="1069769613">
    <w:abstractNumId w:val="30"/>
  </w:num>
  <w:num w:numId="6" w16cid:durableId="595986017">
    <w:abstractNumId w:val="4"/>
  </w:num>
  <w:num w:numId="7" w16cid:durableId="464811064">
    <w:abstractNumId w:val="11"/>
  </w:num>
  <w:num w:numId="8" w16cid:durableId="1963029867">
    <w:abstractNumId w:val="19"/>
  </w:num>
  <w:num w:numId="9" w16cid:durableId="910504266">
    <w:abstractNumId w:val="15"/>
  </w:num>
  <w:num w:numId="10" w16cid:durableId="489366179">
    <w:abstractNumId w:val="9"/>
  </w:num>
  <w:num w:numId="11" w16cid:durableId="2086105398">
    <w:abstractNumId w:val="24"/>
  </w:num>
  <w:num w:numId="12" w16cid:durableId="267011790">
    <w:abstractNumId w:val="35"/>
  </w:num>
  <w:num w:numId="13" w16cid:durableId="1922446846">
    <w:abstractNumId w:val="29"/>
  </w:num>
  <w:num w:numId="14" w16cid:durableId="1666861282">
    <w:abstractNumId w:val="1"/>
  </w:num>
  <w:num w:numId="15" w16cid:durableId="1818691870">
    <w:abstractNumId w:val="36"/>
  </w:num>
  <w:num w:numId="16" w16cid:durableId="456294320">
    <w:abstractNumId w:val="21"/>
  </w:num>
  <w:num w:numId="17" w16cid:durableId="1433820946">
    <w:abstractNumId w:val="17"/>
  </w:num>
  <w:num w:numId="18" w16cid:durableId="335884888">
    <w:abstractNumId w:val="31"/>
  </w:num>
  <w:num w:numId="19" w16cid:durableId="728504068">
    <w:abstractNumId w:val="10"/>
  </w:num>
  <w:num w:numId="20" w16cid:durableId="408771949">
    <w:abstractNumId w:val="39"/>
  </w:num>
  <w:num w:numId="21" w16cid:durableId="1556231570">
    <w:abstractNumId w:val="34"/>
  </w:num>
  <w:num w:numId="22" w16cid:durableId="1024280991">
    <w:abstractNumId w:val="13"/>
  </w:num>
  <w:num w:numId="23" w16cid:durableId="938562739">
    <w:abstractNumId w:val="14"/>
  </w:num>
  <w:num w:numId="24" w16cid:durableId="1401544">
    <w:abstractNumId w:val="5"/>
  </w:num>
  <w:num w:numId="25" w16cid:durableId="1691181293">
    <w:abstractNumId w:val="16"/>
  </w:num>
  <w:num w:numId="26" w16cid:durableId="828788215">
    <w:abstractNumId w:val="20"/>
  </w:num>
  <w:num w:numId="27" w16cid:durableId="371879053">
    <w:abstractNumId w:val="23"/>
  </w:num>
  <w:num w:numId="28" w16cid:durableId="377514152">
    <w:abstractNumId w:val="0"/>
  </w:num>
  <w:num w:numId="29" w16cid:durableId="865480533">
    <w:abstractNumId w:val="18"/>
  </w:num>
  <w:num w:numId="30" w16cid:durableId="1268808935">
    <w:abstractNumId w:val="22"/>
  </w:num>
  <w:num w:numId="31" w16cid:durableId="102697742">
    <w:abstractNumId w:val="2"/>
  </w:num>
  <w:num w:numId="32" w16cid:durableId="1960145520">
    <w:abstractNumId w:val="7"/>
  </w:num>
  <w:num w:numId="33" w16cid:durableId="1390684596">
    <w:abstractNumId w:val="32"/>
  </w:num>
  <w:num w:numId="34" w16cid:durableId="309017842">
    <w:abstractNumId w:val="38"/>
  </w:num>
  <w:num w:numId="35" w16cid:durableId="670260296">
    <w:abstractNumId w:val="6"/>
  </w:num>
  <w:num w:numId="36" w16cid:durableId="1720014809">
    <w:abstractNumId w:val="25"/>
  </w:num>
  <w:num w:numId="37" w16cid:durableId="1668822328">
    <w:abstractNumId w:val="37"/>
  </w:num>
  <w:num w:numId="38" w16cid:durableId="702438564">
    <w:abstractNumId w:val="27"/>
  </w:num>
  <w:num w:numId="39" w16cid:durableId="733116919">
    <w:abstractNumId w:val="26"/>
  </w:num>
  <w:num w:numId="40" w16cid:durableId="1655184802">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577E"/>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1EBF"/>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1E38"/>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3154"/>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6EF"/>
    <w:rsid w:val="007477FB"/>
    <w:rsid w:val="00747ECB"/>
    <w:rsid w:val="0075031D"/>
    <w:rsid w:val="00751C55"/>
    <w:rsid w:val="00755081"/>
    <w:rsid w:val="007550C2"/>
    <w:rsid w:val="007563CA"/>
    <w:rsid w:val="00756D9D"/>
    <w:rsid w:val="007571C4"/>
    <w:rsid w:val="0076004D"/>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A0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3B3D"/>
    <w:rsid w:val="009C4AB6"/>
    <w:rsid w:val="009C5776"/>
    <w:rsid w:val="009C76B3"/>
    <w:rsid w:val="009D0120"/>
    <w:rsid w:val="009D3AF3"/>
    <w:rsid w:val="009D60E2"/>
    <w:rsid w:val="009D6176"/>
    <w:rsid w:val="009D7B53"/>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45C7"/>
    <w:rsid w:val="00AF5723"/>
    <w:rsid w:val="00AF694E"/>
    <w:rsid w:val="00B01EB9"/>
    <w:rsid w:val="00B02996"/>
    <w:rsid w:val="00B0765B"/>
    <w:rsid w:val="00B102B1"/>
    <w:rsid w:val="00B10CD9"/>
    <w:rsid w:val="00B10D22"/>
    <w:rsid w:val="00B1174F"/>
    <w:rsid w:val="00B15175"/>
    <w:rsid w:val="00B161F1"/>
    <w:rsid w:val="00B17645"/>
    <w:rsid w:val="00B177D2"/>
    <w:rsid w:val="00B17BE4"/>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5BA"/>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BDE"/>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4BB6"/>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41A4"/>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387</Words>
  <Characters>2130</Characters>
  <Application>Microsoft Office Word</Application>
  <DocSecurity>0</DocSecurity>
  <Lines>17</Lines>
  <Paragraphs>5</Paragraphs>
  <ScaleCrop>false</ScaleCrop>
  <Company>Wal-Mart Stores, Inc.</Company>
  <LinksUpToDate>false</LinksUpToDate>
  <CharactersWithSpaces>2512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Dixon Vargas</cp:lastModifiedBy>
  <cp:revision>4</cp:revision>
  <cp:lastPrinted>2019-12-16T20:10:00Z</cp:lastPrinted>
  <dcterms:created xsi:type="dcterms:W3CDTF">2026-10-12T21:34:00Z</dcterms:created>
  <dcterms:modified xsi:type="dcterms:W3CDTF">2026-10-13T00:58:00Z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