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A1F3CBD" w14:textId="77777777" w:rsidR="00712F7D" w:rsidRDefault="00712F7D" w:rsidP="2479F284">
            <w:pPr>
              <w:rPr>
                <w:rFonts w:eastAsiaTheme="majorEastAsia"/>
                <w:color w:val="767171" w:themeColor="background2" w:themeShade="80"/>
                <w:sz w:val="24"/>
                <w:szCs w:val="24"/>
              </w:rPr>
            </w:pPr>
          </w:p>
          <w:p w14:paraId="385E9C05" w14:textId="110EFED3" w:rsidR="00AA089B" w:rsidRDefault="00AA089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en las que más aprendí en distintos ámbitos y que me encantaron fueron:</w:t>
            </w:r>
          </w:p>
          <w:p w14:paraId="0566C9E4" w14:textId="47591DFE" w:rsidR="00AA089B" w:rsidRPr="00FE6C25" w:rsidRDefault="00AA089B" w:rsidP="00AA089B">
            <w:pPr>
              <w:pStyle w:val="Prrafodelista"/>
              <w:numPr>
                <w:ilvl w:val="0"/>
                <w:numId w:val="41"/>
              </w:numPr>
              <w:rPr>
                <w:rFonts w:eastAsiaTheme="majorEastAsia"/>
                <w:color w:val="767171" w:themeColor="background2" w:themeShade="80"/>
                <w:sz w:val="24"/>
                <w:szCs w:val="24"/>
              </w:rPr>
            </w:pPr>
            <w:r w:rsidRPr="00FE6C25">
              <w:rPr>
                <w:rFonts w:eastAsiaTheme="majorEastAsia"/>
                <w:color w:val="767171" w:themeColor="background2" w:themeShade="80"/>
                <w:sz w:val="24"/>
                <w:szCs w:val="24"/>
              </w:rPr>
              <w:t xml:space="preserve">Modelamiento y uso de IA: “Machine </w:t>
            </w:r>
            <w:proofErr w:type="spellStart"/>
            <w:r w:rsidRPr="00FE6C25">
              <w:rPr>
                <w:rFonts w:eastAsiaTheme="majorEastAsia"/>
                <w:color w:val="767171" w:themeColor="background2" w:themeShade="80"/>
                <w:sz w:val="24"/>
                <w:szCs w:val="24"/>
              </w:rPr>
              <w:t>Learning</w:t>
            </w:r>
            <w:proofErr w:type="spellEnd"/>
            <w:r w:rsidRPr="00FE6C25">
              <w:rPr>
                <w:rFonts w:eastAsiaTheme="majorEastAsia"/>
                <w:color w:val="767171" w:themeColor="background2" w:themeShade="80"/>
                <w:sz w:val="24"/>
                <w:szCs w:val="24"/>
              </w:rPr>
              <w:t xml:space="preserve">”, “Deep </w:t>
            </w:r>
            <w:proofErr w:type="spellStart"/>
            <w:r w:rsidRPr="00FE6C25">
              <w:rPr>
                <w:rFonts w:eastAsiaTheme="majorEastAsia"/>
                <w:color w:val="767171" w:themeColor="background2" w:themeShade="80"/>
                <w:sz w:val="24"/>
                <w:szCs w:val="24"/>
              </w:rPr>
              <w:t>Learning</w:t>
            </w:r>
            <w:proofErr w:type="spellEnd"/>
            <w:r w:rsidRPr="00FE6C25">
              <w:rPr>
                <w:rFonts w:eastAsiaTheme="majorEastAsia"/>
                <w:color w:val="767171" w:themeColor="background2" w:themeShade="80"/>
                <w:sz w:val="24"/>
                <w:szCs w:val="24"/>
              </w:rPr>
              <w:t>”, “Big Data” y “</w:t>
            </w:r>
            <w:proofErr w:type="spellStart"/>
            <w:r w:rsidRPr="00FE6C25">
              <w:rPr>
                <w:rFonts w:eastAsiaTheme="majorEastAsia"/>
                <w:color w:val="767171" w:themeColor="background2" w:themeShade="80"/>
                <w:sz w:val="24"/>
                <w:szCs w:val="24"/>
              </w:rPr>
              <w:t>Mineria</w:t>
            </w:r>
            <w:proofErr w:type="spellEnd"/>
            <w:r w:rsidRPr="00FE6C25">
              <w:rPr>
                <w:rFonts w:eastAsiaTheme="majorEastAsia"/>
                <w:color w:val="767171" w:themeColor="background2" w:themeShade="80"/>
                <w:sz w:val="24"/>
                <w:szCs w:val="24"/>
              </w:rPr>
              <w:t xml:space="preserve"> de datos”</w:t>
            </w:r>
            <w:r w:rsidR="00FE6C25" w:rsidRPr="00FE6C25">
              <w:rPr>
                <w:rFonts w:eastAsiaTheme="majorEastAsia"/>
                <w:color w:val="767171" w:themeColor="background2" w:themeShade="80"/>
                <w:sz w:val="24"/>
                <w:szCs w:val="24"/>
              </w:rPr>
              <w:t xml:space="preserve"> (La </w:t>
            </w:r>
            <w:r w:rsidR="00FE6C25">
              <w:rPr>
                <w:rFonts w:eastAsiaTheme="majorEastAsia"/>
                <w:color w:val="767171" w:themeColor="background2" w:themeShade="80"/>
                <w:sz w:val="24"/>
                <w:szCs w:val="24"/>
              </w:rPr>
              <w:t>comprensión del código a estos niveles era algo divertido e interesante de aprender. De esta manera podía aprender de como ocupar el código en destientos ámbitos cuando era necesario)</w:t>
            </w:r>
          </w:p>
          <w:p w14:paraId="3EA9F73C" w14:textId="5B61AA38" w:rsidR="00AA089B" w:rsidRDefault="00AA089B" w:rsidP="00AA089B">
            <w:pPr>
              <w:pStyle w:val="Prrafodelista"/>
              <w:numPr>
                <w:ilvl w:val="0"/>
                <w:numId w:val="41"/>
              </w:numPr>
              <w:rPr>
                <w:rFonts w:eastAsiaTheme="majorEastAsia"/>
                <w:color w:val="767171" w:themeColor="background2" w:themeShade="80"/>
                <w:sz w:val="24"/>
                <w:szCs w:val="24"/>
              </w:rPr>
            </w:pPr>
            <w:r w:rsidRPr="00AA089B">
              <w:rPr>
                <w:rFonts w:eastAsiaTheme="majorEastAsia"/>
                <w:color w:val="767171" w:themeColor="background2" w:themeShade="80"/>
                <w:sz w:val="24"/>
                <w:szCs w:val="24"/>
              </w:rPr>
              <w:t>Modelamiento web responsivo: “Programación d</w:t>
            </w:r>
            <w:r>
              <w:rPr>
                <w:rFonts w:eastAsiaTheme="majorEastAsia"/>
                <w:color w:val="767171" w:themeColor="background2" w:themeShade="80"/>
                <w:sz w:val="24"/>
                <w:szCs w:val="24"/>
              </w:rPr>
              <w:t>e Aplicaciones móviles” (No es mi favorita, pero me enseño algo muy útil con esto)</w:t>
            </w:r>
          </w:p>
          <w:p w14:paraId="4DA7E946" w14:textId="5626D5A5" w:rsidR="00AA089B" w:rsidRPr="00AA089B" w:rsidRDefault="00AA089B" w:rsidP="00AA089B">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Documentación de proyecto: “</w:t>
            </w:r>
            <w:r w:rsidRPr="00AA089B">
              <w:rPr>
                <w:rFonts w:eastAsiaTheme="majorEastAsia"/>
                <w:color w:val="767171" w:themeColor="background2" w:themeShade="80"/>
                <w:sz w:val="24"/>
                <w:szCs w:val="24"/>
              </w:rPr>
              <w:t>Seguridad en Sistemas Computacionales</w:t>
            </w:r>
            <w:r>
              <w:rPr>
                <w:rFonts w:eastAsiaTheme="majorEastAsia"/>
                <w:color w:val="767171" w:themeColor="background2" w:themeShade="80"/>
                <w:sz w:val="24"/>
                <w:szCs w:val="24"/>
              </w:rPr>
              <w:t>”, “</w:t>
            </w:r>
            <w:r w:rsidRPr="00AA089B">
              <w:rPr>
                <w:rFonts w:eastAsiaTheme="majorEastAsia"/>
                <w:color w:val="767171" w:themeColor="background2" w:themeShade="80"/>
                <w:sz w:val="24"/>
                <w:szCs w:val="24"/>
              </w:rPr>
              <w:t>Gestión de Proyectos Informáticos</w:t>
            </w:r>
            <w:r>
              <w:rPr>
                <w:rFonts w:eastAsiaTheme="majorEastAsia"/>
                <w:color w:val="767171" w:themeColor="background2" w:themeShade="80"/>
                <w:sz w:val="24"/>
                <w:szCs w:val="24"/>
              </w:rPr>
              <w:t>”, “</w:t>
            </w:r>
            <w:r w:rsidRPr="00AA089B">
              <w:rPr>
                <w:rFonts w:eastAsiaTheme="majorEastAsia"/>
                <w:color w:val="767171" w:themeColor="background2" w:themeShade="80"/>
                <w:sz w:val="24"/>
                <w:szCs w:val="24"/>
              </w:rPr>
              <w:t>Gestión de Riesgos</w:t>
            </w:r>
            <w:r>
              <w:rPr>
                <w:rFonts w:eastAsiaTheme="majorEastAsia"/>
                <w:color w:val="767171" w:themeColor="background2" w:themeShade="80"/>
                <w:sz w:val="24"/>
                <w:szCs w:val="24"/>
              </w:rPr>
              <w:t xml:space="preserve">”. </w:t>
            </w:r>
            <w:r w:rsidR="00FE6C25">
              <w:rPr>
                <w:rFonts w:eastAsiaTheme="majorEastAsia"/>
                <w:color w:val="767171" w:themeColor="background2" w:themeShade="80"/>
                <w:sz w:val="24"/>
                <w:szCs w:val="24"/>
              </w:rPr>
              <w:t>(Me ayudo a poder a adoptarme dependiendo de los requisitos del proyecto, la investigación y su uso fuera de este. También a organizar mejor mis ideas en papel para poder reflexionar más tarde en el proyecto en cuestión.)</w:t>
            </w:r>
          </w:p>
          <w:p w14:paraId="20DB7A7A" w14:textId="77777777" w:rsidR="00FE6C25" w:rsidRDefault="00FE6C25" w:rsidP="2479F284">
            <w:pPr>
              <w:rPr>
                <w:rFonts w:eastAsiaTheme="majorEastAsia"/>
                <w:sz w:val="24"/>
                <w:szCs w:val="24"/>
              </w:rPr>
            </w:pPr>
          </w:p>
          <w:p w14:paraId="71FEE85B" w14:textId="005D92F5"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3590DD22" w:rsidR="002C4FB7" w:rsidRDefault="00FE6C2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he recibido </w:t>
            </w:r>
            <w:r w:rsidRPr="00FE6C25">
              <w:rPr>
                <w:rFonts w:eastAsiaTheme="majorEastAsia"/>
                <w:color w:val="767171" w:themeColor="background2" w:themeShade="80"/>
                <w:sz w:val="24"/>
                <w:szCs w:val="24"/>
              </w:rPr>
              <w:t>certificaciones formales otorgadas por Duoc UC</w:t>
            </w:r>
            <w:r>
              <w:rPr>
                <w:rFonts w:eastAsiaTheme="majorEastAsia"/>
                <w:color w:val="767171" w:themeColor="background2" w:themeShade="80"/>
                <w:sz w:val="24"/>
                <w:szCs w:val="24"/>
              </w:rPr>
              <w:t xml:space="preserve"> durante la carrera. Pero su valor cuando egrese es lo que me ayudara, en un futuro. Cabe aclarar que aun soy de maya antigua, así que mis conocimientos son más generales que </w:t>
            </w:r>
            <w:r w:rsidR="00667E6E">
              <w:rPr>
                <w:rFonts w:eastAsiaTheme="majorEastAsia"/>
                <w:color w:val="767171" w:themeColor="background2" w:themeShade="80"/>
                <w:sz w:val="24"/>
                <w:szCs w:val="24"/>
              </w:rPr>
              <w:t>la maya nueva que se especializaron desde segundo año de su carrera</w:t>
            </w:r>
            <w:r>
              <w:rPr>
                <w:rFonts w:eastAsiaTheme="majorEastAsia"/>
                <w:color w:val="767171" w:themeColor="background2" w:themeShade="80"/>
                <w:sz w:val="24"/>
                <w:szCs w:val="24"/>
              </w:rPr>
              <w:t>.</w:t>
            </w:r>
          </w:p>
          <w:p w14:paraId="7F4CD3A0" w14:textId="53CBD938" w:rsidR="00885110" w:rsidRPr="00667E6E" w:rsidRDefault="00667E6E" w:rsidP="00667E6E">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Aún así estos conocimientos me ayudan a </w:t>
            </w:r>
            <w:r w:rsidRPr="00667E6E">
              <w:rPr>
                <w:rFonts w:eastAsiaTheme="majorEastAsia"/>
                <w:color w:val="767171" w:themeColor="background2" w:themeShade="80"/>
                <w:sz w:val="24"/>
                <w:szCs w:val="24"/>
              </w:rPr>
              <w:t>diseña</w:t>
            </w:r>
            <w:r>
              <w:rPr>
                <w:rFonts w:eastAsiaTheme="majorEastAsia"/>
                <w:color w:val="767171" w:themeColor="background2" w:themeShade="80"/>
                <w:sz w:val="24"/>
                <w:szCs w:val="24"/>
              </w:rPr>
              <w:t>r</w:t>
            </w:r>
            <w:r w:rsidRPr="00667E6E">
              <w:rPr>
                <w:rFonts w:eastAsiaTheme="majorEastAsia"/>
                <w:color w:val="767171" w:themeColor="background2" w:themeShade="80"/>
                <w:sz w:val="24"/>
                <w:szCs w:val="24"/>
              </w:rPr>
              <w:t>, desarrolla</w:t>
            </w:r>
            <w:r>
              <w:rPr>
                <w:rFonts w:eastAsiaTheme="majorEastAsia"/>
                <w:color w:val="767171" w:themeColor="background2" w:themeShade="80"/>
                <w:sz w:val="24"/>
                <w:szCs w:val="24"/>
              </w:rPr>
              <w:t>r</w:t>
            </w:r>
            <w:r w:rsidRPr="00667E6E">
              <w:rPr>
                <w:rFonts w:eastAsiaTheme="majorEastAsia"/>
                <w:color w:val="767171" w:themeColor="background2" w:themeShade="80"/>
                <w:sz w:val="24"/>
                <w:szCs w:val="24"/>
              </w:rPr>
              <w:t>, implementa</w:t>
            </w:r>
            <w:r>
              <w:rPr>
                <w:rFonts w:eastAsiaTheme="majorEastAsia"/>
                <w:color w:val="767171" w:themeColor="background2" w:themeShade="80"/>
                <w:sz w:val="24"/>
                <w:szCs w:val="24"/>
              </w:rPr>
              <w:t>r</w:t>
            </w:r>
            <w:r w:rsidRPr="00667E6E">
              <w:rPr>
                <w:rFonts w:eastAsiaTheme="majorEastAsia"/>
                <w:color w:val="767171" w:themeColor="background2" w:themeShade="80"/>
                <w:sz w:val="24"/>
                <w:szCs w:val="24"/>
              </w:rPr>
              <w:t xml:space="preserve"> y desplega</w:t>
            </w:r>
            <w:r>
              <w:rPr>
                <w:rFonts w:eastAsiaTheme="majorEastAsia"/>
                <w:color w:val="767171" w:themeColor="background2" w:themeShade="80"/>
                <w:sz w:val="24"/>
                <w:szCs w:val="24"/>
              </w:rPr>
              <w:t>r</w:t>
            </w:r>
            <w:r w:rsidRPr="00667E6E">
              <w:rPr>
                <w:rFonts w:eastAsiaTheme="majorEastAsia"/>
                <w:color w:val="767171" w:themeColor="background2" w:themeShade="80"/>
                <w:sz w:val="24"/>
                <w:szCs w:val="24"/>
              </w:rPr>
              <w:t xml:space="preserve"> soluciones informáticas, resolviendo problemas complejos en </w:t>
            </w:r>
            <w:r>
              <w:rPr>
                <w:rFonts w:eastAsiaTheme="majorEastAsia"/>
                <w:color w:val="767171" w:themeColor="background2" w:themeShade="80"/>
                <w:sz w:val="24"/>
                <w:szCs w:val="24"/>
              </w:rPr>
              <w:t>mi</w:t>
            </w:r>
            <w:r w:rsidRPr="00667E6E">
              <w:rPr>
                <w:rFonts w:eastAsiaTheme="majorEastAsia"/>
                <w:color w:val="767171" w:themeColor="background2" w:themeShade="80"/>
                <w:sz w:val="24"/>
                <w:szCs w:val="24"/>
              </w:rPr>
              <w:t xml:space="preserve"> áre</w:t>
            </w:r>
            <w:r>
              <w:rPr>
                <w:rFonts w:eastAsiaTheme="majorEastAsia"/>
                <w:color w:val="767171" w:themeColor="background2" w:themeShade="80"/>
                <w:sz w:val="24"/>
                <w:szCs w:val="24"/>
              </w:rPr>
              <w:t>a</w:t>
            </w:r>
            <w:r w:rsidRPr="00667E6E">
              <w:rPr>
                <w:rFonts w:eastAsiaTheme="majorEastAsia"/>
                <w:color w:val="767171" w:themeColor="background2" w:themeShade="80"/>
                <w:sz w:val="24"/>
                <w:szCs w:val="24"/>
              </w:rPr>
              <w:t>. </w:t>
            </w:r>
            <w:r>
              <w:rPr>
                <w:rFonts w:eastAsiaTheme="majorEastAsia"/>
                <w:color w:val="767171" w:themeColor="background2" w:themeShade="80"/>
                <w:sz w:val="24"/>
                <w:szCs w:val="24"/>
              </w:rPr>
              <w:t>La cual es muy bien recibida en múltiples tipos de empresas por su versatilidad.</w:t>
            </w:r>
          </w:p>
        </w:tc>
      </w:tr>
    </w:tbl>
    <w:p w14:paraId="5697D1E7" w14:textId="77777777" w:rsidR="000D21DB" w:rsidRDefault="000D21DB">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67AC431E"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262DDA14" w14:textId="77777777" w:rsidR="00667E6E" w:rsidRPr="00667E6E" w:rsidRDefault="00667E6E" w:rsidP="00667E6E">
            <w:pPr>
              <w:numPr>
                <w:ilvl w:val="0"/>
                <w:numId w:val="42"/>
              </w:numPr>
              <w:tabs>
                <w:tab w:val="left" w:pos="454"/>
              </w:tabs>
              <w:jc w:val="both"/>
              <w:rPr>
                <w:rFonts w:eastAsiaTheme="majorEastAsia"/>
                <w:b/>
                <w:bCs/>
                <w:color w:val="385623" w:themeColor="accent6" w:themeShade="80"/>
                <w:sz w:val="24"/>
                <w:szCs w:val="24"/>
              </w:rPr>
            </w:pPr>
            <w:r w:rsidRPr="00667E6E">
              <w:rPr>
                <w:rFonts w:eastAsiaTheme="majorEastAsia"/>
                <w:b/>
                <w:bCs/>
                <w:color w:val="385623" w:themeColor="accent6" w:themeShade="80"/>
                <w:sz w:val="24"/>
                <w:szCs w:val="24"/>
              </w:rPr>
              <w:t>Diseñar y generar soluciones de software innovadoras y de calidad, aplicando el ciclo de vida de éste, según las características del proyecto, las mejores prácticas de la industria y sus estándares de calidad.</w:t>
            </w:r>
          </w:p>
          <w:p w14:paraId="481408EE" w14:textId="77777777" w:rsidR="00667E6E" w:rsidRPr="00667E6E" w:rsidRDefault="00667E6E" w:rsidP="00667E6E">
            <w:pPr>
              <w:numPr>
                <w:ilvl w:val="0"/>
                <w:numId w:val="42"/>
              </w:numPr>
              <w:tabs>
                <w:tab w:val="left" w:pos="454"/>
              </w:tabs>
              <w:jc w:val="both"/>
              <w:rPr>
                <w:rFonts w:eastAsiaTheme="majorEastAsia"/>
                <w:b/>
                <w:bCs/>
                <w:color w:val="767171" w:themeColor="background2" w:themeShade="80"/>
                <w:sz w:val="24"/>
                <w:szCs w:val="24"/>
              </w:rPr>
            </w:pPr>
            <w:r w:rsidRPr="00667E6E">
              <w:rPr>
                <w:rFonts w:eastAsiaTheme="majorEastAsia"/>
                <w:b/>
                <w:bCs/>
                <w:color w:val="767171" w:themeColor="background2" w:themeShade="80"/>
                <w:sz w:val="24"/>
                <w:szCs w:val="24"/>
              </w:rPr>
              <w:t>Diseñar y generar soluciones que permitan resolver los requerimientos de información en el contexto de las organizaciones, considerando bases de datos relacionales y no relacionales.</w:t>
            </w:r>
          </w:p>
          <w:p w14:paraId="43A7803B" w14:textId="77777777" w:rsidR="00667E6E" w:rsidRPr="00667E6E" w:rsidRDefault="00667E6E" w:rsidP="00667E6E">
            <w:pPr>
              <w:numPr>
                <w:ilvl w:val="0"/>
                <w:numId w:val="42"/>
              </w:numPr>
              <w:tabs>
                <w:tab w:val="left" w:pos="454"/>
              </w:tabs>
              <w:jc w:val="both"/>
              <w:rPr>
                <w:rFonts w:eastAsiaTheme="majorEastAsia"/>
                <w:b/>
                <w:bCs/>
                <w:color w:val="767171" w:themeColor="background2" w:themeShade="80"/>
                <w:sz w:val="24"/>
                <w:szCs w:val="24"/>
              </w:rPr>
            </w:pPr>
            <w:r w:rsidRPr="00667E6E">
              <w:rPr>
                <w:rFonts w:eastAsiaTheme="majorEastAsia"/>
                <w:b/>
                <w:bCs/>
                <w:color w:val="767171" w:themeColor="background2" w:themeShade="80"/>
                <w:sz w:val="24"/>
                <w:szCs w:val="24"/>
              </w:rPr>
              <w:t>Diseñar y adaptar los procesos de ingeniería de requisitos, a través del uso de metodologías de vanguardia y estándares de la industria, para el desarrollo de soluciones TI complejas, innovadoras y de calidad.</w:t>
            </w:r>
          </w:p>
          <w:p w14:paraId="0BEF353F" w14:textId="77777777" w:rsidR="00667E6E" w:rsidRPr="00667E6E" w:rsidRDefault="00667E6E" w:rsidP="00667E6E">
            <w:pPr>
              <w:numPr>
                <w:ilvl w:val="0"/>
                <w:numId w:val="42"/>
              </w:numPr>
              <w:tabs>
                <w:tab w:val="left" w:pos="454"/>
              </w:tabs>
              <w:jc w:val="both"/>
              <w:rPr>
                <w:rFonts w:eastAsiaTheme="majorEastAsia"/>
                <w:b/>
                <w:bCs/>
                <w:color w:val="385623" w:themeColor="accent6" w:themeShade="80"/>
                <w:sz w:val="24"/>
                <w:szCs w:val="24"/>
              </w:rPr>
            </w:pPr>
            <w:r w:rsidRPr="00667E6E">
              <w:rPr>
                <w:rFonts w:eastAsiaTheme="majorEastAsia"/>
                <w:b/>
                <w:bCs/>
                <w:color w:val="385623" w:themeColor="accent6" w:themeShade="80"/>
                <w:sz w:val="24"/>
                <w:szCs w:val="24"/>
              </w:rPr>
              <w:t xml:space="preserve">Evaluar y gestionar proyectos en su área de especialización profesional, durante todo el ciclo de vida, </w:t>
            </w:r>
            <w:proofErr w:type="gramStart"/>
            <w:r w:rsidRPr="00667E6E">
              <w:rPr>
                <w:rFonts w:eastAsiaTheme="majorEastAsia"/>
                <w:b/>
                <w:bCs/>
                <w:color w:val="385623" w:themeColor="accent6" w:themeShade="80"/>
                <w:sz w:val="24"/>
                <w:szCs w:val="24"/>
              </w:rPr>
              <w:t>de acuerdo a</w:t>
            </w:r>
            <w:proofErr w:type="gramEnd"/>
            <w:r w:rsidRPr="00667E6E">
              <w:rPr>
                <w:rFonts w:eastAsiaTheme="majorEastAsia"/>
                <w:b/>
                <w:bCs/>
                <w:color w:val="385623" w:themeColor="accent6" w:themeShade="80"/>
                <w:sz w:val="24"/>
                <w:szCs w:val="24"/>
              </w:rPr>
              <w:t xml:space="preserve"> buenas prácticas y utilizando metodologías y herramientas de software, para cumplir con los requerimientos de la organización en contextos tradicionales y ágiles.</w:t>
            </w:r>
          </w:p>
          <w:p w14:paraId="72DA753F" w14:textId="77777777" w:rsidR="00667E6E" w:rsidRPr="00667E6E" w:rsidRDefault="00667E6E" w:rsidP="00667E6E">
            <w:pPr>
              <w:numPr>
                <w:ilvl w:val="0"/>
                <w:numId w:val="42"/>
              </w:numPr>
              <w:tabs>
                <w:tab w:val="left" w:pos="454"/>
              </w:tabs>
              <w:jc w:val="both"/>
              <w:rPr>
                <w:rFonts w:eastAsiaTheme="majorEastAsia"/>
                <w:b/>
                <w:bCs/>
                <w:color w:val="EE0000"/>
                <w:sz w:val="24"/>
                <w:szCs w:val="24"/>
              </w:rPr>
            </w:pPr>
            <w:r w:rsidRPr="00667E6E">
              <w:rPr>
                <w:rFonts w:eastAsiaTheme="majorEastAsia"/>
                <w:b/>
                <w:bCs/>
                <w:color w:val="EE0000"/>
                <w:sz w:val="24"/>
                <w:szCs w:val="24"/>
              </w:rPr>
              <w:t xml:space="preserve">Diseñar soluciones de software, abarcando todo el ciclo de vida de éste, </w:t>
            </w:r>
            <w:proofErr w:type="gramStart"/>
            <w:r w:rsidRPr="00667E6E">
              <w:rPr>
                <w:rFonts w:eastAsiaTheme="majorEastAsia"/>
                <w:b/>
                <w:bCs/>
                <w:color w:val="EE0000"/>
                <w:sz w:val="24"/>
                <w:szCs w:val="24"/>
              </w:rPr>
              <w:t>de acuerdo a</w:t>
            </w:r>
            <w:proofErr w:type="gramEnd"/>
            <w:r w:rsidRPr="00667E6E">
              <w:rPr>
                <w:rFonts w:eastAsiaTheme="majorEastAsia"/>
                <w:b/>
                <w:bCs/>
                <w:color w:val="EE0000"/>
                <w:sz w:val="24"/>
                <w:szCs w:val="24"/>
              </w:rPr>
              <w:t xml:space="preserve"> estándares, marcos de trabajo y regulatorios, tecnologías y metodologías que promueven la innovación, con foco en la calidad, seguridad y sostenibilidad del proyecto.</w:t>
            </w:r>
          </w:p>
          <w:p w14:paraId="32641BA8" w14:textId="241B5160" w:rsidR="00C73CB5" w:rsidRPr="00667E6E" w:rsidRDefault="00667E6E" w:rsidP="2479F284">
            <w:pPr>
              <w:numPr>
                <w:ilvl w:val="0"/>
                <w:numId w:val="42"/>
              </w:numPr>
              <w:tabs>
                <w:tab w:val="left" w:pos="454"/>
              </w:tabs>
              <w:jc w:val="both"/>
              <w:rPr>
                <w:rFonts w:eastAsiaTheme="majorEastAsia"/>
                <w:b/>
                <w:bCs/>
                <w:color w:val="385623" w:themeColor="accent6" w:themeShade="80"/>
                <w:sz w:val="24"/>
                <w:szCs w:val="24"/>
              </w:rPr>
            </w:pPr>
            <w:r w:rsidRPr="00667E6E">
              <w:rPr>
                <w:rFonts w:eastAsiaTheme="majorEastAsia"/>
                <w:b/>
                <w:bCs/>
                <w:color w:val="385623" w:themeColor="accent6" w:themeShade="8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1D822E10" w14:textId="77777777" w:rsidR="00667E6E" w:rsidRPr="00C73CB5" w:rsidRDefault="00667E6E" w:rsidP="2479F284">
            <w:pPr>
              <w:jc w:val="both"/>
              <w:rPr>
                <w:rFonts w:eastAsiaTheme="majorEastAsia"/>
                <w:color w:val="767171" w:themeColor="background2" w:themeShade="80"/>
                <w:sz w:val="24"/>
                <w:szCs w:val="24"/>
              </w:rPr>
            </w:pPr>
          </w:p>
          <w:p w14:paraId="7BBF286E" w14:textId="0E3A6D45" w:rsidR="00667E6E" w:rsidRPr="00667E6E" w:rsidRDefault="00C73CB5" w:rsidP="00667E6E">
            <w:pPr>
              <w:tabs>
                <w:tab w:val="left" w:pos="454"/>
              </w:tabs>
              <w:jc w:val="both"/>
              <w:rPr>
                <w:rFonts w:eastAsiaTheme="majorEastAsia"/>
                <w:color w:val="767171" w:themeColor="background2" w:themeShade="80"/>
                <w:sz w:val="24"/>
                <w:szCs w:val="24"/>
              </w:rPr>
            </w:pPr>
            <w:r w:rsidRPr="00667E6E">
              <w:rPr>
                <w:rFonts w:eastAsiaTheme="majorEastAsia"/>
                <w:sz w:val="24"/>
                <w:szCs w:val="24"/>
              </w:rPr>
              <w:t xml:space="preserve">¿Cuáles consideras que tienes más desarrolladas y te sientes más seguro aplicando? ¿En cuáles te sientes más débil y requieren ser fortalecidas? </w:t>
            </w:r>
          </w:p>
          <w:p w14:paraId="155A4BBE" w14:textId="01976989" w:rsidR="00667E6E" w:rsidRDefault="00667E6E" w:rsidP="00667E6E">
            <w:pPr>
              <w:tabs>
                <w:tab w:val="left" w:pos="454"/>
              </w:tabs>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razón de por qué lo mencione en el documento 1.1. La mayora en la que siento seguro es como he desarrollado mis proyectos a lo de mi carrera, donde me enfoco más en el orden, diseño y </w:t>
            </w:r>
            <w:r w:rsidR="000D21DB">
              <w:rPr>
                <w:rFonts w:eastAsiaTheme="majorEastAsia"/>
                <w:color w:val="767171" w:themeColor="background2" w:themeShade="80"/>
                <w:sz w:val="24"/>
                <w:szCs w:val="24"/>
              </w:rPr>
              <w:t>que sea entendible</w:t>
            </w:r>
            <w:r>
              <w:rPr>
                <w:rFonts w:eastAsiaTheme="majorEastAsia"/>
                <w:color w:val="767171" w:themeColor="background2" w:themeShade="80"/>
                <w:sz w:val="24"/>
                <w:szCs w:val="24"/>
              </w:rPr>
              <w:t>.</w:t>
            </w:r>
          </w:p>
          <w:p w14:paraId="35B04FAF" w14:textId="20AC454D" w:rsidR="00667E6E" w:rsidRPr="000D21DB" w:rsidRDefault="000D21DB" w:rsidP="000D21DB">
            <w:pPr>
              <w:tabs>
                <w:tab w:val="left" w:pos="454"/>
              </w:tabs>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Mientras que las parte en las que me encuentro poco seguro es por razones de necesitar ayuda externa para engancharme en un inicio.</w:t>
            </w:r>
          </w:p>
        </w:tc>
      </w:tr>
    </w:tbl>
    <w:p w14:paraId="7F7267FF" w14:textId="794F6E1A" w:rsidR="000D21DB" w:rsidRDefault="000D21DB" w:rsidP="2479F284">
      <w:pPr>
        <w:spacing w:after="0" w:line="360" w:lineRule="auto"/>
        <w:jc w:val="both"/>
        <w:rPr>
          <w:color w:val="595959" w:themeColor="text1" w:themeTint="A6"/>
          <w:sz w:val="24"/>
          <w:szCs w:val="24"/>
          <w:lang w:eastAsia="ja-JP"/>
        </w:rPr>
      </w:pPr>
    </w:p>
    <w:p w14:paraId="773FDA72" w14:textId="77777777" w:rsidR="000D21DB" w:rsidRDefault="000D21DB">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43580D60" w14:textId="77777777" w:rsidR="000D21DB" w:rsidRPr="00667E6E" w:rsidRDefault="5C765F78" w:rsidP="000D21DB">
            <w:pPr>
              <w:tabs>
                <w:tab w:val="left" w:pos="454"/>
              </w:tabs>
              <w:jc w:val="both"/>
              <w:rPr>
                <w:rFonts w:eastAsiaTheme="majorEastAsia"/>
                <w:color w:val="767171" w:themeColor="background2" w:themeShade="80"/>
                <w:sz w:val="24"/>
                <w:szCs w:val="24"/>
              </w:rPr>
            </w:pPr>
            <w:r w:rsidRPr="000D21DB">
              <w:rPr>
                <w:rFonts w:eastAsiaTheme="majorEastAsia"/>
                <w:sz w:val="24"/>
                <w:szCs w:val="24"/>
              </w:rPr>
              <w:t>¿Cuáles son tus principales intereses profesionales? ¿Hay alguna área de desempeño que te interese más?</w:t>
            </w:r>
          </w:p>
          <w:p w14:paraId="7587B4AB" w14:textId="03C700C8" w:rsidR="000D21DB" w:rsidRDefault="000D21DB" w:rsidP="000D21D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Programación y documentación están muy presentes, en el área que me gustaría es programación. Aunque siento aun tengo un poco de desconfianza de mis habilidades, a pesar de lo que me dicen que soy bueno en mi práctica.</w:t>
            </w:r>
          </w:p>
          <w:p w14:paraId="3292B7EE" w14:textId="1EEB6063" w:rsidR="000D21DB" w:rsidRPr="000D21DB" w:rsidRDefault="000D21DB" w:rsidP="000D21D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entrar al área de videojuego en un futuro.</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0D21DB" w:rsidRDefault="00C73CB5" w:rsidP="000D21DB">
            <w:pPr>
              <w:tabs>
                <w:tab w:val="left" w:pos="454"/>
              </w:tabs>
              <w:jc w:val="both"/>
              <w:rPr>
                <w:rFonts w:eastAsiaTheme="majorEastAsia"/>
                <w:color w:val="767171" w:themeColor="background2" w:themeShade="80"/>
                <w:sz w:val="24"/>
                <w:szCs w:val="24"/>
              </w:rPr>
            </w:pPr>
            <w:r w:rsidRPr="000D21DB">
              <w:rPr>
                <w:rFonts w:eastAsiaTheme="majorEastAsia"/>
                <w:sz w:val="24"/>
                <w:szCs w:val="24"/>
              </w:rPr>
              <w:t>¿Cuáles son las principales competencias que se relacionan con tus intereses profesionales? ¿Hay alguna de ellas que sientas que requieres especialmente fortalecer?</w:t>
            </w:r>
          </w:p>
          <w:p w14:paraId="609A402D" w14:textId="1B160570" w:rsidR="06340B72" w:rsidRDefault="000D21D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Como dije, no estoy muy seguro, estoy algo nervioso por ese tema que me dicen que debo decidir.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0D21DB" w:rsidRDefault="7A014772" w:rsidP="000D21DB">
            <w:pPr>
              <w:tabs>
                <w:tab w:val="left" w:pos="454"/>
              </w:tabs>
              <w:jc w:val="both"/>
              <w:rPr>
                <w:rFonts w:eastAsiaTheme="majorEastAsia"/>
                <w:color w:val="767171" w:themeColor="background2" w:themeShade="80"/>
                <w:sz w:val="24"/>
                <w:szCs w:val="24"/>
              </w:rPr>
            </w:pPr>
            <w:r w:rsidRPr="000D21DB">
              <w:rPr>
                <w:rFonts w:eastAsiaTheme="majorEastAsia"/>
                <w:sz w:val="24"/>
                <w:szCs w:val="24"/>
              </w:rPr>
              <w:t>¿Cómo te gustaría que fuera tu escenario laboral en 5 años más? ¿Qué te gustaría estar haciendo?</w:t>
            </w:r>
          </w:p>
          <w:p w14:paraId="6965A4DD" w14:textId="2F685ECD" w:rsidR="002C4FB7" w:rsidRDefault="000D21D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visualizo de dos maneras:</w:t>
            </w:r>
          </w:p>
          <w:p w14:paraId="57F6BD7F" w14:textId="3F75474C" w:rsidR="000D21DB" w:rsidRDefault="000D21DB" w:rsidP="000D21DB">
            <w:pPr>
              <w:pStyle w:val="Prrafodelista"/>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Teniendo un trabajo en el área de informática y siendo un desarrollador de juegos indie en tiempos libres.</w:t>
            </w:r>
          </w:p>
          <w:p w14:paraId="0A96617E" w14:textId="34DC7387" w:rsidR="00C73CB5" w:rsidRPr="000D21DB" w:rsidRDefault="000D21DB" w:rsidP="2479F284">
            <w:pPr>
              <w:pStyle w:val="Prrafodelista"/>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Desarrollador de juegos a tiempo completo.</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640E8334" w:rsidR="000D21DB" w:rsidRDefault="000D21DB" w:rsidP="2479F284">
      <w:pPr>
        <w:spacing w:after="0" w:line="360" w:lineRule="auto"/>
        <w:jc w:val="both"/>
        <w:rPr>
          <w:b/>
          <w:bCs/>
          <w:sz w:val="24"/>
          <w:szCs w:val="24"/>
        </w:rPr>
      </w:pPr>
    </w:p>
    <w:p w14:paraId="1BCC4D6A" w14:textId="77777777" w:rsidR="000D21DB" w:rsidRDefault="000D21DB">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13C30" w:rsidRDefault="00C73CB5" w:rsidP="00E13C30">
            <w:pPr>
              <w:tabs>
                <w:tab w:val="left" w:pos="454"/>
              </w:tabs>
              <w:jc w:val="both"/>
              <w:rPr>
                <w:rFonts w:eastAsiaTheme="majorEastAsia"/>
                <w:color w:val="767171" w:themeColor="background2" w:themeShade="80"/>
                <w:sz w:val="24"/>
                <w:szCs w:val="24"/>
              </w:rPr>
            </w:pPr>
            <w:r w:rsidRPr="00E13C30">
              <w:rPr>
                <w:rFonts w:eastAsiaTheme="majorEastAsia"/>
                <w:sz w:val="24"/>
                <w:szCs w:val="24"/>
              </w:rPr>
              <w:t>Los Proyectos APT que ya habías diseñado como plan de trabajo en el curso anterior, ¿se relacionan con tus proyecciones profesionales actuales? ¿cuál se relaciona más? ¿Requiere ajuste?</w:t>
            </w:r>
          </w:p>
          <w:p w14:paraId="2E57F99E" w14:textId="421ADA7D" w:rsidR="2479F284" w:rsidRDefault="00E13C30" w:rsidP="2479F284">
            <w:pPr>
              <w:tabs>
                <w:tab w:val="left" w:pos="454"/>
              </w:tabs>
              <w:jc w:val="both"/>
              <w:rPr>
                <w:rFonts w:eastAsiaTheme="majorEastAsia"/>
                <w:sz w:val="24"/>
                <w:szCs w:val="24"/>
              </w:rPr>
            </w:pPr>
            <w:r>
              <w:rPr>
                <w:rFonts w:eastAsiaTheme="majorEastAsia"/>
                <w:color w:val="767171" w:themeColor="background2" w:themeShade="80"/>
                <w:sz w:val="24"/>
                <w:szCs w:val="24"/>
              </w:rPr>
              <w:t>No, “</w:t>
            </w:r>
            <w:r w:rsidRPr="00E13C30">
              <w:rPr>
                <w:rFonts w:eastAsiaTheme="majorEastAsia"/>
                <w:color w:val="767171" w:themeColor="background2" w:themeShade="80"/>
                <w:sz w:val="24"/>
                <w:szCs w:val="24"/>
              </w:rPr>
              <w:t>NEXO</w:t>
            </w:r>
            <w:r>
              <w:rPr>
                <w:rFonts w:eastAsiaTheme="majorEastAsia"/>
                <w:color w:val="767171" w:themeColor="background2" w:themeShade="80"/>
                <w:sz w:val="24"/>
                <w:szCs w:val="24"/>
              </w:rPr>
              <w:t xml:space="preserve">”, </w:t>
            </w:r>
            <w:r w:rsidRPr="00E13C30">
              <w:rPr>
                <w:rFonts w:eastAsiaTheme="majorEastAsia"/>
                <w:color w:val="767171" w:themeColor="background2" w:themeShade="80"/>
                <w:sz w:val="24"/>
                <w:szCs w:val="24"/>
              </w:rPr>
              <w:t>el proyecto actual</w:t>
            </w:r>
            <w:r>
              <w:rPr>
                <w:rFonts w:eastAsiaTheme="majorEastAsia"/>
                <w:color w:val="767171" w:themeColor="background2" w:themeShade="80"/>
                <w:sz w:val="24"/>
                <w:szCs w:val="24"/>
              </w:rPr>
              <w:t xml:space="preserve"> no tiene </w:t>
            </w:r>
            <w:r w:rsidRPr="00E13C30">
              <w:rPr>
                <w:rFonts w:eastAsiaTheme="majorEastAsia"/>
                <w:color w:val="767171" w:themeColor="background2" w:themeShade="80"/>
                <w:sz w:val="24"/>
                <w:szCs w:val="24"/>
              </w:rPr>
              <w:t>relación directa con los proyectos diseñados en los cursos anteriores</w:t>
            </w:r>
            <w:r>
              <w:rPr>
                <w:rFonts w:eastAsiaTheme="majorEastAsia"/>
                <w:color w:val="767171" w:themeColor="background2" w:themeShade="80"/>
                <w:sz w:val="24"/>
                <w:szCs w:val="24"/>
              </w:rPr>
              <w:t xml:space="preserve">, menos los que mencionaba en Portafolio. Esta idea nació de </w:t>
            </w:r>
            <w:r w:rsidRPr="00E13C30">
              <w:rPr>
                <w:rFonts w:eastAsiaTheme="majorEastAsia"/>
                <w:color w:val="767171" w:themeColor="background2" w:themeShade="80"/>
                <w:sz w:val="24"/>
                <w:szCs w:val="24"/>
              </w:rPr>
              <w:t>Sebastián Fierro</w:t>
            </w:r>
            <w:r>
              <w:rPr>
                <w:rFonts w:eastAsiaTheme="majorEastAsia"/>
                <w:color w:val="767171" w:themeColor="background2" w:themeShade="80"/>
                <w:sz w:val="24"/>
                <w:szCs w:val="24"/>
              </w:rPr>
              <w:t xml:space="preserve"> y esta muy separado de lo que tenía en mente.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E13C30" w:rsidRDefault="00C73CB5" w:rsidP="00E13C30">
            <w:pPr>
              <w:tabs>
                <w:tab w:val="left" w:pos="454"/>
              </w:tabs>
              <w:jc w:val="both"/>
              <w:rPr>
                <w:rFonts w:eastAsiaTheme="majorEastAsia"/>
                <w:color w:val="767171" w:themeColor="background2" w:themeShade="80"/>
                <w:sz w:val="24"/>
                <w:szCs w:val="24"/>
              </w:rPr>
            </w:pPr>
            <w:r w:rsidRPr="00E13C30">
              <w:rPr>
                <w:rFonts w:eastAsiaTheme="majorEastAsia"/>
                <w:sz w:val="24"/>
                <w:szCs w:val="24"/>
              </w:rPr>
              <w:t xml:space="preserve">Si no hay ninguna que se relacione suficiente: </w:t>
            </w:r>
          </w:p>
          <w:p w14:paraId="6FE2C0BA" w14:textId="77777777" w:rsidR="00C73CB5" w:rsidRPr="00E13C3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392B9A7" w14:textId="0602F917" w:rsidR="00E13C30" w:rsidRPr="00E13C30" w:rsidRDefault="00E13C30" w:rsidP="00E13C30">
            <w:pPr>
              <w:tabs>
                <w:tab w:val="left" w:pos="1021"/>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Debería </w:t>
            </w:r>
            <w:r w:rsidRPr="00E13C30">
              <w:rPr>
                <w:rFonts w:eastAsiaTheme="majorEastAsia"/>
                <w:color w:val="767171" w:themeColor="background2" w:themeShade="80"/>
                <w:sz w:val="24"/>
                <w:szCs w:val="24"/>
              </w:rPr>
              <w:t>aborda</w:t>
            </w:r>
            <w:r>
              <w:rPr>
                <w:rFonts w:eastAsiaTheme="majorEastAsia"/>
                <w:color w:val="767171" w:themeColor="background2" w:themeShade="80"/>
                <w:sz w:val="24"/>
                <w:szCs w:val="24"/>
              </w:rPr>
              <w:t>r en</w:t>
            </w:r>
            <w:r w:rsidRPr="00E13C30">
              <w:rPr>
                <w:rFonts w:eastAsiaTheme="majorEastAsia"/>
                <w:color w:val="767171" w:themeColor="background2" w:themeShade="80"/>
                <w:sz w:val="24"/>
                <w:szCs w:val="24"/>
              </w:rPr>
              <w:t xml:space="preserve"> áreas de desempeño críticas</w:t>
            </w:r>
            <w:r>
              <w:rPr>
                <w:rFonts w:eastAsiaTheme="majorEastAsia"/>
                <w:color w:val="767171" w:themeColor="background2" w:themeShade="80"/>
                <w:sz w:val="24"/>
                <w:szCs w:val="24"/>
              </w:rPr>
              <w:t>.</w:t>
            </w:r>
            <w:r w:rsidRPr="00E13C30">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C</w:t>
            </w:r>
            <w:r w:rsidRPr="00E13C30">
              <w:rPr>
                <w:rFonts w:eastAsiaTheme="majorEastAsia"/>
                <w:color w:val="767171" w:themeColor="background2" w:themeShade="80"/>
                <w:sz w:val="24"/>
                <w:szCs w:val="24"/>
              </w:rPr>
              <w:t>omo la automatización de procesos operacionales</w:t>
            </w:r>
            <w:r>
              <w:rPr>
                <w:rFonts w:eastAsiaTheme="majorEastAsia"/>
                <w:color w:val="767171" w:themeColor="background2" w:themeShade="80"/>
                <w:sz w:val="24"/>
                <w:szCs w:val="24"/>
              </w:rPr>
              <w:t>,</w:t>
            </w:r>
            <w:r>
              <w:t xml:space="preserve"> </w:t>
            </w:r>
            <w:r w:rsidRPr="00E13C30">
              <w:rPr>
                <w:rFonts w:eastAsiaTheme="majorEastAsia"/>
                <w:color w:val="767171" w:themeColor="background2" w:themeShade="80"/>
                <w:sz w:val="24"/>
                <w:szCs w:val="24"/>
              </w:rPr>
              <w:t xml:space="preserve">la integración de servicios cognitivos en la nube (IA/OCR) y la gestión de datos mediante plataformas </w:t>
            </w:r>
            <w:r>
              <w:rPr>
                <w:rFonts w:eastAsiaTheme="majorEastAsia"/>
                <w:color w:val="767171" w:themeColor="background2" w:themeShade="80"/>
                <w:sz w:val="24"/>
                <w:szCs w:val="24"/>
              </w:rPr>
              <w:t>C</w:t>
            </w:r>
            <w:r w:rsidRPr="00E13C30">
              <w:rPr>
                <w:rFonts w:eastAsiaTheme="majorEastAsia"/>
                <w:color w:val="767171" w:themeColor="background2" w:themeShade="80"/>
                <w:sz w:val="24"/>
                <w:szCs w:val="24"/>
              </w:rPr>
              <w:t>loud.</w:t>
            </w:r>
          </w:p>
          <w:p w14:paraId="5F636105" w14:textId="77777777" w:rsidR="00E13C30" w:rsidRPr="00E13C30" w:rsidRDefault="00C73CB5" w:rsidP="00E13C3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3DE81C5" w14:textId="0A5B0207" w:rsidR="00E13C30" w:rsidRDefault="00E13C30" w:rsidP="00E13C30">
            <w:pPr>
              <w:tabs>
                <w:tab w:val="left" w:pos="1021"/>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Uno que se centre en el área de videojuegos o en el área general de programación y documentación de proyectos relacionados. </w:t>
            </w:r>
          </w:p>
          <w:p w14:paraId="69088F5C" w14:textId="1880F6E4" w:rsidR="00C73CB5" w:rsidRPr="00E13C30" w:rsidRDefault="00E13C30" w:rsidP="00E13C30">
            <w:pPr>
              <w:tabs>
                <w:tab w:val="left" w:pos="1021"/>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En este pate, creo que estoy bien en debido al segundo punto.</w:t>
            </w:r>
          </w:p>
          <w:p w14:paraId="444EE5AF" w14:textId="77777777" w:rsidR="00E13C30" w:rsidRPr="00E13C30" w:rsidRDefault="00C73CB5" w:rsidP="00E13C3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AB14700" w14:textId="66B9054A" w:rsidR="2479F284" w:rsidRPr="00E13C30" w:rsidRDefault="00E13C30" w:rsidP="00E13C30">
            <w:pPr>
              <w:tabs>
                <w:tab w:val="left" w:pos="1021"/>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Debería se en </w:t>
            </w:r>
            <w:r w:rsidRPr="00E13C30">
              <w:rPr>
                <w:rFonts w:eastAsiaTheme="majorEastAsia"/>
                <w:color w:val="767171" w:themeColor="background2" w:themeShade="80"/>
                <w:sz w:val="24"/>
                <w:szCs w:val="24"/>
              </w:rPr>
              <w:t>un entorno que requiera la coordinación de un equipo para solucionar una problemática real</w:t>
            </w:r>
            <w:r>
              <w:rPr>
                <w:rFonts w:eastAsiaTheme="majorEastAsia"/>
                <w:color w:val="767171" w:themeColor="background2" w:themeShade="80"/>
                <w:sz w:val="24"/>
                <w:szCs w:val="24"/>
              </w:rPr>
              <w:t xml:space="preserve">. Esto </w:t>
            </w:r>
            <w:r w:rsidRPr="00E13C30">
              <w:rPr>
                <w:rFonts w:eastAsiaTheme="majorEastAsia"/>
                <w:color w:val="767171" w:themeColor="background2" w:themeShade="80"/>
                <w:sz w:val="24"/>
                <w:szCs w:val="24"/>
              </w:rPr>
              <w:t>mediante la implementación de infraestructura escalable y metodologías ágiles</w:t>
            </w:r>
            <w:r>
              <w:rPr>
                <w:rFonts w:eastAsiaTheme="majorEastAsia"/>
                <w:color w:val="767171" w:themeColor="background2" w:themeShade="80"/>
                <w:sz w:val="24"/>
                <w:szCs w:val="24"/>
              </w:rPr>
              <w:t xml:space="preserve">. Nexo lo hace en el </w:t>
            </w:r>
            <w:r w:rsidRPr="00E13C30">
              <w:rPr>
                <w:rFonts w:eastAsiaTheme="majorEastAsia"/>
                <w:color w:val="767171" w:themeColor="background2" w:themeShade="80"/>
                <w:sz w:val="24"/>
                <w:szCs w:val="24"/>
              </w:rPr>
              <w:t>sector inmobiliario.</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3B89" w14:textId="77777777" w:rsidR="005269F6" w:rsidRDefault="005269F6" w:rsidP="00DF38AE">
      <w:pPr>
        <w:spacing w:after="0" w:line="240" w:lineRule="auto"/>
      </w:pPr>
      <w:r>
        <w:separator/>
      </w:r>
    </w:p>
  </w:endnote>
  <w:endnote w:type="continuationSeparator" w:id="0">
    <w:p w14:paraId="05121337" w14:textId="77777777" w:rsidR="005269F6" w:rsidRDefault="005269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FFDA" w14:textId="77777777" w:rsidR="005269F6" w:rsidRDefault="005269F6" w:rsidP="00DF38AE">
      <w:pPr>
        <w:spacing w:after="0" w:line="240" w:lineRule="auto"/>
      </w:pPr>
      <w:r>
        <w:separator/>
      </w:r>
    </w:p>
  </w:footnote>
  <w:footnote w:type="continuationSeparator" w:id="0">
    <w:p w14:paraId="2CD3A781" w14:textId="77777777" w:rsidR="005269F6" w:rsidRDefault="005269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E6F748A"/>
    <w:multiLevelType w:val="hybridMultilevel"/>
    <w:tmpl w:val="2966A6A6"/>
    <w:lvl w:ilvl="0" w:tplc="CC184DDA">
      <w:numFmt w:val="bullet"/>
      <w:lvlText w:val=""/>
      <w:lvlJc w:val="left"/>
      <w:pPr>
        <w:ind w:left="720" w:hanging="360"/>
      </w:pPr>
      <w:rPr>
        <w:rFonts w:ascii="Symbol" w:eastAsiaTheme="maj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7BE061D"/>
    <w:multiLevelType w:val="multilevel"/>
    <w:tmpl w:val="4C4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2465007">
    <w:abstractNumId w:val="3"/>
  </w:num>
  <w:num w:numId="2" w16cid:durableId="1655180944">
    <w:abstractNumId w:val="8"/>
  </w:num>
  <w:num w:numId="3" w16cid:durableId="955211206">
    <w:abstractNumId w:val="12"/>
  </w:num>
  <w:num w:numId="4" w16cid:durableId="685058204">
    <w:abstractNumId w:val="30"/>
  </w:num>
  <w:num w:numId="5" w16cid:durableId="1731688893">
    <w:abstractNumId w:val="32"/>
  </w:num>
  <w:num w:numId="6" w16cid:durableId="1333414519">
    <w:abstractNumId w:val="4"/>
  </w:num>
  <w:num w:numId="7" w16cid:durableId="2125537190">
    <w:abstractNumId w:val="11"/>
  </w:num>
  <w:num w:numId="8" w16cid:durableId="291905497">
    <w:abstractNumId w:val="19"/>
  </w:num>
  <w:num w:numId="9" w16cid:durableId="472337735">
    <w:abstractNumId w:val="15"/>
  </w:num>
  <w:num w:numId="10" w16cid:durableId="1935167050">
    <w:abstractNumId w:val="9"/>
  </w:num>
  <w:num w:numId="11" w16cid:durableId="1343513759">
    <w:abstractNumId w:val="26"/>
  </w:num>
  <w:num w:numId="12" w16cid:durableId="1598825473">
    <w:abstractNumId w:val="37"/>
  </w:num>
  <w:num w:numId="13" w16cid:durableId="1748068153">
    <w:abstractNumId w:val="31"/>
  </w:num>
  <w:num w:numId="14" w16cid:durableId="239291500">
    <w:abstractNumId w:val="1"/>
  </w:num>
  <w:num w:numId="15" w16cid:durableId="1146238786">
    <w:abstractNumId w:val="38"/>
  </w:num>
  <w:num w:numId="16" w16cid:durableId="40371832">
    <w:abstractNumId w:val="22"/>
  </w:num>
  <w:num w:numId="17" w16cid:durableId="459804029">
    <w:abstractNumId w:val="17"/>
  </w:num>
  <w:num w:numId="18" w16cid:durableId="664167287">
    <w:abstractNumId w:val="33"/>
  </w:num>
  <w:num w:numId="19" w16cid:durableId="391733134">
    <w:abstractNumId w:val="10"/>
  </w:num>
  <w:num w:numId="20" w16cid:durableId="1024018133">
    <w:abstractNumId w:val="41"/>
  </w:num>
  <w:num w:numId="21" w16cid:durableId="805122858">
    <w:abstractNumId w:val="36"/>
  </w:num>
  <w:num w:numId="22" w16cid:durableId="1933313625">
    <w:abstractNumId w:val="13"/>
  </w:num>
  <w:num w:numId="23" w16cid:durableId="1740713747">
    <w:abstractNumId w:val="14"/>
  </w:num>
  <w:num w:numId="24" w16cid:durableId="1591233690">
    <w:abstractNumId w:val="5"/>
  </w:num>
  <w:num w:numId="25" w16cid:durableId="1070884094">
    <w:abstractNumId w:val="16"/>
  </w:num>
  <w:num w:numId="26" w16cid:durableId="1291593810">
    <w:abstractNumId w:val="21"/>
  </w:num>
  <w:num w:numId="27" w16cid:durableId="634214083">
    <w:abstractNumId w:val="25"/>
  </w:num>
  <w:num w:numId="28" w16cid:durableId="324281808">
    <w:abstractNumId w:val="0"/>
  </w:num>
  <w:num w:numId="29" w16cid:durableId="1515261340">
    <w:abstractNumId w:val="18"/>
  </w:num>
  <w:num w:numId="30" w16cid:durableId="697777500">
    <w:abstractNumId w:val="24"/>
  </w:num>
  <w:num w:numId="31" w16cid:durableId="89662612">
    <w:abstractNumId w:val="2"/>
  </w:num>
  <w:num w:numId="32" w16cid:durableId="1333072071">
    <w:abstractNumId w:val="7"/>
  </w:num>
  <w:num w:numId="33" w16cid:durableId="1293248788">
    <w:abstractNumId w:val="34"/>
  </w:num>
  <w:num w:numId="34" w16cid:durableId="1905293563">
    <w:abstractNumId w:val="40"/>
  </w:num>
  <w:num w:numId="35" w16cid:durableId="1032993199">
    <w:abstractNumId w:val="6"/>
  </w:num>
  <w:num w:numId="36" w16cid:durableId="556821540">
    <w:abstractNumId w:val="27"/>
  </w:num>
  <w:num w:numId="37" w16cid:durableId="1010642393">
    <w:abstractNumId w:val="39"/>
  </w:num>
  <w:num w:numId="38" w16cid:durableId="1954289526">
    <w:abstractNumId w:val="29"/>
  </w:num>
  <w:num w:numId="39" w16cid:durableId="1693728607">
    <w:abstractNumId w:val="28"/>
  </w:num>
  <w:num w:numId="40" w16cid:durableId="1665428098">
    <w:abstractNumId w:val="35"/>
  </w:num>
  <w:num w:numId="41" w16cid:durableId="143663184">
    <w:abstractNumId w:val="20"/>
  </w:num>
  <w:num w:numId="42" w16cid:durableId="648706456">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21DB"/>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236"/>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1C9"/>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9F6"/>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E6E"/>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2F7D"/>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CAA"/>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89B"/>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3C30"/>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99B"/>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C25"/>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1105</Words>
  <Characters>6081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Ruiz de Viñaspre</cp:lastModifiedBy>
  <cp:revision>42</cp:revision>
  <cp:lastPrinted>2019-12-16T20:10:00Z</cp:lastPrinted>
  <dcterms:created xsi:type="dcterms:W3CDTF">2021-12-31T12:50:00Z</dcterms:created>
  <dcterms:modified xsi:type="dcterms:W3CDTF">2026-09-25T20:43:00Z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