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D60135" w14:textId="394B1716" w:rsidR="00665CFB" w:rsidRDefault="0003513D">
      <w:r>
        <w:t>Sebastian Gutierrez-Olvera</w:t>
      </w:r>
    </w:p>
    <w:p w14:paraId="69672956" w14:textId="7267AA7C" w:rsidR="0003513D" w:rsidRDefault="0003513D">
      <w:r>
        <w:t>Biostatistics</w:t>
      </w:r>
    </w:p>
    <w:p w14:paraId="560755D8" w14:textId="7A25842A" w:rsidR="0003513D" w:rsidRDefault="0003513D">
      <w:r>
        <w:t>Dr. Toby</w:t>
      </w:r>
    </w:p>
    <w:p w14:paraId="61D57E83" w14:textId="77777777" w:rsidR="0003513D" w:rsidRDefault="0003513D"/>
    <w:p w14:paraId="33DAD20F" w14:textId="03B0AD18" w:rsidR="005905EA" w:rsidRPr="005905EA" w:rsidRDefault="005905EA">
      <w:r>
        <w:t xml:space="preserve">West Nile Virus is a serious illness spread through animal vectors, most commonly the </w:t>
      </w:r>
      <w:r>
        <w:rPr>
          <w:i/>
          <w:iCs/>
        </w:rPr>
        <w:t>Culex</w:t>
      </w:r>
      <w:r>
        <w:t xml:space="preserve"> genus of mosquitos. In 2012 there was a serious national outbreak that hospitalized around 3000 patients. There was a </w:t>
      </w:r>
      <w:r w:rsidR="007120A9">
        <w:t>nationwide</w:t>
      </w:r>
      <w:r>
        <w:t xml:space="preserve"> campaign to prevent the spread of WNV by pushing the use of bug sprays, avoiding being outdoors at dawn and dusk, and mitigating other risk factors. Using the data set provided by the California Department of Public Health ranging from 2006 to 2016, we analyze the incidence of diseases and try to determine how effective those measures put in place were. Firstly, data was parsed by custom python programs using the pandas.py library add on. The resulting data sets broke down infection by county and by week in each year. Analysis of Variance (ANOVA) testing was used to determine if levels of infection showed any significant deviation from the average over the time periods used. Once those tests showed that </w:t>
      </w:r>
      <w:r w:rsidR="000D1509">
        <w:t>indeed there were significant deviations from the norm, paired t-tests were used to determine which years showed significant deviance. The results showed that 2012, 2014, and 2015 were the most significant years in terms of increase in cases. Further analysis showed that in comparison to 2015 and 2014, the 2012 count was not the worst and was closer to the baseline infection rate that the other years produced. This could potentially suggest that California had a very good response to the national outbreak crisis.</w:t>
      </w:r>
    </w:p>
    <w:sectPr w:rsidR="005905EA" w:rsidRPr="005905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13D"/>
    <w:rsid w:val="0003513D"/>
    <w:rsid w:val="00037005"/>
    <w:rsid w:val="000D1509"/>
    <w:rsid w:val="004B1AAD"/>
    <w:rsid w:val="005905EA"/>
    <w:rsid w:val="00665CFB"/>
    <w:rsid w:val="007120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7D840"/>
  <w15:chartTrackingRefBased/>
  <w15:docId w15:val="{18613C92-FFF4-4AB1-AFC8-8D221AB04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51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51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51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51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51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51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1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1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1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1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51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51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51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51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51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1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1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13D"/>
    <w:rPr>
      <w:rFonts w:eastAsiaTheme="majorEastAsia" w:cstheme="majorBidi"/>
      <w:color w:val="272727" w:themeColor="text1" w:themeTint="D8"/>
    </w:rPr>
  </w:style>
  <w:style w:type="paragraph" w:styleId="Title">
    <w:name w:val="Title"/>
    <w:basedOn w:val="Normal"/>
    <w:next w:val="Normal"/>
    <w:link w:val="TitleChar"/>
    <w:uiPriority w:val="10"/>
    <w:qFormat/>
    <w:rsid w:val="000351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1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1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51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13D"/>
    <w:pPr>
      <w:spacing w:before="160"/>
      <w:jc w:val="center"/>
    </w:pPr>
    <w:rPr>
      <w:i/>
      <w:iCs/>
      <w:color w:val="404040" w:themeColor="text1" w:themeTint="BF"/>
    </w:rPr>
  </w:style>
  <w:style w:type="character" w:customStyle="1" w:styleId="QuoteChar">
    <w:name w:val="Quote Char"/>
    <w:basedOn w:val="DefaultParagraphFont"/>
    <w:link w:val="Quote"/>
    <w:uiPriority w:val="29"/>
    <w:rsid w:val="0003513D"/>
    <w:rPr>
      <w:i/>
      <w:iCs/>
      <w:color w:val="404040" w:themeColor="text1" w:themeTint="BF"/>
    </w:rPr>
  </w:style>
  <w:style w:type="paragraph" w:styleId="ListParagraph">
    <w:name w:val="List Paragraph"/>
    <w:basedOn w:val="Normal"/>
    <w:uiPriority w:val="34"/>
    <w:qFormat/>
    <w:rsid w:val="0003513D"/>
    <w:pPr>
      <w:ind w:left="720"/>
      <w:contextualSpacing/>
    </w:pPr>
  </w:style>
  <w:style w:type="character" w:styleId="IntenseEmphasis">
    <w:name w:val="Intense Emphasis"/>
    <w:basedOn w:val="DefaultParagraphFont"/>
    <w:uiPriority w:val="21"/>
    <w:qFormat/>
    <w:rsid w:val="0003513D"/>
    <w:rPr>
      <w:i/>
      <w:iCs/>
      <w:color w:val="0F4761" w:themeColor="accent1" w:themeShade="BF"/>
    </w:rPr>
  </w:style>
  <w:style w:type="paragraph" w:styleId="IntenseQuote">
    <w:name w:val="Intense Quote"/>
    <w:basedOn w:val="Normal"/>
    <w:next w:val="Normal"/>
    <w:link w:val="IntenseQuoteChar"/>
    <w:uiPriority w:val="30"/>
    <w:qFormat/>
    <w:rsid w:val="000351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513D"/>
    <w:rPr>
      <w:i/>
      <w:iCs/>
      <w:color w:val="0F4761" w:themeColor="accent1" w:themeShade="BF"/>
    </w:rPr>
  </w:style>
  <w:style w:type="character" w:styleId="IntenseReference">
    <w:name w:val="Intense Reference"/>
    <w:basedOn w:val="DefaultParagraphFont"/>
    <w:uiPriority w:val="32"/>
    <w:qFormat/>
    <w:rsid w:val="000351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1</Pages>
  <Words>224</Words>
  <Characters>1280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Gutierrez</dc:creator>
  <cp:keywords/>
  <dc:description/>
  <cp:lastModifiedBy>Sebastian Gutierrez</cp:lastModifiedBy>
  <cp:revision>3</cp:revision>
  <dcterms:created xsi:type="dcterms:W3CDTF">2024-11-20T11:45:00Z</dcterms:created>
  <dcterms:modified xsi:type="dcterms:W3CDTF">2024-11-20T14:51:00Z</dcterms:modified>
</cp:coreProperties>
</file>