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sz w:val="40"/>
          <w:szCs w:val="40"/>
        </w:rPr>
      </w:pPr>
      <w:r w:rsidDel="00000000" w:rsidR="00000000" w:rsidRPr="00000000">
        <w:rPr>
          <w:b w:val="1"/>
          <w:sz w:val="40"/>
          <w:szCs w:val="40"/>
          <w:rtl w:val="0"/>
        </w:rPr>
        <w:t xml:space="preserve">Sprint Review - Proyecto de Arriendo de Bicicletas. (Sprint 2)</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Sprint: [v.2]</w:t>
      </w:r>
    </w:p>
    <w:p w:rsidR="00000000" w:rsidDel="00000000" w:rsidP="00000000" w:rsidRDefault="00000000" w:rsidRPr="00000000" w14:paraId="00000005">
      <w:pPr>
        <w:spacing w:after="240" w:before="240" w:lineRule="auto"/>
        <w:rPr/>
      </w:pPr>
      <w:r w:rsidDel="00000000" w:rsidR="00000000" w:rsidRPr="00000000">
        <w:rPr>
          <w:b w:val="1"/>
          <w:rtl w:val="0"/>
        </w:rPr>
        <w:t xml:space="preserve">Objetivo del sprint:</w:t>
        <w:br w:type="textWrapping"/>
      </w:r>
      <w:r w:rsidDel="00000000" w:rsidR="00000000" w:rsidRPr="00000000">
        <w:rPr>
          <w:rtl w:val="0"/>
        </w:rPr>
        <w:t xml:space="preserve">Desarrollar e integrar las funcionalidades relacionadas con el flujo completo de pedidos dentro del sistema Mesa Digital, permitiendo gestionar el proceso desde que el cliente realiza su pedido hasta que el cocinero lo recibe y lo marca como listo.</w:t>
        <w:br w:type="textWrapping"/>
        <w:t xml:space="preserve"> El propósito principal fue conectar la experiencia del cliente con la del cocinero mediante comunicación en tiempo real, actualización de estados, carrito funcional y manejo de pedidos activos.</w:t>
      </w:r>
    </w:p>
    <w:p w:rsidR="00000000" w:rsidDel="00000000" w:rsidP="00000000" w:rsidRDefault="00000000" w:rsidRPr="00000000" w14:paraId="000000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rPr>
          <w:sz w:val="26"/>
          <w:szCs w:val="26"/>
        </w:rPr>
      </w:pPr>
      <w:bookmarkStart w:colFirst="0" w:colLast="0" w:name="_heading=h.5kub45o8g4yj" w:id="0"/>
      <w:bookmarkEnd w:id="0"/>
      <w:r w:rsidDel="00000000" w:rsidR="00000000" w:rsidRPr="00000000">
        <w:rPr>
          <w:sz w:val="26"/>
          <w:szCs w:val="26"/>
          <w:rtl w:val="0"/>
        </w:rPr>
        <w:t xml:space="preserve">Historias de usuario revisadas</w:t>
      </w:r>
    </w:p>
    <w:p w:rsidR="00000000" w:rsidDel="00000000" w:rsidP="00000000" w:rsidRDefault="00000000" w:rsidRPr="00000000" w14:paraId="00000008">
      <w:pPr>
        <w:spacing w:after="240" w:before="240" w:lineRule="auto"/>
        <w:rPr/>
      </w:pPr>
      <w:r w:rsidDel="00000000" w:rsidR="00000000" w:rsidRPr="00000000">
        <w:rPr>
          <w:b w:val="1"/>
          <w:rtl w:val="0"/>
        </w:rPr>
        <w:t xml:space="preserve">SCRUM-26 – Estado del pedido:</w:t>
        <w:br w:type="textWrapping"/>
      </w:r>
      <w:r w:rsidDel="00000000" w:rsidR="00000000" w:rsidRPr="00000000">
        <w:rPr>
          <w:rtl w:val="0"/>
        </w:rPr>
        <w:t xml:space="preserve"> Implementación del modelo y endpoints en Django para manejar los estados de pedido (pendiente, en cocina, listo, entregado).</w:t>
        <w:br w:type="textWrapping"/>
        <w:t xml:space="preserve"> Integración con la vista de Angular que muestra el estado actualizado del cliente en tiempo real.</w:t>
        <w:br w:type="textWrapping"/>
        <w:t xml:space="preserve"> </w:t>
      </w:r>
      <w:r w:rsidDel="00000000" w:rsidR="00000000" w:rsidRPr="00000000">
        <w:rPr>
          <w:b w:val="1"/>
          <w:rtl w:val="0"/>
        </w:rPr>
        <w:t xml:space="preserve">Estado:</w:t>
      </w:r>
      <w:r w:rsidDel="00000000" w:rsidR="00000000" w:rsidRPr="00000000">
        <w:rPr>
          <w:rtl w:val="0"/>
        </w:rPr>
        <w:t xml:space="preserve"> Finalizado</w:t>
      </w:r>
    </w:p>
    <w:p w:rsidR="00000000" w:rsidDel="00000000" w:rsidP="00000000" w:rsidRDefault="00000000" w:rsidRPr="00000000" w14:paraId="00000009">
      <w:pPr>
        <w:spacing w:after="240" w:before="240" w:lineRule="auto"/>
        <w:rPr/>
      </w:pPr>
      <w:r w:rsidDel="00000000" w:rsidR="00000000" w:rsidRPr="00000000">
        <w:rPr>
          <w:b w:val="1"/>
          <w:rtl w:val="0"/>
        </w:rPr>
        <w:t xml:space="preserve">SCRUM-19 – Edición de carrito:</w:t>
        <w:br w:type="textWrapping"/>
      </w:r>
      <w:r w:rsidDel="00000000" w:rsidR="00000000" w:rsidRPr="00000000">
        <w:rPr>
          <w:rtl w:val="0"/>
        </w:rPr>
        <w:t xml:space="preserve">Diseño e implementación de la interfaz para modificar o eliminar productos del carrito antes de confirmar el pedido.</w:t>
        <w:br w:type="textWrapping"/>
        <w:t xml:space="preserve">Sincronización completa con el backend para reflejar los cambios en tiempo real.</w:t>
        <w:br w:type="textWrapping"/>
        <w:t xml:space="preserve"> </w:t>
      </w:r>
      <w:r w:rsidDel="00000000" w:rsidR="00000000" w:rsidRPr="00000000">
        <w:rPr>
          <w:b w:val="1"/>
          <w:rtl w:val="0"/>
        </w:rPr>
        <w:t xml:space="preserve">Estado:</w:t>
      </w:r>
      <w:r w:rsidDel="00000000" w:rsidR="00000000" w:rsidRPr="00000000">
        <w:rPr>
          <w:rtl w:val="0"/>
        </w:rPr>
        <w:t xml:space="preserve"> Finalizado</w:t>
      </w:r>
    </w:p>
    <w:p w:rsidR="00000000" w:rsidDel="00000000" w:rsidP="00000000" w:rsidRDefault="00000000" w:rsidRPr="00000000" w14:paraId="0000000A">
      <w:pPr>
        <w:spacing w:after="240" w:before="240" w:lineRule="auto"/>
        <w:rPr/>
      </w:pPr>
      <w:r w:rsidDel="00000000" w:rsidR="00000000" w:rsidRPr="00000000">
        <w:rPr>
          <w:b w:val="1"/>
          <w:rtl w:val="0"/>
        </w:rPr>
        <w:t xml:space="preserve">SCRUM-16 – Pedidos personalizados:</w:t>
        <w:br w:type="textWrapping"/>
      </w:r>
      <w:r w:rsidDel="00000000" w:rsidR="00000000" w:rsidRPr="00000000">
        <w:rPr>
          <w:rtl w:val="0"/>
        </w:rPr>
        <w:t xml:space="preserve"> Incorporación de campos opcionales para observaciones o personalizaciones (“sin cebolla”, “extra queso”, etc.).</w:t>
        <w:br w:type="textWrapping"/>
        <w:t xml:space="preserve"> Visualización de las observaciones en la vista del cocinero.</w:t>
        <w:br w:type="textWrapping"/>
        <w:t xml:space="preserve"> </w:t>
      </w:r>
      <w:r w:rsidDel="00000000" w:rsidR="00000000" w:rsidRPr="00000000">
        <w:rPr>
          <w:b w:val="1"/>
          <w:rtl w:val="0"/>
        </w:rPr>
        <w:t xml:space="preserve">Estado:</w:t>
      </w:r>
      <w:r w:rsidDel="00000000" w:rsidR="00000000" w:rsidRPr="00000000">
        <w:rPr>
          <w:rtl w:val="0"/>
        </w:rPr>
        <w:t xml:space="preserve"> Finalizado</w:t>
      </w:r>
    </w:p>
    <w:p w:rsidR="00000000" w:rsidDel="00000000" w:rsidP="00000000" w:rsidRDefault="00000000" w:rsidRPr="00000000" w14:paraId="0000000B">
      <w:pPr>
        <w:spacing w:after="240" w:before="240" w:lineRule="auto"/>
        <w:rPr/>
      </w:pPr>
      <w:r w:rsidDel="00000000" w:rsidR="00000000" w:rsidRPr="00000000">
        <w:rPr>
          <w:b w:val="1"/>
          <w:rtl w:val="0"/>
        </w:rPr>
        <w:t xml:space="preserve">SCRUM-21 – Pedidos en cocina:</w:t>
        <w:br w:type="textWrapping"/>
      </w:r>
      <w:r w:rsidDel="00000000" w:rsidR="00000000" w:rsidRPr="00000000">
        <w:rPr>
          <w:rtl w:val="0"/>
        </w:rPr>
        <w:t xml:space="preserve"> Creación del panel de cocina con visualización de pedidos activos y detalles de productos.</w:t>
        <w:br w:type="textWrapping"/>
        <w:t xml:space="preserve"> Integración con el sistema de estados para marcar pedidos como “en preparación” o “listos”.</w:t>
        <w:br w:type="textWrapping"/>
        <w:t xml:space="preserve"> </w:t>
      </w:r>
      <w:r w:rsidDel="00000000" w:rsidR="00000000" w:rsidRPr="00000000">
        <w:rPr>
          <w:b w:val="1"/>
          <w:rtl w:val="0"/>
        </w:rPr>
        <w:t xml:space="preserve">Estado:</w:t>
      </w:r>
      <w:r w:rsidDel="00000000" w:rsidR="00000000" w:rsidRPr="00000000">
        <w:rPr>
          <w:rtl w:val="0"/>
        </w:rPr>
        <w:t xml:space="preserve"> Finalizado</w:t>
      </w:r>
    </w:p>
    <w:p w:rsidR="00000000" w:rsidDel="00000000" w:rsidP="00000000" w:rsidRDefault="00000000" w:rsidRPr="00000000" w14:paraId="0000000C">
      <w:pPr>
        <w:spacing w:after="240" w:before="240" w:lineRule="auto"/>
        <w:rPr/>
      </w:pPr>
      <w:r w:rsidDel="00000000" w:rsidR="00000000" w:rsidRPr="00000000">
        <w:rPr>
          <w:b w:val="1"/>
          <w:rtl w:val="0"/>
        </w:rPr>
        <w:t xml:space="preserve">SCRUM-11 – Pedidos listos:</w:t>
        <w:br w:type="textWrapping"/>
      </w:r>
      <w:r w:rsidDel="00000000" w:rsidR="00000000" w:rsidRPr="00000000">
        <w:rPr>
          <w:rtl w:val="0"/>
        </w:rPr>
        <w:t xml:space="preserve">Implementación del botón para cambiar el estado del pedido a “listo” y notificación en tiempo          real al cliente.</w:t>
        <w:br w:type="textWrapping"/>
        <w:t xml:space="preserve"> </w:t>
      </w:r>
      <w:r w:rsidDel="00000000" w:rsidR="00000000" w:rsidRPr="00000000">
        <w:rPr>
          <w:b w:val="1"/>
          <w:rtl w:val="0"/>
        </w:rPr>
        <w:t xml:space="preserve">Estado:</w:t>
      </w:r>
      <w:r w:rsidDel="00000000" w:rsidR="00000000" w:rsidRPr="00000000">
        <w:rPr>
          <w:rtl w:val="0"/>
        </w:rPr>
        <w:t xml:space="preserve"> Finalizado</w:t>
      </w:r>
    </w:p>
    <w:p w:rsidR="00000000" w:rsidDel="00000000" w:rsidP="00000000" w:rsidRDefault="00000000" w:rsidRPr="00000000" w14:paraId="0000000D">
      <w:pPr>
        <w:spacing w:after="240" w:before="240" w:lineRule="auto"/>
        <w:rPr/>
      </w:pPr>
      <w:r w:rsidDel="00000000" w:rsidR="00000000" w:rsidRPr="00000000">
        <w:rPr>
          <w:b w:val="1"/>
          <w:rtl w:val="0"/>
        </w:rPr>
        <w:t xml:space="preserve">SCRUM-17 – Carrito de pedidos:</w:t>
        <w:br w:type="textWrapping"/>
      </w:r>
      <w:r w:rsidDel="00000000" w:rsidR="00000000" w:rsidRPr="00000000">
        <w:rPr>
          <w:rtl w:val="0"/>
        </w:rPr>
        <w:t xml:space="preserve"> Diseño del carrito principal que muestra productos seleccionados, con conexión a la base de datos y envío del pedido al backend.</w:t>
        <w:br w:type="textWrapping"/>
        <w:t xml:space="preserve"> </w:t>
      </w:r>
      <w:r w:rsidDel="00000000" w:rsidR="00000000" w:rsidRPr="00000000">
        <w:rPr>
          <w:b w:val="1"/>
          <w:rtl w:val="0"/>
        </w:rPr>
        <w:t xml:space="preserve">Estado:</w:t>
      </w:r>
      <w:r w:rsidDel="00000000" w:rsidR="00000000" w:rsidRPr="00000000">
        <w:rPr>
          <w:rtl w:val="0"/>
        </w:rPr>
        <w:t xml:space="preserve"> Finalizado</w:t>
      </w:r>
    </w:p>
    <w:p w:rsidR="00000000" w:rsidDel="00000000" w:rsidP="00000000" w:rsidRDefault="00000000" w:rsidRPr="00000000" w14:paraId="0000000E">
      <w:pPr>
        <w:spacing w:after="240" w:before="240" w:lineRule="auto"/>
        <w:rPr/>
      </w:pPr>
      <w:r w:rsidDel="00000000" w:rsidR="00000000" w:rsidRPr="00000000">
        <w:rPr>
          <w:b w:val="1"/>
          <w:rtl w:val="0"/>
        </w:rPr>
        <w:t xml:space="preserve">SCRUM-10 – Pedidos en tiempo real para el cocinero:</w:t>
        <w:br w:type="textWrapping"/>
      </w:r>
      <w:r w:rsidDel="00000000" w:rsidR="00000000" w:rsidRPr="00000000">
        <w:rPr>
          <w:rtl w:val="0"/>
        </w:rPr>
        <w:t xml:space="preserve"> Configuración del sistema de comunicación en tiempo real mediante WebSockets.</w:t>
        <w:br w:type="textWrapping"/>
        <w:t xml:space="preserve"> Actualización automática de los pedidos sin necesidad de recargar la página.</w:t>
        <w:br w:type="textWrapping"/>
        <w:t xml:space="preserve"> </w:t>
      </w:r>
      <w:r w:rsidDel="00000000" w:rsidR="00000000" w:rsidRPr="00000000">
        <w:rPr>
          <w:b w:val="1"/>
          <w:rtl w:val="0"/>
        </w:rPr>
        <w:t xml:space="preserve">Estado:</w:t>
      </w:r>
      <w:r w:rsidDel="00000000" w:rsidR="00000000" w:rsidRPr="00000000">
        <w:rPr>
          <w:rtl w:val="0"/>
        </w:rPr>
        <w:t xml:space="preserve"> Finalizado</w:t>
      </w:r>
    </w:p>
    <w:p w:rsidR="00000000" w:rsidDel="00000000" w:rsidP="00000000" w:rsidRDefault="00000000" w:rsidRPr="00000000" w14:paraId="000000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rPr>
          <w:sz w:val="26"/>
          <w:szCs w:val="26"/>
        </w:rPr>
      </w:pPr>
      <w:bookmarkStart w:colFirst="0" w:colLast="0" w:name="_heading=h.yrccw6xev6xi" w:id="1"/>
      <w:bookmarkEnd w:id="1"/>
      <w:r w:rsidDel="00000000" w:rsidR="00000000" w:rsidRPr="00000000">
        <w:rPr>
          <w:sz w:val="26"/>
          <w:szCs w:val="26"/>
          <w:rtl w:val="0"/>
        </w:rPr>
        <w:t xml:space="preserve">Demostración de funcionalidades</w:t>
      </w:r>
    </w:p>
    <w:p w:rsidR="00000000" w:rsidDel="00000000" w:rsidP="00000000" w:rsidRDefault="00000000" w:rsidRPr="00000000" w14:paraId="00000011">
      <w:pPr>
        <w:spacing w:after="240" w:before="240" w:lineRule="auto"/>
        <w:rPr/>
      </w:pPr>
      <w:r w:rsidDel="00000000" w:rsidR="00000000" w:rsidRPr="00000000">
        <w:rPr>
          <w:rtl w:val="0"/>
        </w:rPr>
        <w:t xml:space="preserve">Durante la reunión de Sprint Review, se presentaron los siguientes avances:</w:t>
      </w:r>
    </w:p>
    <w:p w:rsidR="00000000" w:rsidDel="00000000" w:rsidP="00000000" w:rsidRDefault="00000000" w:rsidRPr="00000000" w14:paraId="00000012">
      <w:pPr>
        <w:numPr>
          <w:ilvl w:val="0"/>
          <w:numId w:val="2"/>
        </w:numPr>
        <w:spacing w:after="0" w:afterAutospacing="0" w:before="240" w:lineRule="auto"/>
        <w:ind w:left="720" w:hanging="360"/>
      </w:pPr>
      <w:r w:rsidDel="00000000" w:rsidR="00000000" w:rsidRPr="00000000">
        <w:rPr>
          <w:b w:val="1"/>
          <w:rtl w:val="0"/>
        </w:rPr>
        <w:t xml:space="preserve">Flujo completo de pedidos:</w:t>
      </w:r>
      <w:r w:rsidDel="00000000" w:rsidR="00000000" w:rsidRPr="00000000">
        <w:rPr>
          <w:rtl w:val="0"/>
        </w:rPr>
        <w:t xml:space="preserve"> el cliente puede crear, personalizar y enviar pedidos; el cocinero los recibe, los marca como “en cocina” y luego “listo”, actualizándose todo en tiempo real.</w:t>
        <w:br w:type="textWrapping"/>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b w:val="1"/>
          <w:rtl w:val="0"/>
        </w:rPr>
        <w:t xml:space="preserve">Sistema de estados:</w:t>
      </w:r>
      <w:r w:rsidDel="00000000" w:rsidR="00000000" w:rsidRPr="00000000">
        <w:rPr>
          <w:rtl w:val="0"/>
        </w:rPr>
        <w:t xml:space="preserve"> cada cambio de estado se refleja inmediatamente tanto en el panel del cocinero como en la vista del cliente.</w:t>
        <w:br w:type="textWrapping"/>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b w:val="1"/>
          <w:rtl w:val="0"/>
        </w:rPr>
        <w:t xml:space="preserve">Edición de carrito:</w:t>
      </w:r>
      <w:r w:rsidDel="00000000" w:rsidR="00000000" w:rsidRPr="00000000">
        <w:rPr>
          <w:rtl w:val="0"/>
        </w:rPr>
        <w:t xml:space="preserve"> el usuario puede modificar productos o cantidades antes de confirmar el pedido.</w:t>
        <w:br w:type="textWrapping"/>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b w:val="1"/>
          <w:rtl w:val="0"/>
        </w:rPr>
        <w:t xml:space="preserve">Pedidos personalizados:</w:t>
      </w:r>
      <w:r w:rsidDel="00000000" w:rsidR="00000000" w:rsidRPr="00000000">
        <w:rPr>
          <w:rtl w:val="0"/>
        </w:rPr>
        <w:t xml:space="preserve"> los cocineros visualizan las observaciones añadidas por los clientes dentro del panel de cocina.</w:t>
        <w:br w:type="textWrapping"/>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b w:val="1"/>
          <w:rtl w:val="0"/>
        </w:rPr>
        <w:t xml:space="preserve">Comunicación en tiempo real:</w:t>
      </w:r>
      <w:r w:rsidDel="00000000" w:rsidR="00000000" w:rsidRPr="00000000">
        <w:rPr>
          <w:rtl w:val="0"/>
        </w:rPr>
        <w:t xml:space="preserve"> tanto los pedidos nuevos como los cambios de estado se actualizan sin necesidad de recargar la página, garantizando una experiencia fluida.</w:t>
        <w:br w:type="textWrapping"/>
      </w:r>
    </w:p>
    <w:p w:rsidR="00000000" w:rsidDel="00000000" w:rsidP="00000000" w:rsidRDefault="00000000" w:rsidRPr="00000000" w14:paraId="00000017">
      <w:pPr>
        <w:numPr>
          <w:ilvl w:val="0"/>
          <w:numId w:val="2"/>
        </w:numPr>
        <w:spacing w:after="240" w:before="0" w:beforeAutospacing="0" w:lineRule="auto"/>
        <w:ind w:left="720" w:hanging="360"/>
      </w:pPr>
      <w:r w:rsidDel="00000000" w:rsidR="00000000" w:rsidRPr="00000000">
        <w:rPr>
          <w:b w:val="1"/>
          <w:rtl w:val="0"/>
        </w:rPr>
        <w:t xml:space="preserve">Integración estable frontend-backend:</w:t>
      </w:r>
      <w:r w:rsidDel="00000000" w:rsidR="00000000" w:rsidRPr="00000000">
        <w:rPr>
          <w:rtl w:val="0"/>
        </w:rPr>
        <w:t xml:space="preserve"> se validó la sincronización completa entre Angular y Django con pruebas exitosas de múltiples pedidos simultáneos.</w:t>
        <w:br w:type="textWrapping"/>
      </w:r>
    </w:p>
    <w:p w:rsidR="00000000" w:rsidDel="00000000" w:rsidP="00000000" w:rsidRDefault="00000000" w:rsidRPr="00000000" w14:paraId="000000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rPr>
          <w:sz w:val="26"/>
          <w:szCs w:val="26"/>
        </w:rPr>
      </w:pPr>
      <w:bookmarkStart w:colFirst="0" w:colLast="0" w:name="_heading=h.vntsuxz96049" w:id="2"/>
      <w:bookmarkEnd w:id="2"/>
      <w:r w:rsidDel="00000000" w:rsidR="00000000" w:rsidRPr="00000000">
        <w:rPr>
          <w:sz w:val="26"/>
          <w:szCs w:val="26"/>
          <w:rtl w:val="0"/>
        </w:rPr>
        <w:t xml:space="preserve">Cumplimiento de objetivos</w:t>
      </w:r>
    </w:p>
    <w:p w:rsidR="00000000" w:rsidDel="00000000" w:rsidP="00000000" w:rsidRDefault="00000000" w:rsidRPr="00000000" w14:paraId="0000001A">
      <w:pPr>
        <w:numPr>
          <w:ilvl w:val="0"/>
          <w:numId w:val="1"/>
        </w:numPr>
        <w:spacing w:after="0" w:afterAutospacing="0" w:before="240" w:lineRule="auto"/>
        <w:ind w:left="720" w:hanging="360"/>
      </w:pPr>
      <w:r w:rsidDel="00000000" w:rsidR="00000000" w:rsidRPr="00000000">
        <w:rPr>
          <w:rtl w:val="0"/>
        </w:rPr>
        <w:t xml:space="preserve">Se completaron todas las historias de usuario planificadas para el sprint.</w:t>
        <w:br w:type="textWrapping"/>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Se logró una integración en tiempo real funcional y estable entre el cliente y el cocinero.</w:t>
        <w:br w:type="textWrapping"/>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El flujo de pedidos opera de manera continua desde el carrito hasta la confirmación final.</w:t>
        <w:br w:type="textWrapping"/>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Se cumplieron los plazos establecidos en la planificación.</w:t>
        <w:br w:type="textWrapping"/>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Las pruebas de comunicación simultánea confirmaron la robustez del sistema.</w:t>
        <w:br w:type="textWrapping"/>
      </w:r>
    </w:p>
    <w:p w:rsidR="00000000" w:rsidDel="00000000" w:rsidP="00000000" w:rsidRDefault="00000000" w:rsidRPr="00000000" w14:paraId="0000001F">
      <w:pPr>
        <w:numPr>
          <w:ilvl w:val="0"/>
          <w:numId w:val="1"/>
        </w:numPr>
        <w:spacing w:after="240" w:before="0" w:beforeAutospacing="0" w:lineRule="auto"/>
        <w:ind w:left="720" w:hanging="360"/>
      </w:pPr>
      <w:r w:rsidDel="00000000" w:rsidR="00000000" w:rsidRPr="00000000">
        <w:rPr>
          <w:rtl w:val="0"/>
        </w:rPr>
        <w:t xml:space="preserve">Se alcanzó el 100% del contenido planificado, cumpliendo con los criterios de aceptación definidos.</w:t>
        <w:br w:type="textWrapping"/>
      </w:r>
    </w:p>
    <w:p w:rsidR="00000000" w:rsidDel="00000000" w:rsidP="00000000" w:rsidRDefault="00000000" w:rsidRPr="00000000" w14:paraId="000000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rPr>
          <w:sz w:val="26"/>
          <w:szCs w:val="26"/>
        </w:rPr>
      </w:pPr>
      <w:bookmarkStart w:colFirst="0" w:colLast="0" w:name="_heading=h.fmlmrffjpdti" w:id="3"/>
      <w:bookmarkEnd w:id="3"/>
      <w:r w:rsidDel="00000000" w:rsidR="00000000" w:rsidRPr="00000000">
        <w:rPr>
          <w:sz w:val="26"/>
          <w:szCs w:val="26"/>
          <w:rtl w:val="0"/>
        </w:rPr>
        <w:t xml:space="preserve">Retroalimentación del Product Owner</w:t>
      </w:r>
    </w:p>
    <w:p w:rsidR="00000000" w:rsidDel="00000000" w:rsidP="00000000" w:rsidRDefault="00000000" w:rsidRPr="00000000" w14:paraId="00000022">
      <w:pPr>
        <w:numPr>
          <w:ilvl w:val="0"/>
          <w:numId w:val="3"/>
        </w:numPr>
        <w:spacing w:after="0" w:afterAutospacing="0" w:before="240" w:lineRule="auto"/>
        <w:ind w:left="720" w:hanging="360"/>
      </w:pPr>
      <w:r w:rsidDel="00000000" w:rsidR="00000000" w:rsidRPr="00000000">
        <w:rPr>
          <w:rtl w:val="0"/>
        </w:rPr>
        <w:t xml:space="preserve">Se destacó la correcta implementación del flujo completo de pedidos y la fluidez del sistema en tiempo real.</w:t>
        <w:br w:type="textWrapping"/>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rtl w:val="0"/>
        </w:rPr>
        <w:t xml:space="preserve">Se valoró positivamente la estabilidad y la sincronización entre cliente y cocinero.</w:t>
        <w:br w:type="textWrapping"/>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rtl w:val="0"/>
        </w:rPr>
        <w:t xml:space="preserve">Se sugirió mejorar la interfaz visual del panel de cocina para hacerlo más intuitivo y legible.</w:t>
        <w:br w:type="textWrapping"/>
        <w:br w:type="textWrapping"/>
      </w:r>
    </w:p>
    <w:p w:rsidR="00000000" w:rsidDel="00000000" w:rsidP="00000000" w:rsidRDefault="00000000" w:rsidRPr="00000000" w14:paraId="00000025">
      <w:pPr>
        <w:numPr>
          <w:ilvl w:val="0"/>
          <w:numId w:val="3"/>
        </w:numPr>
        <w:spacing w:after="240" w:before="0" w:beforeAutospacing="0" w:lineRule="auto"/>
        <w:ind w:left="720" w:hanging="360"/>
      </w:pPr>
      <w:r w:rsidDel="00000000" w:rsidR="00000000" w:rsidRPr="00000000">
        <w:rPr>
          <w:rtl w:val="0"/>
        </w:rPr>
        <w:t xml:space="preserve">Se felicitó al equipo por el cumplimiento total del sprint y la consolidación técnica lograda.</w:t>
        <w:br w:type="textWrapping"/>
      </w:r>
    </w:p>
    <w:p w:rsidR="00000000" w:rsidDel="00000000" w:rsidP="00000000" w:rsidRDefault="00000000" w:rsidRPr="00000000" w14:paraId="000000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rPr>
          <w:sz w:val="26"/>
          <w:szCs w:val="26"/>
        </w:rPr>
      </w:pPr>
      <w:bookmarkStart w:colFirst="0" w:colLast="0" w:name="_heading=h.bdr1oug83wom" w:id="4"/>
      <w:bookmarkEnd w:id="4"/>
      <w:r w:rsidDel="00000000" w:rsidR="00000000" w:rsidRPr="00000000">
        <w:rPr>
          <w:sz w:val="26"/>
          <w:szCs w:val="26"/>
          <w:rtl w:val="0"/>
        </w:rPr>
        <w:t xml:space="preserve">Conclusiones del Sprint Review</w:t>
      </w:r>
    </w:p>
    <w:p w:rsidR="00000000" w:rsidDel="00000000" w:rsidP="00000000" w:rsidRDefault="00000000" w:rsidRPr="00000000" w14:paraId="00000028">
      <w:pPr>
        <w:spacing w:after="240" w:before="240" w:lineRule="auto"/>
        <w:rPr/>
      </w:pPr>
      <w:r w:rsidDel="00000000" w:rsidR="00000000" w:rsidRPr="00000000">
        <w:rPr>
          <w:rtl w:val="0"/>
        </w:rPr>
        <w:t xml:space="preserve">El equipo logró consolidar la funcionalidad principal del sistema Mesa Digital: la gestión de pedidos y su comunicación en tiempo real.</w:t>
        <w:br w:type="textWrapping"/>
        <w:t xml:space="preserve"> Este sprint marcó un hito clave en el proyecto, ya que permitió conectar exitosamente las experiencias del cliente y del cocinero dentro de un mismo flujo operativo.</w:t>
        <w:br w:type="textWrapping"/>
        <w:t xml:space="preserve"> La correcta planificación, la coordinación entre frontend y backend y el dominio de nuevas tecnologías fueron factores determinantes para alcanzar los objetivos.</w:t>
        <w:br w:type="textWrapping"/>
        <w:t xml:space="preserve"> El resultado final demuestra un sistema funcional, estable y escalable, dejando al proyecto preparado para futuras mejoras en rendimiento, interfaz y experiencia de usuario.</w:t>
      </w:r>
      <w:r w:rsidDel="00000000" w:rsidR="00000000" w:rsidRPr="00000000">
        <w:rPr>
          <w:rtl w:val="0"/>
        </w:rPr>
      </w:r>
    </w:p>
    <w:p w:rsidR="00000000" w:rsidDel="00000000" w:rsidP="00000000" w:rsidRDefault="00000000" w:rsidRPr="00000000" w14:paraId="00000029">
      <w:pPr>
        <w:spacing w:after="240" w:before="240" w:lineRule="auto"/>
        <w:rPr>
          <w:b w:val="1"/>
        </w:rPr>
      </w:pPr>
      <w:r w:rsidDel="00000000" w:rsidR="00000000" w:rsidRPr="00000000">
        <w:rPr>
          <w:rtl w:val="0"/>
        </w:rPr>
      </w:r>
    </w:p>
    <w:p w:rsidR="00000000" w:rsidDel="00000000" w:rsidP="00000000" w:rsidRDefault="00000000" w:rsidRPr="00000000" w14:paraId="0000002A">
      <w:pPr>
        <w:rPr>
          <w:sz w:val="28"/>
          <w:szCs w:val="28"/>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jzl8Zip1Zew/o2tWx4tLBzew0g==">CgMxLjAyDmguNWt1YjQ1bzhnNHlqMg5oLnlyY2N3NnhldjZ4aTIOaC52bnRzdXh6OTYwNDkyDmguZm1sbXJmZmpwZHRpMg5oLmJkcjFvdWc4M3dvbTgAciExVEM2cnFRSUpZZXRKUkY2MHhuNXVtNWtkT2lzSHRuUUg=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2023-06-09T16:25:00Z</dcterms:created>
  <dc:creator>kevin jimenez</dc:creator>
</cp:coreProperties>
</file>