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Si, hemos podido cumplir todas las actividades en los tiempos definidos excepto el del sprint 1 donde estuvimos sobrecargados de tarea, uno de los factores que ha permitido facilitar las dificultades del desarrollo de las actividades del plan de trabajo ha sido la buena comunicación con el equipo de proyecto, donde cada uno se ha apoyado para poder avanzar cómodamente.</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Las maneras del cómo he enfrentado las dificultades que han afectado el desarrollo del proyecto es respaldarme en mis compañeros de equipo, consultando dudas, reuniones de trabajo y buscando soluciones.</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b w:val="1"/>
                <w:color w:val="1f4e79"/>
                <w:rtl w:val="0"/>
              </w:rPr>
              <w:t xml:space="preserve">Decente, siento que he destacado más en el apartado visual y solucionando problemas de estilos y corrigiendo errores para que el apartado se vea mejor visualmente, tambien he tocado parte del backend el cual me llama la atención pero me ha costado entender, por ese apartado me gustaría mejorar para desempeñarse mejor a futuro</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b w:val="1"/>
                <w:color w:val="1f4e79"/>
                <w:rtl w:val="0"/>
              </w:rPr>
              <w:t xml:space="preserve">Como mencioné anteriormente, el backend, en esta instancia me he respaldado sobre mi equipo de trabajo y me han ayudado a poder avanzar correctamente en nuestro proyecto APT, resolviendo mis dudas y siempre dispuesto a ayudar.</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Considero que las actividades distribuidas entre los miembros del grupo se ha ido avanzando correctamente, donde cada uno ha cumplido con su parte del proyecto así evitando retrasos.</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color w:val="767171"/>
                <w:sz w:val="24"/>
                <w:szCs w:val="24"/>
              </w:rPr>
            </w:pPr>
            <w:bookmarkStart w:colFirst="0" w:colLast="0" w:name="_heading=h.zd3m4ftntht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color w:val="767171"/>
                <w:sz w:val="24"/>
                <w:szCs w:val="24"/>
                <w:rtl w:val="0"/>
              </w:rPr>
              <w:t xml:space="preserve">Siento que el trabajo en equipo esta muy bien logrado, agradezco a mi equipo de tesis por todo el apoyo y destacar el buen ambiente que hay entre los 3 en donde cada uno se ha apoyado el uno al otro y eso se valora mucho, cada uno se ha podido desenvolver bien en cada tarea asignada y eso viene de la mano de la gran disposición del equipo de trabajo a ayudar al que tiene dudas.</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1aj1y0JYbPs+tLRHJh3xNVw9IA==">CgMxLjAyDmguemQzbTRmdG50aHR5OAByITFfVlRQUTRUYUg1Wk9YeVVHazZXTjFJSy1ncElmc0FXWg==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