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righ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         Plan de Pruebas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b w:val="1"/>
          <w:bCs w:val="1"/>
          <w:sz w:val="48"/>
          <w:szCs w:val="48"/>
          <w:rtl w:val="0"/>
        </w:rPr>
        <w:t xml:space="preserve">Mesa Digital</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365f9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6"/>
          <w:szCs w:val="36"/>
          <w:u w:val="none"/>
          <w:shd w:fill="auto" w:val="clear"/>
          <w:vertAlign w:val="baseline"/>
          <w:rtl w:val="0"/>
        </w:rPr>
        <w:t xml:space="preserve">Fecha: </w:t>
      </w:r>
      <w:r w:rsidDel="00000000" w:rsidR="00000000" w:rsidRPr="00000000">
        <w:rPr>
          <w:b w:val="1"/>
          <w:bCs w:val="1"/>
          <w:i w:val="1"/>
          <w:iCs w:val="1"/>
          <w:color w:val="00b050"/>
          <w:sz w:val="36"/>
          <w:szCs w:val="36"/>
          <w:rtl w:val="0"/>
        </w:rPr>
        <w:t xml:space="preserve">21/11/2025</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b05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60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Descripción/cambio</w:t>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V.1</w:t>
            </w: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21/11/2025</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Desarrollo documento.</w:t>
            </w: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Kevin Jimenez</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30j0zll"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Información del Proyecto</w:t>
      </w:r>
    </w:p>
    <w:tbl>
      <w:tblPr>
        <w:tblStyle w:val="Table2"/>
        <w:tblW w:w="887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w:t>
            </w:r>
          </w:p>
        </w:tc>
        <w:tc>
          <w:tcPr>
            <w:shd w:fill="auto" w:val="cle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BSK</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Proyecto (Nombre)</w:t>
            </w:r>
          </w:p>
        </w:tc>
        <w:tc>
          <w:tcPr>
            <w:shd w:fill="auto" w:val="cle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Mesa Digital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de Inicio</w:t>
            </w:r>
          </w:p>
        </w:tc>
        <w:tc>
          <w:tcPr>
            <w:shd w:fill="auto" w:val="cle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25-03-2025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de Término</w:t>
            </w:r>
          </w:p>
        </w:tc>
        <w:tc>
          <w:tcPr>
            <w:shd w:fill="auto" w:val="cle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Patrocinador principal</w:t>
            </w:r>
          </w:p>
        </w:tc>
        <w:tc>
          <w:tcPr>
            <w:shd w:fill="auto" w:val="cle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Restaurantes/Locales de comida.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Docente</w:t>
            </w:r>
          </w:p>
        </w:tc>
        <w:tc>
          <w:tcPr>
            <w:shd w:fill="auto" w:val="cle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Juan Alberto Gana Reyes</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1fob9te" w:id="1"/>
      <w:bookmarkEnd w:id="1"/>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Integrantes</w:t>
      </w:r>
    </w:p>
    <w:tbl>
      <w:tblPr>
        <w:tblStyle w:val="Table3"/>
        <w:tblW w:w="893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w:t>
            </w:r>
          </w:p>
        </w:tc>
        <w:tc>
          <w:tcPr>
            <w:shd w:fill="auto" w:val="cle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w:t>
            </w:r>
          </w:p>
        </w:tc>
        <w:tc>
          <w:tcPr>
            <w:shd w:fill="auto" w:val="cle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Correo</w:t>
            </w:r>
          </w:p>
        </w:tc>
      </w:tr>
      <w:tr>
        <w:trPr>
          <w:cantSplit w:val="0"/>
          <w:tblHeader w:val="0"/>
        </w:trPr>
        <w:tc>
          <w:tcPr>
            <w:shd w:fill="auto" w:val="cle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21.077.417-3</w:t>
            </w:r>
            <w:r w:rsidDel="00000000" w:rsidR="00000000" w:rsidRPr="00000000">
              <w:rPr>
                <w:rtl w:val="0"/>
              </w:rPr>
            </w:r>
          </w:p>
        </w:tc>
        <w:tc>
          <w:tcPr>
            <w:shd w:fill="auto" w:val="cle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Kevin Jimenez R.</w:t>
            </w:r>
            <w:r w:rsidDel="00000000" w:rsidR="00000000" w:rsidRPr="00000000">
              <w:rPr>
                <w:rtl w:val="0"/>
              </w:rPr>
            </w:r>
          </w:p>
        </w:tc>
        <w:tc>
          <w:tcPr>
            <w:shd w:fill="auto" w:val="cle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ke.jimenezr@duocuc.cl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Sebastian Cortes.</w:t>
            </w:r>
            <w:r w:rsidDel="00000000" w:rsidR="00000000" w:rsidRPr="00000000">
              <w:rPr>
                <w:rtl w:val="0"/>
              </w:rPr>
            </w:r>
          </w:p>
        </w:tc>
        <w:tc>
          <w:tcPr>
            <w:shd w:fill="auto" w:val="cle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Benjamin Urra</w:t>
            </w:r>
            <w:r w:rsidDel="00000000" w:rsidR="00000000" w:rsidRPr="00000000">
              <w:rPr>
                <w:rtl w:val="0"/>
              </w:rPr>
            </w:r>
          </w:p>
        </w:tc>
        <w:tc>
          <w:tcPr>
            <w:shd w:fill="auto" w:val="cle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Alcance de las pruebas</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3znysh7" w:id="2"/>
            <w:bookmarkEnd w:id="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59">
            <w:pPr>
              <w:tabs>
                <w:tab w:val="left" w:leader="none" w:pos="1276"/>
              </w:tabs>
              <w:spacing w:after="240" w:before="240" w:line="276" w:lineRule="auto"/>
              <w:rPr>
                <w:sz w:val="24"/>
                <w:szCs w:val="24"/>
              </w:rPr>
            </w:pPr>
            <w:r w:rsidDel="00000000" w:rsidR="00000000" w:rsidRPr="00000000">
              <w:rPr>
                <w:sz w:val="24"/>
                <w:szCs w:val="24"/>
                <w:rtl w:val="0"/>
              </w:rPr>
              <w:t xml:space="preserve">El alcance de las pruebas de </w:t>
            </w:r>
            <w:r w:rsidDel="00000000" w:rsidR="00000000" w:rsidRPr="00000000">
              <w:rPr>
                <w:sz w:val="24"/>
                <w:szCs w:val="24"/>
                <w:rtl w:val="0"/>
              </w:rPr>
              <w:t xml:space="preserve">Mesa Digital</w:t>
            </w:r>
            <w:r w:rsidDel="00000000" w:rsidR="00000000" w:rsidRPr="00000000">
              <w:rPr>
                <w:sz w:val="24"/>
                <w:szCs w:val="24"/>
                <w:rtl w:val="0"/>
              </w:rPr>
              <w:t xml:space="preserve"> abarca los módulos principales del sistema orientados a clientes, meseros, cocineros y administradores. El objetivo es garantizar que el sistema funcione correctamente desde la lectura del QR hasta el pago, asegurando integridad de datos, rendimiento y experiencia fluida en el uso del sistema.</w:t>
            </w:r>
          </w:p>
          <w:p w:rsidR="00000000" w:rsidDel="00000000" w:rsidP="00000000" w:rsidRDefault="00000000" w:rsidRPr="00000000" w14:paraId="0000005A">
            <w:pPr>
              <w:tabs>
                <w:tab w:val="left" w:leader="none" w:pos="1276"/>
              </w:tabs>
              <w:spacing w:after="240" w:before="240" w:line="276" w:lineRule="auto"/>
              <w:rPr>
                <w:sz w:val="24"/>
                <w:szCs w:val="24"/>
              </w:rPr>
            </w:pPr>
            <w:r w:rsidDel="00000000" w:rsidR="00000000" w:rsidRPr="00000000">
              <w:rPr>
                <w:sz w:val="24"/>
                <w:szCs w:val="24"/>
                <w:rtl w:val="0"/>
              </w:rPr>
              <w:t xml:space="preserve">Las pruebas se enfocan en requisitos funcionales y no funcionales en:</w:t>
            </w:r>
          </w:p>
          <w:p w:rsidR="00000000" w:rsidDel="00000000" w:rsidP="00000000" w:rsidRDefault="00000000" w:rsidRPr="00000000" w14:paraId="0000005B">
            <w:pPr>
              <w:pStyle w:val="Heading3"/>
              <w:keepNext w:val="0"/>
              <w:widowControl w:val="1"/>
              <w:tabs>
                <w:tab w:val="left" w:leader="none" w:pos="1276"/>
              </w:tabs>
              <w:spacing w:after="80" w:before="280" w:line="276" w:lineRule="auto"/>
              <w:ind w:left="720" w:hanging="360"/>
              <w:jc w:val="left"/>
              <w:rPr>
                <w:rFonts w:ascii="Calibri" w:cs="Calibri" w:eastAsia="Calibri" w:hAnsi="Calibri"/>
                <w:b w:val="1"/>
                <w:bCs w:val="1"/>
                <w:i w:val="0"/>
                <w:iCs w:val="0"/>
                <w:sz w:val="26"/>
                <w:szCs w:val="26"/>
              </w:rPr>
            </w:pPr>
            <w:bookmarkStart w:colFirst="0" w:colLast="0" w:name="_heading=h.9kf4fa7cessh" w:id="3"/>
            <w:bookmarkEnd w:id="3"/>
            <w:r w:rsidDel="00000000" w:rsidR="00000000" w:rsidRPr="00000000">
              <w:rPr>
                <w:rFonts w:ascii="Calibri" w:cs="Calibri" w:eastAsia="Calibri" w:hAnsi="Calibri"/>
                <w:b w:val="1"/>
                <w:bCs w:val="1"/>
                <w:i w:val="0"/>
                <w:iCs w:val="0"/>
                <w:sz w:val="26"/>
                <w:szCs w:val="26"/>
                <w:rtl w:val="0"/>
              </w:rPr>
              <w:t xml:space="preserve">1. Módulos y funcionalidades a evaluar</w:t>
            </w:r>
          </w:p>
          <w:p w:rsidR="00000000" w:rsidDel="00000000" w:rsidP="00000000" w:rsidRDefault="00000000" w:rsidRPr="00000000" w14:paraId="0000005C">
            <w:pPr>
              <w:pStyle w:val="Heading3"/>
              <w:keepNext w:val="0"/>
              <w:widowControl w:val="1"/>
              <w:tabs>
                <w:tab w:val="left" w:leader="none" w:pos="1276"/>
              </w:tabs>
              <w:spacing w:after="80" w:before="280" w:line="276" w:lineRule="auto"/>
              <w:ind w:left="720" w:hanging="360"/>
              <w:jc w:val="left"/>
              <w:rPr>
                <w:rFonts w:ascii="Calibri" w:cs="Calibri" w:eastAsia="Calibri" w:hAnsi="Calibri"/>
                <w:b w:val="1"/>
                <w:bCs w:val="1"/>
                <w:i w:val="0"/>
                <w:iCs w:val="0"/>
                <w:sz w:val="26"/>
                <w:szCs w:val="26"/>
              </w:rPr>
            </w:pPr>
            <w:bookmarkStart w:colFirst="0" w:colLast="0" w:name="_heading=h.22m7s46de7rz" w:id="4"/>
            <w:bookmarkEnd w:id="4"/>
            <w:r w:rsidDel="00000000" w:rsidR="00000000" w:rsidRPr="00000000">
              <w:rPr>
                <w:rFonts w:ascii="Calibri" w:cs="Calibri" w:eastAsia="Calibri" w:hAnsi="Calibri"/>
                <w:b w:val="1"/>
                <w:bCs w:val="1"/>
                <w:i w:val="0"/>
                <w:iCs w:val="0"/>
                <w:sz w:val="26"/>
                <w:szCs w:val="26"/>
                <w:rtl w:val="0"/>
              </w:rPr>
              <w:t xml:space="preserve">Cliente</w:t>
            </w:r>
          </w:p>
          <w:p w:rsidR="00000000" w:rsidDel="00000000" w:rsidP="00000000" w:rsidRDefault="00000000" w:rsidRPr="00000000" w14:paraId="0000005D">
            <w:pPr>
              <w:numPr>
                <w:ilvl w:val="0"/>
                <w:numId w:val="15"/>
              </w:numPr>
              <w:tabs>
                <w:tab w:val="left" w:leader="none" w:pos="1276"/>
              </w:tabs>
              <w:spacing w:after="0" w:afterAutospacing="0" w:before="240" w:line="276" w:lineRule="auto"/>
              <w:ind w:left="720" w:hanging="360"/>
              <w:rPr>
                <w:sz w:val="24"/>
                <w:szCs w:val="24"/>
              </w:rPr>
            </w:pPr>
            <w:r w:rsidDel="00000000" w:rsidR="00000000" w:rsidRPr="00000000">
              <w:rPr>
                <w:sz w:val="24"/>
                <w:szCs w:val="24"/>
                <w:rtl w:val="0"/>
              </w:rPr>
              <w:t xml:space="preserve">Lectura de código QR de mesa.</w:t>
              <w:br w:type="textWrapping"/>
            </w:r>
          </w:p>
          <w:p w:rsidR="00000000" w:rsidDel="00000000" w:rsidP="00000000" w:rsidRDefault="00000000" w:rsidRPr="00000000" w14:paraId="0000005E">
            <w:pPr>
              <w:numPr>
                <w:ilvl w:val="0"/>
                <w:numId w:val="15"/>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Visualización de la carta digital.</w:t>
              <w:br w:type="textWrapping"/>
            </w:r>
          </w:p>
          <w:p w:rsidR="00000000" w:rsidDel="00000000" w:rsidP="00000000" w:rsidRDefault="00000000" w:rsidRPr="00000000" w14:paraId="0000005F">
            <w:pPr>
              <w:numPr>
                <w:ilvl w:val="0"/>
                <w:numId w:val="15"/>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Selección de productos y personalización (notas, ingredientes).</w:t>
              <w:br w:type="textWrapping"/>
            </w:r>
          </w:p>
          <w:p w:rsidR="00000000" w:rsidDel="00000000" w:rsidP="00000000" w:rsidRDefault="00000000" w:rsidRPr="00000000" w14:paraId="00000060">
            <w:pPr>
              <w:numPr>
                <w:ilvl w:val="0"/>
                <w:numId w:val="15"/>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Envío de pedido a cocina.</w:t>
              <w:br w:type="textWrapping"/>
            </w:r>
          </w:p>
          <w:p w:rsidR="00000000" w:rsidDel="00000000" w:rsidP="00000000" w:rsidRDefault="00000000" w:rsidRPr="00000000" w14:paraId="00000061">
            <w:pPr>
              <w:numPr>
                <w:ilvl w:val="0"/>
                <w:numId w:val="15"/>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Visualización del estado del pedido en tiempo real.</w:t>
              <w:br w:type="textWrapping"/>
            </w:r>
          </w:p>
          <w:p w:rsidR="00000000" w:rsidDel="00000000" w:rsidP="00000000" w:rsidRDefault="00000000" w:rsidRPr="00000000" w14:paraId="00000062">
            <w:pPr>
              <w:numPr>
                <w:ilvl w:val="0"/>
                <w:numId w:val="15"/>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Gestión de pago (Webpay simulado / pago en mesa).</w:t>
              <w:br w:type="textWrapping"/>
            </w:r>
          </w:p>
          <w:p w:rsidR="00000000" w:rsidDel="00000000" w:rsidP="00000000" w:rsidRDefault="00000000" w:rsidRPr="00000000" w14:paraId="00000063">
            <w:pPr>
              <w:numPr>
                <w:ilvl w:val="0"/>
                <w:numId w:val="15"/>
              </w:numPr>
              <w:tabs>
                <w:tab w:val="left" w:leader="none" w:pos="1276"/>
              </w:tabs>
              <w:spacing w:after="240" w:before="0" w:beforeAutospacing="0" w:line="276" w:lineRule="auto"/>
              <w:ind w:left="720" w:hanging="360"/>
              <w:rPr>
                <w:sz w:val="24"/>
                <w:szCs w:val="24"/>
              </w:rPr>
            </w:pPr>
            <w:r w:rsidDel="00000000" w:rsidR="00000000" w:rsidRPr="00000000">
              <w:rPr>
                <w:sz w:val="24"/>
                <w:szCs w:val="24"/>
                <w:rtl w:val="0"/>
              </w:rPr>
              <w:t xml:space="preserve">Visualización de comprobante de pago.</w:t>
              <w:br w:type="textWrapping"/>
            </w:r>
          </w:p>
          <w:p w:rsidR="00000000" w:rsidDel="00000000" w:rsidP="00000000" w:rsidRDefault="00000000" w:rsidRPr="00000000" w14:paraId="00000064">
            <w:pPr>
              <w:pStyle w:val="Heading3"/>
              <w:keepNext w:val="0"/>
              <w:widowControl w:val="1"/>
              <w:tabs>
                <w:tab w:val="left" w:leader="none" w:pos="1276"/>
              </w:tabs>
              <w:spacing w:after="80" w:before="280" w:line="276" w:lineRule="auto"/>
              <w:ind w:left="720" w:hanging="360"/>
              <w:jc w:val="left"/>
              <w:rPr>
                <w:rFonts w:ascii="Calibri" w:cs="Calibri" w:eastAsia="Calibri" w:hAnsi="Calibri"/>
                <w:b w:val="1"/>
                <w:bCs w:val="1"/>
                <w:i w:val="0"/>
                <w:iCs w:val="0"/>
                <w:sz w:val="26"/>
                <w:szCs w:val="26"/>
              </w:rPr>
            </w:pPr>
            <w:bookmarkStart w:colFirst="0" w:colLast="0" w:name="_heading=h.gcmilexy7iyd" w:id="5"/>
            <w:bookmarkEnd w:id="5"/>
            <w:r w:rsidDel="00000000" w:rsidR="00000000" w:rsidRPr="00000000">
              <w:rPr>
                <w:rFonts w:ascii="Calibri" w:cs="Calibri" w:eastAsia="Calibri" w:hAnsi="Calibri"/>
                <w:b w:val="1"/>
                <w:bCs w:val="1"/>
                <w:i w:val="0"/>
                <w:iCs w:val="0"/>
                <w:sz w:val="26"/>
                <w:szCs w:val="26"/>
                <w:rtl w:val="0"/>
              </w:rPr>
              <w:t xml:space="preserve">Cocinero</w:t>
            </w:r>
          </w:p>
          <w:p w:rsidR="00000000" w:rsidDel="00000000" w:rsidP="00000000" w:rsidRDefault="00000000" w:rsidRPr="00000000" w14:paraId="00000065">
            <w:pPr>
              <w:numPr>
                <w:ilvl w:val="0"/>
                <w:numId w:val="7"/>
              </w:numPr>
              <w:tabs>
                <w:tab w:val="left" w:leader="none" w:pos="1276"/>
              </w:tabs>
              <w:spacing w:after="0" w:afterAutospacing="0" w:before="240" w:line="276" w:lineRule="auto"/>
              <w:ind w:left="720" w:hanging="360"/>
              <w:rPr>
                <w:sz w:val="24"/>
                <w:szCs w:val="24"/>
              </w:rPr>
            </w:pPr>
            <w:r w:rsidDel="00000000" w:rsidR="00000000" w:rsidRPr="00000000">
              <w:rPr>
                <w:sz w:val="24"/>
                <w:szCs w:val="24"/>
                <w:rtl w:val="0"/>
              </w:rPr>
              <w:t xml:space="preserve">Visualización de pedidos entrantes.</w:t>
              <w:br w:type="textWrapping"/>
            </w:r>
          </w:p>
          <w:p w:rsidR="00000000" w:rsidDel="00000000" w:rsidP="00000000" w:rsidRDefault="00000000" w:rsidRPr="00000000" w14:paraId="00000066">
            <w:pPr>
              <w:numPr>
                <w:ilvl w:val="0"/>
                <w:numId w:val="7"/>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Cambio de estado del pedido (“en preparación”, “listo”).</w:t>
              <w:br w:type="textWrapping"/>
            </w:r>
          </w:p>
          <w:p w:rsidR="00000000" w:rsidDel="00000000" w:rsidP="00000000" w:rsidRDefault="00000000" w:rsidRPr="00000000" w14:paraId="00000067">
            <w:pPr>
              <w:numPr>
                <w:ilvl w:val="0"/>
                <w:numId w:val="7"/>
              </w:numPr>
              <w:tabs>
                <w:tab w:val="left" w:leader="none" w:pos="1276"/>
              </w:tabs>
              <w:spacing w:after="240" w:before="0" w:beforeAutospacing="0" w:line="276" w:lineRule="auto"/>
              <w:ind w:left="720" w:hanging="360"/>
              <w:rPr>
                <w:sz w:val="24"/>
                <w:szCs w:val="24"/>
              </w:rPr>
            </w:pPr>
            <w:r w:rsidDel="00000000" w:rsidR="00000000" w:rsidRPr="00000000">
              <w:rPr>
                <w:sz w:val="24"/>
                <w:szCs w:val="24"/>
                <w:rtl w:val="0"/>
              </w:rPr>
              <w:t xml:space="preserve">Organización de pedidos en cocina.</w:t>
              <w:br w:type="textWrapping"/>
            </w:r>
          </w:p>
          <w:p w:rsidR="00000000" w:rsidDel="00000000" w:rsidP="00000000" w:rsidRDefault="00000000" w:rsidRPr="00000000" w14:paraId="00000068">
            <w:pPr>
              <w:pStyle w:val="Heading3"/>
              <w:keepNext w:val="0"/>
              <w:widowControl w:val="1"/>
              <w:tabs>
                <w:tab w:val="left" w:leader="none" w:pos="1276"/>
              </w:tabs>
              <w:spacing w:after="80" w:before="280" w:line="276" w:lineRule="auto"/>
              <w:ind w:left="720" w:hanging="360"/>
              <w:jc w:val="left"/>
              <w:rPr>
                <w:rFonts w:ascii="Calibri" w:cs="Calibri" w:eastAsia="Calibri" w:hAnsi="Calibri"/>
                <w:b w:val="1"/>
                <w:bCs w:val="1"/>
                <w:i w:val="0"/>
                <w:iCs w:val="0"/>
                <w:sz w:val="26"/>
                <w:szCs w:val="26"/>
              </w:rPr>
            </w:pPr>
            <w:bookmarkStart w:colFirst="0" w:colLast="0" w:name="_heading=h.xsdfsn4b64kq" w:id="6"/>
            <w:bookmarkEnd w:id="6"/>
            <w:r w:rsidDel="00000000" w:rsidR="00000000" w:rsidRPr="00000000">
              <w:rPr>
                <w:rFonts w:ascii="Calibri" w:cs="Calibri" w:eastAsia="Calibri" w:hAnsi="Calibri"/>
                <w:b w:val="1"/>
                <w:bCs w:val="1"/>
                <w:i w:val="0"/>
                <w:iCs w:val="0"/>
                <w:sz w:val="26"/>
                <w:szCs w:val="26"/>
                <w:rtl w:val="0"/>
              </w:rPr>
              <w:t xml:space="preserve">Mesero</w:t>
            </w:r>
          </w:p>
          <w:p w:rsidR="00000000" w:rsidDel="00000000" w:rsidP="00000000" w:rsidRDefault="00000000" w:rsidRPr="00000000" w14:paraId="00000069">
            <w:pPr>
              <w:numPr>
                <w:ilvl w:val="0"/>
                <w:numId w:val="1"/>
              </w:numPr>
              <w:tabs>
                <w:tab w:val="left" w:leader="none" w:pos="1276"/>
              </w:tabs>
              <w:spacing w:after="0" w:afterAutospacing="0" w:before="240" w:line="276" w:lineRule="auto"/>
              <w:ind w:left="720" w:hanging="360"/>
              <w:rPr>
                <w:sz w:val="24"/>
                <w:szCs w:val="24"/>
              </w:rPr>
            </w:pPr>
            <w:r w:rsidDel="00000000" w:rsidR="00000000" w:rsidRPr="00000000">
              <w:rPr>
                <w:sz w:val="24"/>
                <w:szCs w:val="24"/>
                <w:rtl w:val="0"/>
              </w:rPr>
              <w:t xml:space="preserve">Visualizar pedidos listos para entregar.</w:t>
              <w:br w:type="textWrapping"/>
            </w:r>
          </w:p>
          <w:p w:rsidR="00000000" w:rsidDel="00000000" w:rsidP="00000000" w:rsidRDefault="00000000" w:rsidRPr="00000000" w14:paraId="0000006A">
            <w:pPr>
              <w:numPr>
                <w:ilvl w:val="0"/>
                <w:numId w:val="1"/>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Reiniciar o actualizar código QR de mesa.</w:t>
              <w:br w:type="textWrapping"/>
            </w:r>
          </w:p>
          <w:p w:rsidR="00000000" w:rsidDel="00000000" w:rsidP="00000000" w:rsidRDefault="00000000" w:rsidRPr="00000000" w14:paraId="0000006B">
            <w:pPr>
              <w:numPr>
                <w:ilvl w:val="0"/>
                <w:numId w:val="1"/>
              </w:numPr>
              <w:tabs>
                <w:tab w:val="left" w:leader="none" w:pos="1276"/>
              </w:tabs>
              <w:spacing w:after="240" w:before="0" w:beforeAutospacing="0" w:line="276" w:lineRule="auto"/>
              <w:ind w:left="720" w:hanging="360"/>
              <w:rPr>
                <w:sz w:val="24"/>
                <w:szCs w:val="24"/>
              </w:rPr>
            </w:pPr>
            <w:r w:rsidDel="00000000" w:rsidR="00000000" w:rsidRPr="00000000">
              <w:rPr>
                <w:sz w:val="24"/>
                <w:szCs w:val="24"/>
                <w:rtl w:val="0"/>
              </w:rPr>
              <w:t xml:space="preserve">Gestionar mesas ocupadas.</w:t>
              <w:br w:type="textWrapping"/>
            </w:r>
          </w:p>
          <w:p w:rsidR="00000000" w:rsidDel="00000000" w:rsidP="00000000" w:rsidRDefault="00000000" w:rsidRPr="00000000" w14:paraId="0000006C">
            <w:pPr>
              <w:pStyle w:val="Heading3"/>
              <w:keepNext w:val="0"/>
              <w:widowControl w:val="1"/>
              <w:tabs>
                <w:tab w:val="left" w:leader="none" w:pos="1276"/>
              </w:tabs>
              <w:spacing w:after="80" w:before="280" w:line="276" w:lineRule="auto"/>
              <w:ind w:left="720" w:hanging="360"/>
              <w:jc w:val="left"/>
              <w:rPr>
                <w:rFonts w:ascii="Calibri" w:cs="Calibri" w:eastAsia="Calibri" w:hAnsi="Calibri"/>
                <w:b w:val="1"/>
                <w:bCs w:val="1"/>
                <w:i w:val="0"/>
                <w:iCs w:val="0"/>
                <w:sz w:val="26"/>
                <w:szCs w:val="26"/>
              </w:rPr>
            </w:pPr>
            <w:bookmarkStart w:colFirst="0" w:colLast="0" w:name="_heading=h.68i6nqt9dmmv" w:id="7"/>
            <w:bookmarkEnd w:id="7"/>
            <w:r w:rsidDel="00000000" w:rsidR="00000000" w:rsidRPr="00000000">
              <w:rPr>
                <w:rFonts w:ascii="Calibri" w:cs="Calibri" w:eastAsia="Calibri" w:hAnsi="Calibri"/>
                <w:b w:val="1"/>
                <w:bCs w:val="1"/>
                <w:i w:val="0"/>
                <w:iCs w:val="0"/>
                <w:sz w:val="26"/>
                <w:szCs w:val="26"/>
                <w:rtl w:val="0"/>
              </w:rPr>
              <w:t xml:space="preserve">Administrador</w:t>
            </w:r>
          </w:p>
          <w:p w:rsidR="00000000" w:rsidDel="00000000" w:rsidP="00000000" w:rsidRDefault="00000000" w:rsidRPr="00000000" w14:paraId="0000006D">
            <w:pPr>
              <w:numPr>
                <w:ilvl w:val="0"/>
                <w:numId w:val="9"/>
              </w:numPr>
              <w:tabs>
                <w:tab w:val="left" w:leader="none" w:pos="1276"/>
              </w:tabs>
              <w:spacing w:after="0" w:afterAutospacing="0" w:before="240" w:line="276" w:lineRule="auto"/>
              <w:ind w:left="720" w:hanging="360"/>
              <w:rPr>
                <w:sz w:val="24"/>
                <w:szCs w:val="24"/>
              </w:rPr>
            </w:pPr>
            <w:r w:rsidDel="00000000" w:rsidR="00000000" w:rsidRPr="00000000">
              <w:rPr>
                <w:sz w:val="24"/>
                <w:szCs w:val="24"/>
                <w:rtl w:val="0"/>
              </w:rPr>
              <w:t xml:space="preserve">Gestión CRUD de franquicias, sucursales, mesas y categorías.</w:t>
              <w:br w:type="textWrapping"/>
            </w:r>
          </w:p>
          <w:p w:rsidR="00000000" w:rsidDel="00000000" w:rsidP="00000000" w:rsidRDefault="00000000" w:rsidRPr="00000000" w14:paraId="0000006E">
            <w:pPr>
              <w:numPr>
                <w:ilvl w:val="0"/>
                <w:numId w:val="9"/>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Gestión CRUD de productos (nombre, precio, foto, disponibilidad).</w:t>
              <w:br w:type="textWrapping"/>
            </w:r>
          </w:p>
          <w:p w:rsidR="00000000" w:rsidDel="00000000" w:rsidP="00000000" w:rsidRDefault="00000000" w:rsidRPr="00000000" w14:paraId="0000006F">
            <w:pPr>
              <w:numPr>
                <w:ilvl w:val="0"/>
                <w:numId w:val="9"/>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Gestión de cartas por sucursal.</w:t>
              <w:br w:type="textWrapping"/>
            </w:r>
          </w:p>
          <w:p w:rsidR="00000000" w:rsidDel="00000000" w:rsidP="00000000" w:rsidRDefault="00000000" w:rsidRPr="00000000" w14:paraId="00000070">
            <w:pPr>
              <w:numPr>
                <w:ilvl w:val="0"/>
                <w:numId w:val="9"/>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Gestión de usuarios internos (meseros, cocineros, admins).</w:t>
              <w:br w:type="textWrapping"/>
            </w:r>
          </w:p>
          <w:p w:rsidR="00000000" w:rsidDel="00000000" w:rsidP="00000000" w:rsidRDefault="00000000" w:rsidRPr="00000000" w14:paraId="00000071">
            <w:pPr>
              <w:numPr>
                <w:ilvl w:val="0"/>
                <w:numId w:val="9"/>
              </w:numPr>
              <w:tabs>
                <w:tab w:val="left" w:leader="none" w:pos="1276"/>
              </w:tabs>
              <w:spacing w:after="240" w:before="0" w:beforeAutospacing="0" w:line="276" w:lineRule="auto"/>
              <w:ind w:left="720" w:hanging="360"/>
              <w:rPr>
                <w:sz w:val="24"/>
                <w:szCs w:val="24"/>
              </w:rPr>
            </w:pPr>
            <w:r w:rsidDel="00000000" w:rsidR="00000000" w:rsidRPr="00000000">
              <w:rPr>
                <w:sz w:val="24"/>
                <w:szCs w:val="24"/>
                <w:rtl w:val="0"/>
              </w:rPr>
              <w:t xml:space="preserve">Configuración general del sistema.</w:t>
              <w:br w:type="textWrapping"/>
            </w:r>
          </w:p>
          <w:p w:rsidR="00000000" w:rsidDel="00000000" w:rsidP="00000000" w:rsidRDefault="00000000" w:rsidRPr="00000000" w14:paraId="00000072">
            <w:pPr>
              <w:pStyle w:val="Heading3"/>
              <w:keepNext w:val="0"/>
              <w:widowControl w:val="1"/>
              <w:tabs>
                <w:tab w:val="left" w:leader="none" w:pos="1276"/>
              </w:tabs>
              <w:spacing w:after="80" w:before="280" w:line="276" w:lineRule="auto"/>
              <w:ind w:left="720" w:hanging="360"/>
              <w:jc w:val="left"/>
              <w:rPr>
                <w:rFonts w:ascii="Calibri" w:cs="Calibri" w:eastAsia="Calibri" w:hAnsi="Calibri"/>
                <w:b w:val="1"/>
                <w:bCs w:val="1"/>
                <w:i w:val="0"/>
                <w:iCs w:val="0"/>
                <w:sz w:val="26"/>
                <w:szCs w:val="26"/>
              </w:rPr>
            </w:pPr>
            <w:bookmarkStart w:colFirst="0" w:colLast="0" w:name="_heading=h.ibhczattsp48" w:id="8"/>
            <w:bookmarkEnd w:id="8"/>
            <w:r w:rsidDel="00000000" w:rsidR="00000000" w:rsidRPr="00000000">
              <w:rPr>
                <w:rFonts w:ascii="Calibri" w:cs="Calibri" w:eastAsia="Calibri" w:hAnsi="Calibri"/>
                <w:b w:val="1"/>
                <w:bCs w:val="1"/>
                <w:i w:val="0"/>
                <w:iCs w:val="0"/>
                <w:sz w:val="26"/>
                <w:szCs w:val="26"/>
                <w:rtl w:val="0"/>
              </w:rPr>
              <w:t xml:space="preserve">Características transversales</w:t>
            </w:r>
          </w:p>
          <w:p w:rsidR="00000000" w:rsidDel="00000000" w:rsidP="00000000" w:rsidRDefault="00000000" w:rsidRPr="00000000" w14:paraId="00000073">
            <w:pPr>
              <w:numPr>
                <w:ilvl w:val="0"/>
                <w:numId w:val="3"/>
              </w:numPr>
              <w:tabs>
                <w:tab w:val="left" w:leader="none" w:pos="1276"/>
              </w:tabs>
              <w:spacing w:after="0" w:afterAutospacing="0" w:before="240" w:line="276" w:lineRule="auto"/>
              <w:ind w:left="720" w:hanging="360"/>
              <w:rPr>
                <w:sz w:val="24"/>
                <w:szCs w:val="24"/>
              </w:rPr>
            </w:pPr>
            <w:r w:rsidDel="00000000" w:rsidR="00000000" w:rsidRPr="00000000">
              <w:rPr>
                <w:sz w:val="24"/>
                <w:szCs w:val="24"/>
                <w:rtl w:val="0"/>
              </w:rPr>
              <w:t xml:space="preserve">Seguridad y autenticación.</w:t>
              <w:br w:type="textWrapping"/>
            </w:r>
          </w:p>
          <w:p w:rsidR="00000000" w:rsidDel="00000000" w:rsidP="00000000" w:rsidRDefault="00000000" w:rsidRPr="00000000" w14:paraId="00000074">
            <w:pPr>
              <w:numPr>
                <w:ilvl w:val="0"/>
                <w:numId w:val="3"/>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Validación de roles y permisos.</w:t>
              <w:br w:type="textWrapping"/>
            </w:r>
          </w:p>
          <w:p w:rsidR="00000000" w:rsidDel="00000000" w:rsidP="00000000" w:rsidRDefault="00000000" w:rsidRPr="00000000" w14:paraId="00000075">
            <w:pPr>
              <w:numPr>
                <w:ilvl w:val="0"/>
                <w:numId w:val="3"/>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Protección de datos.</w:t>
              <w:br w:type="textWrapping"/>
            </w:r>
          </w:p>
          <w:p w:rsidR="00000000" w:rsidDel="00000000" w:rsidP="00000000" w:rsidRDefault="00000000" w:rsidRPr="00000000" w14:paraId="00000076">
            <w:pPr>
              <w:numPr>
                <w:ilvl w:val="0"/>
                <w:numId w:val="3"/>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Comportamiento en tiempo real.</w:t>
              <w:br w:type="textWrapping"/>
            </w:r>
          </w:p>
          <w:p w:rsidR="00000000" w:rsidDel="00000000" w:rsidP="00000000" w:rsidRDefault="00000000" w:rsidRPr="00000000" w14:paraId="00000077">
            <w:pPr>
              <w:numPr>
                <w:ilvl w:val="0"/>
                <w:numId w:val="3"/>
              </w:numPr>
              <w:tabs>
                <w:tab w:val="left" w:leader="none" w:pos="1276"/>
              </w:tabs>
              <w:spacing w:after="0" w:afterAutospacing="0" w:before="0" w:beforeAutospacing="0" w:line="276" w:lineRule="auto"/>
              <w:ind w:left="720" w:hanging="360"/>
              <w:rPr>
                <w:sz w:val="24"/>
                <w:szCs w:val="24"/>
              </w:rPr>
            </w:pPr>
            <w:r w:rsidDel="00000000" w:rsidR="00000000" w:rsidRPr="00000000">
              <w:rPr>
                <w:sz w:val="24"/>
                <w:szCs w:val="24"/>
                <w:rtl w:val="0"/>
              </w:rPr>
              <w:t xml:space="preserve">Usabilidad y experiencia de usuario.</w:t>
              <w:br w:type="textWrapping"/>
            </w:r>
          </w:p>
          <w:p w:rsidR="00000000" w:rsidDel="00000000" w:rsidP="00000000" w:rsidRDefault="00000000" w:rsidRPr="00000000" w14:paraId="00000078">
            <w:pPr>
              <w:numPr>
                <w:ilvl w:val="0"/>
                <w:numId w:val="3"/>
              </w:numPr>
              <w:tabs>
                <w:tab w:val="left" w:leader="none" w:pos="1276"/>
              </w:tabs>
              <w:spacing w:after="240" w:before="0" w:beforeAutospacing="0" w:line="276" w:lineRule="auto"/>
              <w:ind w:left="720" w:hanging="360"/>
              <w:rPr>
                <w:sz w:val="24"/>
                <w:szCs w:val="24"/>
              </w:rPr>
            </w:pPr>
            <w:r w:rsidDel="00000000" w:rsidR="00000000" w:rsidRPr="00000000">
              <w:rPr>
                <w:sz w:val="24"/>
                <w:szCs w:val="24"/>
                <w:rtl w:val="0"/>
              </w:rPr>
              <w:t xml:space="preserve">Rendimiento y estabilidad general.</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12121"/>
                <w:sz w:val="20"/>
                <w:szCs w:val="20"/>
                <w:u w:val="none"/>
                <w:shd w:fill="auto" w:val="clear"/>
                <w:vertAlign w:val="baseline"/>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Mesa Digital</w:t>
            </w:r>
            <w:r w:rsidDel="00000000" w:rsidR="00000000" w:rsidRPr="00000000">
              <w:rPr>
                <w:rFonts w:ascii="Arial Narrow" w:cs="Arial Narrow" w:eastAsia="Arial Narrow" w:hAnsi="Arial Narrow"/>
                <w:sz w:val="24"/>
                <w:szCs w:val="24"/>
                <w:rtl w:val="0"/>
              </w:rPr>
              <w:t xml:space="preserve"> es un sistema web que permite a los clientes de un restaurante realizar pedidos directamente desde su mesa mediante un código QR, enviar el pedido a cocina y efectuar el pago sin necesidad de un mesero.</w:t>
              <w:br w:type="textWrapping"/>
              <w:t xml:space="preserve"> El sistema incluye funcionalidades administrativas para gestionar cartas, productos, precios, disponibilidad, sucursales y empleados, además de reportes y configuración general.</w:t>
            </w:r>
          </w:p>
          <w:p w:rsidR="00000000" w:rsidDel="00000000" w:rsidP="00000000" w:rsidRDefault="00000000" w:rsidRPr="00000000" w14:paraId="0000007D">
            <w:pPr>
              <w:widowControl w:val="0"/>
              <w:spacing w:after="240" w:before="24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compone de:</w:t>
            </w:r>
          </w:p>
          <w:p w:rsidR="00000000" w:rsidDel="00000000" w:rsidP="00000000" w:rsidRDefault="00000000" w:rsidRPr="00000000" w14:paraId="0000007E">
            <w:pPr>
              <w:widowControl w:val="0"/>
              <w:numPr>
                <w:ilvl w:val="0"/>
                <w:numId w:val="12"/>
              </w:numPr>
              <w:spacing w:after="0" w:afterAutospacing="0" w:before="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Frontend Angular</w:t>
              <w:br w:type="textWrapping"/>
            </w:r>
          </w:p>
          <w:p w:rsidR="00000000" w:rsidDel="00000000" w:rsidP="00000000" w:rsidRDefault="00000000" w:rsidRPr="00000000" w14:paraId="0000007F">
            <w:pPr>
              <w:widowControl w:val="0"/>
              <w:numPr>
                <w:ilvl w:val="0"/>
                <w:numId w:val="12"/>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Backend Django REST</w:t>
              <w:br w:type="textWrapping"/>
            </w:r>
          </w:p>
          <w:p w:rsidR="00000000" w:rsidDel="00000000" w:rsidP="00000000" w:rsidRDefault="00000000" w:rsidRPr="00000000" w14:paraId="00000080">
            <w:pPr>
              <w:widowControl w:val="0"/>
              <w:numPr>
                <w:ilvl w:val="0"/>
                <w:numId w:val="12"/>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Base de datos PostgreSQL</w:t>
              <w:br w:type="textWrapping"/>
            </w:r>
          </w:p>
          <w:p w:rsidR="00000000" w:rsidDel="00000000" w:rsidP="00000000" w:rsidRDefault="00000000" w:rsidRPr="00000000" w14:paraId="00000081">
            <w:pPr>
              <w:widowControl w:val="0"/>
              <w:numPr>
                <w:ilvl w:val="0"/>
                <w:numId w:val="12"/>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Flujos de pago (Webpay – simulado)</w:t>
              <w:br w:type="textWrapping"/>
            </w:r>
          </w:p>
          <w:p w:rsidR="00000000" w:rsidDel="00000000" w:rsidP="00000000" w:rsidRDefault="00000000" w:rsidRPr="00000000" w14:paraId="00000082">
            <w:pPr>
              <w:widowControl w:val="0"/>
              <w:numPr>
                <w:ilvl w:val="0"/>
                <w:numId w:val="12"/>
              </w:numPr>
              <w:spacing w:after="24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Infraestructura desplegada en AWS + Cloudflare</w:t>
              <w:br w:type="textWrapping"/>
            </w:r>
          </w:p>
          <w:p w:rsidR="00000000" w:rsidDel="00000000" w:rsidP="00000000" w:rsidRDefault="00000000" w:rsidRPr="00000000" w14:paraId="00000083">
            <w:pPr>
              <w:widowControl w:val="0"/>
              <w:spacing w:after="240" w:before="24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es mejorar la eficiencia operativa del restaurante, reducir tiempos de espera del cliente y optimizar el trabajo del personal.</w:t>
            </w:r>
          </w:p>
          <w:p w:rsidR="00000000" w:rsidDel="00000000" w:rsidP="00000000" w:rsidRDefault="00000000" w:rsidRPr="00000000" w14:paraId="00000084">
            <w:pPr>
              <w:widowControl w:val="0"/>
              <w:spacing w:line="276"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784.0" w:type="dxa"/>
        <w:jc w:val="left"/>
        <w:tblInd w:w="5.0" w:type="dxa"/>
        <w:tblLayout w:type="fixed"/>
        <w:tblLook w:val="0400"/>
      </w:tblPr>
      <w:tblGrid>
        <w:gridCol w:w="4155"/>
        <w:gridCol w:w="2314"/>
        <w:gridCol w:w="2315"/>
        <w:tblGridChange w:id="0">
          <w:tblGrid>
            <w:gridCol w:w="4155"/>
            <w:gridCol w:w="2314"/>
            <w:gridCol w:w="231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de las pruebas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del sistema a probar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Gestión de mesas y QR.</w:t>
              <w:br w:type="textWrapping"/>
            </w:r>
          </w:p>
          <w:p w:rsidR="00000000" w:rsidDel="00000000" w:rsidP="00000000" w:rsidRDefault="00000000" w:rsidRPr="00000000" w14:paraId="0000008B">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Carta digital y catálogo de productos.</w:t>
              <w:br w:type="textWrapping"/>
            </w:r>
          </w:p>
          <w:p w:rsidR="00000000" w:rsidDel="00000000" w:rsidP="00000000" w:rsidRDefault="00000000" w:rsidRPr="00000000" w14:paraId="0000008C">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Personalización del pedido.</w:t>
              <w:br w:type="textWrapping"/>
            </w:r>
          </w:p>
          <w:p w:rsidR="00000000" w:rsidDel="00000000" w:rsidP="00000000" w:rsidRDefault="00000000" w:rsidRPr="00000000" w14:paraId="0000008D">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Envío de pedido y comunicación en tiempo real.</w:t>
              <w:br w:type="textWrapping"/>
            </w:r>
          </w:p>
          <w:p w:rsidR="00000000" w:rsidDel="00000000" w:rsidP="00000000" w:rsidRDefault="00000000" w:rsidRPr="00000000" w14:paraId="0000008E">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Cocina: gestión de preparación.</w:t>
              <w:br w:type="textWrapping"/>
            </w:r>
          </w:p>
          <w:p w:rsidR="00000000" w:rsidDel="00000000" w:rsidP="00000000" w:rsidRDefault="00000000" w:rsidRPr="00000000" w14:paraId="0000008F">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Mesero: entrega y cierre.</w:t>
              <w:br w:type="textWrapping"/>
            </w:r>
          </w:p>
          <w:p w:rsidR="00000000" w:rsidDel="00000000" w:rsidP="00000000" w:rsidRDefault="00000000" w:rsidRPr="00000000" w14:paraId="00000090">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Pagos (Webpay / en mesa).</w:t>
              <w:br w:type="textWrapping"/>
            </w:r>
          </w:p>
          <w:p w:rsidR="00000000" w:rsidDel="00000000" w:rsidP="00000000" w:rsidRDefault="00000000" w:rsidRPr="00000000" w14:paraId="00000091">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Administración completa del sistema.</w:t>
              <w:br w:type="textWrapping"/>
            </w:r>
          </w:p>
          <w:p w:rsidR="00000000" w:rsidDel="00000000" w:rsidP="00000000" w:rsidRDefault="00000000" w:rsidRPr="00000000" w14:paraId="00000092">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Seguridad y autenticación.</w:t>
              <w:br w:type="textWrapping"/>
            </w:r>
          </w:p>
          <w:p w:rsidR="00000000" w:rsidDel="00000000" w:rsidP="00000000" w:rsidRDefault="00000000" w:rsidRPr="00000000" w14:paraId="00000093">
            <w:pPr>
              <w:spacing w:after="0" w:line="240" w:lineRule="auto"/>
              <w:rPr>
                <w:rFonts w:ascii="Arial Narrow" w:cs="Arial Narrow" w:eastAsia="Arial Narrow" w:hAnsi="Arial Narrow"/>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rtl w:val="0"/>
              </w:rPr>
              <w:t xml:space="preserve">Rendimiento y disponibilidad.</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de las pruebas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240" w:before="24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Validar que el sistema cumpla con los requisitos funcionales y no funcionales, garantizando:</w:t>
            </w:r>
          </w:p>
          <w:p w:rsidR="00000000" w:rsidDel="00000000" w:rsidP="00000000" w:rsidRDefault="00000000" w:rsidRPr="00000000" w14:paraId="00000097">
            <w:pPr>
              <w:numPr>
                <w:ilvl w:val="0"/>
                <w:numId w:val="13"/>
              </w:numPr>
              <w:spacing w:after="0" w:afterAutospacing="0" w:before="24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Flujo correcto del proceso de pedido.</w:t>
              <w:br w:type="textWrapping"/>
            </w:r>
          </w:p>
          <w:p w:rsidR="00000000" w:rsidDel="00000000" w:rsidP="00000000" w:rsidRDefault="00000000" w:rsidRPr="00000000" w14:paraId="00000098">
            <w:pPr>
              <w:numPr>
                <w:ilvl w:val="0"/>
                <w:numId w:val="13"/>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e integridad de datos.</w:t>
              <w:br w:type="textWrapping"/>
            </w:r>
          </w:p>
          <w:p w:rsidR="00000000" w:rsidDel="00000000" w:rsidP="00000000" w:rsidRDefault="00000000" w:rsidRPr="00000000" w14:paraId="00000099">
            <w:pPr>
              <w:numPr>
                <w:ilvl w:val="0"/>
                <w:numId w:val="13"/>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Correcto funcionamiento en tiempo real.</w:t>
              <w:br w:type="textWrapping"/>
            </w:r>
          </w:p>
          <w:p w:rsidR="00000000" w:rsidDel="00000000" w:rsidP="00000000" w:rsidRDefault="00000000" w:rsidRPr="00000000" w14:paraId="0000009A">
            <w:pPr>
              <w:numPr>
                <w:ilvl w:val="0"/>
                <w:numId w:val="13"/>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Rendimiento adecuado bajo diferentes cargas.</w:t>
              <w:br w:type="textWrapping"/>
            </w:r>
          </w:p>
          <w:p w:rsidR="00000000" w:rsidDel="00000000" w:rsidP="00000000" w:rsidRDefault="00000000" w:rsidRPr="00000000" w14:paraId="0000009B">
            <w:pPr>
              <w:numPr>
                <w:ilvl w:val="0"/>
                <w:numId w:val="13"/>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 y accesibilidad aceptables.</w:t>
              <w:br w:type="textWrapping"/>
            </w:r>
          </w:p>
          <w:p w:rsidR="00000000" w:rsidDel="00000000" w:rsidP="00000000" w:rsidRDefault="00000000" w:rsidRPr="00000000" w14:paraId="0000009C">
            <w:pPr>
              <w:numPr>
                <w:ilvl w:val="0"/>
                <w:numId w:val="13"/>
              </w:numPr>
              <w:spacing w:after="240" w:before="0" w:beforeAutospacing="0" w:line="240" w:lineRule="auto"/>
              <w:ind w:left="720" w:hanging="360"/>
              <w:rPr>
                <w:rFonts w:ascii="Arial Narrow" w:cs="Arial Narrow" w:eastAsia="Arial Narrow" w:hAnsi="Arial Narrow"/>
              </w:rPr>
            </w:pPr>
            <w:sdt>
              <w:sdtPr>
                <w:id w:val="-918361648"/>
                <w:tag w:val="goog_rdk_0"/>
              </w:sdtPr>
              <w:sdtContent>
                <w:r w:rsidDel="00000000" w:rsidR="00000000" w:rsidRPr="00000000">
                  <w:rPr>
                    <w:rFonts w:ascii="Arial Unicode MS" w:cs="Arial Unicode MS" w:eastAsia="Arial Unicode MS" w:hAnsi="Arial Unicode MS"/>
                    <w:rtl w:val="0"/>
                  </w:rPr>
                  <w:t xml:space="preserve">Comportamiento estable desde QR → pedido → pago.</w:t>
                </w:r>
              </w:sdtContent>
            </w:sdt>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del orden de ejecución de los módulos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1"/>
                <w:bCs w:val="1"/>
                <w:rtl w:val="0"/>
              </w:rPr>
              <w:t xml:space="preserve">Autenticación y roles</w:t>
            </w:r>
            <w:r w:rsidDel="00000000" w:rsidR="00000000" w:rsidRPr="00000000">
              <w:rPr>
                <w:rFonts w:ascii="Arial Narrow" w:cs="Arial Narrow" w:eastAsia="Arial Narrow" w:hAnsi="Arial Narrow"/>
                <w:rtl w:val="0"/>
              </w:rPr>
              <w:t xml:space="preserve"> (administrador/mesero/cocinero).</w:t>
              <w:br w:type="textWrapping"/>
            </w:r>
          </w:p>
          <w:p w:rsidR="00000000" w:rsidDel="00000000" w:rsidP="00000000" w:rsidRDefault="00000000" w:rsidRPr="00000000" w14:paraId="000000A0">
            <w:pPr>
              <w:numPr>
                <w:ilvl w:val="0"/>
                <w:numId w:val="14"/>
              </w:numPr>
              <w:spacing w:after="0" w:afterAutospacing="0" w:before="24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Gestión de cartas y productos</w:t>
            </w:r>
            <w:r w:rsidDel="00000000" w:rsidR="00000000" w:rsidRPr="00000000">
              <w:rPr>
                <w:rFonts w:ascii="Arial Narrow" w:cs="Arial Narrow" w:eastAsia="Arial Narrow" w:hAnsi="Arial Narrow"/>
                <w:rtl w:val="0"/>
              </w:rPr>
              <w:t xml:space="preserve"> (administrador).</w:t>
            </w:r>
          </w:p>
          <w:p w:rsidR="00000000" w:rsidDel="00000000" w:rsidP="00000000" w:rsidRDefault="00000000" w:rsidRPr="00000000" w14:paraId="000000A1">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Gestión de mesas y QR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2">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Cliente: acceso desde QR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3">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Cliente: selección y envío del pedido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4">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Cocinero: preparación y finalización del pedido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5">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Mesero: entrega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6">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Flujo de pago (Webpay / Pago en mesa)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7">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Reportes y comprobantes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A8">
            <w:pPr>
              <w:numPr>
                <w:ilvl w:val="0"/>
                <w:numId w:val="14"/>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Pruebas no funcionales</w:t>
            </w:r>
            <w:r w:rsidDel="00000000" w:rsidR="00000000" w:rsidRPr="00000000">
              <w:rPr>
                <w:rFonts w:ascii="Arial Narrow" w:cs="Arial Narrow" w:eastAsia="Arial Narrow" w:hAnsi="Arial Narrow"/>
                <w:rtl w:val="0"/>
              </w:rPr>
              <w:t xml:space="preserve"> (tiempo real, rendimiento, seguridad).</w:t>
            </w:r>
          </w:p>
          <w:p w:rsidR="00000000" w:rsidDel="00000000" w:rsidP="00000000" w:rsidRDefault="00000000" w:rsidRPr="00000000" w14:paraId="000000A9">
            <w:pPr>
              <w:numPr>
                <w:ilvl w:val="0"/>
                <w:numId w:val="14"/>
              </w:numPr>
              <w:spacing w:after="24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Pruebas de regresión</w:t>
            </w:r>
            <w:r w:rsidDel="00000000" w:rsidR="00000000" w:rsidRPr="00000000">
              <w:rPr>
                <w:rFonts w:ascii="Arial Narrow" w:cs="Arial Narrow" w:eastAsia="Arial Narrow" w:hAnsi="Arial Narrow"/>
                <w:rtl w:val="0"/>
              </w:rPr>
              <w:t xml:space="preserve"> (tras ajustes y correcciones).</w:t>
              <w:br w:type="textWrapping"/>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Tipos de pruebas a realizar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widowControl w:val="0"/>
              <w:spacing w:after="0" w:lineRule="auto"/>
              <w:ind w:left="0" w:firstLine="0"/>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Pruebas funcionales</w:t>
            </w:r>
          </w:p>
          <w:p w:rsidR="00000000" w:rsidDel="00000000" w:rsidP="00000000" w:rsidRDefault="00000000" w:rsidRPr="00000000" w14:paraId="000000AE">
            <w:pPr>
              <w:widowControl w:val="0"/>
              <w:numPr>
                <w:ilvl w:val="0"/>
                <w:numId w:val="6"/>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Validación de QR</w:t>
            </w:r>
          </w:p>
          <w:p w:rsidR="00000000" w:rsidDel="00000000" w:rsidP="00000000" w:rsidRDefault="00000000" w:rsidRPr="00000000" w14:paraId="000000AF">
            <w:pPr>
              <w:widowControl w:val="0"/>
              <w:numPr>
                <w:ilvl w:val="0"/>
                <w:numId w:val="6"/>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Envío de pedido</w:t>
            </w:r>
          </w:p>
          <w:p w:rsidR="00000000" w:rsidDel="00000000" w:rsidP="00000000" w:rsidRDefault="00000000" w:rsidRPr="00000000" w14:paraId="000000B0">
            <w:pPr>
              <w:widowControl w:val="0"/>
              <w:numPr>
                <w:ilvl w:val="0"/>
                <w:numId w:val="6"/>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 de estados</w:t>
            </w:r>
          </w:p>
          <w:p w:rsidR="00000000" w:rsidDel="00000000" w:rsidP="00000000" w:rsidRDefault="00000000" w:rsidRPr="00000000" w14:paraId="000000B1">
            <w:pPr>
              <w:widowControl w:val="0"/>
              <w:numPr>
                <w:ilvl w:val="0"/>
                <w:numId w:val="6"/>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Pagos</w:t>
            </w:r>
          </w:p>
          <w:p w:rsidR="00000000" w:rsidDel="00000000" w:rsidP="00000000" w:rsidRDefault="00000000" w:rsidRPr="00000000" w14:paraId="000000B2">
            <w:pPr>
              <w:widowControl w:val="0"/>
              <w:numPr>
                <w:ilvl w:val="0"/>
                <w:numId w:val="6"/>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CRUD de administración</w:t>
            </w:r>
          </w:p>
          <w:p w:rsidR="00000000" w:rsidDel="00000000" w:rsidP="00000000" w:rsidRDefault="00000000" w:rsidRPr="00000000" w14:paraId="000000B3">
            <w:pPr>
              <w:widowControl w:val="0"/>
              <w:numPr>
                <w:ilvl w:val="0"/>
                <w:numId w:val="6"/>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Validaciones de formularios</w:t>
            </w:r>
          </w:p>
          <w:p w:rsidR="00000000" w:rsidDel="00000000" w:rsidP="00000000" w:rsidRDefault="00000000" w:rsidRPr="00000000" w14:paraId="000000B4">
            <w:pPr>
              <w:pStyle w:val="Heading3"/>
              <w:keepNext w:val="0"/>
              <w:spacing w:after="80" w:before="280" w:lineRule="auto"/>
              <w:rPr>
                <w:rFonts w:ascii="Arial Narrow" w:cs="Arial Narrow" w:eastAsia="Arial Narrow" w:hAnsi="Arial Narrow"/>
                <w:b w:val="1"/>
                <w:bCs w:val="1"/>
                <w:i w:val="0"/>
                <w:iCs w:val="0"/>
                <w:sz w:val="26"/>
                <w:szCs w:val="26"/>
              </w:rPr>
            </w:pPr>
            <w:bookmarkStart w:colFirst="0" w:colLast="0" w:name="_heading=h.gbjaxfih3qu" w:id="9"/>
            <w:bookmarkEnd w:id="9"/>
            <w:r w:rsidDel="00000000" w:rsidR="00000000" w:rsidRPr="00000000">
              <w:rPr>
                <w:rFonts w:ascii="Arial Narrow" w:cs="Arial Narrow" w:eastAsia="Arial Narrow" w:hAnsi="Arial Narrow"/>
                <w:b w:val="1"/>
                <w:bCs w:val="1"/>
                <w:i w:val="0"/>
                <w:iCs w:val="0"/>
                <w:sz w:val="26"/>
                <w:szCs w:val="26"/>
                <w:rtl w:val="0"/>
              </w:rPr>
              <w:t xml:space="preserve">Pruebas no funcionales</w:t>
            </w:r>
          </w:p>
          <w:p w:rsidR="00000000" w:rsidDel="00000000" w:rsidP="00000000" w:rsidRDefault="00000000" w:rsidRPr="00000000" w14:paraId="000000B5">
            <w:pPr>
              <w:widowControl w:val="0"/>
              <w:numPr>
                <w:ilvl w:val="0"/>
                <w:numId w:val="2"/>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Rendimiento (tiempo de carga, velocidad de respuesta).</w:t>
            </w:r>
          </w:p>
          <w:p w:rsidR="00000000" w:rsidDel="00000000" w:rsidP="00000000" w:rsidRDefault="00000000" w:rsidRPr="00000000" w14:paraId="000000B6">
            <w:pPr>
              <w:widowControl w:val="0"/>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(accesos no autorizados, roles).</w:t>
            </w:r>
          </w:p>
          <w:p w:rsidR="00000000" w:rsidDel="00000000" w:rsidP="00000000" w:rsidRDefault="00000000" w:rsidRPr="00000000" w14:paraId="000000B7">
            <w:pPr>
              <w:widowControl w:val="0"/>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Usabilidad e intuitividad.</w:t>
            </w:r>
          </w:p>
          <w:p w:rsidR="00000000" w:rsidDel="00000000" w:rsidP="00000000" w:rsidRDefault="00000000" w:rsidRPr="00000000" w14:paraId="000000B8">
            <w:pPr>
              <w:widowControl w:val="0"/>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Tolerancia a fallos.</w:t>
            </w:r>
          </w:p>
          <w:p w:rsidR="00000000" w:rsidDel="00000000" w:rsidP="00000000" w:rsidRDefault="00000000" w:rsidRPr="00000000" w14:paraId="000000B9">
            <w:pPr>
              <w:widowControl w:val="0"/>
              <w:numPr>
                <w:ilvl w:val="0"/>
                <w:numId w:val="2"/>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Disponibilidad.</w:t>
            </w:r>
          </w:p>
          <w:p w:rsidR="00000000" w:rsidDel="00000000" w:rsidP="00000000" w:rsidRDefault="00000000" w:rsidRPr="00000000" w14:paraId="000000BA">
            <w:pPr>
              <w:pStyle w:val="Heading3"/>
              <w:keepNext w:val="0"/>
              <w:spacing w:after="80" w:before="280" w:lineRule="auto"/>
              <w:rPr>
                <w:rFonts w:ascii="Arial Narrow" w:cs="Arial Narrow" w:eastAsia="Arial Narrow" w:hAnsi="Arial Narrow"/>
                <w:b w:val="1"/>
                <w:bCs w:val="1"/>
                <w:i w:val="0"/>
                <w:iCs w:val="0"/>
                <w:sz w:val="26"/>
                <w:szCs w:val="26"/>
              </w:rPr>
            </w:pPr>
            <w:bookmarkStart w:colFirst="0" w:colLast="0" w:name="_heading=h.8qcnmrqpi0ki" w:id="10"/>
            <w:bookmarkEnd w:id="10"/>
            <w:r w:rsidDel="00000000" w:rsidR="00000000" w:rsidRPr="00000000">
              <w:rPr>
                <w:rFonts w:ascii="Arial Narrow" w:cs="Arial Narrow" w:eastAsia="Arial Narrow" w:hAnsi="Arial Narrow"/>
                <w:b w:val="1"/>
                <w:bCs w:val="1"/>
                <w:i w:val="0"/>
                <w:iCs w:val="0"/>
                <w:sz w:val="26"/>
                <w:szCs w:val="26"/>
                <w:rtl w:val="0"/>
              </w:rPr>
              <w:t xml:space="preserve">Pruebas de regresión</w:t>
            </w:r>
          </w:p>
          <w:p w:rsidR="00000000" w:rsidDel="00000000" w:rsidP="00000000" w:rsidRDefault="00000000" w:rsidRPr="00000000" w14:paraId="000000BB">
            <w:pPr>
              <w:widowControl w:val="0"/>
              <w:numPr>
                <w:ilvl w:val="0"/>
                <w:numId w:val="1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Verificación de que nuevas correcciones no rompen flujos previos.</w:t>
              <w:br w:type="textWrapping"/>
              <w:t xml:space="preserve"> Ejemplo:</w:t>
              <w:br w:type="textWrapping"/>
              <w:t xml:space="preserve"> Luego de modificar el módulo de pago, se vuelven a probar los estados del pedido.</w:t>
            </w:r>
          </w:p>
          <w:p w:rsidR="00000000" w:rsidDel="00000000" w:rsidP="00000000" w:rsidRDefault="00000000" w:rsidRPr="00000000" w14:paraId="000000BC">
            <w:pPr>
              <w:widowControl w:val="0"/>
              <w:spacing w:after="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Técnicas de pruebas a utilizar</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2et92p0" w:id="11"/>
            <w:bookmarkEnd w:id="11"/>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widowControl w:val="0"/>
              <w:spacing w:after="0" w:lineRule="auto"/>
              <w:ind w:left="0" w:firstLine="0"/>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Partición de equivalencia</w:t>
            </w:r>
          </w:p>
          <w:p w:rsidR="00000000" w:rsidDel="00000000" w:rsidP="00000000" w:rsidRDefault="00000000" w:rsidRPr="00000000" w14:paraId="000000C3">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Ejemplo: emails válidos/ inválidos, precios válidos/ inválidos, mesas ocupadas/libres.</w:t>
            </w:r>
          </w:p>
          <w:p w:rsidR="00000000" w:rsidDel="00000000" w:rsidP="00000000" w:rsidRDefault="00000000" w:rsidRPr="00000000" w14:paraId="000000C4">
            <w:pPr>
              <w:pStyle w:val="Heading3"/>
              <w:keepNext w:val="0"/>
              <w:spacing w:after="80" w:before="280" w:lineRule="auto"/>
              <w:rPr>
                <w:rFonts w:ascii="Arial Narrow" w:cs="Arial Narrow" w:eastAsia="Arial Narrow" w:hAnsi="Arial Narrow"/>
                <w:b w:val="1"/>
                <w:bCs w:val="1"/>
                <w:i w:val="0"/>
                <w:iCs w:val="0"/>
                <w:sz w:val="26"/>
                <w:szCs w:val="26"/>
              </w:rPr>
            </w:pPr>
            <w:bookmarkStart w:colFirst="0" w:colLast="0" w:name="_heading=h.cuqtkv4rnf8o" w:id="12"/>
            <w:bookmarkEnd w:id="12"/>
            <w:r w:rsidDel="00000000" w:rsidR="00000000" w:rsidRPr="00000000">
              <w:rPr>
                <w:rFonts w:ascii="Arial Narrow" w:cs="Arial Narrow" w:eastAsia="Arial Narrow" w:hAnsi="Arial Narrow"/>
                <w:b w:val="1"/>
                <w:bCs w:val="1"/>
                <w:i w:val="0"/>
                <w:iCs w:val="0"/>
                <w:sz w:val="26"/>
                <w:szCs w:val="26"/>
                <w:rtl w:val="0"/>
              </w:rPr>
              <w:t xml:space="preserve">Análisis de valores límite</w:t>
            </w:r>
          </w:p>
          <w:p w:rsidR="00000000" w:rsidDel="00000000" w:rsidP="00000000" w:rsidRDefault="00000000" w:rsidRPr="00000000" w14:paraId="000000C5">
            <w:pPr>
              <w:pStyle w:val="Heading3"/>
              <w:keepNext w:val="0"/>
              <w:spacing w:after="80" w:before="280" w:lineRule="auto"/>
              <w:rPr>
                <w:rFonts w:ascii="Arial Narrow" w:cs="Arial Narrow" w:eastAsia="Arial Narrow" w:hAnsi="Arial Narrow"/>
                <w:sz w:val="24"/>
                <w:szCs w:val="24"/>
              </w:rPr>
            </w:pPr>
            <w:bookmarkStart w:colFirst="0" w:colLast="0" w:name="_heading=h.w88v3d9a32sy" w:id="13"/>
            <w:bookmarkEnd w:id="13"/>
            <w:r w:rsidDel="00000000" w:rsidR="00000000" w:rsidRPr="00000000">
              <w:rPr>
                <w:rFonts w:ascii="Arial Narrow" w:cs="Arial Narrow" w:eastAsia="Arial Narrow" w:hAnsi="Arial Narrow"/>
                <w:sz w:val="24"/>
                <w:szCs w:val="24"/>
                <w:rtl w:val="0"/>
              </w:rPr>
              <w:t xml:space="preserve">Ejemplo:</w:t>
            </w:r>
          </w:p>
          <w:p w:rsidR="00000000" w:rsidDel="00000000" w:rsidP="00000000" w:rsidRDefault="00000000" w:rsidRPr="00000000" w14:paraId="000000C6">
            <w:pPr>
              <w:widowControl w:val="0"/>
              <w:numPr>
                <w:ilvl w:val="0"/>
                <w:numId w:val="4"/>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Máxima cantidad de productos por pedido.</w:t>
            </w:r>
          </w:p>
          <w:p w:rsidR="00000000" w:rsidDel="00000000" w:rsidP="00000000" w:rsidRDefault="00000000" w:rsidRPr="00000000" w14:paraId="000000C7">
            <w:pPr>
              <w:widowControl w:val="0"/>
              <w:numPr>
                <w:ilvl w:val="0"/>
                <w:numId w:val="4"/>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Longitud de nombres y descripciones.</w:t>
            </w:r>
          </w:p>
          <w:p w:rsidR="00000000" w:rsidDel="00000000" w:rsidP="00000000" w:rsidRDefault="00000000" w:rsidRPr="00000000" w14:paraId="000000C8">
            <w:pPr>
              <w:widowControl w:val="0"/>
              <w:numPr>
                <w:ilvl w:val="0"/>
                <w:numId w:val="4"/>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Límites de precio de productos.</w:t>
              <w:br w:type="textWrapping"/>
            </w:r>
          </w:p>
          <w:p w:rsidR="00000000" w:rsidDel="00000000" w:rsidP="00000000" w:rsidRDefault="00000000" w:rsidRPr="00000000" w14:paraId="000000C9">
            <w:pPr>
              <w:pStyle w:val="Heading3"/>
              <w:keepNext w:val="0"/>
              <w:spacing w:after="80" w:before="280" w:lineRule="auto"/>
              <w:rPr>
                <w:rFonts w:ascii="Arial Narrow" w:cs="Arial Narrow" w:eastAsia="Arial Narrow" w:hAnsi="Arial Narrow"/>
                <w:b w:val="1"/>
                <w:bCs w:val="1"/>
                <w:i w:val="0"/>
                <w:iCs w:val="0"/>
                <w:sz w:val="26"/>
                <w:szCs w:val="26"/>
              </w:rPr>
            </w:pPr>
            <w:bookmarkStart w:colFirst="0" w:colLast="0" w:name="_heading=h.4kq0rmg7m5m3" w:id="14"/>
            <w:bookmarkEnd w:id="14"/>
            <w:r w:rsidDel="00000000" w:rsidR="00000000" w:rsidRPr="00000000">
              <w:rPr>
                <w:rFonts w:ascii="Arial Narrow" w:cs="Arial Narrow" w:eastAsia="Arial Narrow" w:hAnsi="Arial Narrow"/>
                <w:b w:val="1"/>
                <w:bCs w:val="1"/>
                <w:i w:val="0"/>
                <w:iCs w:val="0"/>
                <w:sz w:val="26"/>
                <w:szCs w:val="26"/>
                <w:rtl w:val="0"/>
              </w:rPr>
              <w:t xml:space="preserve">Ruta de decisión</w:t>
            </w:r>
          </w:p>
          <w:p w:rsidR="00000000" w:rsidDel="00000000" w:rsidP="00000000" w:rsidRDefault="00000000" w:rsidRPr="00000000" w14:paraId="000000CA">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Ejemplo:</w:t>
            </w:r>
          </w:p>
          <w:p w:rsidR="00000000" w:rsidDel="00000000" w:rsidP="00000000" w:rsidRDefault="00000000" w:rsidRPr="00000000" w14:paraId="000000CB">
            <w:pPr>
              <w:widowControl w:val="0"/>
              <w:numPr>
                <w:ilvl w:val="0"/>
                <w:numId w:val="10"/>
              </w:numPr>
              <w:spacing w:after="0" w:afterAutospacing="0" w:before="240" w:lineRule="auto"/>
              <w:ind w:left="720" w:hanging="360"/>
              <w:rPr>
                <w:rFonts w:ascii="Arial Narrow" w:cs="Arial Narrow" w:eastAsia="Arial Narrow" w:hAnsi="Arial Narrow"/>
                <w:sz w:val="24"/>
                <w:szCs w:val="24"/>
              </w:rPr>
            </w:pPr>
            <w:sdt>
              <w:sdtPr>
                <w:id w:val="-1214519625"/>
                <w:tag w:val="goog_rdk_1"/>
              </w:sdtPr>
              <w:sdtContent>
                <w:r w:rsidDel="00000000" w:rsidR="00000000" w:rsidRPr="00000000">
                  <w:rPr>
                    <w:rFonts w:ascii="Arial Unicode MS" w:cs="Arial Unicode MS" w:eastAsia="Arial Unicode MS" w:hAnsi="Arial Unicode MS"/>
                    <w:sz w:val="24"/>
                    <w:szCs w:val="24"/>
                    <w:rtl w:val="0"/>
                  </w:rPr>
                  <w:t xml:space="preserve">Si el código QR expiró → redirige a error.</w:t>
                </w:r>
              </w:sdtContent>
            </w:sdt>
          </w:p>
          <w:p w:rsidR="00000000" w:rsidDel="00000000" w:rsidP="00000000" w:rsidRDefault="00000000" w:rsidRPr="00000000" w14:paraId="000000CC">
            <w:pPr>
              <w:widowControl w:val="0"/>
              <w:numPr>
                <w:ilvl w:val="0"/>
                <w:numId w:val="10"/>
              </w:numPr>
              <w:spacing w:after="0" w:afterAutospacing="0" w:before="0" w:beforeAutospacing="0" w:lineRule="auto"/>
              <w:ind w:left="720" w:hanging="360"/>
              <w:rPr>
                <w:rFonts w:ascii="Arial Narrow" w:cs="Arial Narrow" w:eastAsia="Arial Narrow" w:hAnsi="Arial Narrow"/>
                <w:sz w:val="24"/>
                <w:szCs w:val="24"/>
              </w:rPr>
            </w:pPr>
            <w:sdt>
              <w:sdtPr>
                <w:id w:val="-1955045088"/>
                <w:tag w:val="goog_rdk_2"/>
              </w:sdtPr>
              <w:sdtContent>
                <w:r w:rsidDel="00000000" w:rsidR="00000000" w:rsidRPr="00000000">
                  <w:rPr>
                    <w:rFonts w:ascii="Arial Unicode MS" w:cs="Arial Unicode MS" w:eastAsia="Arial Unicode MS" w:hAnsi="Arial Unicode MS"/>
                    <w:sz w:val="24"/>
                    <w:szCs w:val="24"/>
                    <w:rtl w:val="0"/>
                  </w:rPr>
                  <w:t xml:space="preserve">Si el pago Webpay es rechazado → vuelve a pantalla de pago.</w:t>
                </w:r>
              </w:sdtContent>
            </w:sdt>
          </w:p>
          <w:p w:rsidR="00000000" w:rsidDel="00000000" w:rsidP="00000000" w:rsidRDefault="00000000" w:rsidRPr="00000000" w14:paraId="000000CD">
            <w:pPr>
              <w:widowControl w:val="0"/>
              <w:numPr>
                <w:ilvl w:val="0"/>
                <w:numId w:val="10"/>
              </w:numPr>
              <w:spacing w:after="240" w:before="0" w:beforeAutospacing="0" w:lineRule="auto"/>
              <w:ind w:left="720" w:hanging="360"/>
              <w:rPr>
                <w:rFonts w:ascii="Arial Narrow" w:cs="Arial Narrow" w:eastAsia="Arial Narrow" w:hAnsi="Arial Narrow"/>
                <w:sz w:val="24"/>
                <w:szCs w:val="24"/>
              </w:rPr>
            </w:pPr>
            <w:sdt>
              <w:sdtPr>
                <w:id w:val="-1021136692"/>
                <w:tag w:val="goog_rdk_3"/>
              </w:sdtPr>
              <w:sdtContent>
                <w:r w:rsidDel="00000000" w:rsidR="00000000" w:rsidRPr="00000000">
                  <w:rPr>
                    <w:rFonts w:ascii="Arial Unicode MS" w:cs="Arial Unicode MS" w:eastAsia="Arial Unicode MS" w:hAnsi="Arial Unicode MS"/>
                    <w:sz w:val="24"/>
                    <w:szCs w:val="24"/>
                    <w:rtl w:val="0"/>
                  </w:rPr>
                  <w:t xml:space="preserve">Si el pedido ya está “listo” → no se puede volver a “en preparación”.</w:t>
                </w:r>
              </w:sdtContent>
            </w:sdt>
          </w:p>
          <w:p w:rsidR="00000000" w:rsidDel="00000000" w:rsidP="00000000" w:rsidRDefault="00000000" w:rsidRPr="00000000" w14:paraId="000000CE">
            <w:pPr>
              <w:widowControl w:val="0"/>
              <w:spacing w:after="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br w:type="textWrapping"/>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8.8861305990285"/>
        <w:gridCol w:w="7159.113869400971"/>
        <w:tblGridChange w:id="0">
          <w:tblGrid>
            <w:gridCol w:w="1678.8861305990285"/>
            <w:gridCol w:w="7159.1138694009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Kevin Jiménez: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Líder del proyecto, QA general, pruebas de integración, pruebas de rol de cliente y administrador.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Benjamín Urra: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Pruebas backend, API, comunicación en tiempo real, regresión técnica.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Sebastián Cortés: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Pruebas frontend, experiencia de usuario, pruebas en cocina/mesero.</w:t>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bl>
      <w:tblPr>
        <w:tblStyle w:val="Table8"/>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Entorno y configuración de las pruebas</w:t>
            </w:r>
            <w:r w:rsidDel="00000000" w:rsidR="00000000" w:rsidRPr="00000000">
              <w:rPr>
                <w:rtl w:val="0"/>
              </w:rPr>
            </w:r>
          </w:p>
        </w:tc>
      </w:tr>
      <w:tr>
        <w:trPr>
          <w:cantSplit w:val="0"/>
          <w:tblHeader w:val="0"/>
        </w:trPr>
        <w:tc>
          <w:tcPr/>
          <w:p w:rsidR="00000000" w:rsidDel="00000000" w:rsidP="00000000" w:rsidRDefault="00000000" w:rsidRPr="00000000" w14:paraId="000000DC">
            <w:pPr>
              <w:pStyle w:val="Heading3"/>
              <w:keepNext w:val="0"/>
              <w:spacing w:after="80" w:before="280" w:line="276" w:lineRule="auto"/>
              <w:ind w:left="720" w:hanging="360"/>
              <w:rPr>
                <w:rFonts w:ascii="Arial Narrow" w:cs="Arial Narrow" w:eastAsia="Arial Narrow" w:hAnsi="Arial Narrow"/>
                <w:b w:val="1"/>
                <w:bCs w:val="1"/>
                <w:i w:val="0"/>
                <w:iCs w:val="0"/>
                <w:sz w:val="26"/>
                <w:szCs w:val="26"/>
              </w:rPr>
            </w:pPr>
            <w:bookmarkStart w:colFirst="0" w:colLast="0" w:name="_heading=h.xmhatob78kq3" w:id="15"/>
            <w:bookmarkEnd w:id="15"/>
            <w:r w:rsidDel="00000000" w:rsidR="00000000" w:rsidRPr="00000000">
              <w:rPr>
                <w:rFonts w:ascii="Arial Narrow" w:cs="Arial Narrow" w:eastAsia="Arial Narrow" w:hAnsi="Arial Narrow"/>
                <w:b w:val="1"/>
                <w:bCs w:val="1"/>
                <w:i w:val="0"/>
                <w:iCs w:val="0"/>
                <w:sz w:val="26"/>
                <w:szCs w:val="26"/>
                <w:rtl w:val="0"/>
              </w:rPr>
              <w:t xml:space="preserve">Entorno</w:t>
            </w:r>
          </w:p>
          <w:p w:rsidR="00000000" w:rsidDel="00000000" w:rsidP="00000000" w:rsidRDefault="00000000" w:rsidRPr="00000000" w14:paraId="000000DD">
            <w:pPr>
              <w:widowControl w:val="0"/>
              <w:numPr>
                <w:ilvl w:val="0"/>
                <w:numId w:val="8"/>
              </w:numPr>
              <w:spacing w:after="0" w:afterAutospacing="0" w:before="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Navegadores: Chrome, Firefox, Safari (modo responsive).</w:t>
            </w:r>
          </w:p>
          <w:p w:rsidR="00000000" w:rsidDel="00000000" w:rsidP="00000000" w:rsidRDefault="00000000" w:rsidRPr="00000000" w14:paraId="000000DE">
            <w:pPr>
              <w:widowControl w:val="0"/>
              <w:numPr>
                <w:ilvl w:val="0"/>
                <w:numId w:val="8"/>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móviles Android y iOS (tests reales).</w:t>
            </w:r>
          </w:p>
          <w:p w:rsidR="00000000" w:rsidDel="00000000" w:rsidP="00000000" w:rsidRDefault="00000000" w:rsidRPr="00000000" w14:paraId="000000DF">
            <w:pPr>
              <w:widowControl w:val="0"/>
              <w:numPr>
                <w:ilvl w:val="0"/>
                <w:numId w:val="8"/>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de pruebas separada.</w:t>
            </w:r>
          </w:p>
          <w:p w:rsidR="00000000" w:rsidDel="00000000" w:rsidP="00000000" w:rsidRDefault="00000000" w:rsidRPr="00000000" w14:paraId="000000E0">
            <w:pPr>
              <w:widowControl w:val="0"/>
              <w:numPr>
                <w:ilvl w:val="0"/>
                <w:numId w:val="8"/>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y frontend desplegados en AWS/Local según etapa.</w:t>
            </w:r>
          </w:p>
          <w:p w:rsidR="00000000" w:rsidDel="00000000" w:rsidP="00000000" w:rsidRDefault="00000000" w:rsidRPr="00000000" w14:paraId="000000E1">
            <w:pPr>
              <w:widowControl w:val="0"/>
              <w:numPr>
                <w:ilvl w:val="0"/>
                <w:numId w:val="8"/>
              </w:numPr>
              <w:spacing w:after="24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DNS Cloudflare en ambiente pre-producción.</w:t>
              <w:br w:type="textWrapping"/>
            </w:r>
          </w:p>
          <w:p w:rsidR="00000000" w:rsidDel="00000000" w:rsidP="00000000" w:rsidRDefault="00000000" w:rsidRPr="00000000" w14:paraId="000000E2">
            <w:pPr>
              <w:pStyle w:val="Heading3"/>
              <w:keepNext w:val="0"/>
              <w:spacing w:after="80" w:before="280" w:line="276" w:lineRule="auto"/>
              <w:ind w:left="720" w:hanging="360"/>
              <w:rPr>
                <w:rFonts w:ascii="Arial Narrow" w:cs="Arial Narrow" w:eastAsia="Arial Narrow" w:hAnsi="Arial Narrow"/>
                <w:b w:val="1"/>
                <w:bCs w:val="1"/>
                <w:i w:val="0"/>
                <w:iCs w:val="0"/>
                <w:sz w:val="26"/>
                <w:szCs w:val="26"/>
              </w:rPr>
            </w:pPr>
            <w:bookmarkStart w:colFirst="0" w:colLast="0" w:name="_heading=h.x16ivg9dq7am" w:id="16"/>
            <w:bookmarkEnd w:id="16"/>
            <w:r w:rsidDel="00000000" w:rsidR="00000000" w:rsidRPr="00000000">
              <w:rPr>
                <w:rFonts w:ascii="Arial Narrow" w:cs="Arial Narrow" w:eastAsia="Arial Narrow" w:hAnsi="Arial Narrow"/>
                <w:b w:val="1"/>
                <w:bCs w:val="1"/>
                <w:i w:val="0"/>
                <w:iCs w:val="0"/>
                <w:sz w:val="26"/>
                <w:szCs w:val="26"/>
                <w:rtl w:val="0"/>
              </w:rPr>
              <w:t xml:space="preserve">Datos de prueba</w:t>
            </w:r>
          </w:p>
          <w:p w:rsidR="00000000" w:rsidDel="00000000" w:rsidP="00000000" w:rsidRDefault="00000000" w:rsidRPr="00000000" w14:paraId="000000E3">
            <w:pPr>
              <w:widowControl w:val="0"/>
              <w:numPr>
                <w:ilvl w:val="0"/>
                <w:numId w:val="16"/>
              </w:numPr>
              <w:spacing w:after="0" w:afterAutospacing="0" w:before="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Productos ficticios.</w:t>
            </w:r>
          </w:p>
          <w:p w:rsidR="00000000" w:rsidDel="00000000" w:rsidP="00000000" w:rsidRDefault="00000000" w:rsidRPr="00000000" w14:paraId="000000E4">
            <w:pPr>
              <w:widowControl w:val="0"/>
              <w:numPr>
                <w:ilvl w:val="0"/>
                <w:numId w:val="16"/>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Mesas con estados simulados.</w:t>
            </w:r>
          </w:p>
          <w:p w:rsidR="00000000" w:rsidDel="00000000" w:rsidP="00000000" w:rsidRDefault="00000000" w:rsidRPr="00000000" w14:paraId="000000E5">
            <w:pPr>
              <w:widowControl w:val="0"/>
              <w:numPr>
                <w:ilvl w:val="0"/>
                <w:numId w:val="16"/>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Usuarios admin/mesero/cocinero de prueba.</w:t>
            </w:r>
          </w:p>
          <w:p w:rsidR="00000000" w:rsidDel="00000000" w:rsidP="00000000" w:rsidRDefault="00000000" w:rsidRPr="00000000" w14:paraId="000000E6">
            <w:pPr>
              <w:widowControl w:val="0"/>
              <w:numPr>
                <w:ilvl w:val="0"/>
                <w:numId w:val="16"/>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Pedidos creados manualmente.</w:t>
            </w:r>
          </w:p>
          <w:p w:rsidR="00000000" w:rsidDel="00000000" w:rsidP="00000000" w:rsidRDefault="00000000" w:rsidRPr="00000000" w14:paraId="000000E7">
            <w:pPr>
              <w:widowControl w:val="0"/>
              <w:numPr>
                <w:ilvl w:val="0"/>
                <w:numId w:val="16"/>
              </w:numPr>
              <w:spacing w:after="24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Transacciones Webpay simuladas (éxito/error).</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tbl>
      <w:tblPr>
        <w:tblStyle w:val="Table9"/>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bookmarkStart w:colFirst="0" w:colLast="0" w:name="_heading=h.3dy6vkm" w:id="17"/>
            <w:bookmarkEnd w:id="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Resumen de riesgos</w:t>
            </w:r>
            <w:r w:rsidDel="00000000" w:rsidR="00000000" w:rsidRPr="00000000">
              <w:rPr>
                <w:rtl w:val="0"/>
              </w:rPr>
            </w:r>
          </w:p>
          <w:p w:rsidR="00000000" w:rsidDel="00000000" w:rsidP="00000000" w:rsidRDefault="00000000" w:rsidRPr="00000000" w14:paraId="000000EB">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riesgos en el proceso de pruebas de software son situaciones o eventos que pueden afectar negativamente la calidad de las pruebas o la detección de defectos en una aplicación. Estos riesgos pueden aparecer en nuestro proyecto de manera inesperada al diseñar un componentes, por ende hemos diseñado un caso de prueba donde hemos insertado todos los diseños y funcionalidades de nuestro software donde nuestro QA  testeo nuestro proyecto en busqueda de algun riesgo o error inesperado en alguna función de nuestra app y así darnos una observación para poder implementar una mejora a dicho problema para solucionarlo.</w:t>
            </w:r>
          </w:p>
          <w:p w:rsidR="00000000" w:rsidDel="00000000" w:rsidP="00000000" w:rsidRDefault="00000000" w:rsidRPr="00000000" w14:paraId="000000EC">
            <w:pPr>
              <w:widowControl w:val="0"/>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D">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caso común que fue visto en este proyecto fueron los cambios de código de última hora:</w:t>
            </w:r>
          </w:p>
          <w:p w:rsidR="00000000" w:rsidDel="00000000" w:rsidP="00000000" w:rsidRDefault="00000000" w:rsidRPr="00000000" w14:paraId="000000EE">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Ya que cuando se realizan cambios en el código de la aplicación justo antes de las pruebas, existe el riesgo de que estos cambios introduzcan errores no detectados. Por ejemplo, si se modifican las reglas de validación de datos en el formulario de registro poco antes de las pruebas, pueden surgir problemas de campos al momento de validar el formulario impidiendo que el usuario se registre correctamente o se registre incumpliendo los métodos de seguridad.</w:t>
            </w:r>
          </w:p>
          <w:p w:rsidR="00000000" w:rsidDel="00000000" w:rsidP="00000000" w:rsidRDefault="00000000" w:rsidRPr="00000000" w14:paraId="000000EF">
            <w:pPr>
              <w:widowControl w:val="0"/>
              <w:spacing w:line="276"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73.0" w:type="dxa"/>
        <w:jc w:val="left"/>
        <w:tblInd w:w="-142.0" w:type="dxa"/>
        <w:tblLayout w:type="fixed"/>
        <w:tblLook w:val="0400"/>
      </w:tblPr>
      <w:tblGrid>
        <w:gridCol w:w="2127"/>
        <w:gridCol w:w="1100"/>
        <w:gridCol w:w="1101"/>
        <w:gridCol w:w="2372"/>
        <w:gridCol w:w="2373"/>
        <w:tblGridChange w:id="0">
          <w:tblGrid>
            <w:gridCol w:w="2127"/>
            <w:gridCol w:w="1100"/>
            <w:gridCol w:w="1101"/>
            <w:gridCol w:w="2372"/>
            <w:gridCol w:w="237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Magnitud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Ocurrencia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Mitigación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Contingencia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Fallos en tiempo real. (pedidos no actualizan)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concurrentes.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Reintento automático.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Errores en pago Webpay Simulado.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Validar API y callback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Alternativa: habilitar “pago en mesa”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Lentitud en carta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Optimizar imágenes (S3), cache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Optimización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Roles acceden a vistas no autorizadas.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 en guards e interceptores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Deshabilitar temporalmente rutas críticas.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Desincronización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mesa-pedido.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Pruebas de carga y estrés.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Reiniciar </w:t>
            </w:r>
            <w:r w:rsidDel="00000000" w:rsidR="00000000" w:rsidRPr="00000000">
              <w:rPr>
                <w:rtl w:val="0"/>
              </w:rPr>
              <w:t xml:space="preserve">sesión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mesa.</w:t>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bl>
      <w:tblPr>
        <w:tblStyle w:val="Table11"/>
        <w:tblW w:w="897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Condiciones de aceptación para cierre del proceso de pruebas</w:t>
            </w:r>
            <w:r w:rsidDel="00000000" w:rsidR="00000000" w:rsidRPr="00000000">
              <w:rPr>
                <w:rtl w:val="0"/>
              </w:rPr>
            </w:r>
          </w:p>
        </w:tc>
      </w:tr>
      <w:tr>
        <w:trPr>
          <w:cantSplit w:val="0"/>
          <w:trHeight w:val="2122.1093750000005" w:hRule="atLeast"/>
          <w:tblHeader w:val="0"/>
        </w:trPr>
        <w:tc>
          <w:tcPr/>
          <w:p w:rsidR="00000000" w:rsidDel="00000000" w:rsidP="00000000" w:rsidRDefault="00000000" w:rsidRPr="00000000" w14:paraId="00000116">
            <w:pPr>
              <w:widowControl w:val="0"/>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de pruebas se considera completado cuando:</w:t>
            </w:r>
          </w:p>
          <w:p w:rsidR="00000000" w:rsidDel="00000000" w:rsidP="00000000" w:rsidRDefault="00000000" w:rsidRPr="00000000" w14:paraId="00000117">
            <w:pPr>
              <w:widowControl w:val="0"/>
              <w:numPr>
                <w:ilvl w:val="0"/>
                <w:numId w:val="5"/>
              </w:numPr>
              <w:spacing w:after="0" w:afterAutospacing="0" w:before="240" w:line="276" w:lineRule="auto"/>
              <w:ind w:left="720" w:hanging="360"/>
              <w:rPr>
                <w:rFonts w:ascii="Arial Narrow" w:cs="Arial Narrow" w:eastAsia="Arial Narrow" w:hAnsi="Arial Narrow"/>
                <w:sz w:val="24"/>
                <w:szCs w:val="24"/>
              </w:rPr>
            </w:pPr>
            <w:sdt>
              <w:sdtPr>
                <w:id w:val="306108135"/>
                <w:tag w:val="goog_rdk_4"/>
              </w:sdtPr>
              <w:sdtContent>
                <w:r w:rsidDel="00000000" w:rsidR="00000000" w:rsidRPr="00000000">
                  <w:rPr>
                    <w:rFonts w:ascii="Arial Unicode MS" w:cs="Arial Unicode MS" w:eastAsia="Arial Unicode MS" w:hAnsi="Arial Unicode MS"/>
                    <w:sz w:val="24"/>
                    <w:szCs w:val="24"/>
                    <w:rtl w:val="0"/>
                  </w:rPr>
                  <w:t xml:space="preserve">Todos los flujos críticos (QR → pedido → cocina → pago) funcionan sin fallas.</w:t>
                  <w:br w:type="textWrapping"/>
                  <w:t xml:space="preserve">No existen errores de severidad alta o crítica.</w:t>
                </w:r>
              </w:sdtContent>
            </w:sdt>
          </w:p>
          <w:p w:rsidR="00000000" w:rsidDel="00000000" w:rsidP="00000000" w:rsidRDefault="00000000" w:rsidRPr="00000000" w14:paraId="00000118">
            <w:pPr>
              <w:widowControl w:val="0"/>
              <w:numPr>
                <w:ilvl w:val="0"/>
                <w:numId w:val="5"/>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cliente valida que el sistema es usable y cumple requisitos.</w:t>
            </w:r>
          </w:p>
          <w:p w:rsidR="00000000" w:rsidDel="00000000" w:rsidP="00000000" w:rsidRDefault="00000000" w:rsidRPr="00000000" w14:paraId="00000119">
            <w:pPr>
              <w:widowControl w:val="0"/>
              <w:numPr>
                <w:ilvl w:val="0"/>
                <w:numId w:val="5"/>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los casos de prueba han sido ejecutados y documentados.</w:t>
            </w:r>
          </w:p>
          <w:p w:rsidR="00000000" w:rsidDel="00000000" w:rsidP="00000000" w:rsidRDefault="00000000" w:rsidRPr="00000000" w14:paraId="0000011A">
            <w:pPr>
              <w:widowControl w:val="0"/>
              <w:numPr>
                <w:ilvl w:val="0"/>
                <w:numId w:val="5"/>
              </w:numPr>
              <w:spacing w:after="0" w:afterAutospacing="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incidencias registradas han sido corregidas y validadas.</w:t>
            </w:r>
          </w:p>
          <w:p w:rsidR="00000000" w:rsidDel="00000000" w:rsidP="00000000" w:rsidRDefault="00000000" w:rsidRPr="00000000" w14:paraId="0000011B">
            <w:pPr>
              <w:widowControl w:val="0"/>
              <w:numPr>
                <w:ilvl w:val="0"/>
                <w:numId w:val="5"/>
              </w:numPr>
              <w:spacing w:after="240" w:before="0" w:before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demuestra estabilidad bajo uso normal.</w:t>
            </w:r>
          </w:p>
          <w:p w:rsidR="00000000" w:rsidDel="00000000" w:rsidP="00000000" w:rsidRDefault="00000000" w:rsidRPr="00000000" w14:paraId="0000011C">
            <w:pPr>
              <w:widowControl w:val="0"/>
              <w:spacing w:line="276"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 DuocUC</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0"/>
    <w:next w:val="Normal0"/>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0"/>
    <w:next w:val="Normal0"/>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0"/>
    <w:next w:val="Normal0"/>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0" w:customStyle="1">
    <w:name w:val="Normal0"/>
    <w:qFormat w:val="1"/>
    <w:rsid w:val="002C589F"/>
  </w:style>
  <w:style w:type="paragraph" w:styleId="heading10" w:customStyle="1">
    <w:name w:val="heading 10"/>
    <w:basedOn w:val="Normal0"/>
    <w:next w:val="Normal0"/>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0" w:customStyle="1">
    <w:name w:val="heading 20"/>
    <w:basedOn w:val="Normal0"/>
    <w:next w:val="Normal0"/>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0" w:customStyle="1">
    <w:name w:val="heading 30"/>
    <w:basedOn w:val="heading10"/>
    <w:next w:val="Normal0"/>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heading40" w:customStyle="1">
    <w:name w:val="heading 40"/>
    <w:basedOn w:val="heading10"/>
    <w:next w:val="Normal0"/>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heading50" w:customStyle="1">
    <w:name w:val="heading 50"/>
    <w:basedOn w:val="Normal0"/>
    <w:next w:val="Normal0"/>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heading60" w:customStyle="1">
    <w:name w:val="heading 60"/>
    <w:basedOn w:val="Normal0"/>
    <w:next w:val="Normal0"/>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paragraph" w:styleId="Prrafodelista">
    <w:name w:val="List Paragraph"/>
    <w:basedOn w:val="Normal0"/>
    <w:uiPriority w:val="34"/>
    <w:qFormat w:val="1"/>
    <w:rsid w:val="00403D57"/>
    <w:pPr>
      <w:ind w:left="720"/>
      <w:contextualSpacing w:val="1"/>
    </w:pPr>
  </w:style>
  <w:style w:type="paragraph" w:styleId="NormalWeb">
    <w:name w:val="Normal (Web)"/>
    <w:basedOn w:val="Normal0"/>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NormalTable0"/>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0"/>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0"/>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0"/>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itle0" w:customStyle="1">
    <w:name w:val="Title0"/>
    <w:basedOn w:val="Normal0"/>
    <w:link w:val="Puest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PuestoCar" w:customStyle="1">
    <w:name w:val="Puesto Car"/>
    <w:basedOn w:val="Fuentedeprrafopredeter"/>
    <w:link w:val="Title0"/>
    <w:rsid w:val="005F3456"/>
    <w:rPr>
      <w:rFonts w:ascii="Arial" w:cs="Arial" w:eastAsia="Times New Roman" w:hAnsi="Arial"/>
      <w:b w:val="1"/>
      <w:bCs w:val="1"/>
      <w:sz w:val="36"/>
      <w:szCs w:val="36"/>
      <w:lang w:eastAsia="es-ES" w:val="es-ES"/>
    </w:rPr>
  </w:style>
  <w:style w:type="paragraph" w:styleId="tabletext" w:customStyle="1">
    <w:name w:val="tabletext"/>
    <w:basedOn w:val="Normal0"/>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0"/>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heading10"/>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heading20"/>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heading10"/>
    <w:next w:val="Normal0"/>
    <w:uiPriority w:val="39"/>
    <w:semiHidden w:val="1"/>
    <w:unhideWhenUsed w:val="1"/>
    <w:qFormat w:val="1"/>
    <w:rsid w:val="00005FA5"/>
    <w:pPr>
      <w:outlineLvl w:val="9"/>
    </w:pPr>
    <w:rPr>
      <w:lang w:val="es-ES"/>
    </w:rPr>
  </w:style>
  <w:style w:type="paragraph" w:styleId="TDC1">
    <w:name w:val="toc 1"/>
    <w:basedOn w:val="Normal0"/>
    <w:next w:val="Normal0"/>
    <w:autoRedefine w:val="1"/>
    <w:uiPriority w:val="39"/>
    <w:unhideWhenUsed w:val="1"/>
    <w:rsid w:val="00005FA5"/>
    <w:pPr>
      <w:spacing w:after="100"/>
    </w:pPr>
  </w:style>
  <w:style w:type="paragraph" w:styleId="TDC2">
    <w:name w:val="toc 2"/>
    <w:basedOn w:val="Normal0"/>
    <w:next w:val="Normal0"/>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0"/>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heading30"/>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heading40"/>
    <w:rsid w:val="000A2611"/>
    <w:rPr>
      <w:rFonts w:ascii="Arial" w:cs="Times New Roman" w:eastAsia="Times New Roman" w:hAnsi="Arial"/>
      <w:sz w:val="20"/>
      <w:szCs w:val="20"/>
      <w:lang w:val="en-US"/>
    </w:rPr>
  </w:style>
  <w:style w:type="character" w:styleId="Ttulo5Car" w:customStyle="1">
    <w:name w:val="Título 5 Car"/>
    <w:basedOn w:val="Fuentedeprrafopredeter"/>
    <w:link w:val="heading50"/>
    <w:rsid w:val="000A2611"/>
    <w:rPr>
      <w:rFonts w:ascii="Verdana" w:cs="Times New Roman" w:eastAsia="Times New Roman" w:hAnsi="Verdana"/>
      <w:szCs w:val="20"/>
      <w:lang w:val="en-US"/>
    </w:rPr>
  </w:style>
  <w:style w:type="character" w:styleId="Ttulo6Car" w:customStyle="1">
    <w:name w:val="Título 6 Car"/>
    <w:basedOn w:val="Fuentedeprrafopredeter"/>
    <w:link w:val="heading60"/>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0"/>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0"/>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CL"/>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a" w:customStyle="1">
    <w:basedOn w:val="Tablanormal"/>
    <w:pPr>
      <w:spacing w:after="0" w:line="240" w:lineRule="auto"/>
    </w:pPr>
    <w:tblPr>
      <w:tblStyleRowBandSize w:val="1"/>
      <w:tblStyleColBandSize w:val="1"/>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pPr>
      <w:spacing w:after="0" w:line="240" w:lineRule="auto"/>
    </w:pPr>
    <w:tblPr>
      <w:tblStyleRowBandSize w:val="1"/>
      <w:tblStyleColBandSize w:val="1"/>
    </w:tblPr>
  </w:style>
  <w:style w:type="table" w:styleId="a3" w:customStyle="1">
    <w:basedOn w:val="Tablanormal"/>
    <w:pPr>
      <w:spacing w:after="0" w:line="240" w:lineRule="auto"/>
    </w:pPr>
    <w:tblPr>
      <w:tblStyleRowBandSize w:val="1"/>
      <w:tblStyleColBandSize w:val="1"/>
    </w:tblPr>
  </w:style>
  <w:style w:type="table" w:styleId="a4" w:customStyle="1">
    <w:basedOn w:val="Tablanormal"/>
    <w:tblPr>
      <w:tblStyleRowBandSize w:val="1"/>
      <w:tblStyleColBandSize w:val="1"/>
      <w:tblCellMar>
        <w:left w:w="70.0" w:type="dxa"/>
        <w:right w:w="70.0" w:type="dxa"/>
      </w:tblCellMar>
    </w:tblPr>
  </w:style>
  <w:style w:type="table" w:styleId="a5" w:customStyle="1">
    <w:basedOn w:val="Tablanormal"/>
    <w:pPr>
      <w:spacing w:after="0" w:line="240" w:lineRule="auto"/>
    </w:pPr>
    <w:tblPr>
      <w:tblStyleRowBandSize w:val="1"/>
      <w:tblStyleColBandSize w:val="1"/>
    </w:tblPr>
  </w:style>
  <w:style w:type="table" w:styleId="a6" w:customStyle="1">
    <w:basedOn w:val="Tablanormal"/>
    <w:pPr>
      <w:spacing w:after="0" w:line="240" w:lineRule="auto"/>
    </w:pPr>
    <w:tblPr>
      <w:tblStyleRowBandSize w:val="1"/>
      <w:tblStyleColBandSize w:val="1"/>
    </w:tblPr>
  </w:style>
  <w:style w:type="table" w:styleId="a7" w:customStyle="1">
    <w:basedOn w:val="Tablanormal"/>
    <w:pPr>
      <w:spacing w:after="0" w:line="240" w:lineRule="auto"/>
    </w:pPr>
    <w:tblPr>
      <w:tblStyleRowBandSize w:val="1"/>
      <w:tblStyleColBandSize w:val="1"/>
    </w:tblPr>
  </w:style>
  <w:style w:type="table" w:styleId="a8" w:customStyle="1">
    <w:basedOn w:val="Tablanormal"/>
    <w:tblPr>
      <w:tblStyleRowBandSize w:val="1"/>
      <w:tblStyleColBandSize w:val="1"/>
      <w:tblCellMar>
        <w:left w:w="70.0" w:type="dxa"/>
        <w:right w:w="70.0" w:type="dxa"/>
      </w:tblCellMar>
    </w:tblPr>
  </w:style>
  <w:style w:type="table" w:styleId="a9" w:customStyle="1">
    <w:basedOn w:val="Tablanormal"/>
    <w:pPr>
      <w:spacing w:after="0" w:line="240" w:lineRule="auto"/>
    </w:pPr>
    <w:tblPr>
      <w:tblStyleRowBandSize w:val="1"/>
      <w:tblStyleColBandSize w:val="1"/>
    </w:tblPr>
  </w:style>
  <w:style w:type="table" w:styleId="aa" w:customStyle="1">
    <w:basedOn w:val="Tablanormal"/>
    <w:pPr>
      <w:spacing w:after="0" w:line="240" w:lineRule="auto"/>
    </w:pPr>
    <w:tblPr>
      <w:tblStyleRowBandSize w:val="1"/>
      <w:tblStyleColBandSize w:val="1"/>
    </w:tblPr>
  </w:style>
  <w:style w:type="table" w:styleId="ab" w:customStyle="1">
    <w:basedOn w:val="Tabla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j95GoL8zhalIxEnqn/ZEBbDdQ==">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2023-12-28T20:02:00.0000000Z</dcterms:created>
  <dc:creator>Administrador</dc:creator>
</cp:coreProperties>
</file>