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spacing w:after="240" w:before="240" w:lineRule="auto"/>
              <w:ind w:left="360"/>
              <w:jc w:val="both"/>
              <w:rPr>
                <w:b w:val="1"/>
                <w:bCs w:val="1"/>
                <w:color w:val="1f4e79"/>
                <w:sz w:val="24"/>
                <w:szCs w:val="24"/>
              </w:rPr>
            </w:pPr>
            <w:r w:rsidDel="00000000" w:rsidR="00000000" w:rsidRPr="00000000">
              <w:rPr>
                <w:rFonts w:ascii="Courier New" w:cs="Courier New" w:eastAsia="Courier New" w:hAnsi="Courier New"/>
                <w:b w:val="1"/>
                <w:bCs w:val="1"/>
                <w:color w:val="767171"/>
                <w:sz w:val="24"/>
                <w:szCs w:val="24"/>
                <w:rtl w:val="0"/>
              </w:rPr>
              <w:t xml:space="preserve">o</w:t>
            </w:r>
            <w:r w:rsidDel="00000000" w:rsidR="00000000" w:rsidRPr="00000000">
              <w:rPr>
                <w:rFonts w:ascii="Times New Roman" w:cs="Times New Roman" w:eastAsia="Times New Roman" w:hAnsi="Times New Roman"/>
                <w:b w:val="1"/>
                <w:bCs w:val="1"/>
                <w:color w:val="767171"/>
                <w:sz w:val="14"/>
                <w:szCs w:val="14"/>
                <w:rtl w:val="0"/>
              </w:rPr>
              <w:t xml:space="preserve">   </w:t>
            </w:r>
            <w:r w:rsidDel="00000000" w:rsidR="00000000" w:rsidRPr="00000000">
              <w:rPr>
                <w:b w:val="1"/>
                <w:bCs w:val="1"/>
                <w:color w:val="1f4e79"/>
                <w:sz w:val="24"/>
                <w:szCs w:val="24"/>
                <w:rtl w:val="0"/>
              </w:rPr>
              <w:t xml:space="preserve">¿Luego de haber realizado tu Proyecto APT han cambiado tus intereses profesionales? ¿De qué manera han cambiado?</w:t>
            </w:r>
          </w:p>
          <w:p w:rsidR="00000000" w:rsidDel="00000000" w:rsidP="00000000" w:rsidRDefault="00000000" w:rsidRPr="00000000" w14:paraId="00000009">
            <w:pPr>
              <w:spacing w:after="240" w:before="240" w:lineRule="auto"/>
              <w:ind w:left="360"/>
              <w:jc w:val="both"/>
              <w:rPr/>
            </w:pPr>
            <w:r w:rsidDel="00000000" w:rsidR="00000000" w:rsidRPr="00000000">
              <w:rPr>
                <w:rtl w:val="0"/>
              </w:rPr>
              <w:t xml:space="preserve">Después de realizar mi Proyecto APT, mis intereses profesionales se han transformado de manera significativa. Aunque desde antes ya me inclinaba por el desarrollo web, el proyecto me permitió explorar áreas más profundas del proceso de creación de software. Gracias a esta experiencia, ahora me siento especialmente atraído por la arquitectura de software y por el diseño de soluciones que integren tecnologías modernas y escalables. En lugar de centrarme únicamente en la construcción de interfaces o funcionalidades aisladas, hoy me interesa entender cómo se estructura un sistema completo y cómo tomar decisiones técnicas que impacten en su rendimiento, mantenibilidad y crecimiento a largo plazo.</w:t>
            </w:r>
          </w:p>
          <w:p w:rsidR="00000000" w:rsidDel="00000000" w:rsidP="00000000" w:rsidRDefault="00000000" w:rsidRPr="00000000" w14:paraId="0000000A">
            <w:pPr>
              <w:spacing w:after="240" w:before="240" w:lineRule="auto"/>
              <w:ind w:left="360"/>
              <w:jc w:val="both"/>
              <w:rPr>
                <w:b w:val="1"/>
                <w:bCs w:val="1"/>
                <w:color w:val="1f4e79"/>
                <w:sz w:val="24"/>
                <w:szCs w:val="24"/>
              </w:rPr>
            </w:pPr>
            <w:r w:rsidDel="00000000" w:rsidR="00000000" w:rsidRPr="00000000">
              <w:rPr>
                <w:rFonts w:ascii="Courier New" w:cs="Courier New" w:eastAsia="Courier New" w:hAnsi="Courier New"/>
                <w:b w:val="1"/>
                <w:bCs w:val="1"/>
                <w:color w:val="767171"/>
                <w:sz w:val="24"/>
                <w:szCs w:val="24"/>
                <w:rtl w:val="0"/>
              </w:rPr>
              <w:t xml:space="preserve">o</w:t>
            </w:r>
            <w:r w:rsidDel="00000000" w:rsidR="00000000" w:rsidRPr="00000000">
              <w:rPr>
                <w:rFonts w:ascii="Times New Roman" w:cs="Times New Roman" w:eastAsia="Times New Roman" w:hAnsi="Times New Roman"/>
                <w:b w:val="1"/>
                <w:bCs w:val="1"/>
                <w:color w:val="767171"/>
                <w:sz w:val="14"/>
                <w:szCs w:val="14"/>
                <w:rtl w:val="0"/>
              </w:rPr>
              <w:t xml:space="preserve">   </w:t>
            </w:r>
            <w:r w:rsidDel="00000000" w:rsidR="00000000" w:rsidRPr="00000000">
              <w:rPr>
                <w:b w:val="1"/>
                <w:bCs w:val="1"/>
                <w:color w:val="1f4e79"/>
                <w:sz w:val="24"/>
                <w:szCs w:val="24"/>
                <w:rtl w:val="0"/>
              </w:rPr>
              <w:t xml:space="preserve">¿De qué manera afectó el Proyecto APT en tus intereses profesionales?</w:t>
            </w:r>
          </w:p>
          <w:p w:rsidR="00000000" w:rsidDel="00000000" w:rsidP="00000000" w:rsidRDefault="00000000" w:rsidRPr="00000000" w14:paraId="0000000B">
            <w:pPr>
              <w:spacing w:after="240" w:before="240" w:lineRule="auto"/>
              <w:ind w:left="360"/>
              <w:jc w:val="both"/>
              <w:rPr/>
            </w:pPr>
            <w:r w:rsidDel="00000000" w:rsidR="00000000" w:rsidRPr="00000000">
              <w:rPr>
                <w:rtl w:val="0"/>
              </w:rPr>
              <w:t xml:space="preserve">El Proyecto APT tuvo un papel determinante en la evolución de mis intereses. A través del proceso de investigación, planificación y desarrollo, pude ver más allá del código y comprender la importancia de una buena arquitectura para el éxito de cualquier aplicación. Esto despertó en mí la motivación por profundizar en patrones de diseño, buenas prácticas y tecnologías emergentes que permitan construir soluciones robustas. En resumen, el proyecto no solo reafirmó mi gusto por el desarrollo, sino que redirigió mi enfoque hacia áreas más estratégicas y especializadas dentro del ámbito del software.</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3">
            <w:pPr>
              <w:spacing w:after="240" w:before="240" w:lineRule="auto"/>
              <w:ind w:left="360"/>
              <w:jc w:val="both"/>
              <w:rPr>
                <w:b w:val="1"/>
                <w:bCs w:val="1"/>
                <w:color w:val="1f4e79"/>
                <w:sz w:val="24"/>
                <w:szCs w:val="24"/>
              </w:rPr>
            </w:pPr>
            <w:r w:rsidDel="00000000" w:rsidR="00000000" w:rsidRPr="00000000">
              <w:rPr>
                <w:rFonts w:ascii="Courier New" w:cs="Courier New" w:eastAsia="Courier New" w:hAnsi="Courier New"/>
                <w:b w:val="1"/>
                <w:bCs w:val="1"/>
                <w:color w:val="767171"/>
                <w:sz w:val="24"/>
                <w:szCs w:val="24"/>
                <w:rtl w:val="0"/>
              </w:rPr>
              <w:t xml:space="preserve">o</w:t>
            </w:r>
            <w:r w:rsidDel="00000000" w:rsidR="00000000" w:rsidRPr="00000000">
              <w:rPr>
                <w:rFonts w:ascii="Times New Roman" w:cs="Times New Roman" w:eastAsia="Times New Roman" w:hAnsi="Times New Roman"/>
                <w:b w:val="1"/>
                <w:bCs w:val="1"/>
                <w:color w:val="767171"/>
                <w:sz w:val="14"/>
                <w:szCs w:val="14"/>
                <w:rtl w:val="0"/>
              </w:rPr>
              <w:t xml:space="preserve">   </w:t>
            </w:r>
            <w:r w:rsidDel="00000000" w:rsidR="00000000" w:rsidRPr="00000000">
              <w:rPr>
                <w:b w:val="1"/>
                <w:bCs w:val="1"/>
                <w:color w:val="1f4e79"/>
                <w:sz w:val="24"/>
                <w:szCs w:val="24"/>
                <w:rtl w:val="0"/>
              </w:rPr>
              <w:t xml:space="preserve">¿Luego de haber realizado tu Proyecto APT han cambiado tus fortalezas y debilidades? ¿De qué manera han cambiado?</w:t>
            </w:r>
          </w:p>
          <w:p w:rsidR="00000000" w:rsidDel="00000000" w:rsidP="00000000" w:rsidRDefault="00000000" w:rsidRPr="00000000" w14:paraId="00000014">
            <w:pPr>
              <w:spacing w:after="240" w:before="240" w:lineRule="auto"/>
              <w:ind w:left="360"/>
              <w:jc w:val="both"/>
              <w:rPr/>
            </w:pPr>
            <w:r w:rsidDel="00000000" w:rsidR="00000000" w:rsidRPr="00000000">
              <w:rPr>
                <w:rtl w:val="0"/>
              </w:rPr>
              <w:t xml:space="preserve">Después de realizar mi Proyecto APT, pude identificar un cambio notable en mis fortalezas y debilidades. La experiencia de trabajar en un proyecto completo y colaborar de manera constante con un equipo fortaleció significativamente mis habilidades de coordinación, comunicación y organización. Descubrí que puedo desempeñar un rol más activo en la gestión del trabajo y en la toma de decisiones colectivas.</w:t>
            </w:r>
          </w:p>
          <w:p w:rsidR="00000000" w:rsidDel="00000000" w:rsidP="00000000" w:rsidRDefault="00000000" w:rsidRPr="00000000" w14:paraId="00000015">
            <w:pPr>
              <w:spacing w:after="240" w:before="240" w:lineRule="auto"/>
              <w:ind w:left="360"/>
              <w:jc w:val="both"/>
              <w:rPr/>
            </w:pPr>
            <w:r w:rsidDel="00000000" w:rsidR="00000000" w:rsidRPr="00000000">
              <w:rPr>
                <w:rtl w:val="0"/>
              </w:rPr>
              <w:t xml:space="preserve">Al mismo tiempo, también pude reconocer que algunas debilidades, como la necesidad de mejorar mi capacidad para anticipar problemas o manejar tiempos bajo presión, se hicieron más evidentes. Sin embargo, esto me permitió tener una visión más clara de los aspectos que debo seguir desarrollando.</w:t>
            </w:r>
          </w:p>
          <w:p w:rsidR="00000000" w:rsidDel="00000000" w:rsidP="00000000" w:rsidRDefault="00000000" w:rsidRPr="00000000" w14:paraId="00000016">
            <w:pPr>
              <w:spacing w:after="240" w:before="240" w:lineRule="auto"/>
              <w:ind w:left="360"/>
              <w:jc w:val="both"/>
              <w:rPr>
                <w:b w:val="1"/>
                <w:bCs w:val="1"/>
                <w:color w:val="1f4e79"/>
                <w:sz w:val="24"/>
                <w:szCs w:val="24"/>
              </w:rPr>
            </w:pPr>
            <w:r w:rsidDel="00000000" w:rsidR="00000000" w:rsidRPr="00000000">
              <w:rPr>
                <w:rFonts w:ascii="Courier New" w:cs="Courier New" w:eastAsia="Courier New" w:hAnsi="Courier New"/>
                <w:b w:val="1"/>
                <w:bCs w:val="1"/>
                <w:color w:val="767171"/>
                <w:sz w:val="24"/>
                <w:szCs w:val="24"/>
                <w:rtl w:val="0"/>
              </w:rPr>
              <w:t xml:space="preserve">o</w:t>
            </w:r>
            <w:r w:rsidDel="00000000" w:rsidR="00000000" w:rsidRPr="00000000">
              <w:rPr>
                <w:rFonts w:ascii="Times New Roman" w:cs="Times New Roman" w:eastAsia="Times New Roman" w:hAnsi="Times New Roman"/>
                <w:b w:val="1"/>
                <w:bCs w:val="1"/>
                <w:color w:val="767171"/>
                <w:sz w:val="14"/>
                <w:szCs w:val="14"/>
                <w:rtl w:val="0"/>
              </w:rPr>
              <w:t xml:space="preserve">   </w:t>
            </w:r>
            <w:r w:rsidDel="00000000" w:rsidR="00000000" w:rsidRPr="00000000">
              <w:rPr>
                <w:b w:val="1"/>
                <w:bCs w:val="1"/>
                <w:color w:val="1f4e79"/>
                <w:sz w:val="24"/>
                <w:szCs w:val="24"/>
                <w:rtl w:val="0"/>
              </w:rPr>
              <w:t xml:space="preserve">¿Cuáles son tus planes para seguir desarrollando tus fortalezas?</w:t>
            </w:r>
          </w:p>
          <w:p w:rsidR="00000000" w:rsidDel="00000000" w:rsidP="00000000" w:rsidRDefault="00000000" w:rsidRPr="00000000" w14:paraId="00000017">
            <w:pPr>
              <w:spacing w:after="240" w:before="240" w:lineRule="auto"/>
              <w:ind w:left="360"/>
              <w:jc w:val="both"/>
              <w:rPr/>
            </w:pPr>
            <w:r w:rsidDel="00000000" w:rsidR="00000000" w:rsidRPr="00000000">
              <w:rPr>
                <w:rtl w:val="0"/>
              </w:rPr>
              <w:t xml:space="preserve">Para continuar fortaleciendo estas habilidades recién potenciadas, mi principal plan es mantenerme involucrado en proyectos prácticos donde pueda seguir ejerciendo la coordinación y el trabajo colaborativo. La experiencia directa es lo que más impulsa mi crecimiento, por lo que busco participar en iniciativas que me permitan seguir tomando responsabilidades, comunicándome de manera efectiva con mis compañeros y enfrentando situaciones reales que pongan a prueba mis competencias.</w:t>
            </w:r>
          </w:p>
          <w:p w:rsidR="00000000" w:rsidDel="00000000" w:rsidP="00000000" w:rsidRDefault="00000000" w:rsidRPr="00000000" w14:paraId="00000018">
            <w:pPr>
              <w:spacing w:after="240" w:before="240" w:lineRule="auto"/>
              <w:ind w:left="360"/>
              <w:jc w:val="both"/>
              <w:rPr>
                <w:b w:val="1"/>
                <w:bCs w:val="1"/>
                <w:color w:val="1f4e79"/>
                <w:sz w:val="24"/>
                <w:szCs w:val="24"/>
              </w:rPr>
            </w:pPr>
            <w:r w:rsidDel="00000000" w:rsidR="00000000" w:rsidRPr="00000000">
              <w:rPr>
                <w:rFonts w:ascii="Courier New" w:cs="Courier New" w:eastAsia="Courier New" w:hAnsi="Courier New"/>
                <w:b w:val="1"/>
                <w:bCs w:val="1"/>
                <w:color w:val="767171"/>
                <w:sz w:val="24"/>
                <w:szCs w:val="24"/>
                <w:rtl w:val="0"/>
              </w:rPr>
              <w:t xml:space="preserve">o</w:t>
            </w:r>
            <w:r w:rsidDel="00000000" w:rsidR="00000000" w:rsidRPr="00000000">
              <w:rPr>
                <w:rFonts w:ascii="Times New Roman" w:cs="Times New Roman" w:eastAsia="Times New Roman" w:hAnsi="Times New Roman"/>
                <w:b w:val="1"/>
                <w:bCs w:val="1"/>
                <w:color w:val="767171"/>
                <w:sz w:val="14"/>
                <w:szCs w:val="14"/>
                <w:rtl w:val="0"/>
              </w:rPr>
              <w:t xml:space="preserve">   </w:t>
            </w:r>
            <w:r w:rsidDel="00000000" w:rsidR="00000000" w:rsidRPr="00000000">
              <w:rPr>
                <w:b w:val="1"/>
                <w:bCs w:val="1"/>
                <w:color w:val="1f4e79"/>
                <w:sz w:val="24"/>
                <w:szCs w:val="24"/>
                <w:rtl w:val="0"/>
              </w:rPr>
              <w:t xml:space="preserve">¿Cuáles son tus planes para mejorar tus debilidades?</w:t>
            </w:r>
          </w:p>
          <w:p w:rsidR="00000000" w:rsidDel="00000000" w:rsidP="00000000" w:rsidRDefault="00000000" w:rsidRPr="00000000" w14:paraId="00000019">
            <w:pPr>
              <w:jc w:val="both"/>
              <w:rPr/>
            </w:pPr>
            <w:r w:rsidDel="00000000" w:rsidR="00000000" w:rsidRPr="00000000">
              <w:rPr>
                <w:rtl w:val="0"/>
              </w:rPr>
              <w:t xml:space="preserve">En cuanto a mis debilidades, mi intención es abordarlas también desde la práctica constante. Quiero trabajar en proyectos que me desafíen a planificar mejor, gestionar los tiempos de forma más precisa y anticipar posibles riesgos. Además, estoy abierto a recibir retroalimentación continua, ya que considero que escuchar perspectivas externas me ayudará a perfeccionar mis procesos y a detectar áreas de mejora que quizá no note por mí mismo. Con esta combinación de práctica y aprendizaje continuo, espero transformar esas debilidades en nuevas oportunidades de crecimiento.</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5">
            <w:pPr>
              <w:spacing w:after="240" w:before="240" w:lineRule="auto"/>
              <w:ind w:left="360"/>
              <w:jc w:val="both"/>
              <w:rPr>
                <w:b w:val="1"/>
                <w:bCs w:val="1"/>
                <w:color w:val="1f4e79"/>
                <w:sz w:val="24"/>
                <w:szCs w:val="24"/>
              </w:rPr>
            </w:pPr>
            <w:r w:rsidDel="00000000" w:rsidR="00000000" w:rsidRPr="00000000">
              <w:rPr>
                <w:rFonts w:ascii="Courier New" w:cs="Courier New" w:eastAsia="Courier New" w:hAnsi="Courier New"/>
                <w:b w:val="1"/>
                <w:bCs w:val="1"/>
                <w:color w:val="767171"/>
                <w:sz w:val="24"/>
                <w:szCs w:val="24"/>
                <w:rtl w:val="0"/>
              </w:rPr>
              <w:t xml:space="preserve">o</w:t>
            </w:r>
            <w:r w:rsidDel="00000000" w:rsidR="00000000" w:rsidRPr="00000000">
              <w:rPr>
                <w:rFonts w:ascii="Times New Roman" w:cs="Times New Roman" w:eastAsia="Times New Roman" w:hAnsi="Times New Roman"/>
                <w:b w:val="1"/>
                <w:bCs w:val="1"/>
                <w:color w:val="767171"/>
                <w:sz w:val="14"/>
                <w:szCs w:val="14"/>
                <w:rtl w:val="0"/>
              </w:rPr>
              <w:t xml:space="preserve">   </w:t>
            </w:r>
            <w:r w:rsidDel="00000000" w:rsidR="00000000" w:rsidRPr="00000000">
              <w:rPr>
                <w:b w:val="1"/>
                <w:bCs w:val="1"/>
                <w:color w:val="1f4e79"/>
                <w:sz w:val="24"/>
                <w:szCs w:val="24"/>
                <w:rtl w:val="0"/>
              </w:rPr>
              <w:t xml:space="preserve">¿Luego de haber realizado tu Proyecto APT han cambiado tus proyecciones laborales? ¿De qué manera han cambiado?</w:t>
            </w:r>
          </w:p>
          <w:p w:rsidR="00000000" w:rsidDel="00000000" w:rsidP="00000000" w:rsidRDefault="00000000" w:rsidRPr="00000000" w14:paraId="00000026">
            <w:pPr>
              <w:spacing w:after="240" w:before="240" w:lineRule="auto"/>
              <w:ind w:left="360"/>
              <w:jc w:val="both"/>
              <w:rPr/>
            </w:pPr>
            <w:r w:rsidDel="00000000" w:rsidR="00000000" w:rsidRPr="00000000">
              <w:rPr>
                <w:rtl w:val="0"/>
              </w:rPr>
              <w:t xml:space="preserve">Sí, mis proyecciones laborales cambiaron de manera considerable después de realizar mi Proyecto APT. Antes pensaba en desarrollarme principalmente dentro de empresas ya establecidas, pero la experiencia del proyecto despertó en mí una visión mucho más emprendedora. Al enfrentar la planificación, la toma de decisiones y la coordinación del equipo, descubrí que me motiva profundamente la idea de liderar mis propios proyectos y crear soluciones desde cero. Hoy, mis proyecciones se orientan hacia la independencia profesional y la posibilidad de construir mi propio equipo de trabajo, dando forma a una empresa o emprendimiento donde pueda aplicar mis conocimientos y asumir un rol más estratégico y creativo.</w:t>
            </w:r>
          </w:p>
          <w:p w:rsidR="00000000" w:rsidDel="00000000" w:rsidP="00000000" w:rsidRDefault="00000000" w:rsidRPr="00000000" w14:paraId="00000027">
            <w:pPr>
              <w:spacing w:after="240" w:before="240" w:lineRule="auto"/>
              <w:ind w:left="360"/>
              <w:jc w:val="both"/>
              <w:rPr>
                <w:b w:val="1"/>
                <w:bCs w:val="1"/>
                <w:color w:val="1f4e79"/>
                <w:sz w:val="24"/>
                <w:szCs w:val="24"/>
              </w:rPr>
            </w:pPr>
            <w:r w:rsidDel="00000000" w:rsidR="00000000" w:rsidRPr="00000000">
              <w:rPr>
                <w:rFonts w:ascii="Courier New" w:cs="Courier New" w:eastAsia="Courier New" w:hAnsi="Courier New"/>
                <w:b w:val="1"/>
                <w:bCs w:val="1"/>
                <w:color w:val="767171"/>
                <w:sz w:val="24"/>
                <w:szCs w:val="24"/>
                <w:rtl w:val="0"/>
              </w:rPr>
              <w:t xml:space="preserve">o</w:t>
            </w:r>
            <w:r w:rsidDel="00000000" w:rsidR="00000000" w:rsidRPr="00000000">
              <w:rPr>
                <w:rFonts w:ascii="Times New Roman" w:cs="Times New Roman" w:eastAsia="Times New Roman" w:hAnsi="Times New Roman"/>
                <w:b w:val="1"/>
                <w:bCs w:val="1"/>
                <w:color w:val="767171"/>
                <w:sz w:val="14"/>
                <w:szCs w:val="14"/>
                <w:rtl w:val="0"/>
              </w:rPr>
              <w:t xml:space="preserve">   </w:t>
            </w:r>
            <w:r w:rsidDel="00000000" w:rsidR="00000000" w:rsidRPr="00000000">
              <w:rPr>
                <w:b w:val="1"/>
                <w:bCs w:val="1"/>
                <w:color w:val="1f4e79"/>
                <w:sz w:val="24"/>
                <w:szCs w:val="24"/>
                <w:rtl w:val="0"/>
              </w:rPr>
              <w:t xml:space="preserve">¿En qué tipo de trabajo te imaginas en 5 años?</w:t>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t xml:space="preserve">En cinco años me imagino trabajando como líder de un equipo propio, ya sea dentro de un emprendimiento que yo mismo haya impulsado o en una empresa creada para ofrecer soluciones tecnológicas innovadoras. Me visualizo coordinando proyectos, tomando decisiones clave de arquitectura y orientando el rumbo técnico del trabajo, pero también construyendo un entorno de colaboración donde todos puedan aportar y crecer. Mi objetivo es ejercer un rol que combine visión empresarial, liderazgo técnico y creatividad, impulsando productos o servicios que realmente generen impacto.</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D">
            <w:pPr>
              <w:spacing w:after="240" w:before="240" w:lineRule="auto"/>
              <w:ind w:left="360"/>
              <w:jc w:val="both"/>
              <w:rPr>
                <w:b w:val="1"/>
                <w:bCs w:val="1"/>
                <w:color w:val="1f4e79"/>
                <w:sz w:val="24"/>
                <w:szCs w:val="24"/>
              </w:rPr>
            </w:pPr>
            <w:r w:rsidDel="00000000" w:rsidR="00000000" w:rsidRPr="00000000">
              <w:rPr>
                <w:rFonts w:ascii="Courier New" w:cs="Courier New" w:eastAsia="Courier New" w:hAnsi="Courier New"/>
                <w:b w:val="1"/>
                <w:bCs w:val="1"/>
                <w:color w:val="767171"/>
                <w:sz w:val="24"/>
                <w:szCs w:val="24"/>
                <w:rtl w:val="0"/>
              </w:rPr>
              <w:t xml:space="preserve">o</w:t>
            </w:r>
            <w:r w:rsidDel="00000000" w:rsidR="00000000" w:rsidRPr="00000000">
              <w:rPr>
                <w:rFonts w:ascii="Times New Roman" w:cs="Times New Roman" w:eastAsia="Times New Roman" w:hAnsi="Times New Roman"/>
                <w:b w:val="1"/>
                <w:bCs w:val="1"/>
                <w:color w:val="767171"/>
                <w:sz w:val="14"/>
                <w:szCs w:val="14"/>
                <w:rtl w:val="0"/>
              </w:rPr>
              <w:t xml:space="preserve">   </w:t>
            </w:r>
            <w:r w:rsidDel="00000000" w:rsidR="00000000" w:rsidRPr="00000000">
              <w:rPr>
                <w:b w:val="1"/>
                <w:bCs w:val="1"/>
                <w:color w:val="1f4e79"/>
                <w:sz w:val="24"/>
                <w:szCs w:val="24"/>
                <w:rtl w:val="0"/>
              </w:rPr>
              <w:t xml:space="preserve">¿Qué aspectos positivos y negativos identificas del trabajo en grupo realizado en esta asignatura?</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Entre los aspectos positivos del trabajo en grupo destaco que, de manera natural, cada integrante fue especializándose en un área específica del proyecto. Esto permitió que combináramos nuestras habilidades y conocimientos de forma muy complementaria, lo que enriqueció el resultado final y facilitó que cada tarea fuera abordada por quien mejor dominaba ese ámbito. Esa dinámica no solo hizo más eficiente el proceso, sino que también generó un aprendizaje mutuo al compartir nuestras fortalezas.</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Como aspecto negativo, la principal dificultad fue encontrar horarios en los que todos pudiéramos coincidir. La falta de disponibilidad simultánea complicó la coordinación y, en algunos momentos, retrasó el avance del proyecto. Esta situación evidenció lo desafiante que puede ser organizarse cuando cada miembro del equipo tiene responsabilidades y ritmos distintos.</w:t>
            </w:r>
          </w:p>
          <w:p w:rsidR="00000000" w:rsidDel="00000000" w:rsidP="00000000" w:rsidRDefault="00000000" w:rsidRPr="00000000" w14:paraId="00000030">
            <w:pPr>
              <w:spacing w:after="240" w:before="240" w:lineRule="auto"/>
              <w:ind w:left="360"/>
              <w:jc w:val="both"/>
              <w:rPr>
                <w:b w:val="1"/>
                <w:bCs w:val="1"/>
                <w:color w:val="1f4e79"/>
                <w:sz w:val="24"/>
                <w:szCs w:val="24"/>
              </w:rPr>
            </w:pPr>
            <w:r w:rsidDel="00000000" w:rsidR="00000000" w:rsidRPr="00000000">
              <w:rPr>
                <w:rtl w:val="0"/>
              </w:rPr>
            </w:r>
          </w:p>
          <w:p w:rsidR="00000000" w:rsidDel="00000000" w:rsidP="00000000" w:rsidRDefault="00000000" w:rsidRPr="00000000" w14:paraId="00000031">
            <w:pPr>
              <w:spacing w:after="240" w:before="240" w:lineRule="auto"/>
              <w:ind w:left="360"/>
              <w:jc w:val="both"/>
              <w:rPr>
                <w:b w:val="1"/>
                <w:bCs w:val="1"/>
                <w:color w:val="1f4e79"/>
                <w:sz w:val="24"/>
                <w:szCs w:val="24"/>
              </w:rPr>
            </w:pPr>
            <w:r w:rsidDel="00000000" w:rsidR="00000000" w:rsidRPr="00000000">
              <w:rPr>
                <w:rFonts w:ascii="Courier New" w:cs="Courier New" w:eastAsia="Courier New" w:hAnsi="Courier New"/>
                <w:b w:val="1"/>
                <w:bCs w:val="1"/>
                <w:color w:val="1f4e79"/>
                <w:sz w:val="24"/>
                <w:szCs w:val="24"/>
                <w:rtl w:val="0"/>
              </w:rPr>
              <w:t xml:space="preserve">o</w:t>
            </w:r>
            <w:r w:rsidDel="00000000" w:rsidR="00000000" w:rsidRPr="00000000">
              <w:rPr>
                <w:rFonts w:ascii="Times New Roman" w:cs="Times New Roman" w:eastAsia="Times New Roman" w:hAnsi="Times New Roman"/>
                <w:b w:val="1"/>
                <w:bCs w:val="1"/>
                <w:color w:val="1f4e79"/>
                <w:sz w:val="14"/>
                <w:szCs w:val="14"/>
                <w:rtl w:val="0"/>
              </w:rPr>
              <w:t xml:space="preserve">   </w:t>
            </w:r>
            <w:r w:rsidDel="00000000" w:rsidR="00000000" w:rsidRPr="00000000">
              <w:rPr>
                <w:b w:val="1"/>
                <w:bCs w:val="1"/>
                <w:color w:val="1f4e79"/>
                <w:sz w:val="24"/>
                <w:szCs w:val="24"/>
                <w:rtl w:val="0"/>
              </w:rPr>
              <w:t xml:space="preserve">¿En qué aspectos crees que podrías mejorar para tus próximos trabajos en grupo dentro de contextos laborales?</w:t>
            </w:r>
          </w:p>
          <w:p w:rsidR="00000000" w:rsidDel="00000000" w:rsidP="00000000" w:rsidRDefault="00000000" w:rsidRPr="00000000" w14:paraId="00000032">
            <w:pPr>
              <w:jc w:val="both"/>
              <w:rPr>
                <w:b w:val="1"/>
                <w:bCs w:val="1"/>
                <w:color w:val="1f4e79"/>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Para futuros trabajos en equipo, considero que puedo mejorar especialmente en la documentación interna del proyecto. Explicar de forma clara el funcionamiento del código, las decisiones técnicas y la estructura general del sistema ayudaría a que todos los integrantes comprendan mejor el trabajo de los demás y puedan continuar o modificar componentes sin dificultad. Además, una documentación más completa favorece la colaboración y reduce las dependencias entre miembros.</w:t>
            </w:r>
          </w:p>
          <w:p w:rsidR="00000000" w:rsidDel="00000000" w:rsidP="00000000" w:rsidRDefault="00000000" w:rsidRPr="00000000" w14:paraId="00000034">
            <w:pPr>
              <w:jc w:val="both"/>
              <w:rPr/>
            </w:pPr>
            <w:r w:rsidDel="00000000" w:rsidR="00000000" w:rsidRPr="00000000">
              <w:rPr>
                <w:rtl w:val="0"/>
              </w:rPr>
              <w:t xml:space="preserve">También me gustaría seguir fortaleciendo la comunicación y la organización del tiempo, de modo que el trabajo en equipo sea aún más fluido y eficiente.</w:t>
            </w:r>
          </w:p>
          <w:p w:rsidR="00000000" w:rsidDel="00000000" w:rsidP="00000000" w:rsidRDefault="00000000" w:rsidRPr="00000000" w14:paraId="00000035">
            <w:pPr>
              <w:jc w:val="both"/>
              <w:rPr>
                <w:b w:val="1"/>
                <w:bCs w:val="1"/>
                <w:color w:val="1f4e79"/>
              </w:rPr>
            </w:pPr>
            <w:r w:rsidDel="00000000" w:rsidR="00000000" w:rsidRPr="00000000">
              <w:rPr>
                <w:rtl w:val="0"/>
              </w:rPr>
            </w:r>
          </w:p>
          <w:p w:rsidR="00000000" w:rsidDel="00000000" w:rsidP="00000000" w:rsidRDefault="00000000" w:rsidRPr="00000000" w14:paraId="00000036">
            <w:pPr>
              <w:jc w:val="both"/>
              <w:rPr>
                <w:b w:val="1"/>
                <w:bCs w:val="1"/>
                <w:color w:val="1f4e79"/>
              </w:rPr>
            </w:pPr>
            <w:r w:rsidDel="00000000" w:rsidR="00000000" w:rsidRPr="00000000">
              <w:rPr>
                <w:rtl w:val="0"/>
              </w:rPr>
            </w:r>
          </w:p>
          <w:p w:rsidR="00000000" w:rsidDel="00000000" w:rsidP="00000000" w:rsidRDefault="00000000" w:rsidRPr="00000000" w14:paraId="00000037">
            <w:pPr>
              <w:jc w:val="both"/>
              <w:rPr>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9fwLBHjjoeAeTx1dIJndSFClXA==">CgMxLjA4AHIhMTlzb1FFd01ONEFVMHIySTY0a3Eza08tMGxvMGdkQmp5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2025-11-15T18:07:00Z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