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D81E" w14:textId="1FA7116B" w:rsidR="00C96E62" w:rsidRDefault="00C96E62" w:rsidP="00C96E62">
      <w:r>
        <w:t xml:space="preserve">Click on </w:t>
      </w:r>
      <w:hyperlink r:id="rId4" w:history="1">
        <w:proofErr w:type="spellStart"/>
        <w:r w:rsidRPr="00C96E62">
          <w:rPr>
            <w:rStyle w:val="Hyperlink"/>
          </w:rPr>
          <w:t>this</w:t>
        </w:r>
        <w:proofErr w:type="spellEnd"/>
        <w:r w:rsidRPr="00C96E62">
          <w:rPr>
            <w:rStyle w:val="Hyperlink"/>
          </w:rPr>
          <w:t xml:space="preserve"> hyperlink</w:t>
        </w:r>
      </w:hyperlink>
      <w:r>
        <w:t xml:space="preserve"> </w:t>
      </w:r>
      <w:proofErr w:type="spellStart"/>
      <w:r>
        <w:t>to</w:t>
      </w:r>
      <w:proofErr w:type="spellEnd"/>
      <w:r>
        <w:t xml:space="preserve"> start </w:t>
      </w:r>
      <w:proofErr w:type="spellStart"/>
      <w:r>
        <w:t>the</w:t>
      </w:r>
      <w:proofErr w:type="spellEnd"/>
      <w:r>
        <w:t xml:space="preserve"> demo </w:t>
      </w:r>
      <w:proofErr w:type="spellStart"/>
      <w:r>
        <w:t>version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DT-PRWE.</w:t>
      </w:r>
    </w:p>
    <w:sectPr w:rsidR="00C96E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62"/>
    <w:rsid w:val="00474200"/>
    <w:rsid w:val="00C9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500B34"/>
  <w15:chartTrackingRefBased/>
  <w15:docId w15:val="{179B81CF-A3DF-2D48-8892-F655F600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9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9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96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9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96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9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9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9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9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9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9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96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96E6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96E6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96E6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96E6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96E6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96E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9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9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9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9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9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96E6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96E6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96E6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9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96E6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96E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96E62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96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ersoneel.equipezorgbedrijven.nl/index.php?r=survey/index&amp;sid=183352&amp;newtest=Y&amp;lang=en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 Peters</dc:creator>
  <cp:keywords/>
  <dc:description/>
  <cp:lastModifiedBy>Sebas Peters</cp:lastModifiedBy>
  <cp:revision>1</cp:revision>
  <dcterms:created xsi:type="dcterms:W3CDTF">2025-11-05T19:18:00Z</dcterms:created>
  <dcterms:modified xsi:type="dcterms:W3CDTF">2025-11-05T19:18:00Z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9E1B7001-45BF-4539-99C4-9BF78E43B731</vt:lpwstr>
  </property>
</Properties>
</file>