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26504" w14:textId="7DA8207A" w:rsidR="00D57391" w:rsidRDefault="00D57391" w:rsidP="00C74D6E">
      <w:pPr>
        <w:spacing w:after="0" w:line="480" w:lineRule="auto"/>
        <w:rPr>
          <w:rFonts w:ascii="Arial" w:eastAsia="Arial" w:hAnsi="Arial" w:cs="Arial"/>
          <w:color w:val="000000"/>
          <w:szCs w:val="24"/>
        </w:rPr>
      </w:pPr>
      <w:r>
        <w:rPr>
          <w:noProof/>
          <w:lang w:eastAsia="es-VE"/>
        </w:rPr>
        <w:drawing>
          <wp:anchor distT="0" distB="0" distL="114300" distR="114300" simplePos="0" relativeHeight="251660288" behindDoc="0" locked="0" layoutInCell="1" hidden="0" allowOverlap="1" wp14:anchorId="5281B18F" wp14:editId="5485A6C5">
            <wp:simplePos x="705394" y="914400"/>
            <wp:positionH relativeFrom="margin">
              <wp:align>center</wp:align>
            </wp:positionH>
            <wp:positionV relativeFrom="margin">
              <wp:align>top</wp:align>
            </wp:positionV>
            <wp:extent cx="5948054" cy="1118795"/>
            <wp:effectExtent l="0" t="0" r="0" b="5715"/>
            <wp:wrapSquare wrapText="bothSides"/>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8054" cy="1118795"/>
                    </a:xfrm>
                    <a:prstGeom prst="rect">
                      <a:avLst/>
                    </a:prstGeom>
                    <a:ln/>
                  </pic:spPr>
                </pic:pic>
              </a:graphicData>
            </a:graphic>
            <wp14:sizeRelH relativeFrom="margin">
              <wp14:pctWidth>0</wp14:pctWidth>
            </wp14:sizeRelH>
            <wp14:sizeRelV relativeFrom="margin">
              <wp14:pctHeight>0</wp14:pctHeight>
            </wp14:sizeRelV>
          </wp:anchor>
        </w:drawing>
      </w:r>
    </w:p>
    <w:p w14:paraId="434A4CC1" w14:textId="77777777" w:rsidR="00D57391" w:rsidRDefault="00D57391" w:rsidP="00D57391">
      <w:pPr>
        <w:spacing w:after="0" w:line="480" w:lineRule="auto"/>
        <w:rPr>
          <w:rFonts w:ascii="Arial" w:eastAsia="Arial" w:hAnsi="Arial" w:cs="Arial"/>
          <w:color w:val="000000"/>
          <w:szCs w:val="24"/>
        </w:rPr>
      </w:pPr>
    </w:p>
    <w:p w14:paraId="15D1084A" w14:textId="77777777" w:rsidR="00205B01" w:rsidRDefault="00205B01" w:rsidP="008D6BB0">
      <w:pPr>
        <w:spacing w:after="0" w:line="480" w:lineRule="auto"/>
        <w:ind w:firstLine="0"/>
        <w:rPr>
          <w:rFonts w:ascii="Arial" w:eastAsia="Arial" w:hAnsi="Arial" w:cs="Arial"/>
          <w:color w:val="000000"/>
          <w:szCs w:val="24"/>
        </w:rPr>
      </w:pPr>
    </w:p>
    <w:p w14:paraId="0F55A798" w14:textId="5CC5D182" w:rsidR="00D57391" w:rsidRDefault="00D57391" w:rsidP="008D6BB0">
      <w:pPr>
        <w:spacing w:after="0" w:line="480" w:lineRule="auto"/>
        <w:ind w:firstLine="0"/>
        <w:rPr>
          <w:rFonts w:ascii="Arial" w:eastAsia="Arial" w:hAnsi="Arial" w:cs="Arial"/>
          <w:color w:val="000000"/>
          <w:szCs w:val="24"/>
        </w:rPr>
      </w:pPr>
    </w:p>
    <w:p w14:paraId="640B2073" w14:textId="05B9C83A" w:rsidR="00D57391" w:rsidRDefault="00D57391" w:rsidP="00D57391">
      <w:pPr>
        <w:spacing w:after="0" w:line="480" w:lineRule="auto"/>
        <w:ind w:firstLine="0"/>
        <w:rPr>
          <w:rFonts w:ascii="Arial" w:eastAsia="Arial" w:hAnsi="Arial" w:cs="Arial"/>
          <w:color w:val="000000"/>
          <w:szCs w:val="24"/>
        </w:rPr>
      </w:pPr>
    </w:p>
    <w:p w14:paraId="19E8B864" w14:textId="3C37E519" w:rsidR="00D57391" w:rsidRDefault="00360DD7" w:rsidP="00D57391">
      <w:pPr>
        <w:spacing w:after="0" w:line="480" w:lineRule="auto"/>
        <w:ind w:firstLine="0"/>
        <w:rPr>
          <w:rFonts w:ascii="Arial" w:eastAsia="Arial" w:hAnsi="Arial" w:cs="Arial"/>
          <w:color w:val="000000"/>
          <w:szCs w:val="24"/>
        </w:rPr>
      </w:pPr>
      <w:r>
        <w:rPr>
          <w:rFonts w:ascii="Arial" w:eastAsia="Arial" w:hAnsi="Arial" w:cs="Arial"/>
          <w:noProof/>
          <w:szCs w:val="24"/>
          <w:lang w:eastAsia="es-VE"/>
        </w:rPr>
        <mc:AlternateContent>
          <mc:Choice Requires="wps">
            <w:drawing>
              <wp:anchor distT="45720" distB="45720" distL="114300" distR="114300" simplePos="0" relativeHeight="251659264" behindDoc="0" locked="0" layoutInCell="1" hidden="0" allowOverlap="1" wp14:anchorId="265BBC05" wp14:editId="4EE34716">
                <wp:simplePos x="0" y="0"/>
                <wp:positionH relativeFrom="margin">
                  <wp:posOffset>-13335</wp:posOffset>
                </wp:positionH>
                <wp:positionV relativeFrom="margin">
                  <wp:posOffset>3365500</wp:posOffset>
                </wp:positionV>
                <wp:extent cx="5970905" cy="754380"/>
                <wp:effectExtent l="0" t="0" r="0" b="762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905" cy="754380"/>
                        </a:xfrm>
                        <a:prstGeom prst="rect">
                          <a:avLst/>
                        </a:prstGeom>
                        <a:solidFill>
                          <a:srgbClr val="FFFFFF"/>
                        </a:solidFill>
                        <a:ln w="9525">
                          <a:noFill/>
                          <a:miter lim="800000"/>
                          <a:headEnd/>
                          <a:tailEnd/>
                        </a:ln>
                      </wps:spPr>
                      <wps:txbx>
                        <w:txbxContent>
                          <w:p w14:paraId="531D0D5F" w14:textId="53526109" w:rsidR="00D57391" w:rsidRPr="009D6B7F" w:rsidRDefault="00043AAF" w:rsidP="00925E93">
                            <w:pPr>
                              <w:ind w:firstLine="0"/>
                              <w:jc w:val="center"/>
                              <w:rPr>
                                <w:rFonts w:eastAsia="Arial" w:cs="Times New Roman"/>
                                <w:b/>
                                <w:color w:val="000000"/>
                                <w:sz w:val="80"/>
                                <w:szCs w:val="80"/>
                                <w:lang w:val="es-MX"/>
                              </w:rPr>
                            </w:pPr>
                            <w:r w:rsidRPr="00043AAF">
                              <w:rPr>
                                <w:rFonts w:eastAsia="Arial" w:cs="Times New Roman"/>
                                <w:b/>
                                <w:color w:val="000000"/>
                                <w:sz w:val="80"/>
                                <w:szCs w:val="80"/>
                                <w:lang w:val="es-MX"/>
                              </w:rPr>
                              <w:t>Derechos de autor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5BBC05" id="_x0000_t202" coordsize="21600,21600" o:spt="202" path="m,l,21600r21600,l21600,xe">
                <v:stroke joinstyle="miter"/>
                <v:path gradientshapeok="t" o:connecttype="rect"/>
              </v:shapetype>
              <v:shape id="Cuadro de texto 6" o:spid="_x0000_s1026" type="#_x0000_t202" style="position:absolute;left:0;text-align:left;margin-left:-1.05pt;margin-top:265pt;width:470.15pt;height:59.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" stroked="f">
                <v:textbox>
                  <w:txbxContent>
                    <w:p w14:paraId="531D0D5F" w14:textId="53526109" w:rsidR="00D57391" w:rsidRPr="009D6B7F" w:rsidRDefault="00043AAF" w:rsidP="00925E93">
                      <w:pPr>
                        <w:ind w:firstLine="0"/>
                        <w:jc w:val="center"/>
                        <w:rPr>
                          <w:rFonts w:eastAsia="Arial" w:cs="Times New Roman"/>
                          <w:b/>
                          <w:color w:val="000000"/>
                          <w:sz w:val="80"/>
                          <w:szCs w:val="80"/>
                          <w:lang w:val="es-MX"/>
                        </w:rPr>
                      </w:pPr>
                      <w:r w:rsidRPr="00043AAF">
                        <w:rPr>
                          <w:rFonts w:eastAsia="Arial" w:cs="Times New Roman"/>
                          <w:b/>
                          <w:color w:val="000000"/>
                          <w:sz w:val="80"/>
                          <w:szCs w:val="80"/>
                          <w:lang w:val="es-MX"/>
                        </w:rPr>
                        <w:t>Derechos de autor</w:t>
                      </w:r>
                    </w:p>
                  </w:txbxContent>
                </v:textbox>
                <w10:wrap type="square" anchorx="margin" anchory="margin"/>
              </v:shape>
            </w:pict>
          </mc:Fallback>
        </mc:AlternateContent>
      </w:r>
    </w:p>
    <w:p w14:paraId="02B019E3" w14:textId="50A74611" w:rsidR="00D57391" w:rsidRDefault="00D57391" w:rsidP="00D57391">
      <w:pPr>
        <w:spacing w:after="0" w:line="480" w:lineRule="auto"/>
        <w:ind w:firstLine="0"/>
        <w:rPr>
          <w:rFonts w:ascii="Arial" w:eastAsia="Arial" w:hAnsi="Arial" w:cs="Arial"/>
          <w:color w:val="000000"/>
          <w:szCs w:val="24"/>
        </w:rPr>
      </w:pPr>
    </w:p>
    <w:p w14:paraId="38DDCF30" w14:textId="6728BF8D" w:rsidR="00D57391" w:rsidRDefault="00D57391" w:rsidP="00D57391">
      <w:pPr>
        <w:spacing w:after="0" w:line="480" w:lineRule="auto"/>
        <w:rPr>
          <w:rFonts w:ascii="Arial" w:eastAsia="Arial" w:hAnsi="Arial" w:cs="Arial"/>
          <w:color w:val="000000"/>
          <w:szCs w:val="24"/>
        </w:rPr>
      </w:pPr>
    </w:p>
    <w:p w14:paraId="30624759" w14:textId="214981CE" w:rsidR="00D57391" w:rsidRDefault="00295917" w:rsidP="00D57391">
      <w:pPr>
        <w:spacing w:after="0" w:line="480" w:lineRule="auto"/>
        <w:rPr>
          <w:rFonts w:ascii="Arial" w:eastAsia="Arial" w:hAnsi="Arial" w:cs="Arial"/>
          <w:color w:val="000000"/>
          <w:szCs w:val="24"/>
        </w:rPr>
      </w:pPr>
      <w:r>
        <w:rPr>
          <w:rFonts w:ascii="Arial" w:eastAsia="Arial" w:hAnsi="Arial" w:cs="Arial"/>
          <w:noProof/>
          <w:szCs w:val="24"/>
          <w:lang w:eastAsia="es-VE"/>
        </w:rPr>
        <mc:AlternateContent>
          <mc:Choice Requires="wps">
            <w:drawing>
              <wp:anchor distT="45720" distB="45720" distL="114300" distR="114300" simplePos="0" relativeHeight="251661312" behindDoc="0" locked="0" layoutInCell="1" hidden="0" allowOverlap="1" wp14:anchorId="0B102437" wp14:editId="3B7DE3E3">
                <wp:simplePos x="0" y="0"/>
                <wp:positionH relativeFrom="margin">
                  <wp:posOffset>3633470</wp:posOffset>
                </wp:positionH>
                <wp:positionV relativeFrom="margin">
                  <wp:posOffset>4936746</wp:posOffset>
                </wp:positionV>
                <wp:extent cx="2296795" cy="2586355"/>
                <wp:effectExtent l="0" t="0" r="8255" b="4445"/>
                <wp:wrapSquare wrapText="bothSides" distT="45720" distB="45720" distL="114300" distR="114300"/>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795" cy="2586355"/>
                        </a:xfrm>
                        <a:prstGeom prst="rect">
                          <a:avLst/>
                        </a:prstGeom>
                        <a:solidFill>
                          <a:srgbClr val="FFFFFF"/>
                        </a:solidFill>
                        <a:ln w="9525">
                          <a:noFill/>
                          <a:miter lim="800000"/>
                          <a:headEnd/>
                          <a:tailEnd/>
                        </a:ln>
                      </wps:spPr>
                      <wps:txbx>
                        <w:txbxContent>
                          <w:p w14:paraId="4DB0ED13" w14:textId="77777777" w:rsidR="00E2652E" w:rsidRPr="009D6B7F" w:rsidRDefault="00E2652E" w:rsidP="00E2652E">
                            <w:pPr>
                              <w:ind w:firstLine="0"/>
                              <w:jc w:val="center"/>
                              <w:rPr>
                                <w:rFonts w:cs="Times New Roman"/>
                                <w:szCs w:val="24"/>
                              </w:rPr>
                            </w:pPr>
                            <w:r>
                              <w:rPr>
                                <w:rFonts w:cs="Times New Roman"/>
                                <w:szCs w:val="24"/>
                              </w:rPr>
                              <w:t>Integrantes</w:t>
                            </w:r>
                            <w:r w:rsidRPr="009D6B7F">
                              <w:rPr>
                                <w:rFonts w:cs="Times New Roman"/>
                                <w:szCs w:val="24"/>
                              </w:rPr>
                              <w:t>:</w:t>
                            </w:r>
                          </w:p>
                          <w:p w14:paraId="71701D56" w14:textId="1EE0577F" w:rsidR="00E129D4" w:rsidRDefault="00E129D4" w:rsidP="00E2652E">
                            <w:pPr>
                              <w:ind w:firstLine="0"/>
                              <w:rPr>
                                <w:rFonts w:cs="Times New Roman"/>
                                <w:szCs w:val="24"/>
                              </w:rPr>
                            </w:pPr>
                            <w:r w:rsidRPr="00E129D4">
                              <w:rPr>
                                <w:rFonts w:cs="Times New Roman"/>
                                <w:szCs w:val="24"/>
                              </w:rPr>
                              <w:t>Enrique Márquez C.I</w:t>
                            </w:r>
                            <w:r>
                              <w:rPr>
                                <w:rFonts w:cs="Times New Roman"/>
                                <w:szCs w:val="24"/>
                              </w:rPr>
                              <w:t xml:space="preserve">. </w:t>
                            </w:r>
                            <w:r w:rsidRPr="00E129D4">
                              <w:rPr>
                                <w:rFonts w:cs="Times New Roman"/>
                                <w:szCs w:val="24"/>
                              </w:rPr>
                              <w:t>27.076.371</w:t>
                            </w:r>
                          </w:p>
                          <w:p w14:paraId="1F895BC9" w14:textId="4755AA75" w:rsidR="00976B97" w:rsidRDefault="00976B97" w:rsidP="00E2652E">
                            <w:pPr>
                              <w:ind w:firstLine="0"/>
                              <w:rPr>
                                <w:rFonts w:cs="Times New Roman"/>
                                <w:szCs w:val="24"/>
                              </w:rPr>
                            </w:pPr>
                            <w:proofErr w:type="spellStart"/>
                            <w:r>
                              <w:rPr>
                                <w:rFonts w:cs="Times New Roman"/>
                                <w:szCs w:val="24"/>
                              </w:rPr>
                              <w:t>Neydavis</w:t>
                            </w:r>
                            <w:proofErr w:type="spellEnd"/>
                            <w:r>
                              <w:rPr>
                                <w:rFonts w:cs="Times New Roman"/>
                                <w:szCs w:val="24"/>
                              </w:rPr>
                              <w:t xml:space="preserve"> Campos C.I. 27.504.078</w:t>
                            </w:r>
                          </w:p>
                          <w:p w14:paraId="24BC00C3" w14:textId="27D1D5E2" w:rsidR="00E129D4" w:rsidRDefault="00E129D4" w:rsidP="00E2652E">
                            <w:pPr>
                              <w:ind w:firstLine="0"/>
                              <w:rPr>
                                <w:rFonts w:cs="Times New Roman"/>
                                <w:szCs w:val="24"/>
                              </w:rPr>
                            </w:pPr>
                            <w:proofErr w:type="spellStart"/>
                            <w:r w:rsidRPr="00E129D4">
                              <w:rPr>
                                <w:rFonts w:cs="Times New Roman"/>
                                <w:szCs w:val="24"/>
                              </w:rPr>
                              <w:t>Franyely</w:t>
                            </w:r>
                            <w:proofErr w:type="spellEnd"/>
                            <w:r w:rsidRPr="00E129D4">
                              <w:rPr>
                                <w:rFonts w:cs="Times New Roman"/>
                                <w:szCs w:val="24"/>
                              </w:rPr>
                              <w:t xml:space="preserve"> Arcia</w:t>
                            </w:r>
                            <w:r>
                              <w:rPr>
                                <w:rFonts w:cs="Times New Roman"/>
                                <w:szCs w:val="24"/>
                              </w:rPr>
                              <w:t xml:space="preserve"> </w:t>
                            </w:r>
                            <w:r w:rsidRPr="00E129D4">
                              <w:rPr>
                                <w:rFonts w:cs="Times New Roman"/>
                                <w:szCs w:val="24"/>
                              </w:rPr>
                              <w:t>C.</w:t>
                            </w:r>
                            <w:r>
                              <w:rPr>
                                <w:rFonts w:cs="Times New Roman"/>
                                <w:szCs w:val="24"/>
                              </w:rPr>
                              <w:t>I.</w:t>
                            </w:r>
                            <w:r w:rsidRPr="00E129D4">
                              <w:rPr>
                                <w:rFonts w:cs="Times New Roman"/>
                                <w:szCs w:val="24"/>
                              </w:rPr>
                              <w:t xml:space="preserve"> 30.662.876</w:t>
                            </w:r>
                          </w:p>
                          <w:p w14:paraId="3426A0FA" w14:textId="34470C9F" w:rsidR="00E2652E" w:rsidRDefault="00E2652E" w:rsidP="00E2652E">
                            <w:pPr>
                              <w:ind w:firstLine="0"/>
                              <w:rPr>
                                <w:rFonts w:cs="Times New Roman"/>
                                <w:szCs w:val="24"/>
                              </w:rPr>
                            </w:pPr>
                            <w:r w:rsidRPr="009D6B7F">
                              <w:rPr>
                                <w:rFonts w:cs="Times New Roman"/>
                                <w:szCs w:val="24"/>
                              </w:rPr>
                              <w:t>Michell Morales C.I. 30.718.135</w:t>
                            </w:r>
                          </w:p>
                          <w:p w14:paraId="48FA56BC" w14:textId="77777777" w:rsidR="00E2652E" w:rsidRPr="009D6B7F" w:rsidRDefault="00E2652E" w:rsidP="00E2652E">
                            <w:pPr>
                              <w:ind w:firstLine="0"/>
                              <w:rPr>
                                <w:rFonts w:cs="Times New Roman"/>
                                <w:szCs w:val="24"/>
                              </w:rPr>
                            </w:pPr>
                            <w:r w:rsidRPr="009D6B7F">
                              <w:rPr>
                                <w:rFonts w:cs="Times New Roman"/>
                                <w:szCs w:val="24"/>
                              </w:rPr>
                              <w:t>Ariadna Moya C.I. 31.034.078</w:t>
                            </w:r>
                          </w:p>
                          <w:p w14:paraId="46DE41D0" w14:textId="42598540" w:rsidR="00E2652E" w:rsidRDefault="00E2652E" w:rsidP="00E2652E">
                            <w:pPr>
                              <w:ind w:firstLine="0"/>
                              <w:rPr>
                                <w:rFonts w:cs="Times New Roman"/>
                                <w:szCs w:val="24"/>
                              </w:rPr>
                            </w:pPr>
                            <w:r w:rsidRPr="009D6B7F">
                              <w:rPr>
                                <w:rFonts w:cs="Times New Roman"/>
                                <w:szCs w:val="24"/>
                              </w:rPr>
                              <w:t>Sebastián Terán C.I. 31.384.450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102437" id="_x0000_t202" coordsize="21600,21600" o:spt="202" path="m,l,21600r21600,l21600,xe">
                <v:stroke joinstyle="miter"/>
                <v:path gradientshapeok="t" o:connecttype="rect"/>
              </v:shapetype>
              <v:shape id="Cuadro de texto 8" o:spid="_x0000_s1027" type="#_x0000_t202" style="position:absolute;left:0;text-align:left;margin-left:286.1pt;margin-top:388.7pt;width:180.85pt;height:203.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" stroked="f">
                <v:textbox>
                  <w:txbxContent>
                    <w:p w14:paraId="4DB0ED13" w14:textId="77777777" w:rsidR="00E2652E" w:rsidRPr="009D6B7F" w:rsidRDefault="00E2652E" w:rsidP="00E2652E">
                      <w:pPr>
                        <w:ind w:firstLine="0"/>
                        <w:jc w:val="center"/>
                        <w:rPr>
                          <w:rFonts w:cs="Times New Roman"/>
                          <w:szCs w:val="24"/>
                        </w:rPr>
                      </w:pPr>
                      <w:r>
                        <w:rPr>
                          <w:rFonts w:cs="Times New Roman"/>
                          <w:szCs w:val="24"/>
                        </w:rPr>
                        <w:t>Integrantes</w:t>
                      </w:r>
                      <w:r w:rsidRPr="009D6B7F">
                        <w:rPr>
                          <w:rFonts w:cs="Times New Roman"/>
                          <w:szCs w:val="24"/>
                        </w:rPr>
                        <w:t>:</w:t>
                      </w:r>
                    </w:p>
                    <w:p w14:paraId="71701D56" w14:textId="1EE0577F" w:rsidR="00E129D4" w:rsidRDefault="00E129D4" w:rsidP="00E2652E">
                      <w:pPr>
                        <w:ind w:firstLine="0"/>
                        <w:rPr>
                          <w:rFonts w:cs="Times New Roman"/>
                          <w:szCs w:val="24"/>
                        </w:rPr>
                      </w:pPr>
                      <w:r w:rsidRPr="00E129D4">
                        <w:rPr>
                          <w:rFonts w:cs="Times New Roman"/>
                          <w:szCs w:val="24"/>
                        </w:rPr>
                        <w:t>Enrique Márquez C.I</w:t>
                      </w:r>
                      <w:r>
                        <w:rPr>
                          <w:rFonts w:cs="Times New Roman"/>
                          <w:szCs w:val="24"/>
                        </w:rPr>
                        <w:t xml:space="preserve">. </w:t>
                      </w:r>
                      <w:r w:rsidRPr="00E129D4">
                        <w:rPr>
                          <w:rFonts w:cs="Times New Roman"/>
                          <w:szCs w:val="24"/>
                        </w:rPr>
                        <w:t>27.076.371</w:t>
                      </w:r>
                    </w:p>
                    <w:p w14:paraId="1F895BC9" w14:textId="4755AA75" w:rsidR="00976B97" w:rsidRDefault="00976B97" w:rsidP="00E2652E">
                      <w:pPr>
                        <w:ind w:firstLine="0"/>
                        <w:rPr>
                          <w:rFonts w:cs="Times New Roman"/>
                          <w:szCs w:val="24"/>
                        </w:rPr>
                      </w:pPr>
                      <w:proofErr w:type="spellStart"/>
                      <w:r>
                        <w:rPr>
                          <w:rFonts w:cs="Times New Roman"/>
                          <w:szCs w:val="24"/>
                        </w:rPr>
                        <w:t>Neydavis</w:t>
                      </w:r>
                      <w:proofErr w:type="spellEnd"/>
                      <w:r>
                        <w:rPr>
                          <w:rFonts w:cs="Times New Roman"/>
                          <w:szCs w:val="24"/>
                        </w:rPr>
                        <w:t xml:space="preserve"> Campos C.I. 27.504.078</w:t>
                      </w:r>
                    </w:p>
                    <w:p w14:paraId="24BC00C3" w14:textId="27D1D5E2" w:rsidR="00E129D4" w:rsidRDefault="00E129D4" w:rsidP="00E2652E">
                      <w:pPr>
                        <w:ind w:firstLine="0"/>
                        <w:rPr>
                          <w:rFonts w:cs="Times New Roman"/>
                          <w:szCs w:val="24"/>
                        </w:rPr>
                      </w:pPr>
                      <w:proofErr w:type="spellStart"/>
                      <w:r w:rsidRPr="00E129D4">
                        <w:rPr>
                          <w:rFonts w:cs="Times New Roman"/>
                          <w:szCs w:val="24"/>
                        </w:rPr>
                        <w:t>Franyely</w:t>
                      </w:r>
                      <w:proofErr w:type="spellEnd"/>
                      <w:r w:rsidRPr="00E129D4">
                        <w:rPr>
                          <w:rFonts w:cs="Times New Roman"/>
                          <w:szCs w:val="24"/>
                        </w:rPr>
                        <w:t xml:space="preserve"> Arcia</w:t>
                      </w:r>
                      <w:r>
                        <w:rPr>
                          <w:rFonts w:cs="Times New Roman"/>
                          <w:szCs w:val="24"/>
                        </w:rPr>
                        <w:t xml:space="preserve"> </w:t>
                      </w:r>
                      <w:r w:rsidRPr="00E129D4">
                        <w:rPr>
                          <w:rFonts w:cs="Times New Roman"/>
                          <w:szCs w:val="24"/>
                        </w:rPr>
                        <w:t>C.</w:t>
                      </w:r>
                      <w:r>
                        <w:rPr>
                          <w:rFonts w:cs="Times New Roman"/>
                          <w:szCs w:val="24"/>
                        </w:rPr>
                        <w:t>I.</w:t>
                      </w:r>
                      <w:r w:rsidRPr="00E129D4">
                        <w:rPr>
                          <w:rFonts w:cs="Times New Roman"/>
                          <w:szCs w:val="24"/>
                        </w:rPr>
                        <w:t xml:space="preserve"> 30.662.876</w:t>
                      </w:r>
                    </w:p>
                    <w:p w14:paraId="3426A0FA" w14:textId="34470C9F" w:rsidR="00E2652E" w:rsidRDefault="00E2652E" w:rsidP="00E2652E">
                      <w:pPr>
                        <w:ind w:firstLine="0"/>
                        <w:rPr>
                          <w:rFonts w:cs="Times New Roman"/>
                          <w:szCs w:val="24"/>
                        </w:rPr>
                      </w:pPr>
                      <w:r w:rsidRPr="009D6B7F">
                        <w:rPr>
                          <w:rFonts w:cs="Times New Roman"/>
                          <w:szCs w:val="24"/>
                        </w:rPr>
                        <w:t>Michell Morales C.I. 30.718.135</w:t>
                      </w:r>
                    </w:p>
                    <w:p w14:paraId="48FA56BC" w14:textId="77777777" w:rsidR="00E2652E" w:rsidRPr="009D6B7F" w:rsidRDefault="00E2652E" w:rsidP="00E2652E">
                      <w:pPr>
                        <w:ind w:firstLine="0"/>
                        <w:rPr>
                          <w:rFonts w:cs="Times New Roman"/>
                          <w:szCs w:val="24"/>
                        </w:rPr>
                      </w:pPr>
                      <w:r w:rsidRPr="009D6B7F">
                        <w:rPr>
                          <w:rFonts w:cs="Times New Roman"/>
                          <w:szCs w:val="24"/>
                        </w:rPr>
                        <w:t>Ariadna Moya C.I. 31.034.078</w:t>
                      </w:r>
                    </w:p>
                    <w:p w14:paraId="46DE41D0" w14:textId="42598540" w:rsidR="00E2652E" w:rsidRDefault="00E2652E" w:rsidP="00E2652E">
                      <w:pPr>
                        <w:ind w:firstLine="0"/>
                        <w:rPr>
                          <w:rFonts w:cs="Times New Roman"/>
                          <w:szCs w:val="24"/>
                        </w:rPr>
                      </w:pPr>
                      <w:r w:rsidRPr="009D6B7F">
                        <w:rPr>
                          <w:rFonts w:cs="Times New Roman"/>
                          <w:szCs w:val="24"/>
                        </w:rPr>
                        <w:t>Sebastián Terán C.I. 31.384.450</w:t>
                      </w:r>
                    </w:p>
                  </w:txbxContent>
                </v:textbox>
                <w10:wrap type="square" anchorx="margin" anchory="margin"/>
              </v:shape>
            </w:pict>
          </mc:Fallback>
        </mc:AlternateContent>
      </w:r>
    </w:p>
    <w:p w14:paraId="4557E2D2" w14:textId="19C585D0" w:rsidR="00D57391" w:rsidRDefault="00D57391" w:rsidP="00D57391">
      <w:pPr>
        <w:spacing w:after="0" w:line="480" w:lineRule="auto"/>
        <w:rPr>
          <w:rFonts w:ascii="Arial" w:eastAsia="Arial" w:hAnsi="Arial" w:cs="Arial"/>
          <w:color w:val="000000"/>
          <w:szCs w:val="24"/>
        </w:rPr>
      </w:pPr>
      <w:r>
        <w:rPr>
          <w:rFonts w:ascii="Arial" w:eastAsia="Arial" w:hAnsi="Arial" w:cs="Arial"/>
          <w:noProof/>
          <w:color w:val="000000"/>
          <w:szCs w:val="24"/>
          <w:lang w:eastAsia="es-VE"/>
        </w:rPr>
        <mc:AlternateContent>
          <mc:Choice Requires="wps">
            <w:drawing>
              <wp:anchor distT="45720" distB="45720" distL="114300" distR="114300" simplePos="0" relativeHeight="251662336" behindDoc="0" locked="0" layoutInCell="1" hidden="0" allowOverlap="1" wp14:anchorId="59A6D98E" wp14:editId="381385D8">
                <wp:simplePos x="0" y="0"/>
                <wp:positionH relativeFrom="margin">
                  <wp:align>left</wp:align>
                </wp:positionH>
                <wp:positionV relativeFrom="margin">
                  <wp:posOffset>6367269</wp:posOffset>
                </wp:positionV>
                <wp:extent cx="2196790" cy="656544"/>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790" cy="656544"/>
                        </a:xfrm>
                        <a:prstGeom prst="rect">
                          <a:avLst/>
                        </a:prstGeom>
                        <a:solidFill>
                          <a:srgbClr val="FFFFFF"/>
                        </a:solidFill>
                        <a:ln w="9525">
                          <a:noFill/>
                          <a:miter lim="800000"/>
                          <a:headEnd/>
                          <a:tailEnd/>
                        </a:ln>
                      </wps:spPr>
                      <wps:txbx>
                        <w:txbxContent>
                          <w:p w14:paraId="3A2315A8" w14:textId="77777777" w:rsidR="00D57391" w:rsidRPr="009D6B7F" w:rsidRDefault="00D57391" w:rsidP="00D57391">
                            <w:pPr>
                              <w:ind w:firstLine="0"/>
                              <w:rPr>
                                <w:rFonts w:cs="Times New Roman"/>
                                <w:szCs w:val="24"/>
                              </w:rPr>
                            </w:pPr>
                            <w:r w:rsidRPr="009D6B7F">
                              <w:rPr>
                                <w:rFonts w:cs="Times New Roman"/>
                                <w:szCs w:val="24"/>
                              </w:rPr>
                              <w:t>Docente:</w:t>
                            </w:r>
                          </w:p>
                          <w:p w14:paraId="6F0293F0" w14:textId="37BF7C5E" w:rsidR="00D57391" w:rsidRPr="009D6B7F" w:rsidRDefault="00E2652E" w:rsidP="00E2652E">
                            <w:pPr>
                              <w:ind w:firstLine="0"/>
                              <w:rPr>
                                <w:rFonts w:cs="Times New Roman"/>
                                <w:szCs w:val="24"/>
                              </w:rPr>
                            </w:pPr>
                            <w:r w:rsidRPr="00E2652E">
                              <w:rPr>
                                <w:rFonts w:cs="Times New Roman"/>
                                <w:szCs w:val="24"/>
                              </w:rPr>
                              <w:t xml:space="preserve">Luis </w:t>
                            </w:r>
                            <w:r w:rsidR="00043AAF">
                              <w:rPr>
                                <w:rFonts w:cs="Times New Roman"/>
                                <w:szCs w:val="24"/>
                              </w:rPr>
                              <w:t>Eduardo González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6D98E" id="Cuadro de texto 9" o:spid="_x0000_s1028" type="#_x0000_t202" style="position:absolute;left:0;text-align:left;margin-left:0;margin-top:501.35pt;width:173pt;height:51.7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" stroked="f">
                <v:textbox>
                  <w:txbxContent>
                    <w:p w14:paraId="3A2315A8" w14:textId="77777777" w:rsidR="00D57391" w:rsidRPr="009D6B7F" w:rsidRDefault="00D57391" w:rsidP="00D57391">
                      <w:pPr>
                        <w:ind w:firstLine="0"/>
                        <w:rPr>
                          <w:rFonts w:cs="Times New Roman"/>
                          <w:szCs w:val="24"/>
                        </w:rPr>
                      </w:pPr>
                      <w:r w:rsidRPr="009D6B7F">
                        <w:rPr>
                          <w:rFonts w:cs="Times New Roman"/>
                          <w:szCs w:val="24"/>
                        </w:rPr>
                        <w:t>Docente:</w:t>
                      </w:r>
                    </w:p>
                    <w:p w14:paraId="6F0293F0" w14:textId="37BF7C5E" w:rsidR="00D57391" w:rsidRPr="009D6B7F" w:rsidRDefault="00E2652E" w:rsidP="00E2652E">
                      <w:pPr>
                        <w:ind w:firstLine="0"/>
                        <w:rPr>
                          <w:rFonts w:cs="Times New Roman"/>
                          <w:szCs w:val="24"/>
                        </w:rPr>
                      </w:pPr>
                      <w:r w:rsidRPr="00E2652E">
                        <w:rPr>
                          <w:rFonts w:cs="Times New Roman"/>
                          <w:szCs w:val="24"/>
                        </w:rPr>
                        <w:t xml:space="preserve">Luis </w:t>
                      </w:r>
                      <w:r w:rsidR="00043AAF">
                        <w:rPr>
                          <w:rFonts w:cs="Times New Roman"/>
                          <w:szCs w:val="24"/>
                        </w:rPr>
                        <w:t>Eduardo González</w:t>
                      </w:r>
                    </w:p>
                  </w:txbxContent>
                </v:textbox>
                <w10:wrap anchorx="margin" anchory="margin"/>
              </v:shape>
            </w:pict>
          </mc:Fallback>
        </mc:AlternateContent>
      </w:r>
    </w:p>
    <w:p w14:paraId="57A562B0" w14:textId="1811D5C5" w:rsidR="00D57391" w:rsidRDefault="00D57391" w:rsidP="00976B97">
      <w:pPr>
        <w:spacing w:after="0" w:line="480" w:lineRule="auto"/>
        <w:jc w:val="right"/>
        <w:rPr>
          <w:rFonts w:ascii="Arial" w:eastAsia="Arial" w:hAnsi="Arial" w:cs="Arial"/>
          <w:color w:val="000000"/>
          <w:szCs w:val="24"/>
        </w:rPr>
      </w:pPr>
    </w:p>
    <w:p w14:paraId="199FA130" w14:textId="77777777" w:rsidR="00E2652E" w:rsidRDefault="00E2652E" w:rsidP="00D57391">
      <w:pPr>
        <w:spacing w:after="0" w:line="480" w:lineRule="auto"/>
        <w:rPr>
          <w:rFonts w:ascii="Arial" w:eastAsia="Arial" w:hAnsi="Arial" w:cs="Arial"/>
          <w:b/>
          <w:bCs/>
          <w:color w:val="000000"/>
          <w:szCs w:val="24"/>
        </w:rPr>
      </w:pPr>
    </w:p>
    <w:p w14:paraId="0065124A" w14:textId="77777777" w:rsidR="00E2652E" w:rsidRDefault="00E2652E" w:rsidP="00D57391">
      <w:pPr>
        <w:spacing w:after="0" w:line="480" w:lineRule="auto"/>
        <w:rPr>
          <w:rFonts w:ascii="Arial" w:eastAsia="Arial" w:hAnsi="Arial" w:cs="Arial"/>
          <w:b/>
          <w:bCs/>
          <w:color w:val="000000"/>
          <w:szCs w:val="24"/>
        </w:rPr>
      </w:pPr>
    </w:p>
    <w:p w14:paraId="5E506A2F" w14:textId="2A8B10DA" w:rsidR="0039523C" w:rsidRDefault="0039523C" w:rsidP="00D57391">
      <w:pPr>
        <w:spacing w:after="0" w:line="480" w:lineRule="auto"/>
        <w:rPr>
          <w:rFonts w:ascii="Arial" w:eastAsia="Arial" w:hAnsi="Arial" w:cs="Arial"/>
          <w:b/>
          <w:bCs/>
          <w:color w:val="000000"/>
          <w:szCs w:val="24"/>
        </w:rPr>
      </w:pPr>
    </w:p>
    <w:p w14:paraId="34124500" w14:textId="49AB446B" w:rsidR="00043AAF" w:rsidRDefault="00043AAF" w:rsidP="00D57391">
      <w:pPr>
        <w:spacing w:after="0" w:line="480" w:lineRule="auto"/>
        <w:rPr>
          <w:rFonts w:ascii="Arial" w:eastAsia="Arial" w:hAnsi="Arial" w:cs="Arial"/>
          <w:b/>
          <w:bCs/>
          <w:color w:val="000000"/>
          <w:szCs w:val="24"/>
        </w:rPr>
      </w:pPr>
      <w:r>
        <w:rPr>
          <w:rFonts w:ascii="Arial" w:eastAsia="Arial" w:hAnsi="Arial" w:cs="Arial"/>
          <w:noProof/>
          <w:szCs w:val="24"/>
          <w:lang w:eastAsia="es-VE"/>
        </w:rPr>
        <mc:AlternateContent>
          <mc:Choice Requires="wps">
            <w:drawing>
              <wp:anchor distT="45720" distB="45720" distL="114300" distR="114300" simplePos="0" relativeHeight="251663360" behindDoc="0" locked="0" layoutInCell="1" hidden="0" allowOverlap="1" wp14:anchorId="1F81D586" wp14:editId="60028A81">
                <wp:simplePos x="0" y="0"/>
                <wp:positionH relativeFrom="margin">
                  <wp:align>left</wp:align>
                </wp:positionH>
                <wp:positionV relativeFrom="margin">
                  <wp:posOffset>7203440</wp:posOffset>
                </wp:positionV>
                <wp:extent cx="1614170" cy="914400"/>
                <wp:effectExtent l="0" t="0" r="5080" b="0"/>
                <wp:wrapSquare wrapText="bothSides" distT="45720" distB="45720" distL="114300" distR="114300"/>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791" cy="914400"/>
                        </a:xfrm>
                        <a:prstGeom prst="rect">
                          <a:avLst/>
                        </a:prstGeom>
                        <a:solidFill>
                          <a:srgbClr val="FFFFFF"/>
                        </a:solidFill>
                        <a:ln w="9525">
                          <a:noFill/>
                          <a:miter lim="800000"/>
                          <a:headEnd/>
                          <a:tailEnd/>
                        </a:ln>
                      </wps:spPr>
                      <wps:txbx>
                        <w:txbxContent>
                          <w:p w14:paraId="185CB044" w14:textId="77777777" w:rsidR="00D57391" w:rsidRPr="009D6B7F" w:rsidRDefault="00D57391" w:rsidP="00D57391">
                            <w:pPr>
                              <w:ind w:firstLine="0"/>
                              <w:rPr>
                                <w:rFonts w:cs="Times New Roman"/>
                                <w:szCs w:val="24"/>
                              </w:rPr>
                            </w:pPr>
                            <w:r w:rsidRPr="009D6B7F">
                              <w:rPr>
                                <w:rFonts w:cs="Times New Roman"/>
                                <w:szCs w:val="24"/>
                              </w:rPr>
                              <w:t>Asignatura:</w:t>
                            </w:r>
                          </w:p>
                          <w:p w14:paraId="36E2E976" w14:textId="4A6C9E21" w:rsidR="00D57391" w:rsidRPr="009D6B7F" w:rsidRDefault="00043AAF" w:rsidP="00043AAF">
                            <w:pPr>
                              <w:ind w:firstLine="0"/>
                              <w:rPr>
                                <w:rFonts w:cs="Times New Roman"/>
                                <w:szCs w:val="24"/>
                              </w:rPr>
                            </w:pPr>
                            <w:r w:rsidRPr="00043AAF">
                              <w:rPr>
                                <w:rFonts w:cs="Times New Roman"/>
                                <w:szCs w:val="24"/>
                              </w:rPr>
                              <w:t>Marco legal para la 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1D586" id="Cuadro de texto 10" o:spid="_x0000_s1029" type="#_x0000_t202" style="position:absolute;left:0;text-align:left;margin-left:0;margin-top:567.2pt;width:127.1pt;height:1in;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" stroked="f">
                <v:textbox>
                  <w:txbxContent>
                    <w:p w14:paraId="185CB044" w14:textId="77777777" w:rsidR="00D57391" w:rsidRPr="009D6B7F" w:rsidRDefault="00D57391" w:rsidP="00D57391">
                      <w:pPr>
                        <w:ind w:firstLine="0"/>
                        <w:rPr>
                          <w:rFonts w:cs="Times New Roman"/>
                          <w:szCs w:val="24"/>
                        </w:rPr>
                      </w:pPr>
                      <w:r w:rsidRPr="009D6B7F">
                        <w:rPr>
                          <w:rFonts w:cs="Times New Roman"/>
                          <w:szCs w:val="24"/>
                        </w:rPr>
                        <w:t>Asignatura:</w:t>
                      </w:r>
                    </w:p>
                    <w:p w14:paraId="36E2E976" w14:textId="4A6C9E21" w:rsidR="00D57391" w:rsidRPr="009D6B7F" w:rsidRDefault="00043AAF" w:rsidP="00043AAF">
                      <w:pPr>
                        <w:ind w:firstLine="0"/>
                        <w:rPr>
                          <w:rFonts w:cs="Times New Roman"/>
                          <w:szCs w:val="24"/>
                        </w:rPr>
                      </w:pPr>
                      <w:r w:rsidRPr="00043AAF">
                        <w:rPr>
                          <w:rFonts w:cs="Times New Roman"/>
                          <w:szCs w:val="24"/>
                        </w:rPr>
                        <w:t xml:space="preserve">Marco legal para la </w:t>
                      </w:r>
                      <w:r w:rsidRPr="00043AAF">
                        <w:rPr>
                          <w:rFonts w:cs="Times New Roman"/>
                          <w:szCs w:val="24"/>
                        </w:rPr>
                        <w:t>ingeniería</w:t>
                      </w:r>
                      <w:r w:rsidRPr="00043AAF">
                        <w:rPr>
                          <w:rFonts w:cs="Times New Roman"/>
                          <w:szCs w:val="24"/>
                        </w:rPr>
                        <w:t xml:space="preserve"> informática</w:t>
                      </w:r>
                    </w:p>
                  </w:txbxContent>
                </v:textbox>
                <w10:wrap type="square" anchorx="margin" anchory="margin"/>
              </v:shape>
            </w:pict>
          </mc:Fallback>
        </mc:AlternateContent>
      </w:r>
    </w:p>
    <w:p w14:paraId="30DB7157" w14:textId="6AF799E7" w:rsidR="00043AAF" w:rsidRDefault="007C0AAC" w:rsidP="00D57391">
      <w:pPr>
        <w:spacing w:after="0" w:line="480" w:lineRule="auto"/>
        <w:rPr>
          <w:rFonts w:ascii="Arial" w:eastAsia="Arial" w:hAnsi="Arial" w:cs="Arial"/>
          <w:b/>
          <w:bCs/>
          <w:color w:val="000000"/>
          <w:szCs w:val="24"/>
        </w:rPr>
      </w:pPr>
      <w:r>
        <w:rPr>
          <w:rFonts w:ascii="Arial" w:eastAsia="Arial" w:hAnsi="Arial" w:cs="Arial"/>
          <w:noProof/>
          <w:szCs w:val="24"/>
          <w:lang w:eastAsia="es-VE"/>
        </w:rPr>
        <mc:AlternateContent>
          <mc:Choice Requires="wps">
            <w:drawing>
              <wp:anchor distT="45720" distB="45720" distL="114300" distR="114300" simplePos="0" relativeHeight="251665408" behindDoc="0" locked="0" layoutInCell="1" hidden="0" allowOverlap="1" wp14:anchorId="0175C590" wp14:editId="05A145A6">
                <wp:simplePos x="0" y="0"/>
                <wp:positionH relativeFrom="margin">
                  <wp:posOffset>4345940</wp:posOffset>
                </wp:positionH>
                <wp:positionV relativeFrom="margin">
                  <wp:posOffset>7637437</wp:posOffset>
                </wp:positionV>
                <wp:extent cx="1061085" cy="326390"/>
                <wp:effectExtent l="0" t="0" r="5715" b="0"/>
                <wp:wrapSquare wrapText="bothSides" distT="45720" distB="45720" distL="114300" distR="11430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326390"/>
                        </a:xfrm>
                        <a:prstGeom prst="rect">
                          <a:avLst/>
                        </a:prstGeom>
                        <a:solidFill>
                          <a:srgbClr val="FFFFFF"/>
                        </a:solidFill>
                        <a:ln w="9525">
                          <a:noFill/>
                          <a:miter lim="800000"/>
                          <a:headEnd/>
                          <a:tailEnd/>
                        </a:ln>
                      </wps:spPr>
                      <wps:txbx>
                        <w:txbxContent>
                          <w:p w14:paraId="4DD2503A" w14:textId="40D8164F" w:rsidR="00D57391" w:rsidRPr="009D6B7F" w:rsidRDefault="00D57391" w:rsidP="00D57391">
                            <w:pPr>
                              <w:ind w:firstLine="0"/>
                              <w:jc w:val="center"/>
                              <w:rPr>
                                <w:rFonts w:cs="Times New Roman"/>
                                <w:szCs w:val="24"/>
                              </w:rPr>
                            </w:pPr>
                            <w:r w:rsidRPr="0056645E">
                              <w:rPr>
                                <w:rFonts w:cs="Times New Roman"/>
                                <w:szCs w:val="24"/>
                              </w:rPr>
                              <w:t>IF0</w:t>
                            </w:r>
                            <w:r w:rsidR="00A63673">
                              <w:rPr>
                                <w:rFonts w:cs="Times New Roman"/>
                                <w:szCs w:val="24"/>
                              </w:rPr>
                              <w:t>1</w:t>
                            </w:r>
                            <w:r w:rsidRPr="0056645E">
                              <w:rPr>
                                <w:rFonts w:cs="Times New Roman"/>
                                <w:szCs w:val="24"/>
                              </w:rPr>
                              <w:t xml:space="preserve"> T</w:t>
                            </w:r>
                            <w:r w:rsidR="00A63673">
                              <w:rPr>
                                <w:rFonts w:cs="Times New Roman"/>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5C590" id="Cuadro de texto 1" o:spid="_x0000_s1030" type="#_x0000_t202" style="position:absolute;left:0;text-align:left;margin-left:342.2pt;margin-top:601.35pt;width:83.55pt;height:25.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" stroked="f">
                <v:textbox>
                  <w:txbxContent>
                    <w:p w14:paraId="4DD2503A" w14:textId="40D8164F" w:rsidR="00D57391" w:rsidRPr="009D6B7F" w:rsidRDefault="00D57391" w:rsidP="00D57391">
                      <w:pPr>
                        <w:ind w:firstLine="0"/>
                        <w:jc w:val="center"/>
                        <w:rPr>
                          <w:rFonts w:cs="Times New Roman"/>
                          <w:szCs w:val="24"/>
                        </w:rPr>
                      </w:pPr>
                      <w:r w:rsidRPr="0056645E">
                        <w:rPr>
                          <w:rFonts w:cs="Times New Roman"/>
                          <w:szCs w:val="24"/>
                        </w:rPr>
                        <w:t>IF0</w:t>
                      </w:r>
                      <w:r w:rsidR="00A63673">
                        <w:rPr>
                          <w:rFonts w:cs="Times New Roman"/>
                          <w:szCs w:val="24"/>
                        </w:rPr>
                        <w:t>1</w:t>
                      </w:r>
                      <w:r w:rsidRPr="0056645E">
                        <w:rPr>
                          <w:rFonts w:cs="Times New Roman"/>
                          <w:szCs w:val="24"/>
                        </w:rPr>
                        <w:t xml:space="preserve"> T</w:t>
                      </w:r>
                      <w:r w:rsidR="00A63673">
                        <w:rPr>
                          <w:rFonts w:cs="Times New Roman"/>
                          <w:szCs w:val="24"/>
                        </w:rPr>
                        <w:t>4</w:t>
                      </w:r>
                    </w:p>
                  </w:txbxContent>
                </v:textbox>
                <w10:wrap type="square" anchorx="margin" anchory="margin"/>
              </v:shape>
            </w:pict>
          </mc:Fallback>
        </mc:AlternateContent>
      </w:r>
    </w:p>
    <w:p w14:paraId="76AE5114" w14:textId="77777777" w:rsidR="00043AAF" w:rsidRDefault="00043AAF" w:rsidP="00D57391">
      <w:pPr>
        <w:spacing w:after="0" w:line="480" w:lineRule="auto"/>
        <w:rPr>
          <w:rFonts w:ascii="Arial" w:eastAsia="Arial" w:hAnsi="Arial" w:cs="Arial"/>
          <w:b/>
          <w:bCs/>
          <w:color w:val="000000"/>
          <w:szCs w:val="24"/>
        </w:rPr>
      </w:pPr>
    </w:p>
    <w:p w14:paraId="7EC7CFF4" w14:textId="23C8D748" w:rsidR="00D57391" w:rsidRPr="00BC1D81" w:rsidRDefault="00D57391" w:rsidP="00D57391">
      <w:pPr>
        <w:spacing w:after="0" w:line="480" w:lineRule="auto"/>
        <w:rPr>
          <w:rFonts w:ascii="Arial" w:eastAsia="Arial" w:hAnsi="Arial" w:cs="Arial"/>
          <w:b/>
          <w:bCs/>
          <w:color w:val="000000"/>
          <w:szCs w:val="24"/>
        </w:rPr>
      </w:pPr>
      <w:r w:rsidRPr="00BC1D81">
        <w:rPr>
          <w:rFonts w:ascii="Arial" w:eastAsia="Arial" w:hAnsi="Arial" w:cs="Arial"/>
          <w:b/>
          <w:bCs/>
          <w:noProof/>
          <w:color w:val="000000"/>
          <w:szCs w:val="24"/>
          <w:lang w:eastAsia="es-VE"/>
        </w:rPr>
        <mc:AlternateContent>
          <mc:Choice Requires="wps">
            <w:drawing>
              <wp:anchor distT="45720" distB="45720" distL="114300" distR="114300" simplePos="0" relativeHeight="251664384" behindDoc="0" locked="0" layoutInCell="1" hidden="0" allowOverlap="1" wp14:anchorId="01F495E2" wp14:editId="1F26BA86">
                <wp:simplePos x="0" y="0"/>
                <wp:positionH relativeFrom="margin">
                  <wp:align>center</wp:align>
                </wp:positionH>
                <wp:positionV relativeFrom="margin">
                  <wp:align>bottom</wp:align>
                </wp:positionV>
                <wp:extent cx="2667635" cy="287020"/>
                <wp:effectExtent l="0" t="0" r="0" b="0"/>
                <wp:wrapSquare wrapText="bothSides" distT="45720" distB="45720" distL="114300" distR="11430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635" cy="287020"/>
                        </a:xfrm>
                        <a:prstGeom prst="rect">
                          <a:avLst/>
                        </a:prstGeom>
                        <a:noFill/>
                        <a:ln w="9525">
                          <a:noFill/>
                          <a:miter lim="800000"/>
                          <a:headEnd/>
                          <a:tailEnd/>
                        </a:ln>
                      </wps:spPr>
                      <wps:txbx>
                        <w:txbxContent>
                          <w:p w14:paraId="50F24A15" w14:textId="514C6E34" w:rsidR="00D57391" w:rsidRPr="009D6B7F" w:rsidRDefault="00D57391" w:rsidP="00732866">
                            <w:pPr>
                              <w:ind w:left="1416" w:hanging="1416"/>
                              <w:jc w:val="center"/>
                              <w:rPr>
                                <w:rFonts w:cs="Times New Roman"/>
                                <w:szCs w:val="24"/>
                              </w:rPr>
                            </w:pPr>
                            <w:r w:rsidRPr="009D6B7F">
                              <w:rPr>
                                <w:rFonts w:cs="Times New Roman"/>
                                <w:szCs w:val="24"/>
                              </w:rPr>
                              <w:t>El</w:t>
                            </w:r>
                            <w:r>
                              <w:rPr>
                                <w:rFonts w:cs="Times New Roman"/>
                                <w:szCs w:val="24"/>
                              </w:rPr>
                              <w:t xml:space="preserve"> Tigre, </w:t>
                            </w:r>
                            <w:r w:rsidR="00DF1EEA">
                              <w:rPr>
                                <w:rFonts w:cs="Times New Roman"/>
                                <w:szCs w:val="24"/>
                              </w:rPr>
                              <w:t>2</w:t>
                            </w:r>
                            <w:r w:rsidR="00043AAF">
                              <w:rPr>
                                <w:rFonts w:cs="Times New Roman"/>
                                <w:szCs w:val="24"/>
                              </w:rPr>
                              <w:t>5</w:t>
                            </w:r>
                            <w:r>
                              <w:rPr>
                                <w:rFonts w:cs="Times New Roman"/>
                                <w:szCs w:val="24"/>
                              </w:rPr>
                              <w:t xml:space="preserve"> de </w:t>
                            </w:r>
                            <w:r w:rsidR="00043AAF">
                              <w:rPr>
                                <w:rFonts w:cs="Times New Roman"/>
                                <w:szCs w:val="24"/>
                              </w:rPr>
                              <w:t>agosto</w:t>
                            </w:r>
                            <w:r>
                              <w:rPr>
                                <w:rFonts w:cs="Times New Roman"/>
                                <w:szCs w:val="24"/>
                              </w:rPr>
                              <w:t xml:space="preserve"> del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495E2" id="Cuadro de texto 12" o:spid="_x0000_s1031" type="#_x0000_t202" style="position:absolute;left:0;text-align:left;margin-left:0;margin-top:0;width:210.05pt;height:22.6pt;z-index:251664384;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" filled="f" stroked="f">
                <v:textbox>
                  <w:txbxContent>
                    <w:p w14:paraId="50F24A15" w14:textId="514C6E34" w:rsidR="00D57391" w:rsidRPr="009D6B7F" w:rsidRDefault="00D57391" w:rsidP="00732866">
                      <w:pPr>
                        <w:ind w:left="1416" w:hanging="1416"/>
                        <w:jc w:val="center"/>
                        <w:rPr>
                          <w:rFonts w:cs="Times New Roman"/>
                          <w:szCs w:val="24"/>
                        </w:rPr>
                      </w:pPr>
                      <w:r w:rsidRPr="009D6B7F">
                        <w:rPr>
                          <w:rFonts w:cs="Times New Roman"/>
                          <w:szCs w:val="24"/>
                        </w:rPr>
                        <w:t>El</w:t>
                      </w:r>
                      <w:r>
                        <w:rPr>
                          <w:rFonts w:cs="Times New Roman"/>
                          <w:szCs w:val="24"/>
                        </w:rPr>
                        <w:t xml:space="preserve"> Tigre, </w:t>
                      </w:r>
                      <w:r w:rsidR="00DF1EEA">
                        <w:rPr>
                          <w:rFonts w:cs="Times New Roman"/>
                          <w:szCs w:val="24"/>
                        </w:rPr>
                        <w:t>2</w:t>
                      </w:r>
                      <w:r w:rsidR="00043AAF">
                        <w:rPr>
                          <w:rFonts w:cs="Times New Roman"/>
                          <w:szCs w:val="24"/>
                        </w:rPr>
                        <w:t>5</w:t>
                      </w:r>
                      <w:r>
                        <w:rPr>
                          <w:rFonts w:cs="Times New Roman"/>
                          <w:szCs w:val="24"/>
                        </w:rPr>
                        <w:t xml:space="preserve"> de </w:t>
                      </w:r>
                      <w:r w:rsidR="00043AAF">
                        <w:rPr>
                          <w:rFonts w:cs="Times New Roman"/>
                          <w:szCs w:val="24"/>
                        </w:rPr>
                        <w:t>agosto</w:t>
                      </w:r>
                      <w:r>
                        <w:rPr>
                          <w:rFonts w:cs="Times New Roman"/>
                          <w:szCs w:val="24"/>
                        </w:rPr>
                        <w:t xml:space="preserve"> del 2025</w:t>
                      </w:r>
                    </w:p>
                  </w:txbxContent>
                </v:textbox>
                <w10:wrap type="square" anchorx="margin" anchory="margin"/>
              </v:shape>
            </w:pict>
          </mc:Fallback>
        </mc:AlternateContent>
      </w:r>
    </w:p>
    <w:p w14:paraId="1B7CA47F" w14:textId="0399A50F" w:rsidR="0069182D" w:rsidRPr="0039523C" w:rsidRDefault="0069182D" w:rsidP="0039523C">
      <w:pPr>
        <w:jc w:val="center"/>
        <w:rPr>
          <w:b/>
          <w:bCs/>
        </w:rPr>
      </w:pPr>
      <w:bookmarkStart w:id="0" w:name="_Toc204097767"/>
      <w:bookmarkStart w:id="1" w:name="_Toc204111896"/>
      <w:r w:rsidRPr="0039523C">
        <w:rPr>
          <w:b/>
          <w:bCs/>
        </w:rPr>
        <w:lastRenderedPageBreak/>
        <w:t>Índice</w:t>
      </w:r>
      <w:bookmarkEnd w:id="0"/>
      <w:bookmarkEnd w:id="1"/>
    </w:p>
    <w:sdt>
      <w:sdtPr>
        <w:rPr>
          <w:rFonts w:ascii="Times New Roman" w:eastAsiaTheme="minorEastAsia" w:hAnsi="Times New Roman" w:cstheme="minorBidi"/>
          <w:color w:val="auto"/>
          <w:sz w:val="24"/>
          <w:szCs w:val="22"/>
          <w:lang w:val="es-ES" w:eastAsia="ja-JP"/>
        </w:rPr>
        <w:id w:val="-1178192495"/>
        <w:docPartObj>
          <w:docPartGallery w:val="Table of Contents"/>
          <w:docPartUnique/>
        </w:docPartObj>
      </w:sdtPr>
      <w:sdtEndPr>
        <w:rPr>
          <w:b/>
          <w:bCs/>
        </w:rPr>
      </w:sdtEndPr>
      <w:sdtContent>
        <w:p w14:paraId="463FC9F3" w14:textId="6385EFA8" w:rsidR="0069182D" w:rsidRDefault="0069182D">
          <w:pPr>
            <w:pStyle w:val="TtuloTDC"/>
          </w:pPr>
        </w:p>
        <w:p w14:paraId="7573E4B6" w14:textId="3900540D" w:rsidR="00693D09" w:rsidRDefault="0069182D">
          <w:pPr>
            <w:pStyle w:val="TDC1"/>
            <w:tabs>
              <w:tab w:val="right" w:leader="dot" w:pos="9350"/>
            </w:tabs>
            <w:rPr>
              <w:rFonts w:asciiTheme="minorHAnsi" w:hAnsiTheme="minorHAnsi"/>
              <w:noProof/>
              <w:sz w:val="22"/>
              <w:lang w:eastAsia="es-VE"/>
            </w:rPr>
          </w:pPr>
          <w:r>
            <w:fldChar w:fldCharType="begin"/>
          </w:r>
          <w:r>
            <w:instrText xml:space="preserve"> TOC \o "1-3" \h \z \u </w:instrText>
          </w:r>
          <w:r>
            <w:fldChar w:fldCharType="separate"/>
          </w:r>
          <w:hyperlink w:anchor="_Toc206856156" w:history="1">
            <w:r w:rsidR="00693D09" w:rsidRPr="000C3E82">
              <w:rPr>
                <w:rStyle w:val="Hipervnculo"/>
                <w:noProof/>
              </w:rPr>
              <w:t>Introducción</w:t>
            </w:r>
            <w:r w:rsidR="00693D09">
              <w:rPr>
                <w:noProof/>
                <w:webHidden/>
              </w:rPr>
              <w:tab/>
            </w:r>
            <w:r w:rsidR="00693D09">
              <w:rPr>
                <w:noProof/>
                <w:webHidden/>
              </w:rPr>
              <w:fldChar w:fldCharType="begin"/>
            </w:r>
            <w:r w:rsidR="00693D09">
              <w:rPr>
                <w:noProof/>
                <w:webHidden/>
              </w:rPr>
              <w:instrText xml:space="preserve"> PAGEREF _Toc206856156 \h </w:instrText>
            </w:r>
            <w:r w:rsidR="00693D09">
              <w:rPr>
                <w:noProof/>
                <w:webHidden/>
              </w:rPr>
            </w:r>
            <w:r w:rsidR="00693D09">
              <w:rPr>
                <w:noProof/>
                <w:webHidden/>
              </w:rPr>
              <w:fldChar w:fldCharType="separate"/>
            </w:r>
            <w:r w:rsidR="00693D09">
              <w:rPr>
                <w:noProof/>
                <w:webHidden/>
              </w:rPr>
              <w:t>3</w:t>
            </w:r>
            <w:r w:rsidR="00693D09">
              <w:rPr>
                <w:noProof/>
                <w:webHidden/>
              </w:rPr>
              <w:fldChar w:fldCharType="end"/>
            </w:r>
          </w:hyperlink>
        </w:p>
        <w:p w14:paraId="7A1A1D8A" w14:textId="6C6BEB2A" w:rsidR="00693D09" w:rsidRDefault="00817371">
          <w:pPr>
            <w:pStyle w:val="TDC1"/>
            <w:tabs>
              <w:tab w:val="right" w:leader="dot" w:pos="9350"/>
            </w:tabs>
            <w:rPr>
              <w:rFonts w:asciiTheme="minorHAnsi" w:hAnsiTheme="minorHAnsi"/>
              <w:noProof/>
              <w:sz w:val="22"/>
              <w:lang w:eastAsia="es-VE"/>
            </w:rPr>
          </w:pPr>
          <w:hyperlink w:anchor="_Toc206856157" w:history="1">
            <w:r w:rsidR="00693D09" w:rsidRPr="000C3E82">
              <w:rPr>
                <w:rStyle w:val="Hipervnculo"/>
                <w:noProof/>
              </w:rPr>
              <w:t>Desarrollo</w:t>
            </w:r>
            <w:r w:rsidR="00693D09">
              <w:rPr>
                <w:noProof/>
                <w:webHidden/>
              </w:rPr>
              <w:tab/>
            </w:r>
            <w:r w:rsidR="00693D09">
              <w:rPr>
                <w:noProof/>
                <w:webHidden/>
              </w:rPr>
              <w:fldChar w:fldCharType="begin"/>
            </w:r>
            <w:r w:rsidR="00693D09">
              <w:rPr>
                <w:noProof/>
                <w:webHidden/>
              </w:rPr>
              <w:instrText xml:space="preserve"> PAGEREF _Toc206856157 \h </w:instrText>
            </w:r>
            <w:r w:rsidR="00693D09">
              <w:rPr>
                <w:noProof/>
                <w:webHidden/>
              </w:rPr>
            </w:r>
            <w:r w:rsidR="00693D09">
              <w:rPr>
                <w:noProof/>
                <w:webHidden/>
              </w:rPr>
              <w:fldChar w:fldCharType="separate"/>
            </w:r>
            <w:r w:rsidR="00693D09">
              <w:rPr>
                <w:noProof/>
                <w:webHidden/>
              </w:rPr>
              <w:t>4</w:t>
            </w:r>
            <w:r w:rsidR="00693D09">
              <w:rPr>
                <w:noProof/>
                <w:webHidden/>
              </w:rPr>
              <w:fldChar w:fldCharType="end"/>
            </w:r>
          </w:hyperlink>
        </w:p>
        <w:p w14:paraId="56EC280C" w14:textId="2FBCDAE9" w:rsidR="00693D09" w:rsidRDefault="00817371">
          <w:pPr>
            <w:pStyle w:val="TDC2"/>
            <w:tabs>
              <w:tab w:val="right" w:leader="dot" w:pos="9350"/>
            </w:tabs>
            <w:rPr>
              <w:rFonts w:asciiTheme="minorHAnsi" w:hAnsiTheme="minorHAnsi"/>
              <w:noProof/>
              <w:sz w:val="22"/>
              <w:lang w:eastAsia="es-VE"/>
            </w:rPr>
          </w:pPr>
          <w:hyperlink w:anchor="_Toc206856158" w:history="1">
            <w:r w:rsidR="00693D09" w:rsidRPr="000C3E82">
              <w:rPr>
                <w:rStyle w:val="Hipervnculo"/>
                <w:rFonts w:eastAsia="Times New Roman"/>
                <w:noProof/>
                <w:lang w:eastAsia="es-VE"/>
              </w:rPr>
              <w:t>Definición</w:t>
            </w:r>
            <w:r w:rsidR="00693D09">
              <w:rPr>
                <w:noProof/>
                <w:webHidden/>
              </w:rPr>
              <w:tab/>
            </w:r>
            <w:r w:rsidR="00693D09">
              <w:rPr>
                <w:noProof/>
                <w:webHidden/>
              </w:rPr>
              <w:fldChar w:fldCharType="begin"/>
            </w:r>
            <w:r w:rsidR="00693D09">
              <w:rPr>
                <w:noProof/>
                <w:webHidden/>
              </w:rPr>
              <w:instrText xml:space="preserve"> PAGEREF _Toc206856158 \h </w:instrText>
            </w:r>
            <w:r w:rsidR="00693D09">
              <w:rPr>
                <w:noProof/>
                <w:webHidden/>
              </w:rPr>
            </w:r>
            <w:r w:rsidR="00693D09">
              <w:rPr>
                <w:noProof/>
                <w:webHidden/>
              </w:rPr>
              <w:fldChar w:fldCharType="separate"/>
            </w:r>
            <w:r w:rsidR="00693D09">
              <w:rPr>
                <w:noProof/>
                <w:webHidden/>
              </w:rPr>
              <w:t>4</w:t>
            </w:r>
            <w:r w:rsidR="00693D09">
              <w:rPr>
                <w:noProof/>
                <w:webHidden/>
              </w:rPr>
              <w:fldChar w:fldCharType="end"/>
            </w:r>
          </w:hyperlink>
        </w:p>
        <w:p w14:paraId="3CC94A5F" w14:textId="36772D86" w:rsidR="00693D09" w:rsidRDefault="00817371">
          <w:pPr>
            <w:pStyle w:val="TDC2"/>
            <w:tabs>
              <w:tab w:val="right" w:leader="dot" w:pos="9350"/>
            </w:tabs>
            <w:rPr>
              <w:rFonts w:asciiTheme="minorHAnsi" w:hAnsiTheme="minorHAnsi"/>
              <w:noProof/>
              <w:sz w:val="22"/>
              <w:lang w:eastAsia="es-VE"/>
            </w:rPr>
          </w:pPr>
          <w:hyperlink w:anchor="_Toc206856159" w:history="1">
            <w:r w:rsidR="00693D09" w:rsidRPr="000C3E82">
              <w:rPr>
                <w:rStyle w:val="Hipervnculo"/>
                <w:rFonts w:eastAsia="Times New Roman"/>
                <w:noProof/>
                <w:lang w:eastAsia="es-VE"/>
              </w:rPr>
              <w:t>Sobre quienes son aplicables</w:t>
            </w:r>
            <w:r w:rsidR="00693D09">
              <w:rPr>
                <w:noProof/>
                <w:webHidden/>
              </w:rPr>
              <w:tab/>
            </w:r>
            <w:r w:rsidR="00693D09">
              <w:rPr>
                <w:noProof/>
                <w:webHidden/>
              </w:rPr>
              <w:fldChar w:fldCharType="begin"/>
            </w:r>
            <w:r w:rsidR="00693D09">
              <w:rPr>
                <w:noProof/>
                <w:webHidden/>
              </w:rPr>
              <w:instrText xml:space="preserve"> PAGEREF _Toc206856159 \h </w:instrText>
            </w:r>
            <w:r w:rsidR="00693D09">
              <w:rPr>
                <w:noProof/>
                <w:webHidden/>
              </w:rPr>
            </w:r>
            <w:r w:rsidR="00693D09">
              <w:rPr>
                <w:noProof/>
                <w:webHidden/>
              </w:rPr>
              <w:fldChar w:fldCharType="separate"/>
            </w:r>
            <w:r w:rsidR="00693D09">
              <w:rPr>
                <w:noProof/>
                <w:webHidden/>
              </w:rPr>
              <w:t>4</w:t>
            </w:r>
            <w:r w:rsidR="00693D09">
              <w:rPr>
                <w:noProof/>
                <w:webHidden/>
              </w:rPr>
              <w:fldChar w:fldCharType="end"/>
            </w:r>
          </w:hyperlink>
        </w:p>
        <w:p w14:paraId="1136FB93" w14:textId="146B3849" w:rsidR="00693D09" w:rsidRDefault="00817371">
          <w:pPr>
            <w:pStyle w:val="TDC2"/>
            <w:tabs>
              <w:tab w:val="right" w:leader="dot" w:pos="9350"/>
            </w:tabs>
            <w:rPr>
              <w:rFonts w:asciiTheme="minorHAnsi" w:hAnsiTheme="minorHAnsi"/>
              <w:noProof/>
              <w:sz w:val="22"/>
              <w:lang w:eastAsia="es-VE"/>
            </w:rPr>
          </w:pPr>
          <w:hyperlink w:anchor="_Toc206856160" w:history="1">
            <w:r w:rsidR="00693D09" w:rsidRPr="000C3E82">
              <w:rPr>
                <w:rStyle w:val="Hipervnculo"/>
                <w:rFonts w:eastAsia="Times New Roman"/>
                <w:noProof/>
                <w:lang w:eastAsia="es-VE"/>
              </w:rPr>
              <w:t>Objetivo</w:t>
            </w:r>
            <w:r w:rsidR="00693D09">
              <w:rPr>
                <w:noProof/>
                <w:webHidden/>
              </w:rPr>
              <w:tab/>
            </w:r>
            <w:r w:rsidR="00693D09">
              <w:rPr>
                <w:noProof/>
                <w:webHidden/>
              </w:rPr>
              <w:fldChar w:fldCharType="begin"/>
            </w:r>
            <w:r w:rsidR="00693D09">
              <w:rPr>
                <w:noProof/>
                <w:webHidden/>
              </w:rPr>
              <w:instrText xml:space="preserve"> PAGEREF _Toc206856160 \h </w:instrText>
            </w:r>
            <w:r w:rsidR="00693D09">
              <w:rPr>
                <w:noProof/>
                <w:webHidden/>
              </w:rPr>
            </w:r>
            <w:r w:rsidR="00693D09">
              <w:rPr>
                <w:noProof/>
                <w:webHidden/>
              </w:rPr>
              <w:fldChar w:fldCharType="separate"/>
            </w:r>
            <w:r w:rsidR="00693D09">
              <w:rPr>
                <w:noProof/>
                <w:webHidden/>
              </w:rPr>
              <w:t>5</w:t>
            </w:r>
            <w:r w:rsidR="00693D09">
              <w:rPr>
                <w:noProof/>
                <w:webHidden/>
              </w:rPr>
              <w:fldChar w:fldCharType="end"/>
            </w:r>
          </w:hyperlink>
        </w:p>
        <w:p w14:paraId="055E00CF" w14:textId="50C3776F" w:rsidR="00693D09" w:rsidRDefault="00817371">
          <w:pPr>
            <w:pStyle w:val="TDC2"/>
            <w:tabs>
              <w:tab w:val="right" w:leader="dot" w:pos="9350"/>
            </w:tabs>
            <w:rPr>
              <w:rFonts w:asciiTheme="minorHAnsi" w:hAnsiTheme="minorHAnsi"/>
              <w:noProof/>
              <w:sz w:val="22"/>
              <w:lang w:eastAsia="es-VE"/>
            </w:rPr>
          </w:pPr>
          <w:hyperlink w:anchor="_Toc206856161" w:history="1">
            <w:r w:rsidR="00693D09" w:rsidRPr="000C3E82">
              <w:rPr>
                <w:rStyle w:val="Hipervnculo"/>
                <w:rFonts w:eastAsia="Times New Roman"/>
                <w:noProof/>
                <w:lang w:eastAsia="es-VE"/>
              </w:rPr>
              <w:t>Órgano rector</w:t>
            </w:r>
            <w:r w:rsidR="00693D09">
              <w:rPr>
                <w:noProof/>
                <w:webHidden/>
              </w:rPr>
              <w:tab/>
            </w:r>
            <w:r w:rsidR="00693D09">
              <w:rPr>
                <w:noProof/>
                <w:webHidden/>
              </w:rPr>
              <w:fldChar w:fldCharType="begin"/>
            </w:r>
            <w:r w:rsidR="00693D09">
              <w:rPr>
                <w:noProof/>
                <w:webHidden/>
              </w:rPr>
              <w:instrText xml:space="preserve"> PAGEREF _Toc206856161 \h </w:instrText>
            </w:r>
            <w:r w:rsidR="00693D09">
              <w:rPr>
                <w:noProof/>
                <w:webHidden/>
              </w:rPr>
            </w:r>
            <w:r w:rsidR="00693D09">
              <w:rPr>
                <w:noProof/>
                <w:webHidden/>
              </w:rPr>
              <w:fldChar w:fldCharType="separate"/>
            </w:r>
            <w:r w:rsidR="00693D09">
              <w:rPr>
                <w:noProof/>
                <w:webHidden/>
              </w:rPr>
              <w:t>5</w:t>
            </w:r>
            <w:r w:rsidR="00693D09">
              <w:rPr>
                <w:noProof/>
                <w:webHidden/>
              </w:rPr>
              <w:fldChar w:fldCharType="end"/>
            </w:r>
          </w:hyperlink>
        </w:p>
        <w:p w14:paraId="0251C6D7" w14:textId="3D6FC1BB" w:rsidR="00693D09" w:rsidRDefault="00817371">
          <w:pPr>
            <w:pStyle w:val="TDC2"/>
            <w:tabs>
              <w:tab w:val="right" w:leader="dot" w:pos="9350"/>
            </w:tabs>
            <w:rPr>
              <w:rFonts w:asciiTheme="minorHAnsi" w:hAnsiTheme="minorHAnsi"/>
              <w:noProof/>
              <w:sz w:val="22"/>
              <w:lang w:eastAsia="es-VE"/>
            </w:rPr>
          </w:pPr>
          <w:hyperlink w:anchor="_Toc206856162" w:history="1">
            <w:r w:rsidR="00693D09" w:rsidRPr="000C3E82">
              <w:rPr>
                <w:rStyle w:val="Hipervnculo"/>
                <w:rFonts w:eastAsia="Times New Roman"/>
                <w:noProof/>
                <w:lang w:eastAsia="es-VE"/>
              </w:rPr>
              <w:t>Ley</w:t>
            </w:r>
            <w:r w:rsidR="00693D09">
              <w:rPr>
                <w:noProof/>
                <w:webHidden/>
              </w:rPr>
              <w:tab/>
            </w:r>
            <w:r w:rsidR="00693D09">
              <w:rPr>
                <w:noProof/>
                <w:webHidden/>
              </w:rPr>
              <w:fldChar w:fldCharType="begin"/>
            </w:r>
            <w:r w:rsidR="00693D09">
              <w:rPr>
                <w:noProof/>
                <w:webHidden/>
              </w:rPr>
              <w:instrText xml:space="preserve"> PAGEREF _Toc206856162 \h </w:instrText>
            </w:r>
            <w:r w:rsidR="00693D09">
              <w:rPr>
                <w:noProof/>
                <w:webHidden/>
              </w:rPr>
            </w:r>
            <w:r w:rsidR="00693D09">
              <w:rPr>
                <w:noProof/>
                <w:webHidden/>
              </w:rPr>
              <w:fldChar w:fldCharType="separate"/>
            </w:r>
            <w:r w:rsidR="00693D09">
              <w:rPr>
                <w:noProof/>
                <w:webHidden/>
              </w:rPr>
              <w:t>7</w:t>
            </w:r>
            <w:r w:rsidR="00693D09">
              <w:rPr>
                <w:noProof/>
                <w:webHidden/>
              </w:rPr>
              <w:fldChar w:fldCharType="end"/>
            </w:r>
          </w:hyperlink>
        </w:p>
        <w:p w14:paraId="1645DE14" w14:textId="12443534" w:rsidR="00693D09" w:rsidRDefault="00817371">
          <w:pPr>
            <w:pStyle w:val="TDC2"/>
            <w:tabs>
              <w:tab w:val="right" w:leader="dot" w:pos="9350"/>
            </w:tabs>
            <w:rPr>
              <w:rFonts w:asciiTheme="minorHAnsi" w:hAnsiTheme="minorHAnsi"/>
              <w:noProof/>
              <w:sz w:val="22"/>
              <w:lang w:eastAsia="es-VE"/>
            </w:rPr>
          </w:pPr>
          <w:hyperlink w:anchor="_Toc206856163" w:history="1">
            <w:r w:rsidR="00693D09" w:rsidRPr="000C3E82">
              <w:rPr>
                <w:rStyle w:val="Hipervnculo"/>
                <w:rFonts w:eastAsia="Times New Roman"/>
                <w:noProof/>
                <w:lang w:eastAsia="es-VE"/>
              </w:rPr>
              <w:t>Que obras son y no son objeto de registro</w:t>
            </w:r>
            <w:r w:rsidR="00693D09">
              <w:rPr>
                <w:noProof/>
                <w:webHidden/>
              </w:rPr>
              <w:tab/>
            </w:r>
            <w:r w:rsidR="00693D09">
              <w:rPr>
                <w:noProof/>
                <w:webHidden/>
              </w:rPr>
              <w:fldChar w:fldCharType="begin"/>
            </w:r>
            <w:r w:rsidR="00693D09">
              <w:rPr>
                <w:noProof/>
                <w:webHidden/>
              </w:rPr>
              <w:instrText xml:space="preserve"> PAGEREF _Toc206856163 \h </w:instrText>
            </w:r>
            <w:r w:rsidR="00693D09">
              <w:rPr>
                <w:noProof/>
                <w:webHidden/>
              </w:rPr>
            </w:r>
            <w:r w:rsidR="00693D09">
              <w:rPr>
                <w:noProof/>
                <w:webHidden/>
              </w:rPr>
              <w:fldChar w:fldCharType="separate"/>
            </w:r>
            <w:r w:rsidR="00693D09">
              <w:rPr>
                <w:noProof/>
                <w:webHidden/>
              </w:rPr>
              <w:t>7</w:t>
            </w:r>
            <w:r w:rsidR="00693D09">
              <w:rPr>
                <w:noProof/>
                <w:webHidden/>
              </w:rPr>
              <w:fldChar w:fldCharType="end"/>
            </w:r>
          </w:hyperlink>
        </w:p>
        <w:p w14:paraId="1165730C" w14:textId="48091FDD" w:rsidR="00693D09" w:rsidRDefault="00817371">
          <w:pPr>
            <w:pStyle w:val="TDC3"/>
            <w:tabs>
              <w:tab w:val="right" w:leader="dot" w:pos="9350"/>
            </w:tabs>
            <w:rPr>
              <w:rFonts w:asciiTheme="minorHAnsi" w:hAnsiTheme="minorHAnsi"/>
              <w:noProof/>
              <w:sz w:val="22"/>
              <w:lang w:eastAsia="es-VE"/>
            </w:rPr>
          </w:pPr>
          <w:hyperlink w:anchor="_Toc206856164" w:history="1">
            <w:r w:rsidR="00693D09" w:rsidRPr="000C3E82">
              <w:rPr>
                <w:rStyle w:val="Hipervnculo"/>
                <w:rFonts w:eastAsia="Times New Roman"/>
                <w:noProof/>
                <w:lang w:eastAsia="es-VE"/>
              </w:rPr>
              <w:t>Obras son objeto de registro</w:t>
            </w:r>
            <w:r w:rsidR="00693D09">
              <w:rPr>
                <w:noProof/>
                <w:webHidden/>
              </w:rPr>
              <w:tab/>
            </w:r>
            <w:r w:rsidR="00693D09">
              <w:rPr>
                <w:noProof/>
                <w:webHidden/>
              </w:rPr>
              <w:fldChar w:fldCharType="begin"/>
            </w:r>
            <w:r w:rsidR="00693D09">
              <w:rPr>
                <w:noProof/>
                <w:webHidden/>
              </w:rPr>
              <w:instrText xml:space="preserve"> PAGEREF _Toc206856164 \h </w:instrText>
            </w:r>
            <w:r w:rsidR="00693D09">
              <w:rPr>
                <w:noProof/>
                <w:webHidden/>
              </w:rPr>
            </w:r>
            <w:r w:rsidR="00693D09">
              <w:rPr>
                <w:noProof/>
                <w:webHidden/>
              </w:rPr>
              <w:fldChar w:fldCharType="separate"/>
            </w:r>
            <w:r w:rsidR="00693D09">
              <w:rPr>
                <w:noProof/>
                <w:webHidden/>
              </w:rPr>
              <w:t>7</w:t>
            </w:r>
            <w:r w:rsidR="00693D09">
              <w:rPr>
                <w:noProof/>
                <w:webHidden/>
              </w:rPr>
              <w:fldChar w:fldCharType="end"/>
            </w:r>
          </w:hyperlink>
        </w:p>
        <w:p w14:paraId="7BFB4C4D" w14:textId="5B674336" w:rsidR="00693D09" w:rsidRDefault="00817371">
          <w:pPr>
            <w:pStyle w:val="TDC3"/>
            <w:tabs>
              <w:tab w:val="right" w:leader="dot" w:pos="9350"/>
            </w:tabs>
            <w:rPr>
              <w:rFonts w:asciiTheme="minorHAnsi" w:hAnsiTheme="minorHAnsi"/>
              <w:noProof/>
              <w:sz w:val="22"/>
              <w:lang w:eastAsia="es-VE"/>
            </w:rPr>
          </w:pPr>
          <w:hyperlink w:anchor="_Toc206856165" w:history="1">
            <w:r w:rsidR="00693D09" w:rsidRPr="000C3E82">
              <w:rPr>
                <w:rStyle w:val="Hipervnculo"/>
                <w:noProof/>
              </w:rPr>
              <w:t>Obras que no son objeto de registro</w:t>
            </w:r>
            <w:r w:rsidR="00693D09">
              <w:rPr>
                <w:noProof/>
                <w:webHidden/>
              </w:rPr>
              <w:tab/>
            </w:r>
            <w:r w:rsidR="00693D09">
              <w:rPr>
                <w:noProof/>
                <w:webHidden/>
              </w:rPr>
              <w:fldChar w:fldCharType="begin"/>
            </w:r>
            <w:r w:rsidR="00693D09">
              <w:rPr>
                <w:noProof/>
                <w:webHidden/>
              </w:rPr>
              <w:instrText xml:space="preserve"> PAGEREF _Toc206856165 \h </w:instrText>
            </w:r>
            <w:r w:rsidR="00693D09">
              <w:rPr>
                <w:noProof/>
                <w:webHidden/>
              </w:rPr>
            </w:r>
            <w:r w:rsidR="00693D09">
              <w:rPr>
                <w:noProof/>
                <w:webHidden/>
              </w:rPr>
              <w:fldChar w:fldCharType="separate"/>
            </w:r>
            <w:r w:rsidR="00693D09">
              <w:rPr>
                <w:noProof/>
                <w:webHidden/>
              </w:rPr>
              <w:t>8</w:t>
            </w:r>
            <w:r w:rsidR="00693D09">
              <w:rPr>
                <w:noProof/>
                <w:webHidden/>
              </w:rPr>
              <w:fldChar w:fldCharType="end"/>
            </w:r>
          </w:hyperlink>
        </w:p>
        <w:p w14:paraId="72AB27F8" w14:textId="32EA59D8" w:rsidR="00693D09" w:rsidRDefault="00817371">
          <w:pPr>
            <w:pStyle w:val="TDC2"/>
            <w:tabs>
              <w:tab w:val="right" w:leader="dot" w:pos="9350"/>
            </w:tabs>
            <w:rPr>
              <w:rFonts w:asciiTheme="minorHAnsi" w:hAnsiTheme="minorHAnsi"/>
              <w:noProof/>
              <w:sz w:val="22"/>
              <w:lang w:eastAsia="es-VE"/>
            </w:rPr>
          </w:pPr>
          <w:hyperlink w:anchor="_Toc206856166" w:history="1">
            <w:r w:rsidR="00693D09" w:rsidRPr="000C3E82">
              <w:rPr>
                <w:rStyle w:val="Hipervnculo"/>
                <w:rFonts w:eastAsia="Times New Roman"/>
                <w:noProof/>
                <w:lang w:eastAsia="es-VE"/>
              </w:rPr>
              <w:t>Requisitos</w:t>
            </w:r>
            <w:r w:rsidR="00693D09">
              <w:rPr>
                <w:noProof/>
                <w:webHidden/>
              </w:rPr>
              <w:tab/>
            </w:r>
            <w:r w:rsidR="00693D09">
              <w:rPr>
                <w:noProof/>
                <w:webHidden/>
              </w:rPr>
              <w:fldChar w:fldCharType="begin"/>
            </w:r>
            <w:r w:rsidR="00693D09">
              <w:rPr>
                <w:noProof/>
                <w:webHidden/>
              </w:rPr>
              <w:instrText xml:space="preserve"> PAGEREF _Toc206856166 \h </w:instrText>
            </w:r>
            <w:r w:rsidR="00693D09">
              <w:rPr>
                <w:noProof/>
                <w:webHidden/>
              </w:rPr>
            </w:r>
            <w:r w:rsidR="00693D09">
              <w:rPr>
                <w:noProof/>
                <w:webHidden/>
              </w:rPr>
              <w:fldChar w:fldCharType="separate"/>
            </w:r>
            <w:r w:rsidR="00693D09">
              <w:rPr>
                <w:noProof/>
                <w:webHidden/>
              </w:rPr>
              <w:t>9</w:t>
            </w:r>
            <w:r w:rsidR="00693D09">
              <w:rPr>
                <w:noProof/>
                <w:webHidden/>
              </w:rPr>
              <w:fldChar w:fldCharType="end"/>
            </w:r>
          </w:hyperlink>
        </w:p>
        <w:p w14:paraId="2B295AFE" w14:textId="3B60EE1A" w:rsidR="00693D09" w:rsidRDefault="00817371">
          <w:pPr>
            <w:pStyle w:val="TDC2"/>
            <w:tabs>
              <w:tab w:val="right" w:leader="dot" w:pos="9350"/>
            </w:tabs>
            <w:rPr>
              <w:rFonts w:asciiTheme="minorHAnsi" w:hAnsiTheme="minorHAnsi"/>
              <w:noProof/>
              <w:sz w:val="22"/>
              <w:lang w:eastAsia="es-VE"/>
            </w:rPr>
          </w:pPr>
          <w:hyperlink w:anchor="_Toc206856167" w:history="1">
            <w:r w:rsidR="00693D09" w:rsidRPr="000C3E82">
              <w:rPr>
                <w:rStyle w:val="Hipervnculo"/>
                <w:rFonts w:eastAsia="Times New Roman"/>
                <w:noProof/>
                <w:lang w:eastAsia="es-VE"/>
              </w:rPr>
              <w:t>Duración</w:t>
            </w:r>
            <w:r w:rsidR="00693D09">
              <w:rPr>
                <w:noProof/>
                <w:webHidden/>
              </w:rPr>
              <w:tab/>
            </w:r>
            <w:r w:rsidR="00693D09">
              <w:rPr>
                <w:noProof/>
                <w:webHidden/>
              </w:rPr>
              <w:fldChar w:fldCharType="begin"/>
            </w:r>
            <w:r w:rsidR="00693D09">
              <w:rPr>
                <w:noProof/>
                <w:webHidden/>
              </w:rPr>
              <w:instrText xml:space="preserve"> PAGEREF _Toc206856167 \h </w:instrText>
            </w:r>
            <w:r w:rsidR="00693D09">
              <w:rPr>
                <w:noProof/>
                <w:webHidden/>
              </w:rPr>
            </w:r>
            <w:r w:rsidR="00693D09">
              <w:rPr>
                <w:noProof/>
                <w:webHidden/>
              </w:rPr>
              <w:fldChar w:fldCharType="separate"/>
            </w:r>
            <w:r w:rsidR="00693D09">
              <w:rPr>
                <w:noProof/>
                <w:webHidden/>
              </w:rPr>
              <w:t>12</w:t>
            </w:r>
            <w:r w:rsidR="00693D09">
              <w:rPr>
                <w:noProof/>
                <w:webHidden/>
              </w:rPr>
              <w:fldChar w:fldCharType="end"/>
            </w:r>
          </w:hyperlink>
        </w:p>
        <w:p w14:paraId="6C948C86" w14:textId="778B7E0A" w:rsidR="00693D09" w:rsidRDefault="00817371">
          <w:pPr>
            <w:pStyle w:val="TDC2"/>
            <w:tabs>
              <w:tab w:val="right" w:leader="dot" w:pos="9350"/>
            </w:tabs>
            <w:rPr>
              <w:rFonts w:asciiTheme="minorHAnsi" w:hAnsiTheme="minorHAnsi"/>
              <w:noProof/>
              <w:sz w:val="22"/>
              <w:lang w:eastAsia="es-VE"/>
            </w:rPr>
          </w:pPr>
          <w:hyperlink w:anchor="_Toc206856168" w:history="1">
            <w:r w:rsidR="00693D09" w:rsidRPr="000C3E82">
              <w:rPr>
                <w:rStyle w:val="Hipervnculo"/>
                <w:rFonts w:eastAsia="Times New Roman"/>
                <w:noProof/>
                <w:lang w:eastAsia="es-VE"/>
              </w:rPr>
              <w:t>Tipos</w:t>
            </w:r>
            <w:r w:rsidR="00693D09">
              <w:rPr>
                <w:noProof/>
                <w:webHidden/>
              </w:rPr>
              <w:tab/>
            </w:r>
            <w:r w:rsidR="00693D09">
              <w:rPr>
                <w:noProof/>
                <w:webHidden/>
              </w:rPr>
              <w:fldChar w:fldCharType="begin"/>
            </w:r>
            <w:r w:rsidR="00693D09">
              <w:rPr>
                <w:noProof/>
                <w:webHidden/>
              </w:rPr>
              <w:instrText xml:space="preserve"> PAGEREF _Toc206856168 \h </w:instrText>
            </w:r>
            <w:r w:rsidR="00693D09">
              <w:rPr>
                <w:noProof/>
                <w:webHidden/>
              </w:rPr>
            </w:r>
            <w:r w:rsidR="00693D09">
              <w:rPr>
                <w:noProof/>
                <w:webHidden/>
              </w:rPr>
              <w:fldChar w:fldCharType="separate"/>
            </w:r>
            <w:r w:rsidR="00693D09">
              <w:rPr>
                <w:noProof/>
                <w:webHidden/>
              </w:rPr>
              <w:t>12</w:t>
            </w:r>
            <w:r w:rsidR="00693D09">
              <w:rPr>
                <w:noProof/>
                <w:webHidden/>
              </w:rPr>
              <w:fldChar w:fldCharType="end"/>
            </w:r>
          </w:hyperlink>
        </w:p>
        <w:p w14:paraId="19DFF11C" w14:textId="731E2759" w:rsidR="00693D09" w:rsidRDefault="00817371">
          <w:pPr>
            <w:pStyle w:val="TDC3"/>
            <w:tabs>
              <w:tab w:val="right" w:leader="dot" w:pos="9350"/>
            </w:tabs>
            <w:rPr>
              <w:rFonts w:asciiTheme="minorHAnsi" w:hAnsiTheme="minorHAnsi"/>
              <w:noProof/>
              <w:sz w:val="22"/>
              <w:lang w:eastAsia="es-VE"/>
            </w:rPr>
          </w:pPr>
          <w:hyperlink w:anchor="_Toc206856169" w:history="1">
            <w:r w:rsidR="00693D09" w:rsidRPr="000C3E82">
              <w:rPr>
                <w:rStyle w:val="Hipervnculo"/>
                <w:noProof/>
              </w:rPr>
              <w:t>1. Derechos morales</w:t>
            </w:r>
            <w:r w:rsidR="00693D09">
              <w:rPr>
                <w:noProof/>
                <w:webHidden/>
              </w:rPr>
              <w:tab/>
            </w:r>
            <w:r w:rsidR="00693D09">
              <w:rPr>
                <w:noProof/>
                <w:webHidden/>
              </w:rPr>
              <w:fldChar w:fldCharType="begin"/>
            </w:r>
            <w:r w:rsidR="00693D09">
              <w:rPr>
                <w:noProof/>
                <w:webHidden/>
              </w:rPr>
              <w:instrText xml:space="preserve"> PAGEREF _Toc206856169 \h </w:instrText>
            </w:r>
            <w:r w:rsidR="00693D09">
              <w:rPr>
                <w:noProof/>
                <w:webHidden/>
              </w:rPr>
            </w:r>
            <w:r w:rsidR="00693D09">
              <w:rPr>
                <w:noProof/>
                <w:webHidden/>
              </w:rPr>
              <w:fldChar w:fldCharType="separate"/>
            </w:r>
            <w:r w:rsidR="00693D09">
              <w:rPr>
                <w:noProof/>
                <w:webHidden/>
              </w:rPr>
              <w:t>12</w:t>
            </w:r>
            <w:r w:rsidR="00693D09">
              <w:rPr>
                <w:noProof/>
                <w:webHidden/>
              </w:rPr>
              <w:fldChar w:fldCharType="end"/>
            </w:r>
          </w:hyperlink>
        </w:p>
        <w:p w14:paraId="3F317F89" w14:textId="1B8E4C6A" w:rsidR="00693D09" w:rsidRDefault="00817371">
          <w:pPr>
            <w:pStyle w:val="TDC3"/>
            <w:tabs>
              <w:tab w:val="right" w:leader="dot" w:pos="9350"/>
            </w:tabs>
            <w:rPr>
              <w:rFonts w:asciiTheme="minorHAnsi" w:hAnsiTheme="minorHAnsi"/>
              <w:noProof/>
              <w:sz w:val="22"/>
              <w:lang w:eastAsia="es-VE"/>
            </w:rPr>
          </w:pPr>
          <w:hyperlink w:anchor="_Toc206856170" w:history="1">
            <w:r w:rsidR="00693D09" w:rsidRPr="000C3E82">
              <w:rPr>
                <w:rStyle w:val="Hipervnculo"/>
                <w:noProof/>
              </w:rPr>
              <w:t>2. Derechos patrimoniales</w:t>
            </w:r>
            <w:r w:rsidR="00693D09">
              <w:rPr>
                <w:noProof/>
                <w:webHidden/>
              </w:rPr>
              <w:tab/>
            </w:r>
            <w:r w:rsidR="00693D09">
              <w:rPr>
                <w:noProof/>
                <w:webHidden/>
              </w:rPr>
              <w:fldChar w:fldCharType="begin"/>
            </w:r>
            <w:r w:rsidR="00693D09">
              <w:rPr>
                <w:noProof/>
                <w:webHidden/>
              </w:rPr>
              <w:instrText xml:space="preserve"> PAGEREF _Toc206856170 \h </w:instrText>
            </w:r>
            <w:r w:rsidR="00693D09">
              <w:rPr>
                <w:noProof/>
                <w:webHidden/>
              </w:rPr>
            </w:r>
            <w:r w:rsidR="00693D09">
              <w:rPr>
                <w:noProof/>
                <w:webHidden/>
              </w:rPr>
              <w:fldChar w:fldCharType="separate"/>
            </w:r>
            <w:r w:rsidR="00693D09">
              <w:rPr>
                <w:noProof/>
                <w:webHidden/>
              </w:rPr>
              <w:t>13</w:t>
            </w:r>
            <w:r w:rsidR="00693D09">
              <w:rPr>
                <w:noProof/>
                <w:webHidden/>
              </w:rPr>
              <w:fldChar w:fldCharType="end"/>
            </w:r>
          </w:hyperlink>
        </w:p>
        <w:p w14:paraId="68F685BB" w14:textId="01D969FF" w:rsidR="00693D09" w:rsidRDefault="00817371">
          <w:pPr>
            <w:pStyle w:val="TDC1"/>
            <w:tabs>
              <w:tab w:val="right" w:leader="dot" w:pos="9350"/>
            </w:tabs>
            <w:rPr>
              <w:rFonts w:asciiTheme="minorHAnsi" w:hAnsiTheme="minorHAnsi"/>
              <w:noProof/>
              <w:sz w:val="22"/>
              <w:lang w:eastAsia="es-VE"/>
            </w:rPr>
          </w:pPr>
          <w:hyperlink w:anchor="_Toc206856171" w:history="1">
            <w:r w:rsidR="00693D09" w:rsidRPr="000C3E82">
              <w:rPr>
                <w:rStyle w:val="Hipervnculo"/>
                <w:noProof/>
              </w:rPr>
              <w:t>Conclusión</w:t>
            </w:r>
            <w:r w:rsidR="00693D09">
              <w:rPr>
                <w:noProof/>
                <w:webHidden/>
              </w:rPr>
              <w:tab/>
            </w:r>
            <w:r w:rsidR="00693D09">
              <w:rPr>
                <w:noProof/>
                <w:webHidden/>
              </w:rPr>
              <w:fldChar w:fldCharType="begin"/>
            </w:r>
            <w:r w:rsidR="00693D09">
              <w:rPr>
                <w:noProof/>
                <w:webHidden/>
              </w:rPr>
              <w:instrText xml:space="preserve"> PAGEREF _Toc206856171 \h </w:instrText>
            </w:r>
            <w:r w:rsidR="00693D09">
              <w:rPr>
                <w:noProof/>
                <w:webHidden/>
              </w:rPr>
            </w:r>
            <w:r w:rsidR="00693D09">
              <w:rPr>
                <w:noProof/>
                <w:webHidden/>
              </w:rPr>
              <w:fldChar w:fldCharType="separate"/>
            </w:r>
            <w:r w:rsidR="00693D09">
              <w:rPr>
                <w:noProof/>
                <w:webHidden/>
              </w:rPr>
              <w:t>15</w:t>
            </w:r>
            <w:r w:rsidR="00693D09">
              <w:rPr>
                <w:noProof/>
                <w:webHidden/>
              </w:rPr>
              <w:fldChar w:fldCharType="end"/>
            </w:r>
          </w:hyperlink>
        </w:p>
        <w:p w14:paraId="54754467" w14:textId="43CE0170" w:rsidR="00693D09" w:rsidRDefault="00817371">
          <w:pPr>
            <w:pStyle w:val="TDC1"/>
            <w:tabs>
              <w:tab w:val="right" w:leader="dot" w:pos="9350"/>
            </w:tabs>
            <w:rPr>
              <w:rFonts w:asciiTheme="minorHAnsi" w:hAnsiTheme="minorHAnsi"/>
              <w:noProof/>
              <w:sz w:val="22"/>
              <w:lang w:eastAsia="es-VE"/>
            </w:rPr>
          </w:pPr>
          <w:hyperlink w:anchor="_Toc206856172" w:history="1">
            <w:r w:rsidR="00693D09" w:rsidRPr="000C3E82">
              <w:rPr>
                <w:rStyle w:val="Hipervnculo"/>
                <w:noProof/>
              </w:rPr>
              <w:t>Bibliografía</w:t>
            </w:r>
            <w:r w:rsidR="00693D09">
              <w:rPr>
                <w:noProof/>
                <w:webHidden/>
              </w:rPr>
              <w:tab/>
            </w:r>
            <w:r w:rsidR="00693D09">
              <w:rPr>
                <w:noProof/>
                <w:webHidden/>
              </w:rPr>
              <w:fldChar w:fldCharType="begin"/>
            </w:r>
            <w:r w:rsidR="00693D09">
              <w:rPr>
                <w:noProof/>
                <w:webHidden/>
              </w:rPr>
              <w:instrText xml:space="preserve"> PAGEREF _Toc206856172 \h </w:instrText>
            </w:r>
            <w:r w:rsidR="00693D09">
              <w:rPr>
                <w:noProof/>
                <w:webHidden/>
              </w:rPr>
            </w:r>
            <w:r w:rsidR="00693D09">
              <w:rPr>
                <w:noProof/>
                <w:webHidden/>
              </w:rPr>
              <w:fldChar w:fldCharType="separate"/>
            </w:r>
            <w:r w:rsidR="00693D09">
              <w:rPr>
                <w:noProof/>
                <w:webHidden/>
              </w:rPr>
              <w:t>16</w:t>
            </w:r>
            <w:r w:rsidR="00693D09">
              <w:rPr>
                <w:noProof/>
                <w:webHidden/>
              </w:rPr>
              <w:fldChar w:fldCharType="end"/>
            </w:r>
          </w:hyperlink>
        </w:p>
        <w:p w14:paraId="18334AEB" w14:textId="31CE0BB8" w:rsidR="0069182D" w:rsidRDefault="0069182D">
          <w:r>
            <w:rPr>
              <w:b/>
              <w:bCs/>
              <w:lang w:val="es-ES"/>
            </w:rPr>
            <w:fldChar w:fldCharType="end"/>
          </w:r>
        </w:p>
      </w:sdtContent>
    </w:sdt>
    <w:p w14:paraId="24F5E253" w14:textId="705F0047" w:rsidR="0069182D" w:rsidRDefault="0069182D" w:rsidP="0069182D"/>
    <w:p w14:paraId="079A9C56" w14:textId="43F47FBC" w:rsidR="0069182D" w:rsidRDefault="0069182D" w:rsidP="0069182D">
      <w:r>
        <w:br w:type="page"/>
      </w:r>
    </w:p>
    <w:p w14:paraId="203E609D" w14:textId="5CE7B28D" w:rsidR="004C7AB2" w:rsidRPr="00EF0960" w:rsidRDefault="00F20E5A" w:rsidP="00EF0960">
      <w:pPr>
        <w:pStyle w:val="Ttulo1"/>
      </w:pPr>
      <w:bookmarkStart w:id="2" w:name="_Toc206856156"/>
      <w:r>
        <w:lastRenderedPageBreak/>
        <w:t>Introducción</w:t>
      </w:r>
      <w:bookmarkEnd w:id="2"/>
    </w:p>
    <w:p w14:paraId="09CCA97D" w14:textId="7CAC38FB" w:rsidR="00D003A7" w:rsidRPr="00D003A7" w:rsidRDefault="00D003A7" w:rsidP="00D003A7">
      <w:pPr>
        <w:rPr>
          <w:rFonts w:eastAsia="Times New Roman"/>
          <w:lang w:eastAsia="es-VE"/>
        </w:rPr>
      </w:pPr>
      <w:r w:rsidRPr="00D003A7">
        <w:rPr>
          <w:rFonts w:eastAsia="Times New Roman"/>
          <w:lang w:eastAsia="es-VE"/>
        </w:rPr>
        <w:t xml:space="preserve">En la sociedad contemporánea marcada por el avance tecnológico y la creciente digitalización de la información, la protección de las creaciones intelectuales se ha convertido en un aspecto </w:t>
      </w:r>
      <w:r w:rsidR="00E731C4">
        <w:rPr>
          <w:rFonts w:eastAsia="Times New Roman"/>
          <w:lang w:eastAsia="es-VE"/>
        </w:rPr>
        <w:t>necesario</w:t>
      </w:r>
      <w:r w:rsidRPr="00D003A7">
        <w:rPr>
          <w:rFonts w:eastAsia="Times New Roman"/>
          <w:lang w:eastAsia="es-VE"/>
        </w:rPr>
        <w:t xml:space="preserve"> para garantizar el respeto al trabajo creativo y fomentar la innovación</w:t>
      </w:r>
      <w:r w:rsidR="00367B2C">
        <w:rPr>
          <w:rFonts w:eastAsia="Times New Roman"/>
          <w:lang w:eastAsia="es-VE"/>
        </w:rPr>
        <w:t xml:space="preserve"> ya que d</w:t>
      </w:r>
      <w:r w:rsidRPr="00D003A7">
        <w:rPr>
          <w:rFonts w:eastAsia="Times New Roman"/>
          <w:lang w:eastAsia="es-VE"/>
        </w:rPr>
        <w:t>entro de este marco</w:t>
      </w:r>
      <w:r w:rsidR="001925F0">
        <w:rPr>
          <w:rFonts w:eastAsia="Times New Roman"/>
          <w:lang w:eastAsia="es-VE"/>
        </w:rPr>
        <w:t xml:space="preserve"> </w:t>
      </w:r>
      <w:r w:rsidRPr="00D003A7">
        <w:rPr>
          <w:rFonts w:eastAsia="Times New Roman"/>
          <w:lang w:eastAsia="es-VE"/>
        </w:rPr>
        <w:t>los derechos de autor constituyen el conjunto de normas jurídicas que otorgan a los creadores el reconocimiento y la protección sobre sus obras asegurando tanto su autoría como el aprovechamiento legítimo de los beneficios derivados de ellas.</w:t>
      </w:r>
    </w:p>
    <w:p w14:paraId="0B8EE2BA" w14:textId="5E38EC65" w:rsidR="00D003A7" w:rsidRPr="00D003A7" w:rsidRDefault="00D003A7" w:rsidP="00D003A7">
      <w:pPr>
        <w:rPr>
          <w:rFonts w:eastAsia="Times New Roman"/>
          <w:lang w:eastAsia="es-VE"/>
        </w:rPr>
      </w:pPr>
      <w:r w:rsidRPr="00D003A7">
        <w:rPr>
          <w:rFonts w:eastAsia="Times New Roman"/>
          <w:lang w:eastAsia="es-VE"/>
        </w:rPr>
        <w:t xml:space="preserve">El derecho de autor protege las obras artísticas y literarias tradicionales, </w:t>
      </w:r>
      <w:r w:rsidR="00EC776C">
        <w:rPr>
          <w:rFonts w:eastAsia="Times New Roman"/>
          <w:lang w:eastAsia="es-VE"/>
        </w:rPr>
        <w:t>y</w:t>
      </w:r>
      <w:r w:rsidR="007A0D65">
        <w:rPr>
          <w:rFonts w:eastAsia="Times New Roman"/>
          <w:lang w:eastAsia="es-VE"/>
        </w:rPr>
        <w:t xml:space="preserve"> </w:t>
      </w:r>
      <w:r w:rsidRPr="00D003A7">
        <w:rPr>
          <w:rFonts w:eastAsia="Times New Roman"/>
          <w:lang w:eastAsia="es-VE"/>
        </w:rPr>
        <w:t>también se extiende a las obras científicas y tecnológica</w:t>
      </w:r>
      <w:r w:rsidR="00BD248F">
        <w:rPr>
          <w:rFonts w:eastAsia="Times New Roman"/>
          <w:lang w:eastAsia="es-VE"/>
        </w:rPr>
        <w:t>s</w:t>
      </w:r>
      <w:r w:rsidRPr="00D003A7">
        <w:rPr>
          <w:rFonts w:eastAsia="Times New Roman"/>
          <w:lang w:eastAsia="es-VE"/>
        </w:rPr>
        <w:t xml:space="preserve"> incluyendo los programas de software los cuales ocupan un lugar central en el campo de la ingeniería informática</w:t>
      </w:r>
      <w:r w:rsidR="00AB70DE">
        <w:rPr>
          <w:rFonts w:eastAsia="Times New Roman"/>
          <w:lang w:eastAsia="es-VE"/>
        </w:rPr>
        <w:t>, e</w:t>
      </w:r>
      <w:r w:rsidRPr="00D003A7">
        <w:rPr>
          <w:rFonts w:eastAsia="Times New Roman"/>
          <w:lang w:eastAsia="es-VE"/>
        </w:rPr>
        <w:t>n este sentido su regulación adquiere una relevancia particular en países como Venezuela donde la legislación vigente establece los mecanismos y organismos responsables de resguardar los intereses de los autores y titulares de derechos promoviendo además el respeto por la propiedad intelectual como un valor social y jurídico indispensable.</w:t>
      </w:r>
    </w:p>
    <w:p w14:paraId="039CA389" w14:textId="3103CAB4" w:rsidR="00D003A7" w:rsidRPr="00D003A7" w:rsidRDefault="00D003A7" w:rsidP="00D003A7">
      <w:pPr>
        <w:rPr>
          <w:rFonts w:eastAsia="Times New Roman"/>
          <w:lang w:eastAsia="es-VE"/>
        </w:rPr>
      </w:pPr>
      <w:r w:rsidRPr="00D003A7">
        <w:rPr>
          <w:rFonts w:eastAsia="Times New Roman"/>
          <w:lang w:eastAsia="es-VE"/>
        </w:rPr>
        <w:t>El estudio de los derechos de autor resulta imprescindible para los futuros profesionales de la informática ya que permite comprender la importancia de la propiedad intelectual, prevenir conflictos legales asociados al uso indebido de obras ajenas y promover un entorno de respeto a la creación intelectual</w:t>
      </w:r>
      <w:r w:rsidR="00321E45">
        <w:rPr>
          <w:rFonts w:eastAsia="Times New Roman"/>
          <w:lang w:eastAsia="es-VE"/>
        </w:rPr>
        <w:t xml:space="preserve"> y </w:t>
      </w:r>
      <w:r w:rsidRPr="00D003A7">
        <w:rPr>
          <w:rFonts w:eastAsia="Times New Roman"/>
          <w:lang w:eastAsia="es-VE"/>
        </w:rPr>
        <w:t xml:space="preserve"> </w:t>
      </w:r>
      <w:r w:rsidR="00321E45">
        <w:rPr>
          <w:rFonts w:eastAsia="Times New Roman"/>
          <w:lang w:eastAsia="es-VE"/>
        </w:rPr>
        <w:t>a</w:t>
      </w:r>
      <w:r w:rsidRPr="00D003A7">
        <w:rPr>
          <w:rFonts w:eastAsia="Times New Roman"/>
          <w:lang w:eastAsia="es-VE"/>
        </w:rPr>
        <w:t>simismo</w:t>
      </w:r>
      <w:r w:rsidR="00321E45">
        <w:rPr>
          <w:rFonts w:eastAsia="Times New Roman"/>
          <w:lang w:eastAsia="es-VE"/>
        </w:rPr>
        <w:t xml:space="preserve"> </w:t>
      </w:r>
      <w:r w:rsidRPr="00D003A7">
        <w:rPr>
          <w:rFonts w:eastAsia="Times New Roman"/>
          <w:lang w:eastAsia="es-VE"/>
        </w:rPr>
        <w:t>ofrece al estudiante y al profesional una perspectiva clara sobre cómo las leyes nacionales e internacionales regulan la explotación, distribución y protección de las creaciones digitales</w:t>
      </w:r>
      <w:r w:rsidR="00321E45">
        <w:rPr>
          <w:rFonts w:eastAsia="Times New Roman"/>
          <w:lang w:eastAsia="es-VE"/>
        </w:rPr>
        <w:t xml:space="preserve"> lo cual es un</w:t>
      </w:r>
      <w:r w:rsidRPr="00D003A7">
        <w:rPr>
          <w:rFonts w:eastAsia="Times New Roman"/>
          <w:lang w:eastAsia="es-VE"/>
        </w:rPr>
        <w:t xml:space="preserve"> aspecto vital en un mundo donde el intercambio de información es inmediato y global.</w:t>
      </w:r>
    </w:p>
    <w:p w14:paraId="2B3A6775" w14:textId="14F7781F" w:rsidR="00D003A7" w:rsidRPr="00D003A7" w:rsidRDefault="00D003A7" w:rsidP="00D003A7">
      <w:pPr>
        <w:rPr>
          <w:rFonts w:eastAsia="Times New Roman"/>
          <w:lang w:eastAsia="es-VE"/>
        </w:rPr>
      </w:pPr>
      <w:r w:rsidRPr="00D003A7">
        <w:rPr>
          <w:rFonts w:eastAsia="Times New Roman"/>
          <w:lang w:eastAsia="es-VE"/>
        </w:rPr>
        <w:t>A través de</w:t>
      </w:r>
      <w:r w:rsidR="00321E45">
        <w:rPr>
          <w:rFonts w:eastAsia="Times New Roman"/>
          <w:lang w:eastAsia="es-VE"/>
        </w:rPr>
        <w:t xml:space="preserve">l presente </w:t>
      </w:r>
      <w:r w:rsidRPr="00D003A7">
        <w:rPr>
          <w:rFonts w:eastAsia="Times New Roman"/>
          <w:lang w:eastAsia="es-VE"/>
        </w:rPr>
        <w:t>trabajo</w:t>
      </w:r>
      <w:r w:rsidR="00321E45">
        <w:rPr>
          <w:rFonts w:eastAsia="Times New Roman"/>
          <w:lang w:eastAsia="es-VE"/>
        </w:rPr>
        <w:t xml:space="preserve"> </w:t>
      </w:r>
      <w:r w:rsidRPr="00D003A7">
        <w:rPr>
          <w:rFonts w:eastAsia="Times New Roman"/>
          <w:lang w:eastAsia="es-VE"/>
        </w:rPr>
        <w:t>se abordarán los principales aspectos del tema: definición, sujetos aplicables, objetivos, órganos rectores, duración, requisitos y tipos de derechos, con especial énfasis en el contexto jurídico venezolano y en su relación con la práctica profesional de la ingeniería informátic</w:t>
      </w:r>
      <w:r w:rsidR="00321E45">
        <w:rPr>
          <w:rFonts w:eastAsia="Times New Roman"/>
          <w:lang w:eastAsia="es-VE"/>
        </w:rPr>
        <w:t>a, por lo que e</w:t>
      </w:r>
      <w:r w:rsidRPr="00D003A7">
        <w:rPr>
          <w:rFonts w:eastAsia="Times New Roman"/>
          <w:lang w:eastAsia="es-VE"/>
        </w:rPr>
        <w:t>ste análisis permitirá reconocer la relevancia de los derechos de autor como una herramienta de protección individual</w:t>
      </w:r>
      <w:r w:rsidR="00321E45">
        <w:rPr>
          <w:rFonts w:eastAsia="Times New Roman"/>
          <w:lang w:eastAsia="es-VE"/>
        </w:rPr>
        <w:t xml:space="preserve"> y</w:t>
      </w:r>
      <w:r w:rsidRPr="00D003A7">
        <w:rPr>
          <w:rFonts w:eastAsia="Times New Roman"/>
          <w:lang w:eastAsia="es-VE"/>
        </w:rPr>
        <w:t xml:space="preserve"> como un pilar para el desarrollo cultural, tecnológico y económico de la sociedad.</w:t>
      </w:r>
    </w:p>
    <w:p w14:paraId="1EA11166" w14:textId="77777777" w:rsidR="00EE4FD4" w:rsidRDefault="00EE4FD4" w:rsidP="006F372A">
      <w:pPr>
        <w:ind w:firstLine="0"/>
      </w:pPr>
    </w:p>
    <w:p w14:paraId="35EAF816" w14:textId="09F40237" w:rsidR="00A01166" w:rsidRDefault="00A01166" w:rsidP="0068351A">
      <w:r>
        <w:br w:type="page"/>
      </w:r>
    </w:p>
    <w:p w14:paraId="2C57107E" w14:textId="7C44ABC7" w:rsidR="00892F11" w:rsidRPr="00DE13B9" w:rsidRDefault="00892F11" w:rsidP="00DE13B9">
      <w:pPr>
        <w:pStyle w:val="Ttulo1"/>
      </w:pPr>
      <w:bookmarkStart w:id="3" w:name="_Toc206856157"/>
      <w:r>
        <w:lastRenderedPageBreak/>
        <w:t>Desarrollo</w:t>
      </w:r>
      <w:bookmarkEnd w:id="3"/>
    </w:p>
    <w:p w14:paraId="5EF123A1" w14:textId="77777777" w:rsidR="00A70EE8" w:rsidRPr="00A70EE8" w:rsidRDefault="00A70EE8" w:rsidP="00A70EE8">
      <w:pPr>
        <w:pStyle w:val="Ttulo2"/>
      </w:pPr>
      <w:bookmarkStart w:id="4" w:name="_Toc206847191"/>
      <w:bookmarkStart w:id="5" w:name="_Toc206856158"/>
      <w:r w:rsidRPr="003C1A94">
        <w:rPr>
          <w:rFonts w:eastAsia="Times New Roman"/>
          <w:lang w:eastAsia="es-VE"/>
        </w:rPr>
        <w:t>Definición</w:t>
      </w:r>
      <w:bookmarkEnd w:id="4"/>
      <w:bookmarkEnd w:id="5"/>
    </w:p>
    <w:p w14:paraId="63F0BD2A" w14:textId="1AABCAE6" w:rsidR="00A70EE8" w:rsidRPr="001178B2" w:rsidRDefault="00A70EE8" w:rsidP="009B67DA">
      <w:pPr>
        <w:rPr>
          <w:rFonts w:eastAsia="Times New Roman"/>
          <w:lang w:eastAsia="es-VE"/>
        </w:rPr>
      </w:pPr>
      <w:r w:rsidRPr="001178B2">
        <w:rPr>
          <w:rFonts w:eastAsia="Times New Roman"/>
          <w:lang w:eastAsia="es-VE"/>
        </w:rPr>
        <w:t xml:space="preserve">Los </w:t>
      </w:r>
      <w:r w:rsidRPr="00C00694">
        <w:rPr>
          <w:rFonts w:eastAsia="Times New Roman"/>
          <w:lang w:eastAsia="es-VE"/>
        </w:rPr>
        <w:t>derechos de autor</w:t>
      </w:r>
      <w:r w:rsidRPr="001178B2">
        <w:rPr>
          <w:rFonts w:eastAsia="Times New Roman"/>
          <w:lang w:eastAsia="es-VE"/>
        </w:rPr>
        <w:t xml:space="preserve"> son un conjunto de prerrogativas que la ley otorga a los creadores de obras originales de autoría</w:t>
      </w:r>
      <w:r w:rsidR="009B67DA">
        <w:rPr>
          <w:rFonts w:eastAsia="Times New Roman"/>
          <w:lang w:eastAsia="es-VE"/>
        </w:rPr>
        <w:t xml:space="preserve"> </w:t>
      </w:r>
      <w:r w:rsidRPr="001178B2">
        <w:rPr>
          <w:rFonts w:eastAsia="Times New Roman"/>
          <w:lang w:eastAsia="es-VE"/>
        </w:rPr>
        <w:t>tales como obras literarias, artísticas, científicas o tecnológicas, para proteger sus intereses frente a usos no autorizados por terceros</w:t>
      </w:r>
      <w:r w:rsidR="00914436">
        <w:rPr>
          <w:rFonts w:eastAsia="Times New Roman"/>
          <w:lang w:eastAsia="es-VE"/>
        </w:rPr>
        <w:t>, además l</w:t>
      </w:r>
      <w:r w:rsidRPr="001178B2">
        <w:rPr>
          <w:rFonts w:eastAsia="Times New Roman"/>
          <w:lang w:eastAsia="es-VE"/>
        </w:rPr>
        <w:t>a protección se extiende a diversas manifestaciones</w:t>
      </w:r>
      <w:r w:rsidR="00742991">
        <w:rPr>
          <w:rFonts w:eastAsia="Times New Roman"/>
          <w:lang w:eastAsia="es-VE"/>
        </w:rPr>
        <w:t xml:space="preserve"> </w:t>
      </w:r>
      <w:r w:rsidRPr="001178B2">
        <w:rPr>
          <w:rFonts w:eastAsia="Times New Roman"/>
          <w:lang w:eastAsia="es-VE"/>
        </w:rPr>
        <w:t>como textos, programas de software, música, obras gráficas, entre otras.</w:t>
      </w:r>
    </w:p>
    <w:p w14:paraId="2595E0C2" w14:textId="77777777" w:rsidR="00A70EE8" w:rsidRPr="001178B2" w:rsidRDefault="00A70EE8" w:rsidP="00A70EE8">
      <w:pPr>
        <w:rPr>
          <w:rFonts w:eastAsia="Times New Roman"/>
          <w:lang w:eastAsia="es-VE"/>
        </w:rPr>
      </w:pPr>
      <w:r w:rsidRPr="001178B2">
        <w:rPr>
          <w:rFonts w:eastAsia="Times New Roman"/>
          <w:lang w:eastAsia="es-VE"/>
        </w:rPr>
        <w:t>En términos generales, los derechos de autor comprenden dos tipos de derechos:</w:t>
      </w:r>
    </w:p>
    <w:p w14:paraId="01DC268E" w14:textId="2A9DE594" w:rsidR="00A70EE8" w:rsidRPr="00531E7F" w:rsidRDefault="00A70EE8" w:rsidP="000F732F">
      <w:pPr>
        <w:pStyle w:val="Prrafodelista"/>
        <w:numPr>
          <w:ilvl w:val="0"/>
          <w:numId w:val="1"/>
        </w:numPr>
        <w:spacing w:line="360" w:lineRule="auto"/>
        <w:jc w:val="both"/>
        <w:rPr>
          <w:rFonts w:ascii="Times New Roman" w:eastAsia="Times New Roman" w:hAnsi="Times New Roman" w:cs="Times New Roman"/>
          <w:sz w:val="24"/>
          <w:szCs w:val="24"/>
          <w:lang w:eastAsia="es-VE"/>
        </w:rPr>
      </w:pPr>
      <w:r w:rsidRPr="00531E7F">
        <w:rPr>
          <w:rFonts w:ascii="Times New Roman" w:eastAsia="Times New Roman" w:hAnsi="Times New Roman" w:cs="Times New Roman"/>
          <w:sz w:val="24"/>
          <w:szCs w:val="24"/>
          <w:lang w:eastAsia="es-VE"/>
        </w:rPr>
        <w:t xml:space="preserve">Derechos morales: </w:t>
      </w:r>
      <w:r>
        <w:rPr>
          <w:rFonts w:ascii="Times New Roman" w:eastAsia="Times New Roman" w:hAnsi="Times New Roman" w:cs="Times New Roman"/>
          <w:sz w:val="24"/>
          <w:szCs w:val="24"/>
          <w:lang w:eastAsia="es-VE"/>
        </w:rPr>
        <w:t>p</w:t>
      </w:r>
      <w:r w:rsidRPr="00531E7F">
        <w:rPr>
          <w:rFonts w:ascii="Times New Roman" w:eastAsia="Times New Roman" w:hAnsi="Times New Roman" w:cs="Times New Roman"/>
          <w:sz w:val="24"/>
          <w:szCs w:val="24"/>
          <w:lang w:eastAsia="es-VE"/>
        </w:rPr>
        <w:t>rotegen la relación personal del autor con su obra asegurando que se respete la autoría y la integridad de la obra.</w:t>
      </w:r>
    </w:p>
    <w:p w14:paraId="75BFD246" w14:textId="77777777" w:rsidR="00A70EE8" w:rsidRPr="00531E7F" w:rsidRDefault="00A70EE8" w:rsidP="000F732F">
      <w:pPr>
        <w:pStyle w:val="Prrafodelista"/>
        <w:numPr>
          <w:ilvl w:val="0"/>
          <w:numId w:val="1"/>
        </w:numPr>
        <w:spacing w:line="360" w:lineRule="auto"/>
        <w:jc w:val="both"/>
        <w:rPr>
          <w:rFonts w:ascii="Times New Roman" w:eastAsia="Times New Roman" w:hAnsi="Times New Roman" w:cs="Times New Roman"/>
          <w:sz w:val="24"/>
          <w:szCs w:val="24"/>
          <w:lang w:eastAsia="es-VE"/>
        </w:rPr>
      </w:pPr>
      <w:r w:rsidRPr="00531E7F">
        <w:rPr>
          <w:rFonts w:ascii="Times New Roman" w:eastAsia="Times New Roman" w:hAnsi="Times New Roman" w:cs="Times New Roman"/>
          <w:sz w:val="24"/>
          <w:szCs w:val="24"/>
          <w:lang w:eastAsia="es-VE"/>
        </w:rPr>
        <w:t xml:space="preserve">Derechos patrimoniales: </w:t>
      </w:r>
      <w:r>
        <w:rPr>
          <w:rFonts w:ascii="Times New Roman" w:eastAsia="Times New Roman" w:hAnsi="Times New Roman" w:cs="Times New Roman"/>
          <w:sz w:val="24"/>
          <w:szCs w:val="24"/>
          <w:lang w:eastAsia="es-VE"/>
        </w:rPr>
        <w:t>p</w:t>
      </w:r>
      <w:r w:rsidRPr="00531E7F">
        <w:rPr>
          <w:rFonts w:ascii="Times New Roman" w:eastAsia="Times New Roman" w:hAnsi="Times New Roman" w:cs="Times New Roman"/>
          <w:sz w:val="24"/>
          <w:szCs w:val="24"/>
          <w:lang w:eastAsia="es-VE"/>
        </w:rPr>
        <w:t>ermiten al autor o titular de los derechos obtener una compensación económica por el uso de su obra.</w:t>
      </w:r>
    </w:p>
    <w:p w14:paraId="5AF2CC94" w14:textId="77777777" w:rsidR="00A70EE8" w:rsidRPr="001178B2" w:rsidRDefault="00A70EE8" w:rsidP="00A70EE8">
      <w:pPr>
        <w:rPr>
          <w:rFonts w:eastAsia="Times New Roman"/>
          <w:lang w:eastAsia="es-VE"/>
        </w:rPr>
      </w:pPr>
      <w:r w:rsidRPr="001178B2">
        <w:rPr>
          <w:rFonts w:eastAsia="Times New Roman"/>
          <w:lang w:eastAsia="es-VE"/>
        </w:rPr>
        <w:t xml:space="preserve">El </w:t>
      </w:r>
      <w:r w:rsidRPr="00C00694">
        <w:rPr>
          <w:rFonts w:eastAsia="Times New Roman"/>
          <w:lang w:eastAsia="es-VE"/>
        </w:rPr>
        <w:t>software</w:t>
      </w:r>
      <w:r w:rsidRPr="001178B2">
        <w:rPr>
          <w:rFonts w:eastAsia="Times New Roman"/>
          <w:lang w:eastAsia="es-VE"/>
        </w:rPr>
        <w:t xml:space="preserve"> en informática también está protegido por derechos de autor, lo que significa que el código fuente, los algoritmos y otros elementos originales de los programas están sujetos a estas leyes.</w:t>
      </w:r>
    </w:p>
    <w:p w14:paraId="77F0BB64" w14:textId="1EAFA4DD" w:rsidR="00A70EE8" w:rsidRDefault="00A70EE8" w:rsidP="00A70EE8">
      <w:pPr>
        <w:rPr>
          <w:rFonts w:eastAsia="Times New Roman"/>
          <w:lang w:eastAsia="es-VE"/>
        </w:rPr>
      </w:pPr>
    </w:p>
    <w:p w14:paraId="7E846D98" w14:textId="77777777" w:rsidR="00A70EE8" w:rsidRDefault="00A70EE8" w:rsidP="00A70EE8">
      <w:pPr>
        <w:pStyle w:val="Ttulo2"/>
        <w:rPr>
          <w:rFonts w:eastAsia="Times New Roman"/>
          <w:lang w:eastAsia="es-VE"/>
        </w:rPr>
      </w:pPr>
      <w:bookmarkStart w:id="6" w:name="_Toc206847192"/>
      <w:bookmarkStart w:id="7" w:name="_Toc206856159"/>
      <w:r>
        <w:rPr>
          <w:rFonts w:eastAsia="Times New Roman"/>
          <w:lang w:eastAsia="es-VE"/>
        </w:rPr>
        <w:t>S</w:t>
      </w:r>
      <w:r w:rsidRPr="003C1A94">
        <w:rPr>
          <w:rFonts w:eastAsia="Times New Roman"/>
          <w:lang w:eastAsia="es-VE"/>
        </w:rPr>
        <w:t>obre quienes son aplicables</w:t>
      </w:r>
      <w:bookmarkEnd w:id="6"/>
      <w:bookmarkEnd w:id="7"/>
    </w:p>
    <w:p w14:paraId="396D6F68" w14:textId="71468FD7" w:rsidR="00A70EE8" w:rsidRPr="008C4411" w:rsidRDefault="00A70EE8" w:rsidP="00227698">
      <w:pPr>
        <w:rPr>
          <w:rFonts w:eastAsia="Times New Roman"/>
          <w:lang w:eastAsia="es-VE"/>
        </w:rPr>
      </w:pPr>
      <w:r w:rsidRPr="008C4411">
        <w:rPr>
          <w:rFonts w:eastAsia="Times New Roman"/>
          <w:lang w:eastAsia="es-VE"/>
        </w:rPr>
        <w:t>Los derechos de autor son aplicables</w:t>
      </w:r>
      <w:r w:rsidRPr="00392F54">
        <w:rPr>
          <w:rFonts w:eastAsia="Times New Roman"/>
          <w:b/>
          <w:bCs/>
          <w:lang w:eastAsia="es-VE"/>
        </w:rPr>
        <w:t xml:space="preserve"> </w:t>
      </w:r>
      <w:r w:rsidRPr="00392F54">
        <w:rPr>
          <w:rFonts w:eastAsia="Times New Roman"/>
          <w:lang w:eastAsia="es-VE"/>
        </w:rPr>
        <w:t>a las personas que crean obras originales</w:t>
      </w:r>
      <w:r w:rsidRPr="008C4411">
        <w:rPr>
          <w:rFonts w:eastAsia="Times New Roman"/>
          <w:lang w:eastAsia="es-VE"/>
        </w:rPr>
        <w:t xml:space="preserve"> ya sean individuos o entidades, como empresas, instituciones de investigación, o universidades</w:t>
      </w:r>
      <w:r w:rsidR="00227698">
        <w:rPr>
          <w:rFonts w:eastAsia="Times New Roman"/>
          <w:lang w:eastAsia="es-VE"/>
        </w:rPr>
        <w:t>, y e</w:t>
      </w:r>
      <w:r w:rsidRPr="008C4411">
        <w:rPr>
          <w:rFonts w:eastAsia="Times New Roman"/>
          <w:lang w:eastAsia="es-VE"/>
        </w:rPr>
        <w:t xml:space="preserve">n el contexto de la </w:t>
      </w:r>
      <w:r w:rsidRPr="001E4251">
        <w:rPr>
          <w:rFonts w:eastAsia="Times New Roman"/>
          <w:lang w:eastAsia="es-VE"/>
        </w:rPr>
        <w:t>ingeniería informática</w:t>
      </w:r>
      <w:r w:rsidRPr="008C4411">
        <w:rPr>
          <w:rFonts w:eastAsia="Times New Roman"/>
          <w:lang w:eastAsia="es-VE"/>
        </w:rPr>
        <w:t>, los derechos de autor se aplican principalmente a:</w:t>
      </w:r>
    </w:p>
    <w:p w14:paraId="3657C71E" w14:textId="77777777" w:rsidR="00A70EE8" w:rsidRPr="00C87FC5" w:rsidRDefault="00A70EE8" w:rsidP="000F732F">
      <w:pPr>
        <w:pStyle w:val="Prrafodelista"/>
        <w:numPr>
          <w:ilvl w:val="0"/>
          <w:numId w:val="2"/>
        </w:numPr>
        <w:spacing w:line="360" w:lineRule="auto"/>
        <w:jc w:val="both"/>
        <w:rPr>
          <w:rFonts w:ascii="Times New Roman" w:eastAsia="Times New Roman" w:hAnsi="Times New Roman" w:cs="Times New Roman"/>
          <w:sz w:val="24"/>
          <w:szCs w:val="24"/>
          <w:lang w:eastAsia="es-VE"/>
        </w:rPr>
      </w:pPr>
      <w:r w:rsidRPr="00C87FC5">
        <w:rPr>
          <w:rFonts w:ascii="Times New Roman" w:eastAsia="Times New Roman" w:hAnsi="Times New Roman" w:cs="Times New Roman"/>
          <w:sz w:val="24"/>
          <w:szCs w:val="24"/>
          <w:lang w:eastAsia="es-VE"/>
        </w:rPr>
        <w:t>Desarrolladores de software: el código fuente de un programa, las bases de datos estructuradas y los algoritmos son protegidos por derechos de autor.</w:t>
      </w:r>
    </w:p>
    <w:p w14:paraId="607E97AC" w14:textId="77777777" w:rsidR="00A70EE8" w:rsidRPr="00C87FC5" w:rsidRDefault="00A70EE8" w:rsidP="000F732F">
      <w:pPr>
        <w:pStyle w:val="Prrafodelista"/>
        <w:numPr>
          <w:ilvl w:val="0"/>
          <w:numId w:val="2"/>
        </w:numPr>
        <w:spacing w:line="360" w:lineRule="auto"/>
        <w:jc w:val="both"/>
        <w:rPr>
          <w:rFonts w:ascii="Times New Roman" w:eastAsia="Times New Roman" w:hAnsi="Times New Roman" w:cs="Times New Roman"/>
          <w:sz w:val="24"/>
          <w:szCs w:val="24"/>
          <w:lang w:eastAsia="es-VE"/>
        </w:rPr>
      </w:pPr>
      <w:r w:rsidRPr="00C87FC5">
        <w:rPr>
          <w:rFonts w:ascii="Times New Roman" w:eastAsia="Times New Roman" w:hAnsi="Times New Roman" w:cs="Times New Roman"/>
          <w:sz w:val="24"/>
          <w:szCs w:val="24"/>
          <w:lang w:eastAsia="es-VE"/>
        </w:rPr>
        <w:t>Creadores de contenido digital: obras como videos, tutoriales, diseños gráficos, y contenido multimedia.</w:t>
      </w:r>
    </w:p>
    <w:p w14:paraId="738D9027" w14:textId="77777777" w:rsidR="00A70EE8" w:rsidRPr="00C87FC5" w:rsidRDefault="00A70EE8" w:rsidP="000F732F">
      <w:pPr>
        <w:pStyle w:val="Prrafodelista"/>
        <w:numPr>
          <w:ilvl w:val="0"/>
          <w:numId w:val="2"/>
        </w:numPr>
        <w:spacing w:line="360" w:lineRule="auto"/>
        <w:jc w:val="both"/>
        <w:rPr>
          <w:rFonts w:ascii="Times New Roman" w:eastAsia="Times New Roman" w:hAnsi="Times New Roman" w:cs="Times New Roman"/>
          <w:sz w:val="24"/>
          <w:szCs w:val="24"/>
          <w:lang w:eastAsia="es-VE"/>
        </w:rPr>
      </w:pPr>
      <w:r w:rsidRPr="00C87FC5">
        <w:rPr>
          <w:rFonts w:ascii="Times New Roman" w:eastAsia="Times New Roman" w:hAnsi="Times New Roman" w:cs="Times New Roman"/>
          <w:sz w:val="24"/>
          <w:szCs w:val="24"/>
          <w:lang w:eastAsia="es-VE"/>
        </w:rPr>
        <w:t>Investigadores y científicos: en el desarrollo de nuevas tecnologías, investigaciones y publicaciones académicas.</w:t>
      </w:r>
    </w:p>
    <w:p w14:paraId="18E00CE0" w14:textId="6337C326" w:rsidR="00A70EE8" w:rsidRPr="008C4411" w:rsidRDefault="00A70EE8" w:rsidP="00A70EE8">
      <w:pPr>
        <w:rPr>
          <w:rFonts w:eastAsia="Times New Roman"/>
          <w:lang w:eastAsia="es-VE"/>
        </w:rPr>
      </w:pPr>
      <w:r w:rsidRPr="008C4411">
        <w:rPr>
          <w:rFonts w:eastAsia="Times New Roman"/>
          <w:lang w:eastAsia="es-VE"/>
        </w:rPr>
        <w:t xml:space="preserve">Es importante resaltar que </w:t>
      </w:r>
      <w:r w:rsidRPr="00C87FC5">
        <w:rPr>
          <w:rFonts w:eastAsia="Times New Roman"/>
          <w:lang w:eastAsia="es-VE"/>
        </w:rPr>
        <w:t>el derecho de autor no protege ideas</w:t>
      </w:r>
      <w:r w:rsidRPr="008C4411">
        <w:rPr>
          <w:rFonts w:eastAsia="Times New Roman"/>
          <w:lang w:eastAsia="es-VE"/>
        </w:rPr>
        <w:t>, sino solo las expresiones originales de estas ideas</w:t>
      </w:r>
      <w:r w:rsidR="006D36E4">
        <w:rPr>
          <w:rFonts w:eastAsia="Times New Roman"/>
          <w:lang w:eastAsia="es-VE"/>
        </w:rPr>
        <w:t xml:space="preserve"> y e</w:t>
      </w:r>
      <w:r w:rsidRPr="008C4411">
        <w:rPr>
          <w:rFonts w:eastAsia="Times New Roman"/>
          <w:lang w:eastAsia="es-VE"/>
        </w:rPr>
        <w:t xml:space="preserve">n el caso del software esto implica </w:t>
      </w:r>
      <w:r w:rsidR="000017E9" w:rsidRPr="008C4411">
        <w:rPr>
          <w:rFonts w:eastAsia="Times New Roman"/>
          <w:lang w:eastAsia="es-VE"/>
        </w:rPr>
        <w:t>que,</w:t>
      </w:r>
      <w:r w:rsidRPr="008C4411">
        <w:rPr>
          <w:rFonts w:eastAsia="Times New Roman"/>
          <w:lang w:eastAsia="es-VE"/>
        </w:rPr>
        <w:t xml:space="preserve"> si bien el algoritmo en sí mismo no es protegido, el código escrito para implementar el algoritmo sí lo está.</w:t>
      </w:r>
    </w:p>
    <w:p w14:paraId="665AA5A5" w14:textId="319307B2" w:rsidR="00A70EE8" w:rsidRPr="008C4411" w:rsidRDefault="00B2122A" w:rsidP="00A70EE8">
      <w:pPr>
        <w:rPr>
          <w:rFonts w:eastAsia="Times New Roman"/>
          <w:lang w:eastAsia="es-VE"/>
        </w:rPr>
      </w:pPr>
      <w:r w:rsidRPr="008C4411">
        <w:rPr>
          <w:rFonts w:eastAsia="Times New Roman"/>
          <w:lang w:eastAsia="es-VE"/>
        </w:rPr>
        <w:lastRenderedPageBreak/>
        <w:t>Además,</w:t>
      </w:r>
      <w:r w:rsidR="00A70EE8" w:rsidRPr="008C4411">
        <w:rPr>
          <w:rFonts w:eastAsia="Times New Roman"/>
          <w:lang w:eastAsia="es-VE"/>
        </w:rPr>
        <w:t xml:space="preserve"> la legislación varía ligeramente según los países</w:t>
      </w:r>
      <w:r>
        <w:rPr>
          <w:rFonts w:eastAsia="Times New Roman"/>
          <w:lang w:eastAsia="es-VE"/>
        </w:rPr>
        <w:t xml:space="preserve"> </w:t>
      </w:r>
      <w:r w:rsidR="00FE76FF">
        <w:rPr>
          <w:rFonts w:eastAsia="Times New Roman"/>
          <w:lang w:eastAsia="es-VE"/>
        </w:rPr>
        <w:t>y,</w:t>
      </w:r>
      <w:r>
        <w:rPr>
          <w:rFonts w:eastAsia="Times New Roman"/>
          <w:lang w:eastAsia="es-VE"/>
        </w:rPr>
        <w:t xml:space="preserve"> s</w:t>
      </w:r>
      <w:r w:rsidR="00A70EE8" w:rsidRPr="008C4411">
        <w:rPr>
          <w:rFonts w:eastAsia="Times New Roman"/>
          <w:lang w:eastAsia="es-VE"/>
        </w:rPr>
        <w:t xml:space="preserve">in embargo, en general los derechos de autor se extienden al </w:t>
      </w:r>
      <w:r w:rsidR="00A70EE8" w:rsidRPr="008C4411">
        <w:rPr>
          <w:rFonts w:eastAsia="Times New Roman"/>
          <w:b/>
          <w:bCs/>
          <w:lang w:eastAsia="es-VE"/>
        </w:rPr>
        <w:t>a</w:t>
      </w:r>
      <w:r w:rsidR="00A70EE8" w:rsidRPr="00C87FC5">
        <w:rPr>
          <w:rFonts w:eastAsia="Times New Roman"/>
          <w:lang w:eastAsia="es-VE"/>
        </w:rPr>
        <w:t>utor original</w:t>
      </w:r>
      <w:r w:rsidR="00A70EE8" w:rsidRPr="008C4411">
        <w:rPr>
          <w:rFonts w:eastAsia="Times New Roman"/>
          <w:lang w:eastAsia="es-VE"/>
        </w:rPr>
        <w:t xml:space="preserve"> de la </w:t>
      </w:r>
      <w:proofErr w:type="gramStart"/>
      <w:r w:rsidR="00A70EE8" w:rsidRPr="008C4411">
        <w:rPr>
          <w:rFonts w:eastAsia="Times New Roman"/>
          <w:lang w:eastAsia="es-VE"/>
        </w:rPr>
        <w:t>obra</w:t>
      </w:r>
      <w:proofErr w:type="gramEnd"/>
      <w:r w:rsidR="00A70EE8" w:rsidRPr="008C4411">
        <w:rPr>
          <w:rFonts w:eastAsia="Times New Roman"/>
          <w:lang w:eastAsia="es-VE"/>
        </w:rPr>
        <w:t xml:space="preserve"> aunque también pueden ser transferidos o licenciados a terceros, como empresas o instituciones.</w:t>
      </w:r>
    </w:p>
    <w:p w14:paraId="3E919497" w14:textId="77777777" w:rsidR="00A70EE8" w:rsidRDefault="00A70EE8" w:rsidP="00A70EE8">
      <w:pPr>
        <w:rPr>
          <w:rFonts w:eastAsia="Times New Roman"/>
          <w:lang w:eastAsia="es-VE"/>
        </w:rPr>
      </w:pPr>
    </w:p>
    <w:p w14:paraId="71FE430A" w14:textId="77777777" w:rsidR="00A70EE8" w:rsidRDefault="00A70EE8" w:rsidP="00A70EE8">
      <w:pPr>
        <w:pStyle w:val="Ttulo2"/>
        <w:rPr>
          <w:rFonts w:eastAsia="Times New Roman"/>
          <w:lang w:eastAsia="es-VE"/>
        </w:rPr>
      </w:pPr>
      <w:bookmarkStart w:id="8" w:name="_Toc206847193"/>
      <w:bookmarkStart w:id="9" w:name="_Toc206856160"/>
      <w:r>
        <w:rPr>
          <w:rFonts w:eastAsia="Times New Roman"/>
          <w:lang w:eastAsia="es-VE"/>
        </w:rPr>
        <w:t>O</w:t>
      </w:r>
      <w:r w:rsidRPr="003C1A94">
        <w:rPr>
          <w:rFonts w:eastAsia="Times New Roman"/>
          <w:lang w:eastAsia="es-VE"/>
        </w:rPr>
        <w:t>bjetivo</w:t>
      </w:r>
      <w:bookmarkEnd w:id="8"/>
      <w:bookmarkEnd w:id="9"/>
    </w:p>
    <w:p w14:paraId="425EBCD6" w14:textId="16252582" w:rsidR="00A70EE8" w:rsidRPr="00896760" w:rsidRDefault="00A70EE8" w:rsidP="00A70EE8">
      <w:pPr>
        <w:rPr>
          <w:rFonts w:eastAsia="Times New Roman"/>
          <w:lang w:eastAsia="es-VE"/>
        </w:rPr>
      </w:pPr>
      <w:r w:rsidRPr="00896760">
        <w:rPr>
          <w:rFonts w:eastAsia="Times New Roman"/>
          <w:lang w:eastAsia="es-VE"/>
        </w:rPr>
        <w:t xml:space="preserve">El objetivo principal de los derechos de autor es proteger los </w:t>
      </w:r>
      <w:r w:rsidRPr="00F73AAA">
        <w:t>intereses</w:t>
      </w:r>
      <w:r w:rsidRPr="00896760">
        <w:rPr>
          <w:rFonts w:eastAsia="Times New Roman"/>
          <w:lang w:eastAsia="es-VE"/>
        </w:rPr>
        <w:t xml:space="preserve"> de los creadores de obras originales, brindándoles el control sobre el uso de sus creaciones y la capacidad de recibir una compensación por su trabajo</w:t>
      </w:r>
      <w:r w:rsidR="00C61FB3">
        <w:rPr>
          <w:rFonts w:eastAsia="Times New Roman"/>
          <w:lang w:eastAsia="es-VE"/>
        </w:rPr>
        <w:t>, además e</w:t>
      </w:r>
      <w:r w:rsidRPr="00896760">
        <w:rPr>
          <w:rFonts w:eastAsia="Times New Roman"/>
          <w:lang w:eastAsia="es-VE"/>
        </w:rPr>
        <w:t>ste sistema busca equilibrar los intereses de los autores con el acceso público a la cultura y el conocimiento</w:t>
      </w:r>
      <w:r w:rsidR="00502705">
        <w:rPr>
          <w:rFonts w:eastAsia="Times New Roman"/>
          <w:lang w:eastAsia="es-VE"/>
        </w:rPr>
        <w:t>. L</w:t>
      </w:r>
      <w:r w:rsidRPr="00896760">
        <w:rPr>
          <w:rFonts w:eastAsia="Times New Roman"/>
          <w:lang w:eastAsia="es-VE"/>
        </w:rPr>
        <w:t>os objetivos específicos incluyen:</w:t>
      </w:r>
    </w:p>
    <w:p w14:paraId="477F2E4A" w14:textId="6960FDCE" w:rsidR="00A70EE8" w:rsidRPr="00896760" w:rsidRDefault="00A70EE8" w:rsidP="000F732F">
      <w:pPr>
        <w:pStyle w:val="Prrafodelista"/>
        <w:numPr>
          <w:ilvl w:val="0"/>
          <w:numId w:val="3"/>
        </w:numPr>
        <w:spacing w:line="360" w:lineRule="auto"/>
        <w:jc w:val="both"/>
        <w:rPr>
          <w:rFonts w:ascii="Times New Roman" w:eastAsia="Times New Roman" w:hAnsi="Times New Roman" w:cs="Times New Roman"/>
          <w:sz w:val="24"/>
          <w:szCs w:val="24"/>
          <w:lang w:eastAsia="es-VE"/>
        </w:rPr>
      </w:pPr>
      <w:r w:rsidRPr="00896760">
        <w:rPr>
          <w:rFonts w:ascii="Times New Roman" w:eastAsia="Times New Roman" w:hAnsi="Times New Roman" w:cs="Times New Roman"/>
          <w:sz w:val="24"/>
          <w:szCs w:val="24"/>
          <w:lang w:eastAsia="es-VE"/>
        </w:rPr>
        <w:t xml:space="preserve">Promover la creatividad y la innovación: </w:t>
      </w:r>
      <w:r>
        <w:rPr>
          <w:rFonts w:ascii="Times New Roman" w:eastAsia="Times New Roman" w:hAnsi="Times New Roman" w:cs="Times New Roman"/>
          <w:sz w:val="24"/>
          <w:szCs w:val="24"/>
          <w:lang w:eastAsia="es-VE"/>
        </w:rPr>
        <w:t>a</w:t>
      </w:r>
      <w:r w:rsidRPr="00896760">
        <w:rPr>
          <w:rFonts w:ascii="Times New Roman" w:eastAsia="Times New Roman" w:hAnsi="Times New Roman" w:cs="Times New Roman"/>
          <w:sz w:val="24"/>
          <w:szCs w:val="24"/>
          <w:lang w:eastAsia="es-VE"/>
        </w:rPr>
        <w:t>l otorgar derechos exclusivos sobre el uso de las obras se incentiva a los autores a seguir creando y compartiendo su trabajo.</w:t>
      </w:r>
    </w:p>
    <w:p w14:paraId="751FB0D6" w14:textId="3CE170DE" w:rsidR="00A70EE8" w:rsidRPr="00896760" w:rsidRDefault="00A70EE8" w:rsidP="000F732F">
      <w:pPr>
        <w:pStyle w:val="Prrafodelista"/>
        <w:numPr>
          <w:ilvl w:val="0"/>
          <w:numId w:val="3"/>
        </w:numPr>
        <w:spacing w:line="360" w:lineRule="auto"/>
        <w:jc w:val="both"/>
        <w:rPr>
          <w:rFonts w:ascii="Times New Roman" w:eastAsia="Times New Roman" w:hAnsi="Times New Roman" w:cs="Times New Roman"/>
          <w:sz w:val="24"/>
          <w:szCs w:val="24"/>
          <w:lang w:eastAsia="es-VE"/>
        </w:rPr>
      </w:pPr>
      <w:r w:rsidRPr="00896760">
        <w:rPr>
          <w:rFonts w:ascii="Times New Roman" w:eastAsia="Times New Roman" w:hAnsi="Times New Roman" w:cs="Times New Roman"/>
          <w:sz w:val="24"/>
          <w:szCs w:val="24"/>
          <w:lang w:eastAsia="es-VE"/>
        </w:rPr>
        <w:t xml:space="preserve">Proteger la autoría y la integridad de la obra: </w:t>
      </w:r>
      <w:r>
        <w:rPr>
          <w:rFonts w:ascii="Times New Roman" w:eastAsia="Times New Roman" w:hAnsi="Times New Roman" w:cs="Times New Roman"/>
          <w:sz w:val="24"/>
          <w:szCs w:val="24"/>
          <w:lang w:eastAsia="es-VE"/>
        </w:rPr>
        <w:t>e</w:t>
      </w:r>
      <w:r w:rsidRPr="00896760">
        <w:rPr>
          <w:rFonts w:ascii="Times New Roman" w:eastAsia="Times New Roman" w:hAnsi="Times New Roman" w:cs="Times New Roman"/>
          <w:sz w:val="24"/>
          <w:szCs w:val="24"/>
          <w:lang w:eastAsia="es-VE"/>
        </w:rPr>
        <w:t>l autor tiene el derecho a decidir cómo se utiliza su obra</w:t>
      </w:r>
      <w:r w:rsidR="00EF2043">
        <w:rPr>
          <w:rFonts w:ascii="Times New Roman" w:eastAsia="Times New Roman" w:hAnsi="Times New Roman" w:cs="Times New Roman"/>
          <w:sz w:val="24"/>
          <w:szCs w:val="24"/>
          <w:lang w:eastAsia="es-VE"/>
        </w:rPr>
        <w:t xml:space="preserve"> </w:t>
      </w:r>
      <w:r w:rsidRPr="00896760">
        <w:rPr>
          <w:rFonts w:ascii="Times New Roman" w:eastAsia="Times New Roman" w:hAnsi="Times New Roman" w:cs="Times New Roman"/>
          <w:sz w:val="24"/>
          <w:szCs w:val="24"/>
          <w:lang w:eastAsia="es-VE"/>
        </w:rPr>
        <w:t>y puede exigir que se respete su nombre y la integridad de la misma.</w:t>
      </w:r>
    </w:p>
    <w:p w14:paraId="5BCFE76B" w14:textId="01C8ADB4" w:rsidR="00A70EE8" w:rsidRPr="00896760" w:rsidRDefault="00A70EE8" w:rsidP="000F732F">
      <w:pPr>
        <w:pStyle w:val="Prrafodelista"/>
        <w:numPr>
          <w:ilvl w:val="0"/>
          <w:numId w:val="3"/>
        </w:numPr>
        <w:spacing w:line="360" w:lineRule="auto"/>
        <w:jc w:val="both"/>
        <w:rPr>
          <w:rFonts w:ascii="Times New Roman" w:eastAsia="Times New Roman" w:hAnsi="Times New Roman" w:cs="Times New Roman"/>
          <w:sz w:val="24"/>
          <w:szCs w:val="24"/>
          <w:lang w:eastAsia="es-VE"/>
        </w:rPr>
      </w:pPr>
      <w:r w:rsidRPr="00896760">
        <w:rPr>
          <w:rFonts w:ascii="Times New Roman" w:eastAsia="Times New Roman" w:hAnsi="Times New Roman" w:cs="Times New Roman"/>
          <w:sz w:val="24"/>
          <w:szCs w:val="24"/>
          <w:lang w:eastAsia="es-VE"/>
        </w:rPr>
        <w:t xml:space="preserve">Fomentar la difusión y el intercambio de conocimiento: </w:t>
      </w:r>
      <w:r>
        <w:rPr>
          <w:rFonts w:ascii="Times New Roman" w:eastAsia="Times New Roman" w:hAnsi="Times New Roman" w:cs="Times New Roman"/>
          <w:sz w:val="24"/>
          <w:szCs w:val="24"/>
          <w:lang w:eastAsia="es-VE"/>
        </w:rPr>
        <w:t>a</w:t>
      </w:r>
      <w:r w:rsidRPr="00896760">
        <w:rPr>
          <w:rFonts w:ascii="Times New Roman" w:eastAsia="Times New Roman" w:hAnsi="Times New Roman" w:cs="Times New Roman"/>
          <w:sz w:val="24"/>
          <w:szCs w:val="24"/>
          <w:lang w:eastAsia="es-VE"/>
        </w:rPr>
        <w:t>unque los derechos patrimoniales permiten al autor obtener una remuneración, los derechos de autor también establecen límites</w:t>
      </w:r>
      <w:r w:rsidR="00D226E4">
        <w:rPr>
          <w:rFonts w:ascii="Times New Roman" w:eastAsia="Times New Roman" w:hAnsi="Times New Roman" w:cs="Times New Roman"/>
          <w:sz w:val="24"/>
          <w:szCs w:val="24"/>
          <w:lang w:eastAsia="es-VE"/>
        </w:rPr>
        <w:t xml:space="preserve"> </w:t>
      </w:r>
      <w:r w:rsidRPr="00896760">
        <w:rPr>
          <w:rFonts w:ascii="Times New Roman" w:eastAsia="Times New Roman" w:hAnsi="Times New Roman" w:cs="Times New Roman"/>
          <w:sz w:val="24"/>
          <w:szCs w:val="24"/>
          <w:lang w:eastAsia="es-VE"/>
        </w:rPr>
        <w:t>como la duración de la protección tras la cual las obras entran en el dominio público, favoreciendo su acceso a la sociedad.</w:t>
      </w:r>
    </w:p>
    <w:p w14:paraId="51EDE071" w14:textId="202504EC" w:rsidR="00A70EE8" w:rsidRPr="00896760" w:rsidRDefault="00A70EE8" w:rsidP="00A70EE8">
      <w:pPr>
        <w:rPr>
          <w:rFonts w:eastAsia="Times New Roman"/>
          <w:lang w:eastAsia="es-VE"/>
        </w:rPr>
      </w:pPr>
      <w:r w:rsidRPr="00896760">
        <w:rPr>
          <w:rFonts w:eastAsia="Times New Roman"/>
          <w:lang w:eastAsia="es-VE"/>
        </w:rPr>
        <w:t>En el ámbito de la ingeniería informática el objetivo de proteger el software, los algoritmos y las creaciones digitales asegura que los desarrolladores puedan beneficiarse económicamente del trabajo intelectual mientras que el uso no autorizado sin la debida compensación es prevenido.</w:t>
      </w:r>
    </w:p>
    <w:p w14:paraId="53547FC3" w14:textId="1B5BAC50" w:rsidR="00A70EE8" w:rsidRDefault="00A70EE8" w:rsidP="00A70EE8">
      <w:pPr>
        <w:rPr>
          <w:rFonts w:eastAsia="Times New Roman"/>
          <w:lang w:eastAsia="es-VE"/>
        </w:rPr>
      </w:pPr>
    </w:p>
    <w:p w14:paraId="5055B972" w14:textId="77777777" w:rsidR="00051272" w:rsidRDefault="00051272" w:rsidP="00051272">
      <w:pPr>
        <w:pStyle w:val="Ttulo2"/>
        <w:rPr>
          <w:rFonts w:eastAsia="Times New Roman"/>
          <w:lang w:eastAsia="es-VE"/>
        </w:rPr>
      </w:pPr>
      <w:bookmarkStart w:id="10" w:name="_Toc206847194"/>
      <w:bookmarkStart w:id="11" w:name="_Toc206856161"/>
      <w:r>
        <w:rPr>
          <w:rFonts w:eastAsia="Times New Roman"/>
          <w:lang w:eastAsia="es-VE"/>
        </w:rPr>
        <w:t>Ó</w:t>
      </w:r>
      <w:r w:rsidRPr="003C1A94">
        <w:rPr>
          <w:rFonts w:eastAsia="Times New Roman"/>
          <w:lang w:eastAsia="es-VE"/>
        </w:rPr>
        <w:t>rgano recto</w:t>
      </w:r>
      <w:r>
        <w:rPr>
          <w:rFonts w:eastAsia="Times New Roman"/>
          <w:lang w:eastAsia="es-VE"/>
        </w:rPr>
        <w:t>r</w:t>
      </w:r>
      <w:bookmarkEnd w:id="10"/>
      <w:bookmarkEnd w:id="11"/>
    </w:p>
    <w:p w14:paraId="03B81DAA" w14:textId="127AC802" w:rsidR="00051272" w:rsidRPr="00EE1025" w:rsidRDefault="00051272" w:rsidP="00051272">
      <w:pPr>
        <w:rPr>
          <w:rFonts w:eastAsia="Times New Roman"/>
          <w:lang w:eastAsia="es-VE"/>
        </w:rPr>
      </w:pPr>
      <w:r w:rsidRPr="00EE1025">
        <w:rPr>
          <w:rFonts w:eastAsia="Times New Roman"/>
          <w:lang w:eastAsia="es-VE"/>
        </w:rPr>
        <w:t>En Venezuela el Servicio Autónomo de la Propiedad Intelectual (SAPI) es el órgano rector estatal responsable de la gestión, supervisión y promoción de todo lo relacionado con la propiedad intelectual dentro de la cual se incluyen los derechos de autor, los derechos conexos, así como también las marcas, patentes, diseños industriales y demás manifestaciones del ingenio humano</w:t>
      </w:r>
      <w:r w:rsidR="003E0C48">
        <w:rPr>
          <w:rFonts w:eastAsia="Times New Roman"/>
          <w:lang w:eastAsia="es-VE"/>
        </w:rPr>
        <w:t>, también e</w:t>
      </w:r>
      <w:r w:rsidRPr="00EE1025">
        <w:rPr>
          <w:rFonts w:eastAsia="Times New Roman"/>
          <w:lang w:eastAsia="es-VE"/>
        </w:rPr>
        <w:t>ste organismo depende jerárquicamente del Ministerio del Poder Popular de Comercio Nacional lo que le otorga un carácter oficial y vinculante en las decisiones y regulaciones que emite en esta materia.</w:t>
      </w:r>
    </w:p>
    <w:p w14:paraId="4956AEAA" w14:textId="051924BA" w:rsidR="00051272" w:rsidRPr="00EE1025" w:rsidRDefault="00051272" w:rsidP="00051272">
      <w:pPr>
        <w:rPr>
          <w:rFonts w:eastAsia="Times New Roman"/>
          <w:lang w:eastAsia="es-VE"/>
        </w:rPr>
      </w:pPr>
      <w:r w:rsidRPr="00EE1025">
        <w:rPr>
          <w:rFonts w:eastAsia="Times New Roman"/>
          <w:lang w:eastAsia="es-VE"/>
        </w:rPr>
        <w:lastRenderedPageBreak/>
        <w:t>El SAPI cumple un rol fundamental en el reconocimiento legal de las creaciones intelectuales ya que ofrece mecanismos para registrar, proteger y garantizar la autoría de las obras permitiendo a los autores y creadores ejercer de manera efectiva sus derechos</w:t>
      </w:r>
      <w:r w:rsidR="006F4AE1">
        <w:rPr>
          <w:rFonts w:eastAsia="Times New Roman"/>
          <w:lang w:eastAsia="es-VE"/>
        </w:rPr>
        <w:t>, a</w:t>
      </w:r>
      <w:r w:rsidRPr="00EE1025">
        <w:rPr>
          <w:rFonts w:eastAsia="Times New Roman"/>
          <w:lang w:eastAsia="es-VE"/>
        </w:rPr>
        <w:t>simismo busca fomentar una cultura de respeto y legalidad en torno al uso de las obras intelectuales evitando prácticas como la piratería, la reproducción no autorizada o la explotación indebida de creaciones.</w:t>
      </w:r>
    </w:p>
    <w:p w14:paraId="1D779A88" w14:textId="30A2985D" w:rsidR="00051272" w:rsidRPr="00EE1025" w:rsidRDefault="00051272" w:rsidP="00051272">
      <w:pPr>
        <w:rPr>
          <w:rFonts w:eastAsia="Times New Roman"/>
          <w:lang w:eastAsia="es-VE"/>
        </w:rPr>
      </w:pPr>
      <w:r w:rsidRPr="00EE1025">
        <w:rPr>
          <w:rFonts w:eastAsia="Times New Roman"/>
          <w:lang w:eastAsia="es-VE"/>
        </w:rPr>
        <w:t>En el ámbito específico de los derechos de autor, el SAPI desarrolla varias funciones que aseguran la protección de las obras literarias, científicas, artísticas y tecnológicas, entre ellas:</w:t>
      </w:r>
    </w:p>
    <w:p w14:paraId="10702708" w14:textId="77777777" w:rsidR="00051272" w:rsidRPr="00EE1025" w:rsidRDefault="00051272" w:rsidP="000F732F">
      <w:pPr>
        <w:pStyle w:val="Prrafodelista"/>
        <w:numPr>
          <w:ilvl w:val="0"/>
          <w:numId w:val="5"/>
        </w:numPr>
        <w:spacing w:line="360" w:lineRule="auto"/>
        <w:jc w:val="both"/>
        <w:rPr>
          <w:rFonts w:ascii="Times New Roman" w:eastAsia="Times New Roman" w:hAnsi="Times New Roman" w:cs="Times New Roman"/>
          <w:sz w:val="24"/>
          <w:szCs w:val="24"/>
          <w:lang w:eastAsia="es-VE"/>
        </w:rPr>
      </w:pPr>
      <w:r w:rsidRPr="00EE1025">
        <w:rPr>
          <w:rFonts w:ascii="Times New Roman" w:eastAsia="Times New Roman" w:hAnsi="Times New Roman" w:cs="Times New Roman"/>
          <w:sz w:val="24"/>
          <w:szCs w:val="24"/>
          <w:lang w:eastAsia="es-VE"/>
        </w:rPr>
        <w:t>Registro y fiscalización de obras del ingenio, cualquiera sea su género, forma de expresión, mérito o destino, lo que incluye desde libros, composiciones musicales, obras audiovisuales, hasta programas de software y bases de datos.</w:t>
      </w:r>
    </w:p>
    <w:p w14:paraId="3996064B" w14:textId="0EF563DB" w:rsidR="00051272" w:rsidRPr="00EE1025" w:rsidRDefault="00051272" w:rsidP="000F732F">
      <w:pPr>
        <w:pStyle w:val="Prrafodelista"/>
        <w:numPr>
          <w:ilvl w:val="0"/>
          <w:numId w:val="5"/>
        </w:numPr>
        <w:spacing w:line="360" w:lineRule="auto"/>
        <w:jc w:val="both"/>
        <w:rPr>
          <w:rFonts w:ascii="Times New Roman" w:eastAsia="Times New Roman" w:hAnsi="Times New Roman" w:cs="Times New Roman"/>
          <w:sz w:val="24"/>
          <w:szCs w:val="24"/>
          <w:lang w:eastAsia="es-VE"/>
        </w:rPr>
      </w:pPr>
      <w:r w:rsidRPr="00EE1025">
        <w:rPr>
          <w:rFonts w:ascii="Times New Roman" w:eastAsia="Times New Roman" w:hAnsi="Times New Roman" w:cs="Times New Roman"/>
          <w:sz w:val="24"/>
          <w:szCs w:val="24"/>
          <w:lang w:eastAsia="es-VE"/>
        </w:rPr>
        <w:t>Administración de derechos patrimoniales y morales garantizando que los autores sean reconocidos como tales y que sus obras no sean utilizadas sin autorización además de velar por los derechos conexos que corresponden a intérpretes, productores y otros colaboradores.</w:t>
      </w:r>
    </w:p>
    <w:p w14:paraId="4B7C416A" w14:textId="09748CF0" w:rsidR="00051272" w:rsidRPr="00EE1025" w:rsidRDefault="00051272" w:rsidP="000F732F">
      <w:pPr>
        <w:pStyle w:val="Prrafodelista"/>
        <w:numPr>
          <w:ilvl w:val="0"/>
          <w:numId w:val="5"/>
        </w:numPr>
        <w:spacing w:line="360" w:lineRule="auto"/>
        <w:jc w:val="both"/>
        <w:rPr>
          <w:rFonts w:ascii="Times New Roman" w:eastAsia="Times New Roman" w:hAnsi="Times New Roman" w:cs="Times New Roman"/>
          <w:sz w:val="24"/>
          <w:szCs w:val="24"/>
          <w:lang w:eastAsia="es-VE"/>
        </w:rPr>
      </w:pPr>
      <w:r w:rsidRPr="00EE1025">
        <w:rPr>
          <w:rFonts w:ascii="Times New Roman" w:eastAsia="Times New Roman" w:hAnsi="Times New Roman" w:cs="Times New Roman"/>
          <w:sz w:val="24"/>
          <w:szCs w:val="24"/>
          <w:lang w:eastAsia="es-VE"/>
        </w:rPr>
        <w:t xml:space="preserve">Diseño, planificación, coordinación y ejecución de actividades vinculadas con la Propiedad Intelectual, en armonía con lo establecido en la legislación nacional, los reglamentos </w:t>
      </w:r>
      <w:r w:rsidR="00FA3B6A" w:rsidRPr="00EE1025">
        <w:rPr>
          <w:rFonts w:ascii="Times New Roman" w:eastAsia="Times New Roman" w:hAnsi="Times New Roman" w:cs="Times New Roman"/>
          <w:sz w:val="24"/>
          <w:szCs w:val="24"/>
          <w:lang w:eastAsia="es-VE"/>
        </w:rPr>
        <w:t>vigentes,</w:t>
      </w:r>
      <w:r w:rsidRPr="00EE1025">
        <w:rPr>
          <w:rFonts w:ascii="Times New Roman" w:eastAsia="Times New Roman" w:hAnsi="Times New Roman" w:cs="Times New Roman"/>
          <w:sz w:val="24"/>
          <w:szCs w:val="24"/>
          <w:lang w:eastAsia="es-VE"/>
        </w:rPr>
        <w:t xml:space="preserve"> así como los tratados internacionales ratificados por Venezuela en la materia.</w:t>
      </w:r>
    </w:p>
    <w:p w14:paraId="78E654FF" w14:textId="77777777" w:rsidR="00051272" w:rsidRPr="00EE1025" w:rsidRDefault="00051272" w:rsidP="00051272">
      <w:pPr>
        <w:rPr>
          <w:rFonts w:eastAsia="Times New Roman"/>
          <w:lang w:eastAsia="es-VE"/>
        </w:rPr>
      </w:pPr>
    </w:p>
    <w:p w14:paraId="3757C481" w14:textId="7824E82D" w:rsidR="00051272" w:rsidRPr="00EE1025" w:rsidRDefault="00051272" w:rsidP="00B8791D">
      <w:pPr>
        <w:rPr>
          <w:rFonts w:eastAsia="Times New Roman"/>
          <w:lang w:eastAsia="es-VE"/>
        </w:rPr>
      </w:pPr>
      <w:r w:rsidRPr="00EE1025">
        <w:rPr>
          <w:rFonts w:eastAsia="Times New Roman"/>
          <w:lang w:eastAsia="es-VE"/>
        </w:rPr>
        <w:t>En términos prácticos el SAPI actúa como la autoridad administrativa que ofrece seguridad jurídica a los creadores</w:t>
      </w:r>
      <w:r w:rsidR="00992FBD">
        <w:rPr>
          <w:rFonts w:eastAsia="Times New Roman"/>
          <w:lang w:eastAsia="es-VE"/>
        </w:rPr>
        <w:t xml:space="preserve"> </w:t>
      </w:r>
      <w:r w:rsidRPr="00EE1025">
        <w:rPr>
          <w:rFonts w:eastAsia="Times New Roman"/>
          <w:lang w:eastAsia="es-VE"/>
        </w:rPr>
        <w:t>permitiendo que sus obras estén debidamente respaldadas por un marco legal que les otorgue derechos exclusivos de uso, reproducción, distribución o comunicación pública</w:t>
      </w:r>
      <w:r w:rsidR="00BE0168">
        <w:rPr>
          <w:rFonts w:eastAsia="Times New Roman"/>
          <w:lang w:eastAsia="es-VE"/>
        </w:rPr>
        <w:t>, además e</w:t>
      </w:r>
      <w:r w:rsidRPr="00EE1025">
        <w:rPr>
          <w:rFonts w:eastAsia="Times New Roman"/>
          <w:lang w:eastAsia="es-VE"/>
        </w:rPr>
        <w:t>sta función resulta importante en el contexto de la ingeniería informática donde el software y otros productos digitales son altamente vulnerables a la copia y distribución ilegal.</w:t>
      </w:r>
    </w:p>
    <w:p w14:paraId="3D1A6B18" w14:textId="07E509EE" w:rsidR="00051272" w:rsidRPr="00EE1025" w:rsidRDefault="00051272" w:rsidP="00051272">
      <w:pPr>
        <w:rPr>
          <w:rFonts w:eastAsia="Times New Roman"/>
          <w:lang w:eastAsia="es-VE"/>
        </w:rPr>
      </w:pPr>
      <w:r w:rsidRPr="00EE1025">
        <w:rPr>
          <w:rFonts w:eastAsia="Times New Roman"/>
          <w:lang w:eastAsia="es-VE"/>
        </w:rPr>
        <w:t>De este modo el SAPI garantiza la protección de los autores y sus herederos</w:t>
      </w:r>
      <w:r>
        <w:rPr>
          <w:rFonts w:eastAsia="Times New Roman"/>
          <w:lang w:eastAsia="es-VE"/>
        </w:rPr>
        <w:t xml:space="preserve"> y</w:t>
      </w:r>
      <w:r w:rsidRPr="00EE1025">
        <w:rPr>
          <w:rFonts w:eastAsia="Times New Roman"/>
          <w:lang w:eastAsia="es-VE"/>
        </w:rPr>
        <w:t xml:space="preserve"> también contribuye al desarrollo cultural, tecnológico y económico del país</w:t>
      </w:r>
      <w:r w:rsidR="0011673D">
        <w:rPr>
          <w:rFonts w:eastAsia="Times New Roman"/>
          <w:lang w:eastAsia="es-VE"/>
        </w:rPr>
        <w:t xml:space="preserve"> </w:t>
      </w:r>
      <w:r w:rsidRPr="00EE1025">
        <w:rPr>
          <w:rFonts w:eastAsia="Times New Roman"/>
          <w:lang w:eastAsia="es-VE"/>
        </w:rPr>
        <w:t>incentivando la creación intelectual bajo un entorno donde se respete y valore el trabajo creativo.</w:t>
      </w:r>
    </w:p>
    <w:p w14:paraId="398B5694" w14:textId="77777777" w:rsidR="00051272" w:rsidRDefault="00051272" w:rsidP="00051272">
      <w:pPr>
        <w:rPr>
          <w:rFonts w:eastAsia="Times New Roman"/>
          <w:lang w:eastAsia="es-VE"/>
        </w:rPr>
      </w:pPr>
    </w:p>
    <w:p w14:paraId="318543F5" w14:textId="77777777" w:rsidR="00051272" w:rsidRDefault="00051272" w:rsidP="00051272">
      <w:pPr>
        <w:pStyle w:val="Ttulo2"/>
        <w:rPr>
          <w:rFonts w:eastAsia="Times New Roman"/>
          <w:lang w:eastAsia="es-VE"/>
        </w:rPr>
      </w:pPr>
      <w:bookmarkStart w:id="12" w:name="_Toc206847195"/>
      <w:bookmarkStart w:id="13" w:name="_Toc206856162"/>
      <w:r>
        <w:rPr>
          <w:rFonts w:eastAsia="Times New Roman"/>
          <w:lang w:eastAsia="es-VE"/>
        </w:rPr>
        <w:lastRenderedPageBreak/>
        <w:t>L</w:t>
      </w:r>
      <w:r w:rsidRPr="003C1A94">
        <w:rPr>
          <w:rFonts w:eastAsia="Times New Roman"/>
          <w:lang w:eastAsia="es-VE"/>
        </w:rPr>
        <w:t>ey</w:t>
      </w:r>
      <w:bookmarkEnd w:id="12"/>
      <w:bookmarkEnd w:id="13"/>
    </w:p>
    <w:p w14:paraId="608CDFD3" w14:textId="717C3DB3" w:rsidR="00051272" w:rsidRPr="009007C2" w:rsidRDefault="00051272" w:rsidP="00051272">
      <w:pPr>
        <w:rPr>
          <w:rFonts w:eastAsia="Times New Roman"/>
          <w:lang w:eastAsia="es-VE"/>
        </w:rPr>
      </w:pPr>
      <w:r w:rsidRPr="009007C2">
        <w:rPr>
          <w:rFonts w:eastAsia="Times New Roman"/>
          <w:lang w:eastAsia="es-VE"/>
        </w:rPr>
        <w:t>En Venezuel</w:t>
      </w:r>
      <w:r w:rsidR="006643CB">
        <w:rPr>
          <w:rFonts w:eastAsia="Times New Roman"/>
          <w:lang w:eastAsia="es-VE"/>
        </w:rPr>
        <w:t>a</w:t>
      </w:r>
      <w:r w:rsidRPr="009007C2">
        <w:rPr>
          <w:rFonts w:eastAsia="Times New Roman"/>
          <w:lang w:eastAsia="es-VE"/>
        </w:rPr>
        <w:t xml:space="preserve"> la </w:t>
      </w:r>
      <w:r w:rsidRPr="00FC3AEF">
        <w:rPr>
          <w:rFonts w:eastAsia="Times New Roman"/>
          <w:lang w:eastAsia="es-VE"/>
        </w:rPr>
        <w:t>Ley sobre el Derecho de Autor</w:t>
      </w:r>
      <w:r w:rsidRPr="009007C2">
        <w:rPr>
          <w:rFonts w:eastAsia="Times New Roman"/>
          <w:lang w:eastAsia="es-VE"/>
        </w:rPr>
        <w:t xml:space="preserve"> (LDA) regula la protección de las obras literarias, artísticas y </w:t>
      </w:r>
      <w:r w:rsidR="00C92622" w:rsidRPr="009007C2">
        <w:rPr>
          <w:rFonts w:eastAsia="Times New Roman"/>
          <w:lang w:eastAsia="es-VE"/>
        </w:rPr>
        <w:t>científicas,</w:t>
      </w:r>
      <w:r w:rsidR="00492356">
        <w:rPr>
          <w:rFonts w:eastAsia="Times New Roman"/>
          <w:lang w:eastAsia="es-VE"/>
        </w:rPr>
        <w:t xml:space="preserve"> </w:t>
      </w:r>
      <w:r w:rsidRPr="009007C2">
        <w:rPr>
          <w:rFonts w:eastAsia="Times New Roman"/>
          <w:lang w:eastAsia="es-VE"/>
        </w:rPr>
        <w:t>así como las obras derivadas</w:t>
      </w:r>
      <w:r w:rsidR="00C92622">
        <w:rPr>
          <w:rFonts w:eastAsia="Times New Roman"/>
          <w:lang w:eastAsia="es-VE"/>
        </w:rPr>
        <w:t xml:space="preserve"> </w:t>
      </w:r>
      <w:r w:rsidRPr="009007C2">
        <w:rPr>
          <w:rFonts w:eastAsia="Times New Roman"/>
          <w:lang w:eastAsia="es-VE"/>
        </w:rPr>
        <w:t xml:space="preserve">incluidas las de la </w:t>
      </w:r>
      <w:r w:rsidRPr="00B51E63">
        <w:rPr>
          <w:rFonts w:eastAsia="Times New Roman"/>
          <w:lang w:eastAsia="es-VE"/>
        </w:rPr>
        <w:t>ingeniería informática</w:t>
      </w:r>
      <w:r w:rsidRPr="009007C2">
        <w:rPr>
          <w:rFonts w:eastAsia="Times New Roman"/>
          <w:lang w:eastAsia="es-VE"/>
        </w:rPr>
        <w:t xml:space="preserve"> como los programas de software</w:t>
      </w:r>
      <w:r w:rsidR="004E7C95">
        <w:rPr>
          <w:rFonts w:eastAsia="Times New Roman"/>
          <w:lang w:eastAsia="es-VE"/>
        </w:rPr>
        <w:t>, l</w:t>
      </w:r>
      <w:r w:rsidRPr="009007C2">
        <w:rPr>
          <w:rFonts w:eastAsia="Times New Roman"/>
          <w:lang w:eastAsia="es-VE"/>
        </w:rPr>
        <w:t xml:space="preserve">a Ley de Derechos de Autor fue promulgada </w:t>
      </w:r>
      <w:r>
        <w:rPr>
          <w:rFonts w:eastAsia="Times New Roman"/>
          <w:lang w:eastAsia="es-VE"/>
        </w:rPr>
        <w:t>el</w:t>
      </w:r>
      <w:r w:rsidRPr="009007C2">
        <w:rPr>
          <w:rFonts w:eastAsia="Times New Roman"/>
          <w:lang w:eastAsia="es-VE"/>
        </w:rPr>
        <w:t xml:space="preserve"> </w:t>
      </w:r>
      <w:r w:rsidRPr="00E3325B">
        <w:rPr>
          <w:rFonts w:eastAsia="Times New Roman"/>
          <w:lang w:eastAsia="es-VE"/>
        </w:rPr>
        <w:t xml:space="preserve">14 de agosto de 1993 </w:t>
      </w:r>
      <w:r w:rsidRPr="009007C2">
        <w:rPr>
          <w:rFonts w:eastAsia="Times New Roman"/>
          <w:lang w:eastAsia="es-VE"/>
        </w:rPr>
        <w:t xml:space="preserve">y establece los derechos y las responsabilidades de los </w:t>
      </w:r>
      <w:proofErr w:type="gramStart"/>
      <w:r w:rsidRPr="009007C2">
        <w:rPr>
          <w:rFonts w:eastAsia="Times New Roman"/>
          <w:lang w:eastAsia="es-VE"/>
        </w:rPr>
        <w:t>autores</w:t>
      </w:r>
      <w:proofErr w:type="gramEnd"/>
      <w:r w:rsidRPr="009007C2">
        <w:rPr>
          <w:rFonts w:eastAsia="Times New Roman"/>
          <w:lang w:eastAsia="es-VE"/>
        </w:rPr>
        <w:t xml:space="preserve"> así como los mecanismos para la protección de sus obras.</w:t>
      </w:r>
    </w:p>
    <w:p w14:paraId="177388FB" w14:textId="77777777" w:rsidR="00051272" w:rsidRPr="009007C2" w:rsidRDefault="00051272" w:rsidP="00051272">
      <w:pPr>
        <w:rPr>
          <w:rFonts w:eastAsia="Times New Roman"/>
          <w:lang w:eastAsia="es-VE"/>
        </w:rPr>
      </w:pPr>
      <w:r w:rsidRPr="009007C2">
        <w:rPr>
          <w:rFonts w:eastAsia="Times New Roman"/>
          <w:lang w:eastAsia="es-VE"/>
        </w:rPr>
        <w:t>Algunos puntos clave de la ley en el contexto de la ingeniería informática son:</w:t>
      </w:r>
    </w:p>
    <w:p w14:paraId="465ACB2B" w14:textId="7112F1E5" w:rsidR="00051272" w:rsidRPr="006E1527" w:rsidRDefault="00051272" w:rsidP="000F732F">
      <w:pPr>
        <w:pStyle w:val="Prrafodelista"/>
        <w:numPr>
          <w:ilvl w:val="0"/>
          <w:numId w:val="4"/>
        </w:numPr>
        <w:spacing w:line="360" w:lineRule="auto"/>
        <w:jc w:val="both"/>
        <w:rPr>
          <w:rFonts w:ascii="Times New Roman" w:eastAsia="Times New Roman" w:hAnsi="Times New Roman" w:cs="Times New Roman"/>
          <w:sz w:val="24"/>
          <w:szCs w:val="24"/>
          <w:lang w:eastAsia="es-VE"/>
        </w:rPr>
      </w:pPr>
      <w:r w:rsidRPr="006E1527">
        <w:rPr>
          <w:rFonts w:ascii="Times New Roman" w:eastAsia="Times New Roman" w:hAnsi="Times New Roman" w:cs="Times New Roman"/>
          <w:sz w:val="24"/>
          <w:szCs w:val="24"/>
          <w:lang w:eastAsia="es-VE"/>
        </w:rPr>
        <w:t xml:space="preserve">Protección de Software: </w:t>
      </w:r>
      <w:r>
        <w:rPr>
          <w:rFonts w:ascii="Times New Roman" w:eastAsia="Times New Roman" w:hAnsi="Times New Roman" w:cs="Times New Roman"/>
          <w:sz w:val="24"/>
          <w:szCs w:val="24"/>
          <w:lang w:eastAsia="es-VE"/>
        </w:rPr>
        <w:t>l</w:t>
      </w:r>
      <w:r w:rsidRPr="006E1527">
        <w:rPr>
          <w:rFonts w:ascii="Times New Roman" w:eastAsia="Times New Roman" w:hAnsi="Times New Roman" w:cs="Times New Roman"/>
          <w:sz w:val="24"/>
          <w:szCs w:val="24"/>
          <w:lang w:eastAsia="es-VE"/>
        </w:rPr>
        <w:t>os programas de software están protegidos como obras literarias bajo la Ley de Derechos de Autor. Esto incluye tanto el código fuente como el código objeto (compilado)</w:t>
      </w:r>
      <w:r w:rsidR="00353147">
        <w:rPr>
          <w:rFonts w:ascii="Times New Roman" w:eastAsia="Times New Roman" w:hAnsi="Times New Roman" w:cs="Times New Roman"/>
          <w:sz w:val="24"/>
          <w:szCs w:val="24"/>
          <w:lang w:eastAsia="es-VE"/>
        </w:rPr>
        <w:t xml:space="preserve"> y e</w:t>
      </w:r>
      <w:r w:rsidRPr="006E1527">
        <w:rPr>
          <w:rFonts w:ascii="Times New Roman" w:eastAsia="Times New Roman" w:hAnsi="Times New Roman" w:cs="Times New Roman"/>
          <w:sz w:val="24"/>
          <w:szCs w:val="24"/>
          <w:lang w:eastAsia="es-VE"/>
        </w:rPr>
        <w:t>n este sentido los derechos de autor brindan al titular exclusividad sobre la reproducción, distribución y adaptación del software.</w:t>
      </w:r>
    </w:p>
    <w:p w14:paraId="2430FD20" w14:textId="6A6A7A81" w:rsidR="00051272" w:rsidRPr="006E1527" w:rsidRDefault="00051272" w:rsidP="000F732F">
      <w:pPr>
        <w:pStyle w:val="Prrafodelista"/>
        <w:numPr>
          <w:ilvl w:val="0"/>
          <w:numId w:val="4"/>
        </w:numPr>
        <w:spacing w:line="360" w:lineRule="auto"/>
        <w:jc w:val="both"/>
        <w:rPr>
          <w:rFonts w:ascii="Times New Roman" w:eastAsia="Times New Roman" w:hAnsi="Times New Roman" w:cs="Times New Roman"/>
          <w:sz w:val="24"/>
          <w:szCs w:val="24"/>
          <w:lang w:eastAsia="es-VE"/>
        </w:rPr>
      </w:pPr>
      <w:r w:rsidRPr="006E1527">
        <w:rPr>
          <w:rFonts w:ascii="Times New Roman" w:eastAsia="Times New Roman" w:hAnsi="Times New Roman" w:cs="Times New Roman"/>
          <w:sz w:val="24"/>
          <w:szCs w:val="24"/>
          <w:lang w:eastAsia="es-VE"/>
        </w:rPr>
        <w:t xml:space="preserve">Duración de la protección: </w:t>
      </w:r>
      <w:r>
        <w:rPr>
          <w:rFonts w:ascii="Times New Roman" w:eastAsia="Times New Roman" w:hAnsi="Times New Roman" w:cs="Times New Roman"/>
          <w:sz w:val="24"/>
          <w:szCs w:val="24"/>
          <w:lang w:eastAsia="es-VE"/>
        </w:rPr>
        <w:t>l</w:t>
      </w:r>
      <w:r w:rsidRPr="006E1527">
        <w:rPr>
          <w:rFonts w:ascii="Times New Roman" w:eastAsia="Times New Roman" w:hAnsi="Times New Roman" w:cs="Times New Roman"/>
          <w:sz w:val="24"/>
          <w:szCs w:val="24"/>
          <w:lang w:eastAsia="es-VE"/>
        </w:rPr>
        <w:t>os derechos patrimoniales sobre una obra duran 70 años después de la muerte del autor</w:t>
      </w:r>
      <w:r w:rsidR="003C4A73">
        <w:rPr>
          <w:rFonts w:ascii="Times New Roman" w:eastAsia="Times New Roman" w:hAnsi="Times New Roman" w:cs="Times New Roman"/>
          <w:sz w:val="24"/>
          <w:szCs w:val="24"/>
          <w:lang w:eastAsia="es-VE"/>
        </w:rPr>
        <w:t xml:space="preserve"> y e</w:t>
      </w:r>
      <w:r w:rsidRPr="006E1527">
        <w:rPr>
          <w:rFonts w:ascii="Times New Roman" w:eastAsia="Times New Roman" w:hAnsi="Times New Roman" w:cs="Times New Roman"/>
          <w:sz w:val="24"/>
          <w:szCs w:val="24"/>
          <w:lang w:eastAsia="es-VE"/>
        </w:rPr>
        <w:t>n el caso de los programas de software si el titular es una persona jurídica (como una empresa)</w:t>
      </w:r>
      <w:r w:rsidR="00A61DB2">
        <w:rPr>
          <w:rFonts w:ascii="Times New Roman" w:eastAsia="Times New Roman" w:hAnsi="Times New Roman" w:cs="Times New Roman"/>
          <w:sz w:val="24"/>
          <w:szCs w:val="24"/>
          <w:lang w:eastAsia="es-VE"/>
        </w:rPr>
        <w:t xml:space="preserve"> </w:t>
      </w:r>
      <w:r w:rsidRPr="006E1527">
        <w:rPr>
          <w:rFonts w:ascii="Times New Roman" w:eastAsia="Times New Roman" w:hAnsi="Times New Roman" w:cs="Times New Roman"/>
          <w:sz w:val="24"/>
          <w:szCs w:val="24"/>
          <w:lang w:eastAsia="es-VE"/>
        </w:rPr>
        <w:t>los derechos duran 70 años desde la publicación.</w:t>
      </w:r>
    </w:p>
    <w:p w14:paraId="066B7990" w14:textId="4D82A218" w:rsidR="00051272" w:rsidRPr="006E1527" w:rsidRDefault="00051272" w:rsidP="000F732F">
      <w:pPr>
        <w:pStyle w:val="Prrafodelista"/>
        <w:numPr>
          <w:ilvl w:val="0"/>
          <w:numId w:val="4"/>
        </w:numPr>
        <w:spacing w:line="360" w:lineRule="auto"/>
        <w:jc w:val="both"/>
        <w:rPr>
          <w:rFonts w:ascii="Times New Roman" w:eastAsia="Times New Roman" w:hAnsi="Times New Roman" w:cs="Times New Roman"/>
          <w:sz w:val="24"/>
          <w:szCs w:val="24"/>
          <w:lang w:eastAsia="es-VE"/>
        </w:rPr>
      </w:pPr>
      <w:r w:rsidRPr="006E1527">
        <w:rPr>
          <w:rFonts w:ascii="Times New Roman" w:eastAsia="Times New Roman" w:hAnsi="Times New Roman" w:cs="Times New Roman"/>
          <w:sz w:val="24"/>
          <w:szCs w:val="24"/>
          <w:lang w:eastAsia="es-VE"/>
        </w:rPr>
        <w:t xml:space="preserve">Excepciones y limitaciones: </w:t>
      </w:r>
      <w:r>
        <w:rPr>
          <w:rFonts w:ascii="Times New Roman" w:eastAsia="Times New Roman" w:hAnsi="Times New Roman" w:cs="Times New Roman"/>
          <w:sz w:val="24"/>
          <w:szCs w:val="24"/>
          <w:lang w:eastAsia="es-VE"/>
        </w:rPr>
        <w:t>l</w:t>
      </w:r>
      <w:r w:rsidRPr="006E1527">
        <w:rPr>
          <w:rFonts w:ascii="Times New Roman" w:eastAsia="Times New Roman" w:hAnsi="Times New Roman" w:cs="Times New Roman"/>
          <w:sz w:val="24"/>
          <w:szCs w:val="24"/>
          <w:lang w:eastAsia="es-VE"/>
        </w:rPr>
        <w:t>a ley establece ciertas excepciones como el uso justo para la enseñanza, la investigación y la crítica</w:t>
      </w:r>
      <w:r w:rsidR="007441E1">
        <w:rPr>
          <w:rFonts w:ascii="Times New Roman" w:eastAsia="Times New Roman" w:hAnsi="Times New Roman" w:cs="Times New Roman"/>
          <w:sz w:val="24"/>
          <w:szCs w:val="24"/>
          <w:lang w:eastAsia="es-VE"/>
        </w:rPr>
        <w:t xml:space="preserve"> y a</w:t>
      </w:r>
      <w:r w:rsidRPr="006E1527">
        <w:rPr>
          <w:rFonts w:ascii="Times New Roman" w:eastAsia="Times New Roman" w:hAnsi="Times New Roman" w:cs="Times New Roman"/>
          <w:sz w:val="24"/>
          <w:szCs w:val="24"/>
          <w:lang w:eastAsia="es-VE"/>
        </w:rPr>
        <w:t>demás los derechos de autor no cubren las ideas o conceptos subyacentes a las obras sino solo su expresión original.</w:t>
      </w:r>
    </w:p>
    <w:p w14:paraId="642340FB" w14:textId="6C87687D" w:rsidR="00051272" w:rsidRPr="006E1527" w:rsidRDefault="00051272" w:rsidP="000F732F">
      <w:pPr>
        <w:pStyle w:val="Prrafodelista"/>
        <w:numPr>
          <w:ilvl w:val="0"/>
          <w:numId w:val="4"/>
        </w:numPr>
        <w:spacing w:line="360" w:lineRule="auto"/>
        <w:jc w:val="both"/>
        <w:rPr>
          <w:rFonts w:ascii="Times New Roman" w:eastAsia="Times New Roman" w:hAnsi="Times New Roman" w:cs="Times New Roman"/>
          <w:sz w:val="24"/>
          <w:szCs w:val="24"/>
          <w:lang w:eastAsia="es-VE"/>
        </w:rPr>
      </w:pPr>
      <w:r w:rsidRPr="006E1527">
        <w:rPr>
          <w:rFonts w:ascii="Times New Roman" w:eastAsia="Times New Roman" w:hAnsi="Times New Roman" w:cs="Times New Roman"/>
          <w:sz w:val="24"/>
          <w:szCs w:val="24"/>
          <w:lang w:eastAsia="es-VE"/>
        </w:rPr>
        <w:t xml:space="preserve">Registro de las obras: </w:t>
      </w:r>
      <w:r>
        <w:rPr>
          <w:rFonts w:ascii="Times New Roman" w:eastAsia="Times New Roman" w:hAnsi="Times New Roman" w:cs="Times New Roman"/>
          <w:sz w:val="24"/>
          <w:szCs w:val="24"/>
          <w:lang w:eastAsia="es-VE"/>
        </w:rPr>
        <w:t>a</w:t>
      </w:r>
      <w:r w:rsidRPr="006E1527">
        <w:rPr>
          <w:rFonts w:ascii="Times New Roman" w:eastAsia="Times New Roman" w:hAnsi="Times New Roman" w:cs="Times New Roman"/>
          <w:sz w:val="24"/>
          <w:szCs w:val="24"/>
          <w:lang w:eastAsia="es-VE"/>
        </w:rPr>
        <w:t>unque la ley establece que el derecho de autor nace con la creación de la obra y no es necesario registrarla para tener protección, el registro en la Oficina de Derecho de Autor es voluntario, pero altamente recomendable ya que facilita el ejercicio de los derechos en caso de disputa legal.</w:t>
      </w:r>
    </w:p>
    <w:p w14:paraId="3780DBD0" w14:textId="758A7265" w:rsidR="00051272" w:rsidRPr="00476712" w:rsidRDefault="00051272" w:rsidP="000F732F">
      <w:pPr>
        <w:pStyle w:val="Prrafodelista"/>
        <w:numPr>
          <w:ilvl w:val="0"/>
          <w:numId w:val="4"/>
        </w:numPr>
        <w:spacing w:line="360" w:lineRule="auto"/>
        <w:jc w:val="both"/>
        <w:rPr>
          <w:rFonts w:ascii="Times New Roman" w:eastAsia="Times New Roman" w:hAnsi="Times New Roman" w:cs="Times New Roman"/>
          <w:sz w:val="24"/>
          <w:szCs w:val="24"/>
          <w:lang w:eastAsia="es-VE"/>
        </w:rPr>
      </w:pPr>
      <w:r w:rsidRPr="006E1527">
        <w:rPr>
          <w:rFonts w:ascii="Times New Roman" w:eastAsia="Times New Roman" w:hAnsi="Times New Roman" w:cs="Times New Roman"/>
          <w:sz w:val="24"/>
          <w:szCs w:val="24"/>
          <w:lang w:eastAsia="es-VE"/>
        </w:rPr>
        <w:t>Licencias y contratos:</w:t>
      </w:r>
      <w:r>
        <w:rPr>
          <w:rFonts w:ascii="Times New Roman" w:eastAsia="Times New Roman" w:hAnsi="Times New Roman" w:cs="Times New Roman"/>
          <w:sz w:val="24"/>
          <w:szCs w:val="24"/>
          <w:lang w:eastAsia="es-VE"/>
        </w:rPr>
        <w:t xml:space="preserve"> l</w:t>
      </w:r>
      <w:r w:rsidRPr="006E1527">
        <w:rPr>
          <w:rFonts w:ascii="Times New Roman" w:eastAsia="Times New Roman" w:hAnsi="Times New Roman" w:cs="Times New Roman"/>
          <w:sz w:val="24"/>
          <w:szCs w:val="24"/>
          <w:lang w:eastAsia="es-VE"/>
        </w:rPr>
        <w:t>a ley también regula los contratos de cesión y licencia de derechos de autor</w:t>
      </w:r>
      <w:r w:rsidR="00CE6DB4">
        <w:rPr>
          <w:rFonts w:ascii="Times New Roman" w:eastAsia="Times New Roman" w:hAnsi="Times New Roman" w:cs="Times New Roman"/>
          <w:sz w:val="24"/>
          <w:szCs w:val="24"/>
          <w:lang w:eastAsia="es-VE"/>
        </w:rPr>
        <w:t xml:space="preserve"> </w:t>
      </w:r>
      <w:r w:rsidRPr="006E1527">
        <w:rPr>
          <w:rFonts w:ascii="Times New Roman" w:eastAsia="Times New Roman" w:hAnsi="Times New Roman" w:cs="Times New Roman"/>
          <w:sz w:val="24"/>
          <w:szCs w:val="24"/>
          <w:lang w:eastAsia="es-VE"/>
        </w:rPr>
        <w:t>lo cual es relevante para las empresas de tecnología que desarrollan software y desean licenciar o vender sus productos.</w:t>
      </w:r>
    </w:p>
    <w:p w14:paraId="26EE2AF7" w14:textId="77777777" w:rsidR="00DF4E8B" w:rsidRDefault="00DF4E8B" w:rsidP="009253AB">
      <w:pPr>
        <w:rPr>
          <w:rFonts w:eastAsia="Times New Roman"/>
          <w:lang w:eastAsia="es-VE"/>
        </w:rPr>
      </w:pPr>
    </w:p>
    <w:p w14:paraId="32B3A721" w14:textId="77777777" w:rsidR="00051272" w:rsidRPr="009253AB" w:rsidRDefault="00051272" w:rsidP="009253AB">
      <w:pPr>
        <w:pStyle w:val="Ttulo2"/>
      </w:pPr>
      <w:bookmarkStart w:id="14" w:name="_Toc206847196"/>
      <w:bookmarkStart w:id="15" w:name="_Toc206856163"/>
      <w:r>
        <w:rPr>
          <w:rFonts w:eastAsia="Times New Roman"/>
          <w:lang w:eastAsia="es-VE"/>
        </w:rPr>
        <w:t>Q</w:t>
      </w:r>
      <w:r w:rsidRPr="003C1A94">
        <w:rPr>
          <w:rFonts w:eastAsia="Times New Roman"/>
          <w:lang w:eastAsia="es-VE"/>
        </w:rPr>
        <w:t>ue obras son y no son objeto de registro</w:t>
      </w:r>
      <w:bookmarkEnd w:id="14"/>
      <w:bookmarkEnd w:id="15"/>
    </w:p>
    <w:p w14:paraId="311F7ACD" w14:textId="77777777" w:rsidR="00051272" w:rsidRPr="009253AB" w:rsidRDefault="00051272" w:rsidP="009253AB">
      <w:pPr>
        <w:pStyle w:val="Ttulo3"/>
      </w:pPr>
      <w:bookmarkStart w:id="16" w:name="_Toc206847197"/>
      <w:bookmarkStart w:id="17" w:name="_Toc206856164"/>
      <w:r>
        <w:rPr>
          <w:rFonts w:eastAsia="Times New Roman"/>
          <w:lang w:eastAsia="es-VE"/>
        </w:rPr>
        <w:t>O</w:t>
      </w:r>
      <w:r w:rsidRPr="003C1A94">
        <w:rPr>
          <w:rFonts w:eastAsia="Times New Roman"/>
          <w:lang w:eastAsia="es-VE"/>
        </w:rPr>
        <w:t>bras son</w:t>
      </w:r>
      <w:r>
        <w:rPr>
          <w:rFonts w:eastAsia="Times New Roman"/>
          <w:lang w:eastAsia="es-VE"/>
        </w:rPr>
        <w:t xml:space="preserve"> objeto de registro</w:t>
      </w:r>
      <w:bookmarkEnd w:id="16"/>
      <w:bookmarkEnd w:id="17"/>
    </w:p>
    <w:p w14:paraId="1FB6CDD6" w14:textId="7D41582F"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4"/>
          <w:bdr w:val="none" w:sz="0" w:space="0" w:color="auto" w:frame="1"/>
          <w:lang w:eastAsia="es-VE"/>
        </w:rPr>
        <w:t xml:space="preserve">Obras </w:t>
      </w:r>
      <w:r w:rsidR="00847582">
        <w:rPr>
          <w:rFonts w:ascii="Times New Roman" w:eastAsia="Times New Roman" w:hAnsi="Times New Roman" w:cs="Times New Roman"/>
          <w:sz w:val="24"/>
          <w:szCs w:val="24"/>
          <w:bdr w:val="none" w:sz="0" w:space="0" w:color="auto" w:frame="1"/>
          <w:lang w:eastAsia="es-VE"/>
        </w:rPr>
        <w:t>l</w:t>
      </w:r>
      <w:r w:rsidRPr="00AA2BF0">
        <w:rPr>
          <w:rFonts w:ascii="Times New Roman" w:eastAsia="Times New Roman" w:hAnsi="Times New Roman" w:cs="Times New Roman"/>
          <w:sz w:val="24"/>
          <w:szCs w:val="24"/>
          <w:bdr w:val="none" w:sz="0" w:space="0" w:color="auto" w:frame="1"/>
          <w:lang w:eastAsia="es-VE"/>
        </w:rPr>
        <w:t>iterarias: se presenta en forma escrita</w:t>
      </w:r>
      <w:r w:rsidR="00B63A37">
        <w:rPr>
          <w:rFonts w:ascii="Times New Roman" w:eastAsia="Times New Roman" w:hAnsi="Times New Roman" w:cs="Times New Roman"/>
          <w:sz w:val="24"/>
          <w:szCs w:val="24"/>
          <w:bdr w:val="none" w:sz="0" w:space="0" w:color="auto" w:frame="1"/>
          <w:lang w:eastAsia="es-VE"/>
        </w:rPr>
        <w:t>.</w:t>
      </w:r>
    </w:p>
    <w:p w14:paraId="43034988" w14:textId="19165FE2"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8"/>
          <w:bdr w:val="none" w:sz="0" w:space="0" w:color="auto" w:frame="1"/>
          <w:lang w:eastAsia="es-VE"/>
        </w:rPr>
        <w:t xml:space="preserve">Obras </w:t>
      </w:r>
      <w:r w:rsidR="00847582">
        <w:rPr>
          <w:rFonts w:ascii="Times New Roman" w:eastAsia="Times New Roman" w:hAnsi="Times New Roman" w:cs="Times New Roman"/>
          <w:sz w:val="24"/>
          <w:szCs w:val="28"/>
          <w:bdr w:val="none" w:sz="0" w:space="0" w:color="auto" w:frame="1"/>
          <w:lang w:eastAsia="es-VE"/>
        </w:rPr>
        <w:t>m</w:t>
      </w:r>
      <w:r w:rsidRPr="00AA2BF0">
        <w:rPr>
          <w:rFonts w:ascii="Times New Roman" w:eastAsia="Times New Roman" w:hAnsi="Times New Roman" w:cs="Times New Roman"/>
          <w:sz w:val="24"/>
          <w:szCs w:val="28"/>
          <w:bdr w:val="none" w:sz="0" w:space="0" w:color="auto" w:frame="1"/>
          <w:lang w:eastAsia="es-VE"/>
        </w:rPr>
        <w:t xml:space="preserve">usicales: composiciones musicales escritas, sonoras </w:t>
      </w:r>
      <w:r w:rsidR="008D5D8F" w:rsidRPr="00AA2BF0">
        <w:rPr>
          <w:rFonts w:ascii="Times New Roman" w:eastAsia="Times New Roman" w:hAnsi="Times New Roman" w:cs="Times New Roman"/>
          <w:sz w:val="24"/>
          <w:szCs w:val="28"/>
          <w:bdr w:val="none" w:sz="0" w:space="0" w:color="auto" w:frame="1"/>
          <w:lang w:eastAsia="es-VE"/>
        </w:rPr>
        <w:t>o</w:t>
      </w:r>
      <w:r w:rsidRPr="00AA2BF0">
        <w:rPr>
          <w:rFonts w:ascii="Times New Roman" w:eastAsia="Times New Roman" w:hAnsi="Times New Roman" w:cs="Times New Roman"/>
          <w:sz w:val="24"/>
          <w:szCs w:val="28"/>
          <w:bdr w:val="none" w:sz="0" w:space="0" w:color="auto" w:frame="1"/>
          <w:lang w:eastAsia="es-VE"/>
        </w:rPr>
        <w:t xml:space="preserve"> partituras</w:t>
      </w:r>
      <w:r w:rsidR="00B63A37">
        <w:rPr>
          <w:rFonts w:ascii="Times New Roman" w:eastAsia="Times New Roman" w:hAnsi="Times New Roman" w:cs="Times New Roman"/>
          <w:sz w:val="24"/>
          <w:szCs w:val="28"/>
          <w:bdr w:val="none" w:sz="0" w:space="0" w:color="auto" w:frame="1"/>
          <w:lang w:eastAsia="es-VE"/>
        </w:rPr>
        <w:t>.</w:t>
      </w:r>
    </w:p>
    <w:p w14:paraId="7028C87C" w14:textId="3049212C"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8"/>
          <w:bdr w:val="none" w:sz="0" w:space="0" w:color="auto" w:frame="1"/>
          <w:lang w:eastAsia="es-VE"/>
        </w:rPr>
        <w:lastRenderedPageBreak/>
        <w:t xml:space="preserve">Obras </w:t>
      </w:r>
      <w:r w:rsidR="00602B39">
        <w:rPr>
          <w:rFonts w:ascii="Times New Roman" w:eastAsia="Times New Roman" w:hAnsi="Times New Roman" w:cs="Times New Roman"/>
          <w:sz w:val="24"/>
          <w:szCs w:val="28"/>
          <w:bdr w:val="none" w:sz="0" w:space="0" w:color="auto" w:frame="1"/>
          <w:lang w:eastAsia="es-VE"/>
        </w:rPr>
        <w:t>a</w:t>
      </w:r>
      <w:r w:rsidRPr="00AA2BF0">
        <w:rPr>
          <w:rFonts w:ascii="Times New Roman" w:eastAsia="Times New Roman" w:hAnsi="Times New Roman" w:cs="Times New Roman"/>
          <w:sz w:val="24"/>
          <w:szCs w:val="28"/>
          <w:bdr w:val="none" w:sz="0" w:space="0" w:color="auto" w:frame="1"/>
          <w:lang w:eastAsia="es-VE"/>
        </w:rPr>
        <w:t>udiovisuales: creación expresada por imágenes asociadas con o sin sonorización incorporadas, destinadas a proyección o sonido</w:t>
      </w:r>
      <w:r w:rsidR="00E80739">
        <w:rPr>
          <w:rFonts w:ascii="Times New Roman" w:eastAsia="Times New Roman" w:hAnsi="Times New Roman" w:cs="Times New Roman"/>
          <w:sz w:val="24"/>
          <w:szCs w:val="28"/>
          <w:bdr w:val="none" w:sz="0" w:space="0" w:color="auto" w:frame="1"/>
          <w:lang w:eastAsia="es-VE"/>
        </w:rPr>
        <w:t>.</w:t>
      </w:r>
    </w:p>
    <w:p w14:paraId="67A03455" w14:textId="5CB3226D"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8"/>
          <w:bdr w:val="none" w:sz="0" w:space="0" w:color="auto" w:frame="1"/>
          <w:lang w:eastAsia="es-VE"/>
        </w:rPr>
        <w:t xml:space="preserve">Obras </w:t>
      </w:r>
      <w:r w:rsidR="00602B39">
        <w:rPr>
          <w:rFonts w:ascii="Times New Roman" w:eastAsia="Times New Roman" w:hAnsi="Times New Roman" w:cs="Times New Roman"/>
          <w:sz w:val="24"/>
          <w:szCs w:val="28"/>
          <w:bdr w:val="none" w:sz="0" w:space="0" w:color="auto" w:frame="1"/>
          <w:lang w:eastAsia="es-VE"/>
        </w:rPr>
        <w:t>r</w:t>
      </w:r>
      <w:r w:rsidRPr="00AA2BF0">
        <w:rPr>
          <w:rFonts w:ascii="Times New Roman" w:eastAsia="Times New Roman" w:hAnsi="Times New Roman" w:cs="Times New Roman"/>
          <w:sz w:val="24"/>
          <w:szCs w:val="28"/>
          <w:bdr w:val="none" w:sz="0" w:space="0" w:color="auto" w:frame="1"/>
          <w:lang w:eastAsia="es-VE"/>
        </w:rPr>
        <w:t>adiofónicas: producidas para transmisión por radio o televisión</w:t>
      </w:r>
      <w:r w:rsidR="00DF366B">
        <w:rPr>
          <w:rFonts w:ascii="Times New Roman" w:eastAsia="Times New Roman" w:hAnsi="Times New Roman" w:cs="Times New Roman"/>
          <w:sz w:val="24"/>
          <w:szCs w:val="28"/>
          <w:bdr w:val="none" w:sz="0" w:space="0" w:color="auto" w:frame="1"/>
          <w:lang w:eastAsia="es-VE"/>
        </w:rPr>
        <w:t>.</w:t>
      </w:r>
    </w:p>
    <w:p w14:paraId="08048151" w14:textId="22BA66B2"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8"/>
          <w:bdr w:val="none" w:sz="0" w:space="0" w:color="auto" w:frame="1"/>
          <w:lang w:eastAsia="es-VE"/>
        </w:rPr>
        <w:t xml:space="preserve">Obras de </w:t>
      </w:r>
      <w:r w:rsidR="003F524D">
        <w:rPr>
          <w:rFonts w:ascii="Times New Roman" w:eastAsia="Times New Roman" w:hAnsi="Times New Roman" w:cs="Times New Roman"/>
          <w:sz w:val="24"/>
          <w:szCs w:val="28"/>
          <w:bdr w:val="none" w:sz="0" w:space="0" w:color="auto" w:frame="1"/>
          <w:lang w:eastAsia="es-VE"/>
        </w:rPr>
        <w:t>a</w:t>
      </w:r>
      <w:r w:rsidRPr="00AA2BF0">
        <w:rPr>
          <w:rFonts w:ascii="Times New Roman" w:eastAsia="Times New Roman" w:hAnsi="Times New Roman" w:cs="Times New Roman"/>
          <w:sz w:val="24"/>
          <w:szCs w:val="28"/>
          <w:bdr w:val="none" w:sz="0" w:space="0" w:color="auto" w:frame="1"/>
          <w:lang w:eastAsia="es-VE"/>
        </w:rPr>
        <w:t xml:space="preserve">rte </w:t>
      </w:r>
      <w:r w:rsidR="003F524D">
        <w:rPr>
          <w:rFonts w:ascii="Times New Roman" w:eastAsia="Times New Roman" w:hAnsi="Times New Roman" w:cs="Times New Roman"/>
          <w:sz w:val="24"/>
          <w:szCs w:val="28"/>
          <w:bdr w:val="none" w:sz="0" w:space="0" w:color="auto" w:frame="1"/>
          <w:lang w:eastAsia="es-VE"/>
        </w:rPr>
        <w:t>v</w:t>
      </w:r>
      <w:r w:rsidRPr="00AA2BF0">
        <w:rPr>
          <w:rFonts w:ascii="Times New Roman" w:eastAsia="Times New Roman" w:hAnsi="Times New Roman" w:cs="Times New Roman"/>
          <w:sz w:val="24"/>
          <w:szCs w:val="28"/>
          <w:bdr w:val="none" w:sz="0" w:space="0" w:color="auto" w:frame="1"/>
          <w:lang w:eastAsia="es-VE"/>
        </w:rPr>
        <w:t>isual: dibujos, pinturas, arquitecturas, grabados, litografías, ilustraciones, cartas geográficas, planos, obras plásticas, croquis de geografía, topografía</w:t>
      </w:r>
      <w:r w:rsidR="00DF366B">
        <w:rPr>
          <w:rFonts w:ascii="Times New Roman" w:eastAsia="Times New Roman" w:hAnsi="Times New Roman" w:cs="Times New Roman"/>
          <w:sz w:val="24"/>
          <w:szCs w:val="28"/>
          <w:bdr w:val="none" w:sz="0" w:space="0" w:color="auto" w:frame="1"/>
          <w:lang w:eastAsia="es-VE"/>
        </w:rPr>
        <w:t>.</w:t>
      </w:r>
    </w:p>
    <w:p w14:paraId="2FE1AB23" w14:textId="7754F69D"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8"/>
          <w:bdr w:val="none" w:sz="0" w:space="0" w:color="auto" w:frame="1"/>
          <w:lang w:eastAsia="es-VE"/>
        </w:rPr>
        <w:t xml:space="preserve">Obras </w:t>
      </w:r>
      <w:r w:rsidR="003F524D">
        <w:rPr>
          <w:rFonts w:ascii="Times New Roman" w:eastAsia="Times New Roman" w:hAnsi="Times New Roman" w:cs="Times New Roman"/>
          <w:sz w:val="24"/>
          <w:szCs w:val="28"/>
          <w:bdr w:val="none" w:sz="0" w:space="0" w:color="auto" w:frame="1"/>
          <w:lang w:eastAsia="es-VE"/>
        </w:rPr>
        <w:t>e</w:t>
      </w:r>
      <w:r w:rsidRPr="00AA2BF0">
        <w:rPr>
          <w:rFonts w:ascii="Times New Roman" w:eastAsia="Times New Roman" w:hAnsi="Times New Roman" w:cs="Times New Roman"/>
          <w:sz w:val="24"/>
          <w:szCs w:val="28"/>
          <w:bdr w:val="none" w:sz="0" w:space="0" w:color="auto" w:frame="1"/>
          <w:lang w:eastAsia="es-VE"/>
        </w:rPr>
        <w:t xml:space="preserve">scénicas o </w:t>
      </w:r>
      <w:r w:rsidR="003F524D">
        <w:rPr>
          <w:rFonts w:ascii="Times New Roman" w:eastAsia="Times New Roman" w:hAnsi="Times New Roman" w:cs="Times New Roman"/>
          <w:sz w:val="24"/>
          <w:szCs w:val="28"/>
          <w:bdr w:val="none" w:sz="0" w:space="0" w:color="auto" w:frame="1"/>
          <w:lang w:eastAsia="es-VE"/>
        </w:rPr>
        <w:t>d</w:t>
      </w:r>
      <w:r w:rsidRPr="00AA2BF0">
        <w:rPr>
          <w:rFonts w:ascii="Times New Roman" w:eastAsia="Times New Roman" w:hAnsi="Times New Roman" w:cs="Times New Roman"/>
          <w:sz w:val="24"/>
          <w:szCs w:val="28"/>
          <w:bdr w:val="none" w:sz="0" w:space="0" w:color="auto" w:frame="1"/>
          <w:lang w:eastAsia="es-VE"/>
        </w:rPr>
        <w:t>ramáticas: obras cuyos movimientos en escena estén descritos por cualquier medio, origen dramático o dramático-musicales, coreografías, pantomimas u obras teatrales</w:t>
      </w:r>
      <w:r w:rsidR="006D4D77">
        <w:rPr>
          <w:rFonts w:ascii="Times New Roman" w:eastAsia="Times New Roman" w:hAnsi="Times New Roman" w:cs="Times New Roman"/>
          <w:sz w:val="24"/>
          <w:szCs w:val="28"/>
          <w:bdr w:val="none" w:sz="0" w:space="0" w:color="auto" w:frame="1"/>
          <w:lang w:eastAsia="es-VE"/>
        </w:rPr>
        <w:t>.</w:t>
      </w:r>
    </w:p>
    <w:p w14:paraId="7F6F25B8" w14:textId="0DA8409A"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8"/>
          <w:bdr w:val="none" w:sz="0" w:space="0" w:color="auto" w:frame="1"/>
          <w:lang w:eastAsia="es-VE"/>
        </w:rPr>
        <w:t xml:space="preserve">Programa de </w:t>
      </w:r>
      <w:r w:rsidR="00A06128">
        <w:rPr>
          <w:rFonts w:ascii="Times New Roman" w:eastAsia="Times New Roman" w:hAnsi="Times New Roman" w:cs="Times New Roman"/>
          <w:sz w:val="24"/>
          <w:szCs w:val="28"/>
          <w:bdr w:val="none" w:sz="0" w:space="0" w:color="auto" w:frame="1"/>
          <w:lang w:eastAsia="es-VE"/>
        </w:rPr>
        <w:t>c</w:t>
      </w:r>
      <w:r w:rsidRPr="00AA2BF0">
        <w:rPr>
          <w:rFonts w:ascii="Times New Roman" w:eastAsia="Times New Roman" w:hAnsi="Times New Roman" w:cs="Times New Roman"/>
          <w:sz w:val="24"/>
          <w:szCs w:val="28"/>
          <w:bdr w:val="none" w:sz="0" w:space="0" w:color="auto" w:frame="1"/>
          <w:lang w:eastAsia="es-VE"/>
        </w:rPr>
        <w:t xml:space="preserve">omputación y </w:t>
      </w:r>
      <w:r w:rsidR="00EA1D32">
        <w:rPr>
          <w:rFonts w:ascii="Times New Roman" w:eastAsia="Times New Roman" w:hAnsi="Times New Roman" w:cs="Times New Roman"/>
          <w:sz w:val="24"/>
          <w:szCs w:val="28"/>
          <w:bdr w:val="none" w:sz="0" w:space="0" w:color="auto" w:frame="1"/>
          <w:lang w:eastAsia="es-VE"/>
        </w:rPr>
        <w:t>b</w:t>
      </w:r>
      <w:r w:rsidRPr="00AA2BF0">
        <w:rPr>
          <w:rFonts w:ascii="Times New Roman" w:eastAsia="Times New Roman" w:hAnsi="Times New Roman" w:cs="Times New Roman"/>
          <w:sz w:val="24"/>
          <w:szCs w:val="28"/>
          <w:bdr w:val="none" w:sz="0" w:space="0" w:color="auto" w:frame="1"/>
          <w:lang w:eastAsia="es-VE"/>
        </w:rPr>
        <w:t>ase de datos: es la expresión del lenguaje, notación o código, de un conjunto de instrucciones que un computador, equipo tecnológico y/o aplicación, ejecuta una tarea o función</w:t>
      </w:r>
      <w:r w:rsidR="002E3E82">
        <w:rPr>
          <w:rFonts w:ascii="Times New Roman" w:eastAsia="Times New Roman" w:hAnsi="Times New Roman" w:cs="Times New Roman"/>
          <w:sz w:val="24"/>
          <w:szCs w:val="28"/>
          <w:bdr w:val="none" w:sz="0" w:space="0" w:color="auto" w:frame="1"/>
          <w:lang w:eastAsia="es-VE"/>
        </w:rPr>
        <w:t>.</w:t>
      </w:r>
    </w:p>
    <w:p w14:paraId="6606F309" w14:textId="443D92F6"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8"/>
          <w:bdr w:val="none" w:sz="0" w:space="0" w:color="auto" w:frame="1"/>
          <w:lang w:eastAsia="es-VE"/>
        </w:rPr>
        <w:t xml:space="preserve">Producciones </w:t>
      </w:r>
      <w:r w:rsidR="00591B89">
        <w:rPr>
          <w:rFonts w:ascii="Times New Roman" w:eastAsia="Times New Roman" w:hAnsi="Times New Roman" w:cs="Times New Roman"/>
          <w:sz w:val="24"/>
          <w:szCs w:val="28"/>
          <w:bdr w:val="none" w:sz="0" w:space="0" w:color="auto" w:frame="1"/>
          <w:lang w:eastAsia="es-VE"/>
        </w:rPr>
        <w:t>f</w:t>
      </w:r>
      <w:r w:rsidRPr="00AA2BF0">
        <w:rPr>
          <w:rFonts w:ascii="Times New Roman" w:eastAsia="Times New Roman" w:hAnsi="Times New Roman" w:cs="Times New Roman"/>
          <w:sz w:val="24"/>
          <w:szCs w:val="28"/>
          <w:bdr w:val="none" w:sz="0" w:space="0" w:color="auto" w:frame="1"/>
          <w:lang w:eastAsia="es-VE"/>
        </w:rPr>
        <w:t>onográficas: es la fijación de producciones sonoras y artísticas, para su reproducción y comunicación al público, en formatos discográficos</w:t>
      </w:r>
      <w:r w:rsidR="00C3517C">
        <w:rPr>
          <w:rFonts w:ascii="Times New Roman" w:eastAsia="Times New Roman" w:hAnsi="Times New Roman" w:cs="Times New Roman"/>
          <w:sz w:val="24"/>
          <w:szCs w:val="28"/>
          <w:bdr w:val="none" w:sz="0" w:space="0" w:color="auto" w:frame="1"/>
          <w:lang w:eastAsia="es-VE"/>
        </w:rPr>
        <w:t>.</w:t>
      </w:r>
    </w:p>
    <w:p w14:paraId="33A68F64" w14:textId="4A4C272D"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8"/>
          <w:bdr w:val="none" w:sz="0" w:space="0" w:color="auto" w:frame="1"/>
          <w:lang w:eastAsia="es-VE"/>
        </w:rPr>
        <w:t>Actos y</w:t>
      </w:r>
      <w:r w:rsidR="00501CFB">
        <w:rPr>
          <w:rFonts w:ascii="Times New Roman" w:eastAsia="Times New Roman" w:hAnsi="Times New Roman" w:cs="Times New Roman"/>
          <w:sz w:val="24"/>
          <w:szCs w:val="28"/>
          <w:bdr w:val="none" w:sz="0" w:space="0" w:color="auto" w:frame="1"/>
          <w:lang w:eastAsia="es-VE"/>
        </w:rPr>
        <w:t xml:space="preserve"> c</w:t>
      </w:r>
      <w:r w:rsidRPr="00AA2BF0">
        <w:rPr>
          <w:rFonts w:ascii="Times New Roman" w:eastAsia="Times New Roman" w:hAnsi="Times New Roman" w:cs="Times New Roman"/>
          <w:sz w:val="24"/>
          <w:szCs w:val="28"/>
          <w:bdr w:val="none" w:sz="0" w:space="0" w:color="auto" w:frame="1"/>
          <w:lang w:eastAsia="es-VE"/>
        </w:rPr>
        <w:t>ontratos: suscritos entre autores y agentes actuantes, en la industria de la creación que permiten disponer y explotar los derechos patrimoniales de una obra</w:t>
      </w:r>
      <w:r w:rsidR="003E1A92">
        <w:rPr>
          <w:rFonts w:ascii="Times New Roman" w:eastAsia="Times New Roman" w:hAnsi="Times New Roman" w:cs="Times New Roman"/>
          <w:sz w:val="24"/>
          <w:szCs w:val="28"/>
          <w:bdr w:val="none" w:sz="0" w:space="0" w:color="auto" w:frame="1"/>
          <w:lang w:eastAsia="es-VE"/>
        </w:rPr>
        <w:t>.</w:t>
      </w:r>
    </w:p>
    <w:p w14:paraId="17D7B11E" w14:textId="579FE241"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8"/>
          <w:bdr w:val="none" w:sz="0" w:space="0" w:color="auto" w:frame="1"/>
          <w:lang w:eastAsia="es-VE"/>
        </w:rPr>
        <w:t xml:space="preserve">Interpretaciones y </w:t>
      </w:r>
      <w:r w:rsidR="00501CFB">
        <w:rPr>
          <w:rFonts w:ascii="Times New Roman" w:eastAsia="Times New Roman" w:hAnsi="Times New Roman" w:cs="Times New Roman"/>
          <w:sz w:val="24"/>
          <w:szCs w:val="28"/>
          <w:bdr w:val="none" w:sz="0" w:space="0" w:color="auto" w:frame="1"/>
          <w:lang w:eastAsia="es-VE"/>
        </w:rPr>
        <w:t>e</w:t>
      </w:r>
      <w:r w:rsidRPr="00AA2BF0">
        <w:rPr>
          <w:rFonts w:ascii="Times New Roman" w:eastAsia="Times New Roman" w:hAnsi="Times New Roman" w:cs="Times New Roman"/>
          <w:sz w:val="24"/>
          <w:szCs w:val="28"/>
          <w:bdr w:val="none" w:sz="0" w:space="0" w:color="auto" w:frame="1"/>
          <w:lang w:eastAsia="es-VE"/>
        </w:rPr>
        <w:t xml:space="preserve">jecuciones </w:t>
      </w:r>
      <w:r w:rsidR="00501CFB">
        <w:rPr>
          <w:rFonts w:ascii="Times New Roman" w:eastAsia="Times New Roman" w:hAnsi="Times New Roman" w:cs="Times New Roman"/>
          <w:sz w:val="24"/>
          <w:szCs w:val="28"/>
          <w:bdr w:val="none" w:sz="0" w:space="0" w:color="auto" w:frame="1"/>
          <w:lang w:eastAsia="es-VE"/>
        </w:rPr>
        <w:t>a</w:t>
      </w:r>
      <w:r w:rsidRPr="00AA2BF0">
        <w:rPr>
          <w:rFonts w:ascii="Times New Roman" w:eastAsia="Times New Roman" w:hAnsi="Times New Roman" w:cs="Times New Roman"/>
          <w:sz w:val="24"/>
          <w:szCs w:val="28"/>
          <w:bdr w:val="none" w:sz="0" w:space="0" w:color="auto" w:frame="1"/>
          <w:lang w:eastAsia="es-VE"/>
        </w:rPr>
        <w:t>rtísticas: es toda actividad artística consistente en representar un papel, tal como: cantar, leer, recitar o interpretar una obra literaria, artística, dramática, dramático-musical, musical o coreográfica para su interpretación pública</w:t>
      </w:r>
      <w:r w:rsidR="00FB0D9D" w:rsidRPr="00AA2BF0">
        <w:rPr>
          <w:rFonts w:ascii="Times New Roman" w:eastAsia="Times New Roman" w:hAnsi="Times New Roman" w:cs="Times New Roman"/>
          <w:sz w:val="24"/>
          <w:szCs w:val="28"/>
          <w:bdr w:val="none" w:sz="0" w:space="0" w:color="auto" w:frame="1"/>
          <w:lang w:eastAsia="es-VE"/>
        </w:rPr>
        <w:t>.</w:t>
      </w:r>
    </w:p>
    <w:p w14:paraId="48B291CE" w14:textId="77777777" w:rsidR="00051272" w:rsidRDefault="00051272" w:rsidP="00051272">
      <w:pPr>
        <w:rPr>
          <w:rFonts w:eastAsia="Times New Roman"/>
          <w:lang w:eastAsia="es-VE"/>
        </w:rPr>
      </w:pPr>
    </w:p>
    <w:p w14:paraId="059077BD" w14:textId="77777777" w:rsidR="00051272" w:rsidRPr="009253AB" w:rsidRDefault="00051272" w:rsidP="009253AB">
      <w:pPr>
        <w:pStyle w:val="Ttulo3"/>
      </w:pPr>
      <w:bookmarkStart w:id="18" w:name="_Toc206847198"/>
      <w:bookmarkStart w:id="19" w:name="_Toc206856165"/>
      <w:r w:rsidRPr="009253AB">
        <w:t>Obras que no son objeto de registro</w:t>
      </w:r>
      <w:bookmarkEnd w:id="18"/>
      <w:bookmarkEnd w:id="19"/>
    </w:p>
    <w:p w14:paraId="124E305B" w14:textId="40BB7837" w:rsidR="00051272" w:rsidRPr="00937E9E" w:rsidRDefault="00051272" w:rsidP="000F732F">
      <w:pPr>
        <w:pStyle w:val="Prrafodelista"/>
        <w:numPr>
          <w:ilvl w:val="0"/>
          <w:numId w:val="6"/>
        </w:numPr>
        <w:spacing w:line="360" w:lineRule="auto"/>
        <w:jc w:val="both"/>
        <w:rPr>
          <w:rFonts w:ascii="Times New Roman" w:eastAsia="Times New Roman" w:hAnsi="Times New Roman" w:cs="Times New Roman"/>
          <w:sz w:val="24"/>
          <w:szCs w:val="24"/>
          <w:lang w:eastAsia="es-VE"/>
        </w:rPr>
      </w:pPr>
      <w:r w:rsidRPr="00937E9E">
        <w:rPr>
          <w:rFonts w:ascii="Times New Roman" w:eastAsia="Times New Roman" w:hAnsi="Times New Roman" w:cs="Times New Roman"/>
          <w:sz w:val="24"/>
          <w:szCs w:val="24"/>
          <w:lang w:eastAsia="es-VE"/>
        </w:rPr>
        <w:t>Los textos de las leyes, tratados públicos, reglamentos oficiales, decretos, decisiones oficiales y demás actos oficiales, por ser del dominio público según el artículo 4 de la Ley sobre Derecho de Autor</w:t>
      </w:r>
      <w:r w:rsidR="009253AB">
        <w:rPr>
          <w:rFonts w:ascii="Times New Roman" w:eastAsia="Times New Roman" w:hAnsi="Times New Roman" w:cs="Times New Roman"/>
          <w:sz w:val="24"/>
          <w:szCs w:val="24"/>
          <w:lang w:eastAsia="es-VE"/>
        </w:rPr>
        <w:t>.</w:t>
      </w:r>
    </w:p>
    <w:p w14:paraId="5CA1CA5B" w14:textId="79FD6DE7" w:rsidR="00051272" w:rsidRPr="00937E9E" w:rsidRDefault="00051272" w:rsidP="000F732F">
      <w:pPr>
        <w:pStyle w:val="Prrafodelista"/>
        <w:numPr>
          <w:ilvl w:val="0"/>
          <w:numId w:val="6"/>
        </w:numPr>
        <w:spacing w:line="360" w:lineRule="auto"/>
        <w:jc w:val="both"/>
        <w:rPr>
          <w:rFonts w:ascii="Times New Roman" w:eastAsia="Times New Roman" w:hAnsi="Times New Roman" w:cs="Times New Roman"/>
          <w:sz w:val="24"/>
          <w:szCs w:val="24"/>
          <w:lang w:eastAsia="es-VE"/>
        </w:rPr>
      </w:pPr>
      <w:r w:rsidRPr="00937E9E">
        <w:rPr>
          <w:rFonts w:ascii="Times New Roman" w:eastAsia="Times New Roman" w:hAnsi="Times New Roman" w:cs="Times New Roman"/>
          <w:sz w:val="24"/>
          <w:szCs w:val="24"/>
          <w:lang w:eastAsia="es-VE"/>
        </w:rPr>
        <w:t>Procedimientos matemáticos</w:t>
      </w:r>
      <w:r w:rsidR="009253AB">
        <w:rPr>
          <w:rFonts w:ascii="Times New Roman" w:eastAsia="Times New Roman" w:hAnsi="Times New Roman" w:cs="Times New Roman"/>
          <w:sz w:val="24"/>
          <w:szCs w:val="24"/>
          <w:lang w:eastAsia="es-VE"/>
        </w:rPr>
        <w:t>.</w:t>
      </w:r>
    </w:p>
    <w:p w14:paraId="45DCE0D9" w14:textId="0A6E3387" w:rsidR="00051272" w:rsidRPr="00937E9E" w:rsidRDefault="00051272" w:rsidP="000F732F">
      <w:pPr>
        <w:pStyle w:val="Prrafodelista"/>
        <w:numPr>
          <w:ilvl w:val="0"/>
          <w:numId w:val="6"/>
        </w:numPr>
        <w:spacing w:line="360" w:lineRule="auto"/>
        <w:jc w:val="both"/>
        <w:rPr>
          <w:rFonts w:ascii="Times New Roman" w:eastAsia="Times New Roman" w:hAnsi="Times New Roman" w:cs="Times New Roman"/>
          <w:sz w:val="24"/>
          <w:szCs w:val="24"/>
          <w:lang w:eastAsia="es-VE"/>
        </w:rPr>
      </w:pPr>
      <w:r w:rsidRPr="00937E9E">
        <w:rPr>
          <w:rFonts w:ascii="Times New Roman" w:eastAsia="Times New Roman" w:hAnsi="Times New Roman" w:cs="Times New Roman"/>
          <w:sz w:val="24"/>
          <w:szCs w:val="24"/>
          <w:lang w:eastAsia="es-VE"/>
        </w:rPr>
        <w:t>Las ideas por sí mismas, el contenido ideológico o técnico</w:t>
      </w:r>
      <w:r w:rsidR="009253AB">
        <w:rPr>
          <w:rFonts w:ascii="Times New Roman" w:eastAsia="Times New Roman" w:hAnsi="Times New Roman" w:cs="Times New Roman"/>
          <w:sz w:val="24"/>
          <w:szCs w:val="24"/>
          <w:lang w:eastAsia="es-VE"/>
        </w:rPr>
        <w:t>.</w:t>
      </w:r>
    </w:p>
    <w:p w14:paraId="6CAB698E" w14:textId="06FD6320" w:rsidR="00A70EE8" w:rsidRDefault="00A70EE8" w:rsidP="00A70EE8">
      <w:pPr>
        <w:rPr>
          <w:rFonts w:eastAsia="Times New Roman"/>
          <w:lang w:eastAsia="es-VE"/>
        </w:rPr>
      </w:pPr>
    </w:p>
    <w:p w14:paraId="28A8BB8D" w14:textId="77777777" w:rsidR="00AA2BF0" w:rsidRDefault="00AA2BF0" w:rsidP="00AA2BF0">
      <w:pPr>
        <w:pStyle w:val="Ttulo2"/>
        <w:rPr>
          <w:rFonts w:eastAsia="Times New Roman"/>
          <w:lang w:eastAsia="es-VE"/>
        </w:rPr>
      </w:pPr>
      <w:bookmarkStart w:id="20" w:name="_Toc206847199"/>
      <w:bookmarkStart w:id="21" w:name="_Toc206856166"/>
      <w:r w:rsidRPr="003C1A94">
        <w:rPr>
          <w:rFonts w:eastAsia="Times New Roman"/>
          <w:lang w:eastAsia="es-VE"/>
        </w:rPr>
        <w:lastRenderedPageBreak/>
        <w:t>Requisitos</w:t>
      </w:r>
      <w:bookmarkEnd w:id="20"/>
      <w:bookmarkEnd w:id="21"/>
    </w:p>
    <w:p w14:paraId="6C2FE650" w14:textId="3CBD2605" w:rsidR="00AA2BF0" w:rsidRPr="00DB476B" w:rsidRDefault="00AA2BF0" w:rsidP="00395FAB">
      <w:pPr>
        <w:rPr>
          <w:rFonts w:eastAsia="Times New Roman"/>
          <w:lang w:eastAsia="es-VE"/>
        </w:rPr>
      </w:pPr>
      <w:r w:rsidRPr="00DB476B">
        <w:rPr>
          <w:rFonts w:eastAsia="Times New Roman"/>
          <w:lang w:eastAsia="es-VE"/>
        </w:rPr>
        <w:t>El Servicio Autónomo de la Propiedad Intelectual (SAPI) establece una serie de requisitos formales para que los autores, artistas, desarrolladores y creadores en general puedan registrar sus obras intelectuales y garantizar su protección legal</w:t>
      </w:r>
      <w:r w:rsidR="002B45FD">
        <w:rPr>
          <w:rFonts w:eastAsia="Times New Roman"/>
          <w:lang w:eastAsia="es-VE"/>
        </w:rPr>
        <w:t>, a</w:t>
      </w:r>
      <w:r w:rsidRPr="00DB476B">
        <w:rPr>
          <w:rFonts w:eastAsia="Times New Roman"/>
          <w:lang w:eastAsia="es-VE"/>
        </w:rPr>
        <w:t>unque la Ley sobre el Derecho de Autor señala que la protección nace desde el momento de la creación de la obra, el registro en el SAPI se recomienda como mecanismo de prueba jurídica en caso de disputas.</w:t>
      </w:r>
    </w:p>
    <w:p w14:paraId="04A37FF4" w14:textId="77777777" w:rsidR="00AA2BF0" w:rsidRPr="00DB476B" w:rsidRDefault="00AA2BF0" w:rsidP="00AA2BF0">
      <w:pPr>
        <w:rPr>
          <w:rFonts w:ascii="Open Sans" w:eastAsia="Times New Roman" w:hAnsi="Open Sans"/>
          <w:lang w:eastAsia="es-VE"/>
        </w:rPr>
      </w:pPr>
      <w:r w:rsidRPr="00DB476B">
        <w:rPr>
          <w:rFonts w:eastAsia="Times New Roman"/>
          <w:bdr w:val="none" w:sz="0" w:space="0" w:color="auto" w:frame="1"/>
          <w:lang w:eastAsia="es-VE"/>
        </w:rPr>
        <w:t xml:space="preserve">Obra </w:t>
      </w:r>
      <w:r>
        <w:rPr>
          <w:rFonts w:eastAsia="Times New Roman"/>
          <w:bdr w:val="none" w:sz="0" w:space="0" w:color="auto" w:frame="1"/>
          <w:lang w:eastAsia="es-VE"/>
        </w:rPr>
        <w:t>l</w:t>
      </w:r>
      <w:r w:rsidRPr="00DB476B">
        <w:rPr>
          <w:rFonts w:eastAsia="Times New Roman"/>
          <w:bdr w:val="none" w:sz="0" w:space="0" w:color="auto" w:frame="1"/>
          <w:lang w:eastAsia="es-VE"/>
        </w:rPr>
        <w:t>iteraria</w:t>
      </w:r>
    </w:p>
    <w:p w14:paraId="0F7074E8" w14:textId="3F685F1D" w:rsidR="00AA2BF0" w:rsidRPr="007E5C78" w:rsidRDefault="00AA2BF0" w:rsidP="000F732F">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Comprobante de pago</w:t>
      </w:r>
      <w:r w:rsidR="002B45FD">
        <w:rPr>
          <w:rFonts w:ascii="Times New Roman" w:eastAsia="Times New Roman" w:hAnsi="Times New Roman" w:cs="Times New Roman"/>
          <w:sz w:val="24"/>
          <w:szCs w:val="24"/>
          <w:lang w:eastAsia="es-VE"/>
        </w:rPr>
        <w:t>.</w:t>
      </w:r>
    </w:p>
    <w:p w14:paraId="6841A3C6" w14:textId="2215B873" w:rsidR="00AA2BF0" w:rsidRPr="007E5C78" w:rsidRDefault="00AA2BF0" w:rsidP="000F732F">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Un (1) juego de las planillas impresa en hojas tamaño oficio</w:t>
      </w:r>
      <w:r w:rsidR="002B45FD">
        <w:rPr>
          <w:rFonts w:ascii="Times New Roman" w:eastAsia="Times New Roman" w:hAnsi="Times New Roman" w:cs="Times New Roman"/>
          <w:sz w:val="24"/>
          <w:szCs w:val="24"/>
          <w:lang w:eastAsia="es-VE"/>
        </w:rPr>
        <w:t>.</w:t>
      </w:r>
    </w:p>
    <w:p w14:paraId="3934C550" w14:textId="3651D03F" w:rsidR="00AA2BF0" w:rsidRPr="007E5C78" w:rsidRDefault="00AA2BF0" w:rsidP="000F732F">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Cédula de identidad del autor o autores</w:t>
      </w:r>
      <w:r w:rsidR="002B45FD">
        <w:rPr>
          <w:rFonts w:ascii="Times New Roman" w:eastAsia="Times New Roman" w:hAnsi="Times New Roman" w:cs="Times New Roman"/>
          <w:sz w:val="24"/>
          <w:szCs w:val="24"/>
          <w:lang w:eastAsia="es-VE"/>
        </w:rPr>
        <w:t>.</w:t>
      </w:r>
    </w:p>
    <w:p w14:paraId="3882547F" w14:textId="7BAECAC3" w:rsidR="00AA2BF0" w:rsidRPr="007E5C78" w:rsidRDefault="00AA2BF0" w:rsidP="000F732F">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RIF vigente del autor o los autores</w:t>
      </w:r>
      <w:r w:rsidR="002B45FD">
        <w:rPr>
          <w:rFonts w:ascii="Times New Roman" w:eastAsia="Times New Roman" w:hAnsi="Times New Roman" w:cs="Times New Roman"/>
          <w:sz w:val="24"/>
          <w:szCs w:val="24"/>
          <w:lang w:eastAsia="es-VE"/>
        </w:rPr>
        <w:t>.</w:t>
      </w:r>
    </w:p>
    <w:p w14:paraId="7AF05C15" w14:textId="7BA59EC9" w:rsidR="00AA2BF0" w:rsidRPr="007E5C78" w:rsidRDefault="00AA2BF0" w:rsidP="000F732F">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Dos (02) ejemplares de la obra en CD, formato PDF</w:t>
      </w:r>
      <w:r w:rsidR="002B45FD">
        <w:rPr>
          <w:rFonts w:ascii="Times New Roman" w:eastAsia="Times New Roman" w:hAnsi="Times New Roman" w:cs="Times New Roman"/>
          <w:sz w:val="24"/>
          <w:szCs w:val="24"/>
          <w:lang w:eastAsia="es-VE"/>
        </w:rPr>
        <w:t>.</w:t>
      </w:r>
    </w:p>
    <w:p w14:paraId="72098A8F" w14:textId="77777777" w:rsidR="00AA2BF0" w:rsidRDefault="00AA2BF0" w:rsidP="00AA2BF0">
      <w:pPr>
        <w:rPr>
          <w:rFonts w:eastAsia="Times New Roman"/>
          <w:lang w:eastAsia="es-VE"/>
        </w:rPr>
      </w:pPr>
    </w:p>
    <w:p w14:paraId="731596BE" w14:textId="17E10780" w:rsidR="00AA2BF0" w:rsidRPr="007E5C78" w:rsidRDefault="00AA2BF0" w:rsidP="00395FAB">
      <w:pPr>
        <w:rPr>
          <w:rFonts w:ascii="Open Sans" w:eastAsia="Times New Roman" w:hAnsi="Open Sans"/>
          <w:lang w:eastAsia="es-VE"/>
        </w:rPr>
      </w:pPr>
      <w:r w:rsidRPr="007E5C78">
        <w:rPr>
          <w:rFonts w:eastAsia="Times New Roman"/>
          <w:bdr w:val="none" w:sz="0" w:space="0" w:color="auto" w:frame="1"/>
          <w:lang w:eastAsia="es-VE"/>
        </w:rPr>
        <w:t xml:space="preserve">Obra </w:t>
      </w:r>
      <w:r w:rsidR="00FA7BA8">
        <w:rPr>
          <w:rFonts w:eastAsia="Times New Roman"/>
          <w:bdr w:val="none" w:sz="0" w:space="0" w:color="auto" w:frame="1"/>
          <w:lang w:eastAsia="es-VE"/>
        </w:rPr>
        <w:t>m</w:t>
      </w:r>
      <w:r w:rsidRPr="007E5C78">
        <w:rPr>
          <w:rFonts w:eastAsia="Times New Roman"/>
          <w:bdr w:val="none" w:sz="0" w:space="0" w:color="auto" w:frame="1"/>
          <w:lang w:eastAsia="es-VE"/>
        </w:rPr>
        <w:t>usical (máximo 25 canciones por solicitud)</w:t>
      </w:r>
    </w:p>
    <w:p w14:paraId="1E44EE89" w14:textId="29D0F0BF" w:rsidR="00AA2BF0" w:rsidRPr="007E5C78" w:rsidRDefault="00AA2BF0" w:rsidP="000F732F">
      <w:pPr>
        <w:pStyle w:val="Prrafodelista"/>
        <w:numPr>
          <w:ilvl w:val="0"/>
          <w:numId w:val="1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Comprobante de pago</w:t>
      </w:r>
      <w:r w:rsidR="004A6C79">
        <w:rPr>
          <w:rFonts w:ascii="Times New Roman" w:eastAsia="Times New Roman" w:hAnsi="Times New Roman" w:cs="Times New Roman"/>
          <w:sz w:val="24"/>
          <w:szCs w:val="24"/>
          <w:lang w:eastAsia="es-VE"/>
        </w:rPr>
        <w:t>.</w:t>
      </w:r>
    </w:p>
    <w:p w14:paraId="557FCCD1" w14:textId="4FB087A8" w:rsidR="00AA2BF0" w:rsidRPr="007E5C78" w:rsidRDefault="00AA2BF0" w:rsidP="000F732F">
      <w:pPr>
        <w:pStyle w:val="Prrafodelista"/>
        <w:numPr>
          <w:ilvl w:val="0"/>
          <w:numId w:val="1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Un juego de las planillas impresa en hojas tamaño oficio</w:t>
      </w:r>
      <w:r w:rsidR="004A6C79">
        <w:rPr>
          <w:rFonts w:ascii="Times New Roman" w:eastAsia="Times New Roman" w:hAnsi="Times New Roman" w:cs="Times New Roman"/>
          <w:sz w:val="24"/>
          <w:szCs w:val="24"/>
          <w:lang w:eastAsia="es-VE"/>
        </w:rPr>
        <w:t>.</w:t>
      </w:r>
    </w:p>
    <w:p w14:paraId="22E15FF8" w14:textId="425121AE" w:rsidR="00AA2BF0" w:rsidRPr="007E5C78" w:rsidRDefault="00AA2BF0" w:rsidP="000F732F">
      <w:pPr>
        <w:pStyle w:val="Prrafodelista"/>
        <w:numPr>
          <w:ilvl w:val="0"/>
          <w:numId w:val="1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Fotocopia de la cédula de identidad del autor o autores</w:t>
      </w:r>
      <w:r w:rsidR="004A6C79">
        <w:rPr>
          <w:rFonts w:ascii="Times New Roman" w:eastAsia="Times New Roman" w:hAnsi="Times New Roman" w:cs="Times New Roman"/>
          <w:sz w:val="24"/>
          <w:szCs w:val="24"/>
          <w:lang w:eastAsia="es-VE"/>
        </w:rPr>
        <w:t>.</w:t>
      </w:r>
    </w:p>
    <w:p w14:paraId="3B2B721A" w14:textId="3D85EE65" w:rsidR="00AA2BF0" w:rsidRPr="007E5C78" w:rsidRDefault="00AA2BF0" w:rsidP="000F732F">
      <w:pPr>
        <w:pStyle w:val="Prrafodelista"/>
        <w:numPr>
          <w:ilvl w:val="0"/>
          <w:numId w:val="1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RIF del autor o autores vigente</w:t>
      </w:r>
      <w:r w:rsidR="004A6C79">
        <w:rPr>
          <w:rFonts w:ascii="Times New Roman" w:eastAsia="Times New Roman" w:hAnsi="Times New Roman" w:cs="Times New Roman"/>
          <w:sz w:val="24"/>
          <w:szCs w:val="24"/>
          <w:lang w:eastAsia="es-VE"/>
        </w:rPr>
        <w:t>.</w:t>
      </w:r>
    </w:p>
    <w:p w14:paraId="0CC53474" w14:textId="56177EE4" w:rsidR="00AA2BF0" w:rsidRDefault="00AA2BF0" w:rsidP="000F732F">
      <w:pPr>
        <w:pStyle w:val="Prrafodelista"/>
        <w:numPr>
          <w:ilvl w:val="0"/>
          <w:numId w:val="1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Dos ejemplares de la obra en CD (archivos de audio en formato MP3 y de ser partituras en formato PDF)</w:t>
      </w:r>
      <w:r w:rsidR="004A6C79">
        <w:rPr>
          <w:rFonts w:ascii="Times New Roman" w:eastAsia="Times New Roman" w:hAnsi="Times New Roman" w:cs="Times New Roman"/>
          <w:sz w:val="24"/>
          <w:szCs w:val="24"/>
          <w:lang w:eastAsia="es-VE"/>
        </w:rPr>
        <w:t>.</w:t>
      </w:r>
    </w:p>
    <w:p w14:paraId="0479F3ED" w14:textId="77777777" w:rsidR="00AA2BF0" w:rsidRPr="007E5C78" w:rsidRDefault="00AA2BF0" w:rsidP="00AA2BF0">
      <w:pPr>
        <w:rPr>
          <w:rFonts w:eastAsia="Times New Roman" w:cs="Times New Roman"/>
          <w:szCs w:val="24"/>
          <w:lang w:eastAsia="es-VE"/>
        </w:rPr>
      </w:pPr>
    </w:p>
    <w:p w14:paraId="558F7DE6" w14:textId="77777777" w:rsidR="00AA2BF0" w:rsidRPr="007E5C78" w:rsidRDefault="00AA2BF0" w:rsidP="00AA2BF0">
      <w:pPr>
        <w:rPr>
          <w:rFonts w:ascii="Open Sans" w:eastAsia="Times New Roman" w:hAnsi="Open Sans"/>
          <w:lang w:eastAsia="es-VE"/>
        </w:rPr>
      </w:pPr>
      <w:r w:rsidRPr="007E5C78">
        <w:rPr>
          <w:rFonts w:eastAsia="Times New Roman"/>
          <w:bdr w:val="none" w:sz="0" w:space="0" w:color="auto" w:frame="1"/>
          <w:lang w:eastAsia="es-VE"/>
        </w:rPr>
        <w:t xml:space="preserve">Producción </w:t>
      </w:r>
      <w:r>
        <w:rPr>
          <w:rFonts w:eastAsia="Times New Roman"/>
          <w:bdr w:val="none" w:sz="0" w:space="0" w:color="auto" w:frame="1"/>
          <w:lang w:eastAsia="es-VE"/>
        </w:rPr>
        <w:t>f</w:t>
      </w:r>
      <w:r w:rsidRPr="007E5C78">
        <w:rPr>
          <w:rFonts w:eastAsia="Times New Roman"/>
          <w:bdr w:val="none" w:sz="0" w:space="0" w:color="auto" w:frame="1"/>
          <w:lang w:eastAsia="es-VE"/>
        </w:rPr>
        <w:t>onográfica</w:t>
      </w:r>
    </w:p>
    <w:p w14:paraId="7CDDC03C" w14:textId="4B6C6EDB" w:rsidR="00AA2BF0" w:rsidRPr="007E5C78" w:rsidRDefault="00AA2BF0" w:rsidP="000F732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Comprobante de pago</w:t>
      </w:r>
      <w:r w:rsidR="00250C88">
        <w:rPr>
          <w:rFonts w:ascii="Times New Roman" w:eastAsia="Times New Roman" w:hAnsi="Times New Roman" w:cs="Times New Roman"/>
          <w:sz w:val="24"/>
          <w:szCs w:val="24"/>
          <w:lang w:eastAsia="es-VE"/>
        </w:rPr>
        <w:t>.</w:t>
      </w:r>
    </w:p>
    <w:p w14:paraId="6224BC46" w14:textId="1990162D" w:rsidR="00AA2BF0" w:rsidRPr="007E5C78" w:rsidRDefault="00AA2BF0" w:rsidP="000F732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Un (1) juego de las planillas impresa en hojas tamaño oficio</w:t>
      </w:r>
      <w:r w:rsidR="00250C88">
        <w:rPr>
          <w:rFonts w:ascii="Times New Roman" w:eastAsia="Times New Roman" w:hAnsi="Times New Roman" w:cs="Times New Roman"/>
          <w:sz w:val="24"/>
          <w:szCs w:val="24"/>
          <w:lang w:eastAsia="es-VE"/>
        </w:rPr>
        <w:t>.</w:t>
      </w:r>
    </w:p>
    <w:p w14:paraId="3657BAA6" w14:textId="19E5A24D" w:rsidR="00AA2BF0" w:rsidRPr="007E5C78" w:rsidRDefault="00AA2BF0" w:rsidP="000F732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Fotocopia de la cédula de identidad del productor o productores</w:t>
      </w:r>
      <w:r w:rsidR="00250C88">
        <w:rPr>
          <w:rFonts w:ascii="Times New Roman" w:eastAsia="Times New Roman" w:hAnsi="Times New Roman" w:cs="Times New Roman"/>
          <w:sz w:val="24"/>
          <w:szCs w:val="24"/>
          <w:lang w:eastAsia="es-VE"/>
        </w:rPr>
        <w:t>.</w:t>
      </w:r>
    </w:p>
    <w:p w14:paraId="5EA03763" w14:textId="47AF8AA6" w:rsidR="00AA2BF0" w:rsidRPr="007E5C78" w:rsidRDefault="00AA2BF0" w:rsidP="000F732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RIF del productor o productores vigente</w:t>
      </w:r>
      <w:r w:rsidR="00250C88">
        <w:rPr>
          <w:rFonts w:ascii="Times New Roman" w:eastAsia="Times New Roman" w:hAnsi="Times New Roman" w:cs="Times New Roman"/>
          <w:sz w:val="24"/>
          <w:szCs w:val="24"/>
          <w:lang w:eastAsia="es-VE"/>
        </w:rPr>
        <w:t>.</w:t>
      </w:r>
    </w:p>
    <w:p w14:paraId="4379BCF0" w14:textId="3466D507" w:rsidR="00AA2BF0" w:rsidRPr="007E5C78" w:rsidRDefault="00AA2BF0" w:rsidP="000F732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Dos ejemplares de la obra en donde se identifiquen los productores que fijan las obras, intérpretes, arreglistas y autores de las canciones</w:t>
      </w:r>
      <w:r w:rsidR="00250C88">
        <w:rPr>
          <w:rFonts w:ascii="Times New Roman" w:eastAsia="Times New Roman" w:hAnsi="Times New Roman" w:cs="Times New Roman"/>
          <w:sz w:val="24"/>
          <w:szCs w:val="24"/>
          <w:lang w:eastAsia="es-VE"/>
        </w:rPr>
        <w:t>.</w:t>
      </w:r>
    </w:p>
    <w:p w14:paraId="30521336" w14:textId="77777777" w:rsidR="00AA2BF0" w:rsidRDefault="00AA2BF0" w:rsidP="00AA2BF0">
      <w:pPr>
        <w:ind w:firstLine="0"/>
        <w:rPr>
          <w:rFonts w:eastAsia="Times New Roman"/>
          <w:lang w:eastAsia="es-VE"/>
        </w:rPr>
      </w:pPr>
    </w:p>
    <w:p w14:paraId="57B7D828" w14:textId="77777777" w:rsidR="00AA2BF0" w:rsidRPr="007E5C78" w:rsidRDefault="00AA2BF0" w:rsidP="00AA2BF0">
      <w:pPr>
        <w:rPr>
          <w:rFonts w:ascii="Open Sans" w:eastAsia="Times New Roman" w:hAnsi="Open Sans"/>
          <w:lang w:eastAsia="es-VE"/>
        </w:rPr>
      </w:pPr>
      <w:r w:rsidRPr="007E5C78">
        <w:rPr>
          <w:rFonts w:eastAsia="Times New Roman"/>
          <w:bdr w:val="none" w:sz="0" w:space="0" w:color="auto" w:frame="1"/>
          <w:lang w:eastAsia="es-VE"/>
        </w:rPr>
        <w:t xml:space="preserve">Obra </w:t>
      </w:r>
      <w:r>
        <w:rPr>
          <w:rFonts w:eastAsia="Times New Roman"/>
          <w:bdr w:val="none" w:sz="0" w:space="0" w:color="auto" w:frame="1"/>
          <w:lang w:eastAsia="es-VE"/>
        </w:rPr>
        <w:t>a</w:t>
      </w:r>
      <w:r w:rsidRPr="007E5C78">
        <w:rPr>
          <w:rFonts w:eastAsia="Times New Roman"/>
          <w:bdr w:val="none" w:sz="0" w:space="0" w:color="auto" w:frame="1"/>
          <w:lang w:eastAsia="es-VE"/>
        </w:rPr>
        <w:t>udiovisual y</w:t>
      </w:r>
      <w:r>
        <w:rPr>
          <w:rFonts w:eastAsia="Times New Roman"/>
          <w:bdr w:val="none" w:sz="0" w:space="0" w:color="auto" w:frame="1"/>
          <w:lang w:eastAsia="es-VE"/>
        </w:rPr>
        <w:t xml:space="preserve"> r</w:t>
      </w:r>
      <w:r w:rsidRPr="007E5C78">
        <w:rPr>
          <w:rFonts w:eastAsia="Times New Roman"/>
          <w:bdr w:val="none" w:sz="0" w:space="0" w:color="auto" w:frame="1"/>
          <w:lang w:eastAsia="es-VE"/>
        </w:rPr>
        <w:t>adiofónica</w:t>
      </w:r>
    </w:p>
    <w:p w14:paraId="42EC52B1" w14:textId="2BF81497"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Comprobante de pago</w:t>
      </w:r>
      <w:r w:rsidR="00626236">
        <w:rPr>
          <w:rFonts w:ascii="Times New Roman" w:eastAsia="Times New Roman" w:hAnsi="Times New Roman" w:cs="Times New Roman"/>
          <w:sz w:val="24"/>
          <w:szCs w:val="24"/>
          <w:lang w:eastAsia="es-VE"/>
        </w:rPr>
        <w:t>.</w:t>
      </w:r>
    </w:p>
    <w:p w14:paraId="7F2D3A2C" w14:textId="7481A085"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Un (1) juego de las planillas impresa en hojas tamaño oficio</w:t>
      </w:r>
      <w:r w:rsidR="00626236">
        <w:rPr>
          <w:rFonts w:ascii="Times New Roman" w:eastAsia="Times New Roman" w:hAnsi="Times New Roman" w:cs="Times New Roman"/>
          <w:sz w:val="24"/>
          <w:szCs w:val="24"/>
          <w:lang w:eastAsia="es-VE"/>
        </w:rPr>
        <w:t>.</w:t>
      </w:r>
    </w:p>
    <w:p w14:paraId="051D9D14" w14:textId="3C21CC9F"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Cédula de identidad del autor o autores (</w:t>
      </w:r>
      <w:proofErr w:type="gramStart"/>
      <w:r w:rsidRPr="007E5C78">
        <w:rPr>
          <w:rFonts w:ascii="Times New Roman" w:eastAsia="Times New Roman" w:hAnsi="Times New Roman" w:cs="Times New Roman"/>
          <w:sz w:val="24"/>
          <w:szCs w:val="24"/>
          <w:bdr w:val="none" w:sz="0" w:space="0" w:color="auto" w:frame="1"/>
          <w:lang w:eastAsia="es-VE"/>
        </w:rPr>
        <w:t>Director</w:t>
      </w:r>
      <w:proofErr w:type="gramEnd"/>
      <w:r w:rsidRPr="007E5C78">
        <w:rPr>
          <w:rFonts w:ascii="Times New Roman" w:eastAsia="Times New Roman" w:hAnsi="Times New Roman" w:cs="Times New Roman"/>
          <w:sz w:val="24"/>
          <w:szCs w:val="24"/>
          <w:bdr w:val="none" w:sz="0" w:space="0" w:color="auto" w:frame="1"/>
          <w:lang w:eastAsia="es-VE"/>
        </w:rPr>
        <w:t xml:space="preserve"> de Realización, Director de Argumento o Adaptación, Director de Guion o Diálogos y Director de Música, especialmente compuesta</w:t>
      </w:r>
      <w:r w:rsidRPr="007E5C78">
        <w:rPr>
          <w:rFonts w:ascii="Times New Roman" w:eastAsia="Times New Roman" w:hAnsi="Times New Roman" w:cs="Times New Roman"/>
          <w:sz w:val="24"/>
          <w:szCs w:val="24"/>
          <w:lang w:eastAsia="es-VE"/>
        </w:rPr>
        <w:t>)</w:t>
      </w:r>
      <w:r w:rsidR="00626236">
        <w:rPr>
          <w:rFonts w:ascii="Times New Roman" w:eastAsia="Times New Roman" w:hAnsi="Times New Roman" w:cs="Times New Roman"/>
          <w:sz w:val="24"/>
          <w:szCs w:val="24"/>
          <w:lang w:eastAsia="es-VE"/>
        </w:rPr>
        <w:t>.</w:t>
      </w:r>
    </w:p>
    <w:p w14:paraId="5C1FBBBD" w14:textId="77B3D12A"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RIF vigente del autor o los autores</w:t>
      </w:r>
      <w:r w:rsidR="00626236">
        <w:rPr>
          <w:rFonts w:ascii="Times New Roman" w:eastAsia="Times New Roman" w:hAnsi="Times New Roman" w:cs="Times New Roman"/>
          <w:sz w:val="24"/>
          <w:szCs w:val="24"/>
          <w:lang w:eastAsia="es-VE"/>
        </w:rPr>
        <w:t>.</w:t>
      </w:r>
    </w:p>
    <w:p w14:paraId="487239B2" w14:textId="513CFFF5"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De ser Obra Audiovisual: consignar dos ejemplares de la obra en formato de video</w:t>
      </w:r>
      <w:r w:rsidR="00626236">
        <w:rPr>
          <w:rFonts w:ascii="Times New Roman" w:eastAsia="Times New Roman" w:hAnsi="Times New Roman" w:cs="Times New Roman"/>
          <w:sz w:val="24"/>
          <w:szCs w:val="24"/>
          <w:lang w:eastAsia="es-VE"/>
        </w:rPr>
        <w:t>.</w:t>
      </w:r>
    </w:p>
    <w:p w14:paraId="611C3B0D" w14:textId="77777777"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De ser Obra Radiofónica: consignar dos ejemplares de la obra en formato .mp3, del programa de radio.</w:t>
      </w:r>
    </w:p>
    <w:p w14:paraId="13125650" w14:textId="2C343DBC"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Dos ejemplares de la obra en formato de video</w:t>
      </w:r>
      <w:r w:rsidR="00626236">
        <w:rPr>
          <w:rFonts w:ascii="Times New Roman" w:eastAsia="Times New Roman" w:hAnsi="Times New Roman" w:cs="Times New Roman"/>
          <w:sz w:val="24"/>
          <w:szCs w:val="24"/>
          <w:lang w:eastAsia="es-VE"/>
        </w:rPr>
        <w:t>.</w:t>
      </w:r>
    </w:p>
    <w:p w14:paraId="418606D1" w14:textId="6B312611"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En el caso de que el registro se otorgue a una persona natural que no cede sus derechos la producción no debe contener publicidad o marcas de agua de la productora</w:t>
      </w:r>
      <w:r w:rsidR="00626236">
        <w:rPr>
          <w:rFonts w:ascii="Times New Roman" w:eastAsia="Times New Roman" w:hAnsi="Times New Roman" w:cs="Times New Roman"/>
          <w:sz w:val="24"/>
          <w:szCs w:val="24"/>
          <w:lang w:eastAsia="es-VE"/>
        </w:rPr>
        <w:t>.</w:t>
      </w:r>
    </w:p>
    <w:p w14:paraId="4DC04BE7" w14:textId="77777777" w:rsidR="00AA2BF0" w:rsidRDefault="00AA2BF0" w:rsidP="00AA2BF0">
      <w:pPr>
        <w:rPr>
          <w:rFonts w:eastAsia="Times New Roman"/>
          <w:lang w:eastAsia="es-VE"/>
        </w:rPr>
      </w:pPr>
    </w:p>
    <w:p w14:paraId="652CBDCC" w14:textId="77777777" w:rsidR="00AA2BF0" w:rsidRPr="00404F2C" w:rsidRDefault="00AA2BF0" w:rsidP="00AA2BF0">
      <w:pPr>
        <w:rPr>
          <w:rFonts w:ascii="Open Sans" w:eastAsia="Times New Roman" w:hAnsi="Open Sans"/>
          <w:lang w:eastAsia="es-VE"/>
        </w:rPr>
      </w:pPr>
      <w:r w:rsidRPr="00404F2C">
        <w:rPr>
          <w:rFonts w:eastAsia="Times New Roman"/>
          <w:bdr w:val="none" w:sz="0" w:space="0" w:color="auto" w:frame="1"/>
          <w:lang w:eastAsia="es-VE"/>
        </w:rPr>
        <w:t xml:space="preserve">Obra de </w:t>
      </w:r>
      <w:r>
        <w:rPr>
          <w:rFonts w:eastAsia="Times New Roman"/>
          <w:bdr w:val="none" w:sz="0" w:space="0" w:color="auto" w:frame="1"/>
          <w:lang w:eastAsia="es-VE"/>
        </w:rPr>
        <w:t>a</w:t>
      </w:r>
      <w:r w:rsidRPr="00404F2C">
        <w:rPr>
          <w:rFonts w:eastAsia="Times New Roman"/>
          <w:bdr w:val="none" w:sz="0" w:space="0" w:color="auto" w:frame="1"/>
          <w:lang w:eastAsia="es-VE"/>
        </w:rPr>
        <w:t xml:space="preserve">rte </w:t>
      </w:r>
      <w:r>
        <w:rPr>
          <w:rFonts w:eastAsia="Times New Roman"/>
          <w:bdr w:val="none" w:sz="0" w:space="0" w:color="auto" w:frame="1"/>
          <w:lang w:eastAsia="es-VE"/>
        </w:rPr>
        <w:t>v</w:t>
      </w:r>
      <w:r w:rsidRPr="00404F2C">
        <w:rPr>
          <w:rFonts w:eastAsia="Times New Roman"/>
          <w:bdr w:val="none" w:sz="0" w:space="0" w:color="auto" w:frame="1"/>
          <w:lang w:eastAsia="es-VE"/>
        </w:rPr>
        <w:t>isual</w:t>
      </w:r>
    </w:p>
    <w:p w14:paraId="007A35FF" w14:textId="0DE7ECF2" w:rsidR="00AA2BF0" w:rsidRPr="00A62FE4" w:rsidRDefault="00AA2BF0" w:rsidP="000F732F">
      <w:pPr>
        <w:pStyle w:val="Prrafodelista"/>
        <w:numPr>
          <w:ilvl w:val="0"/>
          <w:numId w:val="11"/>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Comprobante de pago</w:t>
      </w:r>
      <w:r w:rsidR="00E23B95">
        <w:rPr>
          <w:rFonts w:ascii="Times New Roman" w:eastAsia="Times New Roman" w:hAnsi="Times New Roman" w:cs="Times New Roman"/>
          <w:sz w:val="24"/>
          <w:szCs w:val="24"/>
          <w:lang w:eastAsia="es-VE"/>
        </w:rPr>
        <w:t>.</w:t>
      </w:r>
    </w:p>
    <w:p w14:paraId="6B7626EA" w14:textId="77777777" w:rsidR="00AA2BF0" w:rsidRPr="00A62FE4" w:rsidRDefault="00AA2BF0" w:rsidP="000F732F">
      <w:pPr>
        <w:pStyle w:val="Prrafodelista"/>
        <w:numPr>
          <w:ilvl w:val="0"/>
          <w:numId w:val="11"/>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De ser Obra Radiofónica: consignar dos ejemplares de la obra en formato .mp3, del programa de radio.</w:t>
      </w:r>
    </w:p>
    <w:p w14:paraId="2EBFD074" w14:textId="1579C7D9" w:rsidR="00AA2BF0" w:rsidRPr="00A62FE4" w:rsidRDefault="00AA2BF0" w:rsidP="000F732F">
      <w:pPr>
        <w:pStyle w:val="Prrafodelista"/>
        <w:numPr>
          <w:ilvl w:val="0"/>
          <w:numId w:val="11"/>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Un juego de las planillas impresa en hojas tamaño oficio</w:t>
      </w:r>
      <w:r w:rsidR="00E23B95">
        <w:rPr>
          <w:rFonts w:ascii="Times New Roman" w:eastAsia="Times New Roman" w:hAnsi="Times New Roman" w:cs="Times New Roman"/>
          <w:sz w:val="24"/>
          <w:szCs w:val="24"/>
          <w:lang w:eastAsia="es-VE"/>
        </w:rPr>
        <w:t>.</w:t>
      </w:r>
    </w:p>
    <w:p w14:paraId="0FACB14F" w14:textId="7BF491B1" w:rsidR="00AA2BF0" w:rsidRPr="00A62FE4" w:rsidRDefault="00AA2BF0" w:rsidP="000F732F">
      <w:pPr>
        <w:pStyle w:val="Prrafodelista"/>
        <w:numPr>
          <w:ilvl w:val="0"/>
          <w:numId w:val="11"/>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Fotocopia de la cédula de identidad del autor o autores</w:t>
      </w:r>
      <w:r w:rsidR="00E23B95">
        <w:rPr>
          <w:rFonts w:ascii="Times New Roman" w:eastAsia="Times New Roman" w:hAnsi="Times New Roman" w:cs="Times New Roman"/>
          <w:sz w:val="24"/>
          <w:szCs w:val="24"/>
          <w:lang w:eastAsia="es-VE"/>
        </w:rPr>
        <w:t>.</w:t>
      </w:r>
    </w:p>
    <w:p w14:paraId="6F1ADBE5" w14:textId="7086268A" w:rsidR="00AA2BF0" w:rsidRPr="00A62FE4" w:rsidRDefault="00AA2BF0" w:rsidP="000F732F">
      <w:pPr>
        <w:pStyle w:val="Prrafodelista"/>
        <w:numPr>
          <w:ilvl w:val="0"/>
          <w:numId w:val="11"/>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RIF del autor o autores vigente</w:t>
      </w:r>
      <w:r w:rsidR="00E23B95">
        <w:rPr>
          <w:rFonts w:ascii="Times New Roman" w:eastAsia="Times New Roman" w:hAnsi="Times New Roman" w:cs="Times New Roman"/>
          <w:sz w:val="24"/>
          <w:szCs w:val="24"/>
          <w:lang w:eastAsia="es-VE"/>
        </w:rPr>
        <w:t>.</w:t>
      </w:r>
    </w:p>
    <w:p w14:paraId="7472C2DE" w14:textId="6581640E" w:rsidR="00AA2BF0" w:rsidRPr="00A62FE4" w:rsidRDefault="00AA2BF0" w:rsidP="000F732F">
      <w:pPr>
        <w:pStyle w:val="Prrafodelista"/>
        <w:numPr>
          <w:ilvl w:val="0"/>
          <w:numId w:val="11"/>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Dos ejemplares de la obra en CD, con la cantidad de fotografías necesarias para identificar la obra y la descripción de la elaboración (material, técnica y dimensiones de la misma)</w:t>
      </w:r>
      <w:r w:rsidR="00E23B95">
        <w:rPr>
          <w:rFonts w:ascii="Times New Roman" w:eastAsia="Times New Roman" w:hAnsi="Times New Roman" w:cs="Times New Roman"/>
          <w:sz w:val="24"/>
          <w:szCs w:val="24"/>
          <w:lang w:eastAsia="es-VE"/>
        </w:rPr>
        <w:t>.</w:t>
      </w:r>
    </w:p>
    <w:p w14:paraId="71AAC764" w14:textId="77777777" w:rsidR="00AA2BF0" w:rsidRDefault="00AA2BF0" w:rsidP="00AA2BF0">
      <w:pPr>
        <w:rPr>
          <w:rFonts w:eastAsia="Times New Roman"/>
          <w:lang w:eastAsia="es-VE"/>
        </w:rPr>
      </w:pPr>
    </w:p>
    <w:p w14:paraId="3FB03433" w14:textId="77777777" w:rsidR="00AA2BF0" w:rsidRPr="00A62FE4" w:rsidRDefault="00AA2BF0" w:rsidP="00AA2BF0">
      <w:pPr>
        <w:rPr>
          <w:rFonts w:ascii="Open Sans" w:eastAsia="Times New Roman" w:hAnsi="Open Sans"/>
          <w:lang w:eastAsia="es-VE"/>
        </w:rPr>
      </w:pPr>
      <w:r w:rsidRPr="00A62FE4">
        <w:rPr>
          <w:rFonts w:eastAsia="Times New Roman"/>
          <w:bdr w:val="none" w:sz="0" w:space="0" w:color="auto" w:frame="1"/>
          <w:lang w:eastAsia="es-VE"/>
        </w:rPr>
        <w:t xml:space="preserve">Programas de </w:t>
      </w:r>
      <w:r>
        <w:rPr>
          <w:rFonts w:eastAsia="Times New Roman"/>
          <w:bdr w:val="none" w:sz="0" w:space="0" w:color="auto" w:frame="1"/>
          <w:lang w:eastAsia="es-VE"/>
        </w:rPr>
        <w:t>c</w:t>
      </w:r>
      <w:r w:rsidRPr="00A62FE4">
        <w:rPr>
          <w:rFonts w:eastAsia="Times New Roman"/>
          <w:bdr w:val="none" w:sz="0" w:space="0" w:color="auto" w:frame="1"/>
          <w:lang w:eastAsia="es-VE"/>
        </w:rPr>
        <w:t xml:space="preserve">omputación y </w:t>
      </w:r>
      <w:r>
        <w:rPr>
          <w:rFonts w:eastAsia="Times New Roman"/>
          <w:bdr w:val="none" w:sz="0" w:space="0" w:color="auto" w:frame="1"/>
          <w:lang w:eastAsia="es-VE"/>
        </w:rPr>
        <w:t>b</w:t>
      </w:r>
      <w:r w:rsidRPr="00A62FE4">
        <w:rPr>
          <w:rFonts w:eastAsia="Times New Roman"/>
          <w:bdr w:val="none" w:sz="0" w:space="0" w:color="auto" w:frame="1"/>
          <w:lang w:eastAsia="es-VE"/>
        </w:rPr>
        <w:t xml:space="preserve">ase de </w:t>
      </w:r>
      <w:r>
        <w:rPr>
          <w:rFonts w:eastAsia="Times New Roman"/>
          <w:bdr w:val="none" w:sz="0" w:space="0" w:color="auto" w:frame="1"/>
          <w:lang w:eastAsia="es-VE"/>
        </w:rPr>
        <w:t>d</w:t>
      </w:r>
      <w:r w:rsidRPr="00A62FE4">
        <w:rPr>
          <w:rFonts w:eastAsia="Times New Roman"/>
          <w:bdr w:val="none" w:sz="0" w:space="0" w:color="auto" w:frame="1"/>
          <w:lang w:eastAsia="es-VE"/>
        </w:rPr>
        <w:t>atos</w:t>
      </w:r>
    </w:p>
    <w:p w14:paraId="65CF5F84" w14:textId="29041F00"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Comprobante de pago</w:t>
      </w:r>
      <w:r w:rsidR="0051368E">
        <w:rPr>
          <w:rFonts w:ascii="Times New Roman" w:eastAsia="Times New Roman" w:hAnsi="Times New Roman" w:cs="Times New Roman"/>
          <w:sz w:val="24"/>
          <w:szCs w:val="24"/>
          <w:lang w:eastAsia="es-VE"/>
        </w:rPr>
        <w:t>.</w:t>
      </w:r>
    </w:p>
    <w:p w14:paraId="5F9046BC" w14:textId="20F9C4EB"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Un (1) juego de las planillas impresa en hojas tamaño oficio</w:t>
      </w:r>
      <w:r w:rsidR="0051368E">
        <w:rPr>
          <w:rFonts w:ascii="Times New Roman" w:eastAsia="Times New Roman" w:hAnsi="Times New Roman" w:cs="Times New Roman"/>
          <w:sz w:val="24"/>
          <w:szCs w:val="24"/>
          <w:lang w:eastAsia="es-VE"/>
        </w:rPr>
        <w:t>.</w:t>
      </w:r>
    </w:p>
    <w:p w14:paraId="3CF676D5" w14:textId="1E25FC3F"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lastRenderedPageBreak/>
        <w:t>Un juego de las planillas impresa en hojas tamaño oficio</w:t>
      </w:r>
      <w:r w:rsidR="0051368E">
        <w:rPr>
          <w:rFonts w:ascii="Times New Roman" w:eastAsia="Times New Roman" w:hAnsi="Times New Roman" w:cs="Times New Roman"/>
          <w:sz w:val="24"/>
          <w:szCs w:val="24"/>
          <w:lang w:eastAsia="es-VE"/>
        </w:rPr>
        <w:t>.</w:t>
      </w:r>
    </w:p>
    <w:p w14:paraId="5639AFBB" w14:textId="324ACE09"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Fotocopia de la cédula de identidad del autor o autores</w:t>
      </w:r>
      <w:r w:rsidR="0051368E">
        <w:rPr>
          <w:rFonts w:ascii="Times New Roman" w:eastAsia="Times New Roman" w:hAnsi="Times New Roman" w:cs="Times New Roman"/>
          <w:sz w:val="24"/>
          <w:szCs w:val="24"/>
          <w:lang w:eastAsia="es-VE"/>
        </w:rPr>
        <w:t>.</w:t>
      </w:r>
    </w:p>
    <w:p w14:paraId="7E17776A" w14:textId="7ACEFE3E"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RIF del autor o autores vigente</w:t>
      </w:r>
      <w:r w:rsidR="0051368E">
        <w:rPr>
          <w:rFonts w:ascii="Times New Roman" w:eastAsia="Times New Roman" w:hAnsi="Times New Roman" w:cs="Times New Roman"/>
          <w:sz w:val="24"/>
          <w:szCs w:val="24"/>
          <w:lang w:eastAsia="es-VE"/>
        </w:rPr>
        <w:t>.</w:t>
      </w:r>
    </w:p>
    <w:p w14:paraId="654D1F95" w14:textId="2E7346EB"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Dos ejemplares de la obra en CD</w:t>
      </w:r>
      <w:r w:rsidR="0051368E">
        <w:rPr>
          <w:rFonts w:ascii="Times New Roman" w:eastAsia="Times New Roman" w:hAnsi="Times New Roman" w:cs="Times New Roman"/>
          <w:sz w:val="24"/>
          <w:szCs w:val="24"/>
          <w:lang w:eastAsia="es-VE"/>
        </w:rPr>
        <w:t>.</w:t>
      </w:r>
    </w:p>
    <w:p w14:paraId="5AC17D8E" w14:textId="17747339"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Primeras dos páginas y últimas dos páginas del código fuente</w:t>
      </w:r>
      <w:r w:rsidR="0051368E">
        <w:rPr>
          <w:rFonts w:ascii="Times New Roman" w:eastAsia="Times New Roman" w:hAnsi="Times New Roman" w:cs="Times New Roman"/>
          <w:sz w:val="24"/>
          <w:szCs w:val="24"/>
          <w:lang w:eastAsia="es-VE"/>
        </w:rPr>
        <w:t>.</w:t>
      </w:r>
    </w:p>
    <w:p w14:paraId="4BFA960A" w14:textId="697520FB"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Manual de usuario</w:t>
      </w:r>
      <w:r w:rsidR="0051368E">
        <w:rPr>
          <w:rFonts w:ascii="Times New Roman" w:eastAsia="Times New Roman" w:hAnsi="Times New Roman" w:cs="Times New Roman"/>
          <w:sz w:val="24"/>
          <w:szCs w:val="24"/>
          <w:lang w:eastAsia="es-VE"/>
        </w:rPr>
        <w:t>.</w:t>
      </w:r>
    </w:p>
    <w:p w14:paraId="675AD539" w14:textId="4D7F1DC4"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Manual de procedimiento</w:t>
      </w:r>
      <w:r w:rsidR="0051368E">
        <w:rPr>
          <w:rFonts w:ascii="Times New Roman" w:eastAsia="Times New Roman" w:hAnsi="Times New Roman" w:cs="Times New Roman"/>
          <w:sz w:val="24"/>
          <w:szCs w:val="24"/>
          <w:lang w:eastAsia="es-VE"/>
        </w:rPr>
        <w:t>.</w:t>
      </w:r>
    </w:p>
    <w:p w14:paraId="22B2D283" w14:textId="20A5C737"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Capturas de pantalla del programa</w:t>
      </w:r>
      <w:r w:rsidR="0051368E">
        <w:rPr>
          <w:rFonts w:ascii="Times New Roman" w:eastAsia="Times New Roman" w:hAnsi="Times New Roman" w:cs="Times New Roman"/>
          <w:sz w:val="24"/>
          <w:szCs w:val="24"/>
          <w:lang w:eastAsia="es-VE"/>
        </w:rPr>
        <w:t>.</w:t>
      </w:r>
    </w:p>
    <w:p w14:paraId="4142A728" w14:textId="77777777" w:rsidR="00AA2BF0" w:rsidRDefault="00AA2BF0" w:rsidP="00AA2BF0">
      <w:pPr>
        <w:ind w:firstLine="0"/>
        <w:rPr>
          <w:rFonts w:eastAsia="Times New Roman"/>
          <w:lang w:eastAsia="es-VE"/>
        </w:rPr>
      </w:pPr>
    </w:p>
    <w:p w14:paraId="351392E2" w14:textId="77777777" w:rsidR="00AA2BF0" w:rsidRPr="00A62FE4" w:rsidRDefault="00AA2BF0" w:rsidP="00AA2BF0">
      <w:pPr>
        <w:rPr>
          <w:rFonts w:ascii="Open Sans" w:eastAsia="Times New Roman" w:hAnsi="Open Sans"/>
          <w:lang w:eastAsia="es-VE"/>
        </w:rPr>
      </w:pPr>
      <w:r w:rsidRPr="00A62FE4">
        <w:rPr>
          <w:rFonts w:eastAsia="Times New Roman"/>
          <w:bdr w:val="none" w:sz="0" w:space="0" w:color="auto" w:frame="1"/>
          <w:lang w:eastAsia="es-VE"/>
        </w:rPr>
        <w:t xml:space="preserve">Actos y </w:t>
      </w:r>
      <w:r>
        <w:rPr>
          <w:rFonts w:eastAsia="Times New Roman"/>
          <w:bdr w:val="none" w:sz="0" w:space="0" w:color="auto" w:frame="1"/>
          <w:lang w:eastAsia="es-VE"/>
        </w:rPr>
        <w:t>c</w:t>
      </w:r>
      <w:r w:rsidRPr="00A62FE4">
        <w:rPr>
          <w:rFonts w:eastAsia="Times New Roman"/>
          <w:bdr w:val="none" w:sz="0" w:space="0" w:color="auto" w:frame="1"/>
          <w:lang w:eastAsia="es-VE"/>
        </w:rPr>
        <w:t>ontratos</w:t>
      </w:r>
    </w:p>
    <w:p w14:paraId="4AF6AA6A" w14:textId="07684227" w:rsidR="00AA2BF0" w:rsidRPr="00A62FE4" w:rsidRDefault="00AA2BF0" w:rsidP="000F732F">
      <w:pPr>
        <w:pStyle w:val="Prrafodelista"/>
        <w:numPr>
          <w:ilvl w:val="0"/>
          <w:numId w:val="1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Comprobante de pago</w:t>
      </w:r>
      <w:r w:rsidR="00F0705D">
        <w:rPr>
          <w:rFonts w:ascii="Times New Roman" w:eastAsia="Times New Roman" w:hAnsi="Times New Roman" w:cs="Times New Roman"/>
          <w:sz w:val="24"/>
          <w:szCs w:val="24"/>
          <w:lang w:eastAsia="es-VE"/>
        </w:rPr>
        <w:t>.</w:t>
      </w:r>
    </w:p>
    <w:p w14:paraId="73F474D4" w14:textId="66AFF574" w:rsidR="00AA2BF0" w:rsidRPr="00A62FE4" w:rsidRDefault="00AA2BF0" w:rsidP="000F732F">
      <w:pPr>
        <w:pStyle w:val="Prrafodelista"/>
        <w:numPr>
          <w:ilvl w:val="0"/>
          <w:numId w:val="1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Un (1) juego de las planillas impresa en hojas tamaño oficio</w:t>
      </w:r>
      <w:r w:rsidR="00F0705D">
        <w:rPr>
          <w:rFonts w:ascii="Times New Roman" w:eastAsia="Times New Roman" w:hAnsi="Times New Roman" w:cs="Times New Roman"/>
          <w:sz w:val="24"/>
          <w:szCs w:val="24"/>
          <w:lang w:eastAsia="es-VE"/>
        </w:rPr>
        <w:t>.</w:t>
      </w:r>
    </w:p>
    <w:p w14:paraId="0432DE6F" w14:textId="51167C6B" w:rsidR="00AA2BF0" w:rsidRPr="00A62FE4" w:rsidRDefault="00AA2BF0" w:rsidP="000F732F">
      <w:pPr>
        <w:pStyle w:val="Prrafodelista"/>
        <w:numPr>
          <w:ilvl w:val="0"/>
          <w:numId w:val="1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Un juego de las planillas</w:t>
      </w:r>
      <w:r w:rsidR="00F0705D">
        <w:rPr>
          <w:rFonts w:ascii="Times New Roman" w:eastAsia="Times New Roman" w:hAnsi="Times New Roman" w:cs="Times New Roman"/>
          <w:sz w:val="24"/>
          <w:szCs w:val="24"/>
          <w:lang w:eastAsia="es-VE"/>
        </w:rPr>
        <w:t>.</w:t>
      </w:r>
    </w:p>
    <w:p w14:paraId="2E8BEDB7" w14:textId="3E40A569" w:rsidR="00AA2BF0" w:rsidRPr="00A62FE4" w:rsidRDefault="00AA2BF0" w:rsidP="000F732F">
      <w:pPr>
        <w:pStyle w:val="Prrafodelista"/>
        <w:numPr>
          <w:ilvl w:val="0"/>
          <w:numId w:val="1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Fotocopia de la cédula de identidad del autor o autores</w:t>
      </w:r>
      <w:r w:rsidR="00F0705D">
        <w:rPr>
          <w:rFonts w:ascii="Times New Roman" w:eastAsia="Times New Roman" w:hAnsi="Times New Roman" w:cs="Times New Roman"/>
          <w:sz w:val="24"/>
          <w:szCs w:val="24"/>
          <w:lang w:eastAsia="es-VE"/>
        </w:rPr>
        <w:t>.</w:t>
      </w:r>
    </w:p>
    <w:p w14:paraId="492B5175" w14:textId="4362BEDB" w:rsidR="00AA2BF0" w:rsidRPr="00A62FE4" w:rsidRDefault="00AA2BF0" w:rsidP="000F732F">
      <w:pPr>
        <w:pStyle w:val="Prrafodelista"/>
        <w:numPr>
          <w:ilvl w:val="0"/>
          <w:numId w:val="1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RIF del autor o autores vigente</w:t>
      </w:r>
      <w:r w:rsidR="00F0705D">
        <w:rPr>
          <w:rFonts w:ascii="Times New Roman" w:eastAsia="Times New Roman" w:hAnsi="Times New Roman" w:cs="Times New Roman"/>
          <w:sz w:val="24"/>
          <w:szCs w:val="24"/>
          <w:lang w:eastAsia="es-VE"/>
        </w:rPr>
        <w:t>.</w:t>
      </w:r>
    </w:p>
    <w:p w14:paraId="1DE0D663" w14:textId="5411A138" w:rsidR="00AA2BF0" w:rsidRPr="00A62FE4" w:rsidRDefault="00AA2BF0" w:rsidP="000F732F">
      <w:pPr>
        <w:pStyle w:val="Prrafodelista"/>
        <w:numPr>
          <w:ilvl w:val="0"/>
          <w:numId w:val="1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Contrato de la cesión o licencia de uso: original y copia</w:t>
      </w:r>
      <w:r w:rsidR="00F0705D">
        <w:rPr>
          <w:rFonts w:ascii="Times New Roman" w:eastAsia="Times New Roman" w:hAnsi="Times New Roman" w:cs="Times New Roman"/>
          <w:sz w:val="24"/>
          <w:szCs w:val="24"/>
          <w:lang w:eastAsia="es-VE"/>
        </w:rPr>
        <w:t>.</w:t>
      </w:r>
    </w:p>
    <w:p w14:paraId="558D687C" w14:textId="77777777" w:rsidR="00AA2BF0" w:rsidRDefault="00AA2BF0" w:rsidP="00AA2BF0">
      <w:pPr>
        <w:rPr>
          <w:rFonts w:eastAsia="Times New Roman"/>
          <w:lang w:eastAsia="es-VE"/>
        </w:rPr>
      </w:pPr>
    </w:p>
    <w:p w14:paraId="2CEE32B1" w14:textId="77777777" w:rsidR="00AA2BF0" w:rsidRPr="00A62FE4" w:rsidRDefault="00AA2BF0" w:rsidP="00AA2BF0">
      <w:pPr>
        <w:rPr>
          <w:rFonts w:ascii="Open Sans" w:eastAsia="Times New Roman" w:hAnsi="Open Sans"/>
          <w:lang w:eastAsia="es-VE"/>
        </w:rPr>
      </w:pPr>
      <w:r w:rsidRPr="00A62FE4">
        <w:rPr>
          <w:rFonts w:eastAsia="Times New Roman"/>
          <w:bdr w:val="none" w:sz="0" w:space="0" w:color="auto" w:frame="1"/>
          <w:lang w:eastAsia="es-VE"/>
        </w:rPr>
        <w:t xml:space="preserve">Requisitos adicionales en caso de ser </w:t>
      </w:r>
      <w:r>
        <w:rPr>
          <w:rFonts w:eastAsia="Times New Roman"/>
          <w:bdr w:val="none" w:sz="0" w:space="0" w:color="auto" w:frame="1"/>
          <w:lang w:eastAsia="es-VE"/>
        </w:rPr>
        <w:t>p</w:t>
      </w:r>
      <w:r w:rsidRPr="00A62FE4">
        <w:rPr>
          <w:rFonts w:eastAsia="Times New Roman"/>
          <w:bdr w:val="none" w:sz="0" w:space="0" w:color="auto" w:frame="1"/>
          <w:lang w:eastAsia="es-VE"/>
        </w:rPr>
        <w:t xml:space="preserve">ersona </w:t>
      </w:r>
      <w:r>
        <w:rPr>
          <w:rFonts w:eastAsia="Times New Roman"/>
          <w:bdr w:val="none" w:sz="0" w:space="0" w:color="auto" w:frame="1"/>
          <w:lang w:eastAsia="es-VE"/>
        </w:rPr>
        <w:t>j</w:t>
      </w:r>
      <w:r w:rsidRPr="00A62FE4">
        <w:rPr>
          <w:rFonts w:eastAsia="Times New Roman"/>
          <w:bdr w:val="none" w:sz="0" w:space="0" w:color="auto" w:frame="1"/>
          <w:lang w:eastAsia="es-VE"/>
        </w:rPr>
        <w:t>urídica</w:t>
      </w:r>
    </w:p>
    <w:p w14:paraId="491B7B61" w14:textId="76CEC5EB" w:rsidR="00AA2BF0" w:rsidRPr="00143424" w:rsidRDefault="00AA2BF0" w:rsidP="000F732F">
      <w:pPr>
        <w:pStyle w:val="Prrafodelista"/>
        <w:numPr>
          <w:ilvl w:val="0"/>
          <w:numId w:val="17"/>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Acta constitutiva</w:t>
      </w:r>
      <w:r w:rsidR="00F0705D">
        <w:rPr>
          <w:rFonts w:ascii="Times New Roman" w:eastAsia="Times New Roman" w:hAnsi="Times New Roman" w:cs="Times New Roman"/>
          <w:sz w:val="24"/>
          <w:szCs w:val="24"/>
          <w:lang w:eastAsia="es-VE"/>
        </w:rPr>
        <w:t>.</w:t>
      </w:r>
    </w:p>
    <w:p w14:paraId="3E59123A" w14:textId="0B312114" w:rsidR="00AA2BF0" w:rsidRPr="00143424" w:rsidRDefault="00AA2BF0" w:rsidP="000F732F">
      <w:pPr>
        <w:pStyle w:val="Prrafodelista"/>
        <w:numPr>
          <w:ilvl w:val="0"/>
          <w:numId w:val="17"/>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RIF de la empresa</w:t>
      </w:r>
      <w:r w:rsidR="00F0705D">
        <w:rPr>
          <w:rFonts w:ascii="Times New Roman" w:eastAsia="Times New Roman" w:hAnsi="Times New Roman" w:cs="Times New Roman"/>
          <w:sz w:val="24"/>
          <w:szCs w:val="24"/>
          <w:lang w:eastAsia="es-VE"/>
        </w:rPr>
        <w:t>.</w:t>
      </w:r>
    </w:p>
    <w:p w14:paraId="7A1D1AAD" w14:textId="554D227E" w:rsidR="00AA2BF0" w:rsidRPr="00143424" w:rsidRDefault="00AA2BF0" w:rsidP="000F732F">
      <w:pPr>
        <w:pStyle w:val="Prrafodelista"/>
        <w:numPr>
          <w:ilvl w:val="0"/>
          <w:numId w:val="17"/>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Acta de última asamblea (en caso de tener más de 5 años constituida)</w:t>
      </w:r>
      <w:r w:rsidR="00F0705D">
        <w:rPr>
          <w:rFonts w:ascii="Times New Roman" w:eastAsia="Times New Roman" w:hAnsi="Times New Roman" w:cs="Times New Roman"/>
          <w:sz w:val="24"/>
          <w:szCs w:val="24"/>
          <w:lang w:eastAsia="es-VE"/>
        </w:rPr>
        <w:t>.</w:t>
      </w:r>
    </w:p>
    <w:p w14:paraId="4995565C" w14:textId="25E9762E" w:rsidR="00AA2BF0" w:rsidRPr="00143424" w:rsidRDefault="00AA2BF0" w:rsidP="000F732F">
      <w:pPr>
        <w:pStyle w:val="Prrafodelista"/>
        <w:numPr>
          <w:ilvl w:val="0"/>
          <w:numId w:val="17"/>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 xml:space="preserve">Poder </w:t>
      </w:r>
      <w:r w:rsidR="00395FAB">
        <w:rPr>
          <w:rFonts w:ascii="Times New Roman" w:eastAsia="Times New Roman" w:hAnsi="Times New Roman" w:cs="Times New Roman"/>
          <w:sz w:val="24"/>
          <w:szCs w:val="24"/>
          <w:lang w:eastAsia="es-VE"/>
        </w:rPr>
        <w:t>n</w:t>
      </w:r>
      <w:r w:rsidRPr="00143424">
        <w:rPr>
          <w:rFonts w:ascii="Times New Roman" w:eastAsia="Times New Roman" w:hAnsi="Times New Roman" w:cs="Times New Roman"/>
          <w:sz w:val="24"/>
          <w:szCs w:val="24"/>
          <w:lang w:eastAsia="es-VE"/>
        </w:rPr>
        <w:t>otariado (en caso de delegar un tercero para realizar las gestiones correspondientes a la solicitud)</w:t>
      </w:r>
      <w:r w:rsidR="00F0705D">
        <w:rPr>
          <w:rFonts w:ascii="Times New Roman" w:eastAsia="Times New Roman" w:hAnsi="Times New Roman" w:cs="Times New Roman"/>
          <w:sz w:val="24"/>
          <w:szCs w:val="24"/>
          <w:lang w:eastAsia="es-VE"/>
        </w:rPr>
        <w:t>.</w:t>
      </w:r>
    </w:p>
    <w:p w14:paraId="011ED67A" w14:textId="13725BB1" w:rsidR="00AA2BF0" w:rsidRPr="00143424" w:rsidRDefault="00AA2BF0" w:rsidP="000F732F">
      <w:pPr>
        <w:pStyle w:val="Prrafodelista"/>
        <w:numPr>
          <w:ilvl w:val="0"/>
          <w:numId w:val="17"/>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 xml:space="preserve">Contratos o </w:t>
      </w:r>
      <w:r w:rsidR="00395FAB">
        <w:rPr>
          <w:rFonts w:ascii="Times New Roman" w:eastAsia="Times New Roman" w:hAnsi="Times New Roman" w:cs="Times New Roman"/>
          <w:sz w:val="24"/>
          <w:szCs w:val="24"/>
          <w:lang w:eastAsia="es-VE"/>
        </w:rPr>
        <w:t>l</w:t>
      </w:r>
      <w:r w:rsidRPr="00143424">
        <w:rPr>
          <w:rFonts w:ascii="Times New Roman" w:eastAsia="Times New Roman" w:hAnsi="Times New Roman" w:cs="Times New Roman"/>
          <w:sz w:val="24"/>
          <w:szCs w:val="24"/>
          <w:lang w:eastAsia="es-VE"/>
        </w:rPr>
        <w:t xml:space="preserve">icencias de </w:t>
      </w:r>
      <w:r w:rsidR="00395FAB">
        <w:rPr>
          <w:rFonts w:ascii="Times New Roman" w:eastAsia="Times New Roman" w:hAnsi="Times New Roman" w:cs="Times New Roman"/>
          <w:sz w:val="24"/>
          <w:szCs w:val="24"/>
          <w:lang w:eastAsia="es-VE"/>
        </w:rPr>
        <w:t>u</w:t>
      </w:r>
      <w:r w:rsidRPr="00143424">
        <w:rPr>
          <w:rFonts w:ascii="Times New Roman" w:eastAsia="Times New Roman" w:hAnsi="Times New Roman" w:cs="Times New Roman"/>
          <w:sz w:val="24"/>
          <w:szCs w:val="24"/>
          <w:lang w:eastAsia="es-VE"/>
        </w:rPr>
        <w:t>so por parte de los autores (de ser necesario)</w:t>
      </w:r>
      <w:r w:rsidR="00F0705D">
        <w:rPr>
          <w:rFonts w:ascii="Times New Roman" w:eastAsia="Times New Roman" w:hAnsi="Times New Roman" w:cs="Times New Roman"/>
          <w:sz w:val="24"/>
          <w:szCs w:val="24"/>
          <w:lang w:eastAsia="es-VE"/>
        </w:rPr>
        <w:t>.</w:t>
      </w:r>
    </w:p>
    <w:p w14:paraId="1716ABA3" w14:textId="77777777" w:rsidR="00AA2BF0" w:rsidRDefault="00AA2BF0" w:rsidP="008B1BD5">
      <w:pPr>
        <w:rPr>
          <w:rFonts w:eastAsia="Times New Roman"/>
          <w:lang w:eastAsia="es-VE"/>
        </w:rPr>
      </w:pPr>
    </w:p>
    <w:p w14:paraId="5BC35139" w14:textId="77777777" w:rsidR="00AA2BF0" w:rsidRDefault="00AA2BF0" w:rsidP="00AA2BF0">
      <w:pPr>
        <w:pStyle w:val="Ttulo2"/>
        <w:rPr>
          <w:rFonts w:eastAsia="Times New Roman"/>
          <w:lang w:eastAsia="es-VE"/>
        </w:rPr>
      </w:pPr>
      <w:bookmarkStart w:id="22" w:name="_Toc206847200"/>
      <w:bookmarkStart w:id="23" w:name="_Toc206856167"/>
      <w:r w:rsidRPr="003C1A94">
        <w:rPr>
          <w:rFonts w:eastAsia="Times New Roman"/>
          <w:lang w:eastAsia="es-VE"/>
        </w:rPr>
        <w:lastRenderedPageBreak/>
        <w:t>Duración</w:t>
      </w:r>
      <w:bookmarkEnd w:id="22"/>
      <w:bookmarkEnd w:id="23"/>
    </w:p>
    <w:p w14:paraId="6F0FE836" w14:textId="77777777" w:rsidR="00AA2BF0" w:rsidRPr="00C1391A" w:rsidRDefault="00AA2BF0" w:rsidP="00C3289A">
      <w:pPr>
        <w:rPr>
          <w:rFonts w:eastAsia="Times New Roman"/>
          <w:lang w:eastAsia="es-VE"/>
        </w:rPr>
      </w:pPr>
      <w:r w:rsidRPr="00C1391A">
        <w:rPr>
          <w:rFonts w:eastAsia="Times New Roman"/>
          <w:lang w:eastAsia="es-VE"/>
        </w:rPr>
        <w:t>De acuerdo a lo establecido en el artículo 25 de la Ley sobre Derecho de Autor, dura toda la vida de éste y se extingue a los sesenta (60) años contados a partir del primero de enero del año siguiente a su muerte, incluso respecto a las obras no divulgadas durante su vida.</w:t>
      </w:r>
    </w:p>
    <w:p w14:paraId="504C425F" w14:textId="200E9ECE" w:rsidR="00AA2BF0" w:rsidRDefault="00AA2BF0" w:rsidP="00C3289A">
      <w:r>
        <w:t>Esto significa que la protección del derecho patrimonial no se extingue inmediatamente después de la muerte del autor, sino que continúa por un período considerablemente largo</w:t>
      </w:r>
      <w:r w:rsidR="002A7849">
        <w:t xml:space="preserve"> </w:t>
      </w:r>
      <w:r>
        <w:t>favoreciendo así el beneficio económico de los herederos o cesionarios del autor.</w:t>
      </w:r>
    </w:p>
    <w:p w14:paraId="189B1FF0" w14:textId="5E65A88F" w:rsidR="00AA2BF0" w:rsidRPr="00242926" w:rsidRDefault="00AA2BF0" w:rsidP="00C3289A">
      <w:pPr>
        <w:rPr>
          <w:rFonts w:eastAsia="Times New Roman"/>
          <w:lang w:eastAsia="es-VE"/>
        </w:rPr>
      </w:pPr>
      <w:r w:rsidRPr="00242926">
        <w:rPr>
          <w:rFonts w:eastAsia="Times New Roman"/>
          <w:lang w:eastAsia="es-VE"/>
        </w:rPr>
        <w:t xml:space="preserve">Es importante destacar </w:t>
      </w:r>
      <w:r w:rsidR="00F20177" w:rsidRPr="00242926">
        <w:rPr>
          <w:rFonts w:eastAsia="Times New Roman"/>
          <w:lang w:eastAsia="es-VE"/>
        </w:rPr>
        <w:t>que,</w:t>
      </w:r>
      <w:r w:rsidRPr="00242926">
        <w:rPr>
          <w:rFonts w:eastAsia="Times New Roman"/>
          <w:lang w:eastAsia="es-VE"/>
        </w:rPr>
        <w:t xml:space="preserve"> a diferencia de algunos otros tipos de propiedad intelectual, los </w:t>
      </w:r>
      <w:r w:rsidRPr="009A5F33">
        <w:rPr>
          <w:rFonts w:eastAsia="Times New Roman"/>
          <w:lang w:eastAsia="es-VE"/>
        </w:rPr>
        <w:t>derechos morales</w:t>
      </w:r>
      <w:r w:rsidRPr="00242926">
        <w:rPr>
          <w:rFonts w:eastAsia="Times New Roman"/>
          <w:lang w:eastAsia="es-VE"/>
        </w:rPr>
        <w:t xml:space="preserve"> del autor no tienen un límite temporal</w:t>
      </w:r>
      <w:r w:rsidR="00F20177">
        <w:rPr>
          <w:rFonts w:eastAsia="Times New Roman"/>
          <w:lang w:eastAsia="es-VE"/>
        </w:rPr>
        <w:t xml:space="preserve"> ya que l</w:t>
      </w:r>
      <w:r w:rsidRPr="00242926">
        <w:rPr>
          <w:rFonts w:eastAsia="Times New Roman"/>
          <w:lang w:eastAsia="es-VE"/>
        </w:rPr>
        <w:t>os derechos morales incluyen el derecho a ser reconocido como el autor de la obra y el derecho a la integridad de la misma</w:t>
      </w:r>
      <w:r w:rsidR="006E3AE5">
        <w:rPr>
          <w:rFonts w:eastAsia="Times New Roman"/>
          <w:lang w:eastAsia="es-VE"/>
        </w:rPr>
        <w:t xml:space="preserve"> y e</w:t>
      </w:r>
      <w:r w:rsidRPr="00242926">
        <w:rPr>
          <w:rFonts w:eastAsia="Times New Roman"/>
          <w:lang w:eastAsia="es-VE"/>
        </w:rPr>
        <w:t>stos derechos son inalienables e irrenunciables lo que significa que el autor mantiene la facultad de proteger su reputación y el valor artístico o intelectual de su creación, incluso después de su muerte.</w:t>
      </w:r>
    </w:p>
    <w:p w14:paraId="12250378" w14:textId="77777777" w:rsidR="00AA2BF0" w:rsidRDefault="00AA2BF0" w:rsidP="00C3289A">
      <w:pPr>
        <w:rPr>
          <w:rFonts w:eastAsia="Times New Roman"/>
          <w:lang w:eastAsia="es-VE"/>
        </w:rPr>
      </w:pPr>
    </w:p>
    <w:p w14:paraId="3102DECC" w14:textId="77777777" w:rsidR="00AA2BF0" w:rsidRDefault="00AA2BF0" w:rsidP="00AA2BF0">
      <w:pPr>
        <w:pStyle w:val="Ttulo2"/>
        <w:rPr>
          <w:rFonts w:eastAsia="Times New Roman"/>
          <w:lang w:eastAsia="es-VE"/>
        </w:rPr>
      </w:pPr>
      <w:bookmarkStart w:id="24" w:name="_Toc206847201"/>
      <w:bookmarkStart w:id="25" w:name="_Toc206856168"/>
      <w:r>
        <w:rPr>
          <w:rFonts w:eastAsia="Times New Roman"/>
          <w:lang w:eastAsia="es-VE"/>
        </w:rPr>
        <w:t>T</w:t>
      </w:r>
      <w:r w:rsidRPr="003C1A94">
        <w:rPr>
          <w:rFonts w:eastAsia="Times New Roman"/>
          <w:lang w:eastAsia="es-VE"/>
        </w:rPr>
        <w:t>ipos</w:t>
      </w:r>
      <w:bookmarkEnd w:id="24"/>
      <w:bookmarkEnd w:id="25"/>
    </w:p>
    <w:p w14:paraId="562A0788" w14:textId="77777777" w:rsidR="00AA2BF0" w:rsidRDefault="00AA2BF0" w:rsidP="00C3289A">
      <w:pPr>
        <w:rPr>
          <w:rFonts w:eastAsia="Times New Roman"/>
          <w:lang w:eastAsia="es-VE"/>
        </w:rPr>
      </w:pPr>
      <w:r w:rsidRPr="00CA2256">
        <w:rPr>
          <w:rFonts w:eastAsia="Times New Roman"/>
          <w:lang w:eastAsia="es-VE"/>
        </w:rPr>
        <w:t>En el marco legal venezolano y conforme a los tratados internacionales en los que el país participa, los derechos de autor se dividen en dos grandes categorías principales: derechos morales y derechos patrimoniales.</w:t>
      </w:r>
    </w:p>
    <w:p w14:paraId="256FDAED" w14:textId="77777777" w:rsidR="00AA2BF0" w:rsidRPr="00CA2256" w:rsidRDefault="00AA2BF0" w:rsidP="00AA2BF0">
      <w:pPr>
        <w:rPr>
          <w:rFonts w:eastAsia="Times New Roman"/>
          <w:lang w:eastAsia="es-VE"/>
        </w:rPr>
      </w:pPr>
    </w:p>
    <w:p w14:paraId="4F2E8CDD" w14:textId="5F350294" w:rsidR="00AA2BF0" w:rsidRPr="00AA2BF0" w:rsidRDefault="00AA2BF0" w:rsidP="00AA2BF0">
      <w:pPr>
        <w:pStyle w:val="Ttulo3"/>
      </w:pPr>
      <w:bookmarkStart w:id="26" w:name="_Toc206847202"/>
      <w:bookmarkStart w:id="27" w:name="_Toc206856169"/>
      <w:r w:rsidRPr="00AA2BF0">
        <w:t>1. Derechos morales</w:t>
      </w:r>
      <w:bookmarkEnd w:id="26"/>
      <w:bookmarkEnd w:id="27"/>
    </w:p>
    <w:p w14:paraId="47DEE129" w14:textId="716044AE" w:rsidR="00AA2BF0" w:rsidRPr="00404CC0" w:rsidRDefault="00AA2BF0" w:rsidP="00AA2BF0">
      <w:pPr>
        <w:rPr>
          <w:rFonts w:eastAsia="Times New Roman"/>
          <w:lang w:eastAsia="es-VE"/>
        </w:rPr>
      </w:pPr>
      <w:r w:rsidRPr="00404CC0">
        <w:rPr>
          <w:rFonts w:eastAsia="Times New Roman"/>
          <w:lang w:eastAsia="es-VE"/>
        </w:rPr>
        <w:t>Los derechos morales son aquellos que protegen la vinculación personal e intransferible del autor con su obra</w:t>
      </w:r>
      <w:r>
        <w:rPr>
          <w:rFonts w:eastAsia="Times New Roman"/>
          <w:lang w:eastAsia="es-VE"/>
        </w:rPr>
        <w:t xml:space="preserve"> y s</w:t>
      </w:r>
      <w:r w:rsidRPr="005212E5">
        <w:rPr>
          <w:rFonts w:eastAsia="Times New Roman"/>
          <w:lang w:eastAsia="es-VE"/>
        </w:rPr>
        <w:t>on titulares las personas naturales</w:t>
      </w:r>
      <w:r w:rsidR="00C3289A">
        <w:rPr>
          <w:rFonts w:eastAsia="Times New Roman"/>
          <w:lang w:eastAsia="es-VE"/>
        </w:rPr>
        <w:t>, s</w:t>
      </w:r>
      <w:r w:rsidRPr="00404CC0">
        <w:rPr>
          <w:rFonts w:eastAsia="Times New Roman"/>
          <w:lang w:eastAsia="es-VE"/>
        </w:rPr>
        <w:t>e consideran derechos irrenunciables, inalienables e imprescriptible</w:t>
      </w:r>
      <w:r w:rsidR="00C3289A">
        <w:rPr>
          <w:rFonts w:eastAsia="Times New Roman"/>
          <w:lang w:eastAsia="es-VE"/>
        </w:rPr>
        <w:t>s</w:t>
      </w:r>
      <w:r w:rsidRPr="00404CC0">
        <w:rPr>
          <w:rFonts w:eastAsia="Times New Roman"/>
          <w:lang w:eastAsia="es-VE"/>
        </w:rPr>
        <w:t xml:space="preserve"> lo que significa que el autor los conserva incluso si cede o transfiere los derechos patrimoniales.</w:t>
      </w:r>
    </w:p>
    <w:p w14:paraId="4C70CACB" w14:textId="77777777" w:rsidR="00AA2BF0" w:rsidRPr="00404CC0" w:rsidRDefault="00AA2BF0" w:rsidP="00AA2BF0">
      <w:pPr>
        <w:rPr>
          <w:rFonts w:eastAsia="Times New Roman"/>
          <w:lang w:eastAsia="es-VE"/>
        </w:rPr>
      </w:pPr>
      <w:r w:rsidRPr="00404CC0">
        <w:rPr>
          <w:rFonts w:eastAsia="Times New Roman"/>
          <w:lang w:eastAsia="es-VE"/>
        </w:rPr>
        <w:t>Características principales:</w:t>
      </w:r>
    </w:p>
    <w:p w14:paraId="1E20B2FA" w14:textId="77777777" w:rsidR="00AA2BF0" w:rsidRPr="002F7772" w:rsidRDefault="00AA2BF0" w:rsidP="000F732F">
      <w:pPr>
        <w:pStyle w:val="Prrafodelista"/>
        <w:numPr>
          <w:ilvl w:val="0"/>
          <w:numId w:val="8"/>
        </w:numPr>
        <w:spacing w:line="360" w:lineRule="auto"/>
        <w:jc w:val="both"/>
        <w:rPr>
          <w:rFonts w:ascii="Times New Roman" w:eastAsia="Times New Roman" w:hAnsi="Times New Roman" w:cs="Times New Roman"/>
          <w:sz w:val="24"/>
          <w:szCs w:val="24"/>
          <w:lang w:eastAsia="es-VE"/>
        </w:rPr>
      </w:pPr>
      <w:r w:rsidRPr="002F7772">
        <w:rPr>
          <w:rFonts w:ascii="Times New Roman" w:eastAsia="Times New Roman" w:hAnsi="Times New Roman" w:cs="Times New Roman"/>
          <w:sz w:val="24"/>
          <w:szCs w:val="24"/>
          <w:lang w:eastAsia="es-VE"/>
        </w:rPr>
        <w:t xml:space="preserve">Reconocimiento de la autoría: </w:t>
      </w:r>
      <w:r>
        <w:rPr>
          <w:rFonts w:ascii="Times New Roman" w:eastAsia="Times New Roman" w:hAnsi="Times New Roman" w:cs="Times New Roman"/>
          <w:sz w:val="24"/>
          <w:szCs w:val="24"/>
          <w:lang w:eastAsia="es-VE"/>
        </w:rPr>
        <w:t>e</w:t>
      </w:r>
      <w:r w:rsidRPr="002F7772">
        <w:rPr>
          <w:rFonts w:ascii="Times New Roman" w:eastAsia="Times New Roman" w:hAnsi="Times New Roman" w:cs="Times New Roman"/>
          <w:sz w:val="24"/>
          <w:szCs w:val="24"/>
          <w:lang w:eastAsia="es-VE"/>
        </w:rPr>
        <w:t>l autor tiene derecho a ser identificado siempre como creador de su obra.</w:t>
      </w:r>
    </w:p>
    <w:p w14:paraId="677EE381" w14:textId="77777777" w:rsidR="00AA2BF0" w:rsidRPr="002F7772" w:rsidRDefault="00AA2BF0" w:rsidP="000F732F">
      <w:pPr>
        <w:pStyle w:val="Prrafodelista"/>
        <w:numPr>
          <w:ilvl w:val="0"/>
          <w:numId w:val="8"/>
        </w:numPr>
        <w:spacing w:line="360" w:lineRule="auto"/>
        <w:jc w:val="both"/>
        <w:rPr>
          <w:rFonts w:ascii="Times New Roman" w:eastAsia="Times New Roman" w:hAnsi="Times New Roman" w:cs="Times New Roman"/>
          <w:sz w:val="24"/>
          <w:szCs w:val="24"/>
          <w:lang w:eastAsia="es-VE"/>
        </w:rPr>
      </w:pPr>
      <w:r w:rsidRPr="002F7772">
        <w:rPr>
          <w:rFonts w:ascii="Times New Roman" w:eastAsia="Times New Roman" w:hAnsi="Times New Roman" w:cs="Times New Roman"/>
          <w:sz w:val="24"/>
          <w:szCs w:val="24"/>
          <w:lang w:eastAsia="es-VE"/>
        </w:rPr>
        <w:lastRenderedPageBreak/>
        <w:t xml:space="preserve">Respeto a la integridad de la obra: </w:t>
      </w:r>
      <w:r>
        <w:rPr>
          <w:rFonts w:ascii="Times New Roman" w:eastAsia="Times New Roman" w:hAnsi="Times New Roman" w:cs="Times New Roman"/>
          <w:sz w:val="24"/>
          <w:szCs w:val="24"/>
          <w:lang w:eastAsia="es-VE"/>
        </w:rPr>
        <w:t>n</w:t>
      </w:r>
      <w:r w:rsidRPr="002F7772">
        <w:rPr>
          <w:rFonts w:ascii="Times New Roman" w:eastAsia="Times New Roman" w:hAnsi="Times New Roman" w:cs="Times New Roman"/>
          <w:sz w:val="24"/>
          <w:szCs w:val="24"/>
          <w:lang w:eastAsia="es-VE"/>
        </w:rPr>
        <w:t>adie puede modificar, alterar o deformar la obra sin autorización del autor.</w:t>
      </w:r>
    </w:p>
    <w:p w14:paraId="09EABF08" w14:textId="77777777" w:rsidR="00AA2BF0" w:rsidRPr="002F7772" w:rsidRDefault="00AA2BF0" w:rsidP="000F732F">
      <w:pPr>
        <w:pStyle w:val="Prrafodelista"/>
        <w:numPr>
          <w:ilvl w:val="0"/>
          <w:numId w:val="8"/>
        </w:numPr>
        <w:spacing w:line="360" w:lineRule="auto"/>
        <w:jc w:val="both"/>
        <w:rPr>
          <w:rFonts w:ascii="Times New Roman" w:eastAsia="Times New Roman" w:hAnsi="Times New Roman" w:cs="Times New Roman"/>
          <w:sz w:val="24"/>
          <w:szCs w:val="24"/>
          <w:lang w:eastAsia="es-VE"/>
        </w:rPr>
      </w:pPr>
      <w:r w:rsidRPr="002F7772">
        <w:rPr>
          <w:rFonts w:ascii="Times New Roman" w:eastAsia="Times New Roman" w:hAnsi="Times New Roman" w:cs="Times New Roman"/>
          <w:sz w:val="24"/>
          <w:szCs w:val="24"/>
          <w:lang w:eastAsia="es-VE"/>
        </w:rPr>
        <w:t xml:space="preserve">Decisión sobre la divulgación: </w:t>
      </w:r>
      <w:r>
        <w:rPr>
          <w:rFonts w:ascii="Times New Roman" w:eastAsia="Times New Roman" w:hAnsi="Times New Roman" w:cs="Times New Roman"/>
          <w:sz w:val="24"/>
          <w:szCs w:val="24"/>
          <w:lang w:eastAsia="es-VE"/>
        </w:rPr>
        <w:t>s</w:t>
      </w:r>
      <w:r w:rsidRPr="002F7772">
        <w:rPr>
          <w:rFonts w:ascii="Times New Roman" w:eastAsia="Times New Roman" w:hAnsi="Times New Roman" w:cs="Times New Roman"/>
          <w:sz w:val="24"/>
          <w:szCs w:val="24"/>
          <w:lang w:eastAsia="es-VE"/>
        </w:rPr>
        <w:t>olo el autor puede decidir si la obra se hace pública o permanece inédita.</w:t>
      </w:r>
    </w:p>
    <w:p w14:paraId="0DAF505B" w14:textId="3769FE74" w:rsidR="00AA2BF0" w:rsidRPr="002F7772" w:rsidRDefault="00AA2BF0" w:rsidP="000F732F">
      <w:pPr>
        <w:pStyle w:val="Prrafodelista"/>
        <w:numPr>
          <w:ilvl w:val="0"/>
          <w:numId w:val="8"/>
        </w:numPr>
        <w:spacing w:line="360" w:lineRule="auto"/>
        <w:jc w:val="both"/>
        <w:rPr>
          <w:rFonts w:ascii="Times New Roman" w:eastAsia="Times New Roman" w:hAnsi="Times New Roman" w:cs="Times New Roman"/>
          <w:sz w:val="24"/>
          <w:szCs w:val="24"/>
          <w:lang w:eastAsia="es-VE"/>
        </w:rPr>
      </w:pPr>
      <w:r w:rsidRPr="002F7772">
        <w:rPr>
          <w:rFonts w:ascii="Times New Roman" w:eastAsia="Times New Roman" w:hAnsi="Times New Roman" w:cs="Times New Roman"/>
          <w:sz w:val="24"/>
          <w:szCs w:val="24"/>
          <w:lang w:eastAsia="es-VE"/>
        </w:rPr>
        <w:t xml:space="preserve">Arrepentimiento o retracto: </w:t>
      </w:r>
      <w:r>
        <w:rPr>
          <w:rFonts w:ascii="Times New Roman" w:eastAsia="Times New Roman" w:hAnsi="Times New Roman" w:cs="Times New Roman"/>
          <w:sz w:val="24"/>
          <w:szCs w:val="24"/>
          <w:lang w:eastAsia="es-VE"/>
        </w:rPr>
        <w:t>e</w:t>
      </w:r>
      <w:r w:rsidRPr="002F7772">
        <w:rPr>
          <w:rFonts w:ascii="Times New Roman" w:eastAsia="Times New Roman" w:hAnsi="Times New Roman" w:cs="Times New Roman"/>
          <w:sz w:val="24"/>
          <w:szCs w:val="24"/>
          <w:lang w:eastAsia="es-VE"/>
        </w:rPr>
        <w:t>n algunos casos el autor puede retirar su obra del mercado siempre que indemnice a quienes resulten afectados.</w:t>
      </w:r>
    </w:p>
    <w:p w14:paraId="19AA5A40" w14:textId="0B01F7A6" w:rsidR="00AA2BF0" w:rsidRPr="00404CC0" w:rsidRDefault="00AA2BF0" w:rsidP="00AA2BF0">
      <w:pPr>
        <w:rPr>
          <w:rFonts w:eastAsia="Times New Roman" w:cs="Times New Roman"/>
          <w:szCs w:val="24"/>
          <w:lang w:eastAsia="es-VE"/>
        </w:rPr>
      </w:pPr>
      <w:r w:rsidRPr="00404CC0">
        <w:rPr>
          <w:lang w:eastAsia="es-VE"/>
        </w:rPr>
        <w:t>Ejemplo en informática:</w:t>
      </w:r>
      <w:r>
        <w:rPr>
          <w:lang w:eastAsia="es-VE"/>
        </w:rPr>
        <w:t xml:space="preserve"> u</w:t>
      </w:r>
      <w:r w:rsidRPr="00404CC0">
        <w:rPr>
          <w:lang w:eastAsia="es-VE"/>
        </w:rPr>
        <w:t xml:space="preserve">n desarrollador de software tiene el derecho moral a que su nombre aparezca como autor del </w:t>
      </w:r>
      <w:r w:rsidR="00BB03A5" w:rsidRPr="00404CC0">
        <w:rPr>
          <w:lang w:eastAsia="es-VE"/>
        </w:rPr>
        <w:t>programa,</w:t>
      </w:r>
      <w:r w:rsidRPr="00404CC0">
        <w:rPr>
          <w:lang w:eastAsia="es-VE"/>
        </w:rPr>
        <w:t xml:space="preserve"> aunque haya cedido los derechos de explotación a una empresa</w:t>
      </w:r>
      <w:r w:rsidRPr="00404CC0">
        <w:rPr>
          <w:rFonts w:eastAsia="Times New Roman" w:cs="Times New Roman"/>
          <w:szCs w:val="24"/>
          <w:lang w:eastAsia="es-VE"/>
        </w:rPr>
        <w:t>.</w:t>
      </w:r>
    </w:p>
    <w:p w14:paraId="3754FCA7" w14:textId="77777777" w:rsidR="00AA2BF0" w:rsidRDefault="00AA2BF0" w:rsidP="00AA2BF0">
      <w:pPr>
        <w:rPr>
          <w:rFonts w:eastAsia="Times New Roman"/>
          <w:lang w:eastAsia="es-VE"/>
        </w:rPr>
      </w:pPr>
    </w:p>
    <w:p w14:paraId="526D5D5F" w14:textId="77777777" w:rsidR="00AA2BF0" w:rsidRPr="00AA2BF0" w:rsidRDefault="00AA2BF0" w:rsidP="00AA2BF0">
      <w:pPr>
        <w:pStyle w:val="Ttulo3"/>
      </w:pPr>
      <w:bookmarkStart w:id="28" w:name="_Toc206847203"/>
      <w:bookmarkStart w:id="29" w:name="_Toc206856170"/>
      <w:r w:rsidRPr="00AA2BF0">
        <w:rPr>
          <w:rStyle w:val="Textoennegrita"/>
          <w:b/>
          <w:bCs w:val="0"/>
        </w:rPr>
        <w:t>2. Derechos patrimoniales</w:t>
      </w:r>
      <w:bookmarkEnd w:id="28"/>
      <w:bookmarkEnd w:id="29"/>
    </w:p>
    <w:p w14:paraId="48A3E306" w14:textId="48EBCE9C" w:rsidR="00AA2BF0" w:rsidRPr="001B4E0E" w:rsidRDefault="00AA2BF0" w:rsidP="00AA2BF0">
      <w:pPr>
        <w:rPr>
          <w:rFonts w:eastAsia="Times New Roman"/>
          <w:lang w:eastAsia="es-VE"/>
        </w:rPr>
      </w:pPr>
      <w:r w:rsidRPr="000B788F">
        <w:rPr>
          <w:rFonts w:eastAsia="Times New Roman"/>
          <w:lang w:eastAsia="es-VE"/>
        </w:rPr>
        <w:t>Los derechos patrimoniales se refieren a las facultades de carácter económico que tiene el autor para explotar su obra</w:t>
      </w:r>
      <w:r w:rsidR="00BB03A5">
        <w:rPr>
          <w:rFonts w:eastAsia="Times New Roman"/>
          <w:lang w:eastAsia="es-VE"/>
        </w:rPr>
        <w:t xml:space="preserve"> y</w:t>
      </w:r>
      <w:r w:rsidRPr="000B788F">
        <w:rPr>
          <w:rFonts w:eastAsia="Times New Roman"/>
          <w:lang w:eastAsia="es-VE"/>
        </w:rPr>
        <w:t xml:space="preserve"> </w:t>
      </w:r>
      <w:r w:rsidR="00BB03A5">
        <w:rPr>
          <w:rFonts w:eastAsia="Times New Roman"/>
          <w:lang w:eastAsia="es-VE"/>
        </w:rPr>
        <w:t xml:space="preserve">a </w:t>
      </w:r>
      <w:r w:rsidRPr="000B788F">
        <w:rPr>
          <w:rFonts w:eastAsia="Times New Roman"/>
          <w:lang w:eastAsia="es-VE"/>
        </w:rPr>
        <w:t>diferencia de los derechos morales</w:t>
      </w:r>
      <w:r w:rsidR="00BB03A5">
        <w:rPr>
          <w:rFonts w:eastAsia="Times New Roman"/>
          <w:lang w:eastAsia="es-VE"/>
        </w:rPr>
        <w:t xml:space="preserve"> este</w:t>
      </w:r>
      <w:r w:rsidRPr="000B788F">
        <w:rPr>
          <w:rFonts w:eastAsia="Times New Roman"/>
          <w:lang w:eastAsia="es-VE"/>
        </w:rPr>
        <w:t xml:space="preserve"> puede ser titular una persona natural o jurídica y estos sí son transferibles, cedibles o </w:t>
      </w:r>
      <w:proofErr w:type="spellStart"/>
      <w:r w:rsidRPr="000B788F">
        <w:rPr>
          <w:rFonts w:eastAsia="Times New Roman"/>
          <w:lang w:eastAsia="es-VE"/>
        </w:rPr>
        <w:t>licenciables</w:t>
      </w:r>
      <w:proofErr w:type="spellEnd"/>
      <w:r w:rsidRPr="000B788F">
        <w:rPr>
          <w:rFonts w:eastAsia="Times New Roman"/>
          <w:lang w:eastAsia="es-VE"/>
        </w:rPr>
        <w:t>, ya sea de forma total o parcial, mediante contratos o acuerdos.</w:t>
      </w:r>
      <w:r>
        <w:rPr>
          <w:rFonts w:eastAsia="Times New Roman"/>
          <w:lang w:eastAsia="es-VE"/>
        </w:rPr>
        <w:t xml:space="preserve"> Estos son:</w:t>
      </w:r>
    </w:p>
    <w:p w14:paraId="52492B08" w14:textId="356E6F07" w:rsidR="00AA2BF0" w:rsidRPr="001B4E0E" w:rsidRDefault="00AA2BF0" w:rsidP="000F732F">
      <w:pPr>
        <w:pStyle w:val="Prrafodelista"/>
        <w:numPr>
          <w:ilvl w:val="0"/>
          <w:numId w:val="9"/>
        </w:numPr>
        <w:spacing w:line="360" w:lineRule="auto"/>
        <w:jc w:val="both"/>
        <w:rPr>
          <w:rFonts w:ascii="Times New Roman" w:eastAsia="Times New Roman" w:hAnsi="Times New Roman" w:cs="Times New Roman"/>
          <w:sz w:val="24"/>
          <w:szCs w:val="24"/>
          <w:lang w:eastAsia="es-VE"/>
        </w:rPr>
      </w:pPr>
      <w:r w:rsidRPr="001B4E0E">
        <w:rPr>
          <w:rFonts w:ascii="Times New Roman" w:eastAsia="Times New Roman" w:hAnsi="Times New Roman" w:cs="Times New Roman"/>
          <w:sz w:val="24"/>
          <w:szCs w:val="24"/>
          <w:bdr w:val="none" w:sz="0" w:space="0" w:color="auto" w:frame="1"/>
          <w:lang w:eastAsia="es-VE"/>
        </w:rPr>
        <w:t xml:space="preserve">De </w:t>
      </w:r>
      <w:r w:rsidR="00BB03A5">
        <w:rPr>
          <w:rFonts w:ascii="Times New Roman" w:eastAsia="Times New Roman" w:hAnsi="Times New Roman" w:cs="Times New Roman"/>
          <w:sz w:val="24"/>
          <w:szCs w:val="24"/>
          <w:bdr w:val="none" w:sz="0" w:space="0" w:color="auto" w:frame="1"/>
          <w:lang w:eastAsia="es-VE"/>
        </w:rPr>
        <w:t>r</w:t>
      </w:r>
      <w:r w:rsidRPr="001B4E0E">
        <w:rPr>
          <w:rFonts w:ascii="Times New Roman" w:eastAsia="Times New Roman" w:hAnsi="Times New Roman" w:cs="Times New Roman"/>
          <w:sz w:val="24"/>
          <w:szCs w:val="24"/>
          <w:bdr w:val="none" w:sz="0" w:space="0" w:color="auto" w:frame="1"/>
          <w:lang w:eastAsia="es-VE"/>
        </w:rPr>
        <w:t>eproducción:</w:t>
      </w:r>
      <w:r w:rsidRPr="001B4E0E">
        <w:rPr>
          <w:rFonts w:ascii="Times New Roman" w:eastAsia="Times New Roman" w:hAnsi="Times New Roman" w:cs="Times New Roman"/>
          <w:sz w:val="24"/>
          <w:szCs w:val="24"/>
          <w:lang w:eastAsia="es-VE"/>
        </w:rPr>
        <w:t> facultad del titular para producir o autorizar la producción de copias o ejemplares de la obra protegida.</w:t>
      </w:r>
    </w:p>
    <w:p w14:paraId="5C04A12E" w14:textId="5FF57C38" w:rsidR="00AA2BF0" w:rsidRPr="001B4E0E" w:rsidRDefault="00AA2BF0" w:rsidP="000F732F">
      <w:pPr>
        <w:pStyle w:val="Prrafodelista"/>
        <w:numPr>
          <w:ilvl w:val="0"/>
          <w:numId w:val="9"/>
        </w:numPr>
        <w:spacing w:line="360" w:lineRule="auto"/>
        <w:jc w:val="both"/>
        <w:rPr>
          <w:rFonts w:ascii="Times New Roman" w:eastAsia="Times New Roman" w:hAnsi="Times New Roman" w:cs="Times New Roman"/>
          <w:sz w:val="24"/>
          <w:szCs w:val="24"/>
          <w:lang w:eastAsia="es-VE"/>
        </w:rPr>
      </w:pPr>
      <w:r w:rsidRPr="001B4E0E">
        <w:rPr>
          <w:rFonts w:ascii="Times New Roman" w:eastAsia="Times New Roman" w:hAnsi="Times New Roman" w:cs="Times New Roman"/>
          <w:sz w:val="24"/>
          <w:szCs w:val="24"/>
          <w:bdr w:val="none" w:sz="0" w:space="0" w:color="auto" w:frame="1"/>
          <w:lang w:eastAsia="es-VE"/>
        </w:rPr>
        <w:t xml:space="preserve">De </w:t>
      </w:r>
      <w:r w:rsidR="00BB03A5">
        <w:rPr>
          <w:rFonts w:ascii="Times New Roman" w:eastAsia="Times New Roman" w:hAnsi="Times New Roman" w:cs="Times New Roman"/>
          <w:sz w:val="24"/>
          <w:szCs w:val="24"/>
          <w:bdr w:val="none" w:sz="0" w:space="0" w:color="auto" w:frame="1"/>
          <w:lang w:eastAsia="es-VE"/>
        </w:rPr>
        <w:t>a</w:t>
      </w:r>
      <w:r w:rsidRPr="001B4E0E">
        <w:rPr>
          <w:rFonts w:ascii="Times New Roman" w:eastAsia="Times New Roman" w:hAnsi="Times New Roman" w:cs="Times New Roman"/>
          <w:sz w:val="24"/>
          <w:szCs w:val="24"/>
          <w:bdr w:val="none" w:sz="0" w:space="0" w:color="auto" w:frame="1"/>
          <w:lang w:eastAsia="es-VE"/>
        </w:rPr>
        <w:t>daptación o transformación</w:t>
      </w:r>
      <w:r w:rsidRPr="001B4E0E">
        <w:rPr>
          <w:rFonts w:ascii="Times New Roman" w:eastAsia="Times New Roman" w:hAnsi="Times New Roman" w:cs="Times New Roman"/>
          <w:sz w:val="24"/>
          <w:szCs w:val="24"/>
          <w:lang w:eastAsia="es-VE"/>
        </w:rPr>
        <w:t>: facultad de autorizar la transformación, adaptación, traducción, arreglo musical, como resultado una obra derivada.</w:t>
      </w:r>
    </w:p>
    <w:p w14:paraId="38A8424B" w14:textId="48370157" w:rsidR="00AA2BF0" w:rsidRPr="001B4E0E" w:rsidRDefault="00AA2BF0" w:rsidP="000F732F">
      <w:pPr>
        <w:pStyle w:val="Prrafodelista"/>
        <w:numPr>
          <w:ilvl w:val="0"/>
          <w:numId w:val="9"/>
        </w:numPr>
        <w:spacing w:line="360" w:lineRule="auto"/>
        <w:jc w:val="both"/>
        <w:rPr>
          <w:rFonts w:ascii="Times New Roman" w:eastAsia="Times New Roman" w:hAnsi="Times New Roman" w:cs="Times New Roman"/>
          <w:sz w:val="24"/>
          <w:szCs w:val="24"/>
          <w:lang w:eastAsia="es-VE"/>
        </w:rPr>
      </w:pPr>
      <w:r w:rsidRPr="001B4E0E">
        <w:rPr>
          <w:rFonts w:ascii="Times New Roman" w:eastAsia="Times New Roman" w:hAnsi="Times New Roman" w:cs="Times New Roman"/>
          <w:sz w:val="24"/>
          <w:szCs w:val="24"/>
          <w:bdr w:val="none" w:sz="0" w:space="0" w:color="auto" w:frame="1"/>
          <w:lang w:eastAsia="es-VE"/>
        </w:rPr>
        <w:t xml:space="preserve">De </w:t>
      </w:r>
      <w:r w:rsidR="00BB03A5">
        <w:rPr>
          <w:rFonts w:ascii="Times New Roman" w:eastAsia="Times New Roman" w:hAnsi="Times New Roman" w:cs="Times New Roman"/>
          <w:sz w:val="24"/>
          <w:szCs w:val="24"/>
          <w:bdr w:val="none" w:sz="0" w:space="0" w:color="auto" w:frame="1"/>
          <w:lang w:eastAsia="es-VE"/>
        </w:rPr>
        <w:t>p</w:t>
      </w:r>
      <w:r w:rsidRPr="001B4E0E">
        <w:rPr>
          <w:rFonts w:ascii="Times New Roman" w:eastAsia="Times New Roman" w:hAnsi="Times New Roman" w:cs="Times New Roman"/>
          <w:sz w:val="24"/>
          <w:szCs w:val="24"/>
          <w:bdr w:val="none" w:sz="0" w:space="0" w:color="auto" w:frame="1"/>
          <w:lang w:eastAsia="es-VE"/>
        </w:rPr>
        <w:t>ublicación:</w:t>
      </w:r>
      <w:r w:rsidRPr="001B4E0E">
        <w:rPr>
          <w:rFonts w:ascii="Times New Roman" w:eastAsia="Times New Roman" w:hAnsi="Times New Roman" w:cs="Times New Roman"/>
          <w:sz w:val="24"/>
          <w:szCs w:val="24"/>
          <w:lang w:eastAsia="es-VE"/>
        </w:rPr>
        <w:t> derecho a autorizar la divulgación de la obra, en la producción de ejemplares para su oferta al público.</w:t>
      </w:r>
    </w:p>
    <w:p w14:paraId="2A041642" w14:textId="57C296FE" w:rsidR="00AA2BF0" w:rsidRPr="001B4E0E" w:rsidRDefault="00AA2BF0" w:rsidP="000F732F">
      <w:pPr>
        <w:pStyle w:val="Prrafodelista"/>
        <w:numPr>
          <w:ilvl w:val="0"/>
          <w:numId w:val="9"/>
        </w:numPr>
        <w:spacing w:line="360" w:lineRule="auto"/>
        <w:jc w:val="both"/>
        <w:rPr>
          <w:rFonts w:ascii="Times New Roman" w:eastAsia="Times New Roman" w:hAnsi="Times New Roman" w:cs="Times New Roman"/>
          <w:sz w:val="24"/>
          <w:szCs w:val="24"/>
          <w:lang w:eastAsia="es-VE"/>
        </w:rPr>
      </w:pPr>
      <w:r w:rsidRPr="001B4E0E">
        <w:rPr>
          <w:rFonts w:ascii="Times New Roman" w:eastAsia="Times New Roman" w:hAnsi="Times New Roman" w:cs="Times New Roman"/>
          <w:sz w:val="24"/>
          <w:szCs w:val="24"/>
          <w:bdr w:val="none" w:sz="0" w:space="0" w:color="auto" w:frame="1"/>
          <w:lang w:eastAsia="es-VE"/>
        </w:rPr>
        <w:t xml:space="preserve">De </w:t>
      </w:r>
      <w:r w:rsidR="00BB03A5">
        <w:rPr>
          <w:rFonts w:ascii="Times New Roman" w:eastAsia="Times New Roman" w:hAnsi="Times New Roman" w:cs="Times New Roman"/>
          <w:sz w:val="24"/>
          <w:szCs w:val="24"/>
          <w:bdr w:val="none" w:sz="0" w:space="0" w:color="auto" w:frame="1"/>
          <w:lang w:eastAsia="es-VE"/>
        </w:rPr>
        <w:t>d</w:t>
      </w:r>
      <w:r w:rsidRPr="001B4E0E">
        <w:rPr>
          <w:rFonts w:ascii="Times New Roman" w:eastAsia="Times New Roman" w:hAnsi="Times New Roman" w:cs="Times New Roman"/>
          <w:sz w:val="24"/>
          <w:szCs w:val="24"/>
          <w:bdr w:val="none" w:sz="0" w:space="0" w:color="auto" w:frame="1"/>
          <w:lang w:eastAsia="es-VE"/>
        </w:rPr>
        <w:t>istribución:</w:t>
      </w:r>
      <w:r w:rsidRPr="001B4E0E">
        <w:rPr>
          <w:rFonts w:ascii="Times New Roman" w:eastAsia="Times New Roman" w:hAnsi="Times New Roman" w:cs="Times New Roman"/>
          <w:sz w:val="24"/>
          <w:szCs w:val="24"/>
          <w:lang w:eastAsia="es-VE"/>
        </w:rPr>
        <w:t> facultad de autorizar la primera entrega al público de los ejemplares de una Obra mediante su venta y comercialización.</w:t>
      </w:r>
    </w:p>
    <w:p w14:paraId="79D6A1BD" w14:textId="1D4846AD" w:rsidR="00AA2BF0" w:rsidRPr="001B4E0E" w:rsidRDefault="00AA2BF0" w:rsidP="000F732F">
      <w:pPr>
        <w:pStyle w:val="Prrafodelista"/>
        <w:numPr>
          <w:ilvl w:val="0"/>
          <w:numId w:val="9"/>
        </w:numPr>
        <w:spacing w:line="360" w:lineRule="auto"/>
        <w:jc w:val="both"/>
        <w:rPr>
          <w:rFonts w:ascii="Times New Roman" w:eastAsia="Times New Roman" w:hAnsi="Times New Roman" w:cs="Times New Roman"/>
          <w:sz w:val="24"/>
          <w:szCs w:val="24"/>
          <w:lang w:eastAsia="es-VE"/>
        </w:rPr>
      </w:pPr>
      <w:r w:rsidRPr="001B4E0E">
        <w:rPr>
          <w:rFonts w:ascii="Times New Roman" w:eastAsia="Times New Roman" w:hAnsi="Times New Roman" w:cs="Times New Roman"/>
          <w:sz w:val="24"/>
          <w:szCs w:val="24"/>
          <w:bdr w:val="none" w:sz="0" w:space="0" w:color="auto" w:frame="1"/>
          <w:lang w:eastAsia="es-VE"/>
        </w:rPr>
        <w:t xml:space="preserve">De </w:t>
      </w:r>
      <w:r w:rsidR="00BB03A5">
        <w:rPr>
          <w:rFonts w:ascii="Times New Roman" w:eastAsia="Times New Roman" w:hAnsi="Times New Roman" w:cs="Times New Roman"/>
          <w:sz w:val="24"/>
          <w:szCs w:val="24"/>
          <w:bdr w:val="none" w:sz="0" w:space="0" w:color="auto" w:frame="1"/>
          <w:lang w:eastAsia="es-VE"/>
        </w:rPr>
        <w:t>c</w:t>
      </w:r>
      <w:r w:rsidRPr="001B4E0E">
        <w:rPr>
          <w:rFonts w:ascii="Times New Roman" w:eastAsia="Times New Roman" w:hAnsi="Times New Roman" w:cs="Times New Roman"/>
          <w:sz w:val="24"/>
          <w:szCs w:val="24"/>
          <w:bdr w:val="none" w:sz="0" w:space="0" w:color="auto" w:frame="1"/>
          <w:lang w:eastAsia="es-VE"/>
        </w:rPr>
        <w:t xml:space="preserve">omunicación, </w:t>
      </w:r>
      <w:r w:rsidR="00BB03A5">
        <w:rPr>
          <w:rFonts w:ascii="Times New Roman" w:eastAsia="Times New Roman" w:hAnsi="Times New Roman" w:cs="Times New Roman"/>
          <w:sz w:val="24"/>
          <w:szCs w:val="24"/>
          <w:bdr w:val="none" w:sz="0" w:space="0" w:color="auto" w:frame="1"/>
          <w:lang w:eastAsia="es-VE"/>
        </w:rPr>
        <w:t>i</w:t>
      </w:r>
      <w:r w:rsidRPr="001B4E0E">
        <w:rPr>
          <w:rFonts w:ascii="Times New Roman" w:eastAsia="Times New Roman" w:hAnsi="Times New Roman" w:cs="Times New Roman"/>
          <w:sz w:val="24"/>
          <w:szCs w:val="24"/>
          <w:bdr w:val="none" w:sz="0" w:space="0" w:color="auto" w:frame="1"/>
          <w:lang w:eastAsia="es-VE"/>
        </w:rPr>
        <w:t xml:space="preserve">nterpretación y </w:t>
      </w:r>
      <w:r w:rsidR="00BB03A5">
        <w:rPr>
          <w:rFonts w:ascii="Times New Roman" w:eastAsia="Times New Roman" w:hAnsi="Times New Roman" w:cs="Times New Roman"/>
          <w:sz w:val="24"/>
          <w:szCs w:val="24"/>
          <w:bdr w:val="none" w:sz="0" w:space="0" w:color="auto" w:frame="1"/>
          <w:lang w:eastAsia="es-VE"/>
        </w:rPr>
        <w:t>e</w:t>
      </w:r>
      <w:r w:rsidRPr="001B4E0E">
        <w:rPr>
          <w:rFonts w:ascii="Times New Roman" w:eastAsia="Times New Roman" w:hAnsi="Times New Roman" w:cs="Times New Roman"/>
          <w:sz w:val="24"/>
          <w:szCs w:val="24"/>
          <w:bdr w:val="none" w:sz="0" w:space="0" w:color="auto" w:frame="1"/>
          <w:lang w:eastAsia="es-VE"/>
        </w:rPr>
        <w:t>jecución pública:</w:t>
      </w:r>
      <w:r w:rsidRPr="001B4E0E">
        <w:rPr>
          <w:rFonts w:ascii="Times New Roman" w:eastAsia="Times New Roman" w:hAnsi="Times New Roman" w:cs="Times New Roman"/>
          <w:sz w:val="24"/>
          <w:szCs w:val="24"/>
          <w:lang w:eastAsia="es-VE"/>
        </w:rPr>
        <w:t> reconoce la facultad exclusiva de autorizar o prohibir cualquier comunicación pública de la obra; cualquier acto a través del cual la obra se da a conocer al público sin mediar la entrega de ejemplares.</w:t>
      </w:r>
    </w:p>
    <w:p w14:paraId="3A07BF9B" w14:textId="4782157F" w:rsidR="00AA2BF0" w:rsidRPr="001B4E0E" w:rsidRDefault="00AA2BF0" w:rsidP="000F732F">
      <w:pPr>
        <w:pStyle w:val="Prrafodelista"/>
        <w:numPr>
          <w:ilvl w:val="0"/>
          <w:numId w:val="9"/>
        </w:numPr>
        <w:spacing w:line="360" w:lineRule="auto"/>
        <w:jc w:val="both"/>
        <w:rPr>
          <w:rFonts w:ascii="Times New Roman" w:eastAsia="Times New Roman" w:hAnsi="Times New Roman" w:cs="Times New Roman"/>
          <w:sz w:val="24"/>
          <w:szCs w:val="24"/>
          <w:lang w:eastAsia="es-VE"/>
        </w:rPr>
      </w:pPr>
      <w:r w:rsidRPr="001B4E0E">
        <w:rPr>
          <w:rFonts w:ascii="Times New Roman" w:eastAsia="Times New Roman" w:hAnsi="Times New Roman" w:cs="Times New Roman"/>
          <w:sz w:val="24"/>
          <w:szCs w:val="24"/>
          <w:bdr w:val="none" w:sz="0" w:space="0" w:color="auto" w:frame="1"/>
          <w:lang w:eastAsia="es-VE"/>
        </w:rPr>
        <w:t xml:space="preserve">Derechos </w:t>
      </w:r>
      <w:r w:rsidR="00BB03A5">
        <w:rPr>
          <w:rFonts w:ascii="Times New Roman" w:eastAsia="Times New Roman" w:hAnsi="Times New Roman" w:cs="Times New Roman"/>
          <w:sz w:val="24"/>
          <w:szCs w:val="24"/>
          <w:bdr w:val="none" w:sz="0" w:space="0" w:color="auto" w:frame="1"/>
          <w:lang w:eastAsia="es-VE"/>
        </w:rPr>
        <w:t>c</w:t>
      </w:r>
      <w:r w:rsidRPr="001B4E0E">
        <w:rPr>
          <w:rFonts w:ascii="Times New Roman" w:eastAsia="Times New Roman" w:hAnsi="Times New Roman" w:cs="Times New Roman"/>
          <w:sz w:val="24"/>
          <w:szCs w:val="24"/>
          <w:bdr w:val="none" w:sz="0" w:space="0" w:color="auto" w:frame="1"/>
          <w:lang w:eastAsia="es-VE"/>
        </w:rPr>
        <w:t>onexos: </w:t>
      </w:r>
      <w:r>
        <w:rPr>
          <w:rFonts w:ascii="Times New Roman" w:eastAsia="Times New Roman" w:hAnsi="Times New Roman" w:cs="Times New Roman"/>
          <w:sz w:val="24"/>
          <w:szCs w:val="24"/>
          <w:lang w:eastAsia="es-VE"/>
        </w:rPr>
        <w:t>e</w:t>
      </w:r>
      <w:r w:rsidRPr="001B4E0E">
        <w:rPr>
          <w:rFonts w:ascii="Times New Roman" w:eastAsia="Times New Roman" w:hAnsi="Times New Roman" w:cs="Times New Roman"/>
          <w:sz w:val="24"/>
          <w:szCs w:val="24"/>
          <w:lang w:eastAsia="es-VE"/>
        </w:rPr>
        <w:t>stán estrechamente relacionados al Derecho de Autor, se desarrollan y producen a través de la obra originaria, protegiendo los intereses jurídicos de las personas que contribuyen a ejecutar las obras a disposición del público.</w:t>
      </w:r>
    </w:p>
    <w:p w14:paraId="564E5F2B" w14:textId="77777777" w:rsidR="00AA2BF0" w:rsidRDefault="00AA2BF0" w:rsidP="00AA2BF0">
      <w:pPr>
        <w:rPr>
          <w:rFonts w:eastAsia="Times New Roman"/>
          <w:lang w:eastAsia="es-VE"/>
        </w:rPr>
      </w:pPr>
    </w:p>
    <w:p w14:paraId="17A5E7DD" w14:textId="77777777" w:rsidR="00AA2BF0" w:rsidRPr="00081C1C" w:rsidRDefault="00AA2BF0" w:rsidP="00AA2BF0">
      <w:pPr>
        <w:pStyle w:val="Referencia"/>
      </w:pPr>
      <w:r w:rsidRPr="00081C1C">
        <w:t>Sus beneficiarios son:</w:t>
      </w:r>
    </w:p>
    <w:p w14:paraId="52BCCAB2" w14:textId="77777777" w:rsidR="00AA2BF0" w:rsidRPr="00081C1C" w:rsidRDefault="00AA2BF0" w:rsidP="000F732F">
      <w:pPr>
        <w:pStyle w:val="Prrafodelista"/>
        <w:numPr>
          <w:ilvl w:val="0"/>
          <w:numId w:val="9"/>
        </w:numPr>
        <w:spacing w:line="360" w:lineRule="auto"/>
        <w:jc w:val="both"/>
        <w:rPr>
          <w:rFonts w:ascii="Times New Roman" w:hAnsi="Times New Roman" w:cs="Times New Roman"/>
          <w:sz w:val="24"/>
          <w:szCs w:val="24"/>
        </w:rPr>
      </w:pPr>
      <w:r w:rsidRPr="00081C1C">
        <w:rPr>
          <w:rFonts w:ascii="Times New Roman" w:hAnsi="Times New Roman" w:cs="Times New Roman"/>
          <w:sz w:val="24"/>
          <w:szCs w:val="24"/>
        </w:rPr>
        <w:t>Artistas, intérpretes o ejecutantes (tales como los actores y los músicos) respecto de sus interpretaciones o ejecuciones.</w:t>
      </w:r>
    </w:p>
    <w:p w14:paraId="2FB8FE75" w14:textId="77777777" w:rsidR="00AA2BF0" w:rsidRPr="00081C1C" w:rsidRDefault="00AA2BF0" w:rsidP="000F732F">
      <w:pPr>
        <w:pStyle w:val="Prrafodelista"/>
        <w:numPr>
          <w:ilvl w:val="0"/>
          <w:numId w:val="9"/>
        </w:numPr>
        <w:spacing w:line="360" w:lineRule="auto"/>
        <w:jc w:val="both"/>
        <w:rPr>
          <w:rFonts w:ascii="Times New Roman" w:hAnsi="Times New Roman" w:cs="Times New Roman"/>
          <w:sz w:val="24"/>
          <w:szCs w:val="24"/>
        </w:rPr>
      </w:pPr>
      <w:r w:rsidRPr="00081C1C">
        <w:rPr>
          <w:rFonts w:ascii="Times New Roman" w:hAnsi="Times New Roman" w:cs="Times New Roman"/>
          <w:sz w:val="24"/>
          <w:szCs w:val="24"/>
        </w:rPr>
        <w:t>Organismos de radiodifusión respecto de sus programas de radio y de televisión.</w:t>
      </w:r>
    </w:p>
    <w:p w14:paraId="6706A8A4" w14:textId="77777777" w:rsidR="00AA2BF0" w:rsidRPr="00081C1C" w:rsidRDefault="00AA2BF0" w:rsidP="000F732F">
      <w:pPr>
        <w:pStyle w:val="Prrafodelista"/>
        <w:numPr>
          <w:ilvl w:val="0"/>
          <w:numId w:val="9"/>
        </w:numPr>
        <w:spacing w:line="360" w:lineRule="auto"/>
        <w:jc w:val="both"/>
        <w:rPr>
          <w:rFonts w:ascii="Times New Roman" w:eastAsia="Times New Roman" w:hAnsi="Times New Roman" w:cs="Times New Roman"/>
          <w:color w:val="4C4C4C"/>
          <w:sz w:val="24"/>
          <w:szCs w:val="24"/>
          <w:lang w:eastAsia="es-VE"/>
        </w:rPr>
      </w:pPr>
      <w:r w:rsidRPr="00081C1C">
        <w:rPr>
          <w:rFonts w:ascii="Times New Roman" w:hAnsi="Times New Roman" w:cs="Times New Roman"/>
          <w:sz w:val="24"/>
          <w:szCs w:val="24"/>
        </w:rPr>
        <w:t>Productores de fonogramas respecto a sus grabaciones</w:t>
      </w:r>
      <w:r w:rsidRPr="00081C1C">
        <w:rPr>
          <w:rFonts w:ascii="Times New Roman" w:eastAsia="Times New Roman" w:hAnsi="Times New Roman" w:cs="Times New Roman"/>
          <w:color w:val="4C4C4C"/>
          <w:sz w:val="24"/>
          <w:szCs w:val="24"/>
          <w:lang w:eastAsia="es-VE"/>
        </w:rPr>
        <w:t>.</w:t>
      </w:r>
    </w:p>
    <w:p w14:paraId="05808921" w14:textId="77777777" w:rsidR="00AA2BF0" w:rsidRDefault="00AA2BF0" w:rsidP="00AA2BF0">
      <w:pPr>
        <w:rPr>
          <w:rFonts w:eastAsia="Times New Roman"/>
          <w:lang w:eastAsia="es-VE"/>
        </w:rPr>
      </w:pPr>
    </w:p>
    <w:p w14:paraId="2F195988" w14:textId="77777777" w:rsidR="00AA2BF0" w:rsidRDefault="00AA2BF0" w:rsidP="00AA2BF0">
      <w:pPr>
        <w:rPr>
          <w:rFonts w:eastAsia="Times New Roman"/>
          <w:lang w:eastAsia="es-VE"/>
        </w:rPr>
      </w:pPr>
    </w:p>
    <w:p w14:paraId="41D083E3" w14:textId="77777777" w:rsidR="00A70EE8" w:rsidRDefault="00A70EE8" w:rsidP="00A70EE8">
      <w:pPr>
        <w:rPr>
          <w:rFonts w:eastAsia="Times New Roman"/>
          <w:lang w:eastAsia="es-VE"/>
        </w:rPr>
      </w:pPr>
    </w:p>
    <w:p w14:paraId="4727F20A" w14:textId="627D46C4" w:rsidR="00A70EE8" w:rsidRDefault="00A70EE8" w:rsidP="00A70EE8">
      <w:pPr>
        <w:rPr>
          <w:rFonts w:eastAsia="Times New Roman"/>
          <w:lang w:eastAsia="es-VE"/>
        </w:rPr>
      </w:pPr>
    </w:p>
    <w:p w14:paraId="59813875" w14:textId="2BF29F83" w:rsidR="005D343F" w:rsidRDefault="005D343F" w:rsidP="00831113">
      <w:pPr>
        <w:rPr>
          <w:lang w:eastAsia="es-VE"/>
        </w:rPr>
      </w:pPr>
    </w:p>
    <w:p w14:paraId="15DE2CD3" w14:textId="77777777" w:rsidR="00831113" w:rsidRDefault="00831113" w:rsidP="005D343F">
      <w:pPr>
        <w:rPr>
          <w:lang w:eastAsia="es-VE"/>
        </w:rPr>
      </w:pPr>
    </w:p>
    <w:p w14:paraId="458BEA2C" w14:textId="77777777" w:rsidR="005D343F" w:rsidRPr="005D343F" w:rsidRDefault="005D343F" w:rsidP="005D343F">
      <w:pPr>
        <w:rPr>
          <w:lang w:eastAsia="es-VE"/>
        </w:rPr>
      </w:pPr>
    </w:p>
    <w:p w14:paraId="140B08BC" w14:textId="1BFE8A31" w:rsidR="00653D6D" w:rsidRPr="00BA6EF4" w:rsidRDefault="00653D6D" w:rsidP="00BA6EF4">
      <w:pPr>
        <w:pStyle w:val="Ttulo1"/>
      </w:pPr>
      <w:r>
        <w:br w:type="page"/>
      </w:r>
      <w:bookmarkStart w:id="30" w:name="_Toc206856171"/>
      <w:r w:rsidR="00BA6EF4">
        <w:lastRenderedPageBreak/>
        <w:t>Conclusión</w:t>
      </w:r>
      <w:bookmarkEnd w:id="30"/>
    </w:p>
    <w:p w14:paraId="795DDB52" w14:textId="51EAF5C3" w:rsidR="005561ED" w:rsidRPr="005561ED" w:rsidRDefault="005561ED" w:rsidP="005561ED">
      <w:pPr>
        <w:rPr>
          <w:rFonts w:eastAsia="Times New Roman"/>
          <w:lang w:eastAsia="es-VE"/>
        </w:rPr>
      </w:pPr>
      <w:r w:rsidRPr="005561ED">
        <w:rPr>
          <w:rFonts w:eastAsia="Times New Roman"/>
          <w:lang w:eastAsia="es-VE"/>
        </w:rPr>
        <w:t>El estudio de los derechos de autor permite comprender la importancia de proteger las creaciones intelectuales en un mundo donde la tecnología y la información se han convertido en recursos esenciales para el desarrollo social, cultural y económico</w:t>
      </w:r>
      <w:r w:rsidR="007E75F0">
        <w:rPr>
          <w:rFonts w:eastAsia="Times New Roman"/>
          <w:lang w:eastAsia="es-VE"/>
        </w:rPr>
        <w:t xml:space="preserve"> y a</w:t>
      </w:r>
      <w:r w:rsidRPr="005561ED">
        <w:rPr>
          <w:rFonts w:eastAsia="Times New Roman"/>
          <w:lang w:eastAsia="es-VE"/>
        </w:rPr>
        <w:t xml:space="preserve"> través de este trabajo se ha evidenciado que los derechos de autor resguardan la autoría y los intereses económicos de los creadores</w:t>
      </w:r>
      <w:r w:rsidR="007E75F0">
        <w:rPr>
          <w:rFonts w:eastAsia="Times New Roman"/>
          <w:lang w:eastAsia="es-VE"/>
        </w:rPr>
        <w:t xml:space="preserve"> y </w:t>
      </w:r>
      <w:r w:rsidRPr="005561ED">
        <w:rPr>
          <w:rFonts w:eastAsia="Times New Roman"/>
          <w:lang w:eastAsia="es-VE"/>
        </w:rPr>
        <w:t>constituyen un mecanismo para fomentar la innovación, incentivar la producción intelectual y garantizar el respeto a la creatividad en sus distintas formas de expresión.</w:t>
      </w:r>
    </w:p>
    <w:p w14:paraId="20B3C849" w14:textId="6228347D" w:rsidR="005561ED" w:rsidRPr="005561ED" w:rsidRDefault="005561ED" w:rsidP="005561ED">
      <w:pPr>
        <w:rPr>
          <w:rFonts w:eastAsia="Times New Roman"/>
          <w:lang w:eastAsia="es-VE"/>
        </w:rPr>
      </w:pPr>
      <w:r w:rsidRPr="005561ED">
        <w:rPr>
          <w:rFonts w:eastAsia="Times New Roman"/>
          <w:lang w:eastAsia="es-VE"/>
        </w:rPr>
        <w:t>En el contexto venezolano el Servicio Autónomo de la Propiedad Intelectual (SAPI) actúa como el órgano rector encargado de administrar y garantizar el cumplimiento de la normativa en esta materia en concordancia con la Ley sobre el Derecho de Autor de 1993 y los tratados internacionales ratificados por el país</w:t>
      </w:r>
      <w:r w:rsidR="0095441B">
        <w:rPr>
          <w:rFonts w:eastAsia="Times New Roman"/>
          <w:lang w:eastAsia="es-VE"/>
        </w:rPr>
        <w:t>, d</w:t>
      </w:r>
      <w:r w:rsidRPr="005561ED">
        <w:rPr>
          <w:rFonts w:eastAsia="Times New Roman"/>
          <w:lang w:eastAsia="es-VE"/>
        </w:rPr>
        <w:t>e igual manera se ha destacado la clasificación de los derechos de autor en morales y patrimoniales</w:t>
      </w:r>
      <w:r w:rsidR="00066421">
        <w:rPr>
          <w:rFonts w:eastAsia="Times New Roman"/>
          <w:lang w:eastAsia="es-VE"/>
        </w:rPr>
        <w:t xml:space="preserve"> </w:t>
      </w:r>
      <w:r w:rsidRPr="005561ED">
        <w:rPr>
          <w:rFonts w:eastAsia="Times New Roman"/>
          <w:lang w:eastAsia="es-VE"/>
        </w:rPr>
        <w:t>así como la duración de su vigencia, los requisitos de registro y su aplicación a diferentes tipos de obras, incluidas aquellas propias de la ingeniería informática, como los programas de software y otros desarrollos tecnológicos que forman parte del patrimonio digital.</w:t>
      </w:r>
    </w:p>
    <w:p w14:paraId="2C1756C9" w14:textId="73185AB0" w:rsidR="005561ED" w:rsidRPr="005561ED" w:rsidRDefault="005561ED" w:rsidP="005561ED">
      <w:pPr>
        <w:rPr>
          <w:rFonts w:eastAsia="Times New Roman"/>
          <w:lang w:eastAsia="es-VE"/>
        </w:rPr>
      </w:pPr>
      <w:r w:rsidRPr="005561ED">
        <w:rPr>
          <w:rFonts w:eastAsia="Times New Roman"/>
          <w:lang w:eastAsia="es-VE"/>
        </w:rPr>
        <w:t xml:space="preserve">Para los profesionales de la informática el conocimiento y respeto de los derechos de autor resulta </w:t>
      </w:r>
      <w:r w:rsidR="00EC6E52">
        <w:rPr>
          <w:rFonts w:eastAsia="Times New Roman"/>
          <w:lang w:eastAsia="es-VE"/>
        </w:rPr>
        <w:t xml:space="preserve">necesario </w:t>
      </w:r>
      <w:r w:rsidRPr="005561ED">
        <w:rPr>
          <w:rFonts w:eastAsia="Times New Roman"/>
          <w:lang w:eastAsia="es-VE"/>
        </w:rPr>
        <w:t>como una obligación ética</w:t>
      </w:r>
      <w:r w:rsidR="00EC6E52">
        <w:rPr>
          <w:rFonts w:eastAsia="Times New Roman"/>
          <w:lang w:eastAsia="es-VE"/>
        </w:rPr>
        <w:t xml:space="preserve">, legal y como </w:t>
      </w:r>
      <w:r w:rsidRPr="005561ED">
        <w:rPr>
          <w:rFonts w:eastAsia="Times New Roman"/>
          <w:lang w:eastAsia="es-VE"/>
        </w:rPr>
        <w:t>una herramienta para salvaguardar sus propias creaciones frente al uso no autorizado</w:t>
      </w:r>
      <w:r w:rsidR="00693870">
        <w:rPr>
          <w:rFonts w:eastAsia="Times New Roman"/>
          <w:lang w:eastAsia="es-VE"/>
        </w:rPr>
        <w:t>, y a</w:t>
      </w:r>
      <w:r w:rsidRPr="005561ED">
        <w:rPr>
          <w:rFonts w:eastAsia="Times New Roman"/>
          <w:lang w:eastAsia="es-VE"/>
        </w:rPr>
        <w:t>simismo este marco legal ofrece seguridad jurídica a los autores y facilita la transferencia de conocimiento y tecnología bajo condiciones justas y reguladas lo que contribuye a la consolidación de un entorno de trabajo más seguro, transparente y responsable.</w:t>
      </w:r>
    </w:p>
    <w:p w14:paraId="5762C81A" w14:textId="20321299" w:rsidR="0037648B" w:rsidRPr="003D2DC6" w:rsidRDefault="005561ED" w:rsidP="003D2DC6">
      <w:pPr>
        <w:rPr>
          <w:rFonts w:eastAsia="Times New Roman"/>
          <w:lang w:eastAsia="es-VE"/>
        </w:rPr>
      </w:pPr>
      <w:r w:rsidRPr="005561ED">
        <w:rPr>
          <w:rFonts w:eastAsia="Times New Roman"/>
          <w:lang w:eastAsia="es-VE"/>
        </w:rPr>
        <w:t xml:space="preserve">En definitiva, los derechos de autor se erigen como un elemento </w:t>
      </w:r>
      <w:r w:rsidR="0003044C">
        <w:rPr>
          <w:rFonts w:eastAsia="Times New Roman"/>
          <w:lang w:eastAsia="es-VE"/>
        </w:rPr>
        <w:t>necesario</w:t>
      </w:r>
      <w:r w:rsidRPr="005561ED">
        <w:rPr>
          <w:rFonts w:eastAsia="Times New Roman"/>
          <w:lang w:eastAsia="es-VE"/>
        </w:rPr>
        <w:t xml:space="preserve"> para equilibrar los intereses individuales de los creadores con el acceso colectivo al conocimiento, garantizando la protección de la propiedad intelectual y contribuyendo al fortalecimiento de un entorno que valore y respete la creatividad como motor del progreso humano</w:t>
      </w:r>
      <w:r w:rsidR="000C57F8">
        <w:rPr>
          <w:rFonts w:eastAsia="Times New Roman"/>
          <w:lang w:eastAsia="es-VE"/>
        </w:rPr>
        <w:t>, a</w:t>
      </w:r>
      <w:r w:rsidR="000C57F8" w:rsidRPr="005561ED">
        <w:rPr>
          <w:rFonts w:eastAsia="Times New Roman"/>
          <w:lang w:eastAsia="es-VE"/>
        </w:rPr>
        <w:t>demás,</w:t>
      </w:r>
      <w:r w:rsidRPr="005561ED">
        <w:rPr>
          <w:rFonts w:eastAsia="Times New Roman"/>
          <w:lang w:eastAsia="es-VE"/>
        </w:rPr>
        <w:t xml:space="preserve"> en el ámbito de la ingeniería informática, se convierten en un pilar fundamental para estimular el desarrollo de nuevas tecnologías y asegurar que la innovación se realice en un marco de respeto, legalidad y reconocimiento al esfuerzo creativo.</w:t>
      </w:r>
    </w:p>
    <w:p w14:paraId="317055FF" w14:textId="3A93ABAD" w:rsidR="0069182D" w:rsidRDefault="0069182D" w:rsidP="0037648B">
      <w:pPr>
        <w:pStyle w:val="Ttulo1"/>
      </w:pPr>
      <w:bookmarkStart w:id="31" w:name="_Toc206856172"/>
      <w:r>
        <w:lastRenderedPageBreak/>
        <w:t>Bibliografía</w:t>
      </w:r>
      <w:bookmarkEnd w:id="31"/>
    </w:p>
    <w:p w14:paraId="1E615553" w14:textId="6EB875D3" w:rsidR="00827A3E" w:rsidRDefault="00827A3E" w:rsidP="00827A3E">
      <w:pPr>
        <w:pStyle w:val="Referencia"/>
        <w:rPr>
          <w:rFonts w:eastAsia="Times New Roman" w:cs="Times New Roman"/>
          <w:szCs w:val="24"/>
          <w:lang w:eastAsia="es-VE"/>
        </w:rPr>
      </w:pPr>
      <w:r w:rsidRPr="009141ED">
        <w:rPr>
          <w:rFonts w:eastAsia="Times New Roman" w:cs="Times New Roman"/>
          <w:szCs w:val="24"/>
          <w:lang w:eastAsia="es-VE"/>
        </w:rPr>
        <w:t xml:space="preserve">Biblioteca del Congreso Nacional de Chile. (s. f.). </w:t>
      </w:r>
      <w:r w:rsidRPr="009141ED">
        <w:rPr>
          <w:rFonts w:eastAsia="Times New Roman" w:cs="Times New Roman"/>
          <w:i/>
          <w:iCs/>
          <w:szCs w:val="24"/>
          <w:lang w:eastAsia="es-VE"/>
        </w:rPr>
        <w:t>Portal de la Biblioteca del Congreso Nacional de Chile</w:t>
      </w:r>
      <w:r w:rsidRPr="009141ED">
        <w:rPr>
          <w:rFonts w:eastAsia="Times New Roman" w:cs="Times New Roman"/>
          <w:szCs w:val="24"/>
          <w:lang w:eastAsia="es-VE"/>
        </w:rPr>
        <w:t xml:space="preserve">. Portal de </w:t>
      </w:r>
      <w:r w:rsidR="00C85A06" w:rsidRPr="009141ED">
        <w:rPr>
          <w:rFonts w:eastAsia="Times New Roman" w:cs="Times New Roman"/>
          <w:szCs w:val="24"/>
          <w:lang w:eastAsia="es-VE"/>
        </w:rPr>
        <w:t>la Biblioteca</w:t>
      </w:r>
      <w:r w:rsidRPr="009141ED">
        <w:rPr>
          <w:rFonts w:eastAsia="Times New Roman" w:cs="Times New Roman"/>
          <w:szCs w:val="24"/>
          <w:lang w:eastAsia="es-VE"/>
        </w:rPr>
        <w:t xml:space="preserve"> del Congreso Nacional de Chile. </w:t>
      </w:r>
      <w:r w:rsidRPr="00C85A06">
        <w:rPr>
          <w:rFonts w:eastAsia="Times New Roman" w:cs="Times New Roman"/>
          <w:szCs w:val="24"/>
          <w:lang w:eastAsia="es-VE"/>
        </w:rPr>
        <w:t>https://www.bcn.cl/portal/leyfacil/recurso/propiedad-intelectual-derechos-de-autor</w:t>
      </w:r>
    </w:p>
    <w:p w14:paraId="7351FA6E" w14:textId="2F4E1C64" w:rsidR="00827A3E" w:rsidRPr="009141ED" w:rsidRDefault="00827A3E" w:rsidP="00827A3E">
      <w:pPr>
        <w:pStyle w:val="Referencia"/>
        <w:rPr>
          <w:rFonts w:eastAsia="Times New Roman" w:cs="Times New Roman"/>
          <w:szCs w:val="24"/>
          <w:lang w:eastAsia="es-VE"/>
        </w:rPr>
      </w:pPr>
      <w:r w:rsidRPr="009141ED">
        <w:rPr>
          <w:rFonts w:eastAsia="Times New Roman" w:cs="Times New Roman"/>
          <w:szCs w:val="24"/>
          <w:lang w:eastAsia="es-VE"/>
        </w:rPr>
        <w:t>Conceptos clave sobre derechos de autor. (</w:t>
      </w:r>
      <w:r w:rsidR="008D42D9">
        <w:rPr>
          <w:rFonts w:eastAsia="Times New Roman" w:cs="Times New Roman"/>
          <w:szCs w:val="24"/>
          <w:lang w:eastAsia="es-VE"/>
        </w:rPr>
        <w:t xml:space="preserve">25 de enero de </w:t>
      </w:r>
      <w:r w:rsidRPr="009141ED">
        <w:rPr>
          <w:rFonts w:eastAsia="Times New Roman" w:cs="Times New Roman"/>
          <w:szCs w:val="24"/>
          <w:lang w:eastAsia="es-VE"/>
        </w:rPr>
        <w:t xml:space="preserve">2022). </w:t>
      </w:r>
      <w:r w:rsidRPr="009141ED">
        <w:rPr>
          <w:rFonts w:eastAsia="Times New Roman" w:cs="Times New Roman"/>
          <w:i/>
          <w:iCs/>
          <w:szCs w:val="24"/>
          <w:lang w:eastAsia="es-VE"/>
        </w:rPr>
        <w:t xml:space="preserve">CEDRO - Centro </w:t>
      </w:r>
      <w:proofErr w:type="spellStart"/>
      <w:r w:rsidRPr="009141ED">
        <w:rPr>
          <w:rFonts w:eastAsia="Times New Roman" w:cs="Times New Roman"/>
          <w:i/>
          <w:iCs/>
          <w:szCs w:val="24"/>
          <w:lang w:eastAsia="es-VE"/>
        </w:rPr>
        <w:t>EspaÃ±ol</w:t>
      </w:r>
      <w:proofErr w:type="spellEnd"/>
      <w:r w:rsidRPr="009141ED">
        <w:rPr>
          <w:rFonts w:eastAsia="Times New Roman" w:cs="Times New Roman"/>
          <w:i/>
          <w:iCs/>
          <w:szCs w:val="24"/>
          <w:lang w:eastAsia="es-VE"/>
        </w:rPr>
        <w:t xml:space="preserve"> de Derechos </w:t>
      </w:r>
      <w:proofErr w:type="spellStart"/>
      <w:proofErr w:type="gramStart"/>
      <w:r w:rsidRPr="009141ED">
        <w:rPr>
          <w:rFonts w:eastAsia="Times New Roman" w:cs="Times New Roman"/>
          <w:i/>
          <w:iCs/>
          <w:szCs w:val="24"/>
          <w:lang w:eastAsia="es-VE"/>
        </w:rPr>
        <w:t>ReprogrÃ¡</w:t>
      </w:r>
      <w:proofErr w:type="gramEnd"/>
      <w:r w:rsidRPr="009141ED">
        <w:rPr>
          <w:rFonts w:eastAsia="Times New Roman" w:cs="Times New Roman"/>
          <w:i/>
          <w:iCs/>
          <w:szCs w:val="24"/>
          <w:lang w:eastAsia="es-VE"/>
        </w:rPr>
        <w:t>ficos</w:t>
      </w:r>
      <w:proofErr w:type="spellEnd"/>
      <w:r w:rsidRPr="009141ED">
        <w:rPr>
          <w:rFonts w:eastAsia="Times New Roman" w:cs="Times New Roman"/>
          <w:szCs w:val="24"/>
          <w:lang w:eastAsia="es-VE"/>
        </w:rPr>
        <w:t>. https://www.cedro.org/blog/articulo/blog.cedro.org/2022/01/25/conceptos-clave-derechos-de-autor</w:t>
      </w:r>
    </w:p>
    <w:p w14:paraId="13A4D064" w14:textId="21589C2D" w:rsidR="00827A3E" w:rsidRPr="00BA6A14" w:rsidRDefault="00827A3E" w:rsidP="00827A3E">
      <w:pPr>
        <w:pStyle w:val="Referencia"/>
      </w:pPr>
      <w:r>
        <w:rPr>
          <w:rFonts w:eastAsia="Times New Roman"/>
          <w:lang w:eastAsia="es-VE"/>
        </w:rPr>
        <w:t>C</w:t>
      </w:r>
      <w:r w:rsidRPr="00731B01">
        <w:rPr>
          <w:rFonts w:eastAsia="Times New Roman"/>
          <w:lang w:eastAsia="es-VE"/>
        </w:rPr>
        <w:t xml:space="preserve">olaboradores de Wikipedia. </w:t>
      </w:r>
      <w:r w:rsidR="003161E2">
        <w:rPr>
          <w:rFonts w:eastAsia="Times New Roman"/>
          <w:lang w:eastAsia="es-VE"/>
        </w:rPr>
        <w:t>(</w:t>
      </w:r>
      <w:r w:rsidRPr="00731B01">
        <w:rPr>
          <w:rFonts w:eastAsia="Times New Roman"/>
          <w:lang w:eastAsia="es-VE"/>
        </w:rPr>
        <w:t xml:space="preserve">16 </w:t>
      </w:r>
      <w:r w:rsidR="003161E2">
        <w:rPr>
          <w:rFonts w:eastAsia="Times New Roman"/>
          <w:lang w:eastAsia="es-VE"/>
        </w:rPr>
        <w:t>de j</w:t>
      </w:r>
      <w:r w:rsidRPr="00731B01">
        <w:rPr>
          <w:rFonts w:eastAsia="Times New Roman"/>
          <w:lang w:eastAsia="es-VE"/>
        </w:rPr>
        <w:t>ulio</w:t>
      </w:r>
      <w:r w:rsidR="003161E2">
        <w:rPr>
          <w:rFonts w:eastAsia="Times New Roman"/>
          <w:lang w:eastAsia="es-VE"/>
        </w:rPr>
        <w:t xml:space="preserve"> de </w:t>
      </w:r>
      <w:r w:rsidR="003161E2" w:rsidRPr="00731B01">
        <w:rPr>
          <w:rFonts w:eastAsia="Times New Roman"/>
          <w:lang w:eastAsia="es-VE"/>
        </w:rPr>
        <w:t>2025</w:t>
      </w:r>
      <w:r w:rsidRPr="00731B01">
        <w:rPr>
          <w:rFonts w:eastAsia="Times New Roman"/>
          <w:lang w:eastAsia="es-VE"/>
        </w:rPr>
        <w:t xml:space="preserve">). </w:t>
      </w:r>
      <w:r w:rsidRPr="00731B01">
        <w:rPr>
          <w:rFonts w:eastAsia="Times New Roman"/>
          <w:i/>
          <w:iCs/>
          <w:lang w:eastAsia="es-VE"/>
        </w:rPr>
        <w:t>Derecho de autor</w:t>
      </w:r>
      <w:r w:rsidRPr="00731B01">
        <w:rPr>
          <w:rFonts w:eastAsia="Times New Roman"/>
          <w:lang w:eastAsia="es-VE"/>
        </w:rPr>
        <w:t>. Wikipedia, la Enciclopedia Libre. https://es.wikipedia.org/wiki/Derecho_de_autor</w:t>
      </w:r>
    </w:p>
    <w:p w14:paraId="0759A4F2" w14:textId="2AF57A28" w:rsidR="00827A3E" w:rsidRDefault="00827A3E" w:rsidP="00827A3E">
      <w:pPr>
        <w:pStyle w:val="Referencia"/>
        <w:rPr>
          <w:rFonts w:eastAsia="Times New Roman" w:cs="Times New Roman"/>
          <w:szCs w:val="24"/>
          <w:lang w:eastAsia="es-VE"/>
        </w:rPr>
      </w:pPr>
      <w:r w:rsidRPr="009141ED">
        <w:rPr>
          <w:rFonts w:eastAsia="Times New Roman" w:cs="Times New Roman"/>
          <w:szCs w:val="24"/>
          <w:lang w:eastAsia="es-VE"/>
        </w:rPr>
        <w:t xml:space="preserve">Copyright Alliance. (31 </w:t>
      </w:r>
      <w:r w:rsidR="003161E2">
        <w:rPr>
          <w:rFonts w:eastAsia="Times New Roman" w:cs="Times New Roman"/>
          <w:szCs w:val="24"/>
          <w:lang w:eastAsia="es-VE"/>
        </w:rPr>
        <w:t xml:space="preserve">de </w:t>
      </w:r>
      <w:r w:rsidRPr="009141ED">
        <w:rPr>
          <w:rFonts w:eastAsia="Times New Roman" w:cs="Times New Roman"/>
          <w:szCs w:val="24"/>
          <w:lang w:eastAsia="es-VE"/>
        </w:rPr>
        <w:t>enero</w:t>
      </w:r>
      <w:r w:rsidR="003161E2">
        <w:rPr>
          <w:rFonts w:eastAsia="Times New Roman" w:cs="Times New Roman"/>
          <w:szCs w:val="24"/>
          <w:lang w:eastAsia="es-VE"/>
        </w:rPr>
        <w:t xml:space="preserve"> de </w:t>
      </w:r>
      <w:r w:rsidR="003161E2" w:rsidRPr="009141ED">
        <w:rPr>
          <w:rFonts w:eastAsia="Times New Roman" w:cs="Times New Roman"/>
          <w:szCs w:val="24"/>
          <w:lang w:eastAsia="es-VE"/>
        </w:rPr>
        <w:t>2023</w:t>
      </w:r>
      <w:r w:rsidRPr="009141ED">
        <w:rPr>
          <w:rFonts w:eastAsia="Times New Roman" w:cs="Times New Roman"/>
          <w:szCs w:val="24"/>
          <w:lang w:eastAsia="es-VE"/>
        </w:rPr>
        <w:t xml:space="preserve">). </w:t>
      </w:r>
      <w:proofErr w:type="spellStart"/>
      <w:r w:rsidRPr="009141ED">
        <w:rPr>
          <w:rFonts w:eastAsia="Times New Roman" w:cs="Times New Roman"/>
          <w:i/>
          <w:iCs/>
          <w:szCs w:val="24"/>
          <w:lang w:eastAsia="es-VE"/>
        </w:rPr>
        <w:t>What</w:t>
      </w:r>
      <w:proofErr w:type="spellEnd"/>
      <w:r w:rsidRPr="009141ED">
        <w:rPr>
          <w:rFonts w:eastAsia="Times New Roman" w:cs="Times New Roman"/>
          <w:i/>
          <w:iCs/>
          <w:szCs w:val="24"/>
          <w:lang w:eastAsia="es-VE"/>
        </w:rPr>
        <w:t xml:space="preserve"> </w:t>
      </w:r>
      <w:proofErr w:type="spellStart"/>
      <w:r w:rsidRPr="009141ED">
        <w:rPr>
          <w:rFonts w:eastAsia="Times New Roman" w:cs="Times New Roman"/>
          <w:i/>
          <w:iCs/>
          <w:szCs w:val="24"/>
          <w:lang w:eastAsia="es-VE"/>
        </w:rPr>
        <w:t>Is</w:t>
      </w:r>
      <w:proofErr w:type="spellEnd"/>
      <w:r w:rsidRPr="009141ED">
        <w:rPr>
          <w:rFonts w:eastAsia="Times New Roman" w:cs="Times New Roman"/>
          <w:i/>
          <w:iCs/>
          <w:szCs w:val="24"/>
          <w:lang w:eastAsia="es-VE"/>
        </w:rPr>
        <w:t xml:space="preserve"> </w:t>
      </w:r>
      <w:proofErr w:type="spellStart"/>
      <w:r w:rsidRPr="009141ED">
        <w:rPr>
          <w:rFonts w:eastAsia="Times New Roman" w:cs="Times New Roman"/>
          <w:i/>
          <w:iCs/>
          <w:szCs w:val="24"/>
          <w:lang w:eastAsia="es-VE"/>
        </w:rPr>
        <w:t>The</w:t>
      </w:r>
      <w:proofErr w:type="spellEnd"/>
      <w:r w:rsidRPr="009141ED">
        <w:rPr>
          <w:rFonts w:eastAsia="Times New Roman" w:cs="Times New Roman"/>
          <w:i/>
          <w:iCs/>
          <w:szCs w:val="24"/>
          <w:lang w:eastAsia="es-VE"/>
        </w:rPr>
        <w:t xml:space="preserve"> </w:t>
      </w:r>
      <w:proofErr w:type="spellStart"/>
      <w:r w:rsidRPr="009141ED">
        <w:rPr>
          <w:rFonts w:eastAsia="Times New Roman" w:cs="Times New Roman"/>
          <w:i/>
          <w:iCs/>
          <w:szCs w:val="24"/>
          <w:lang w:eastAsia="es-VE"/>
        </w:rPr>
        <w:t>Purpose</w:t>
      </w:r>
      <w:proofErr w:type="spellEnd"/>
      <w:r w:rsidRPr="009141ED">
        <w:rPr>
          <w:rFonts w:eastAsia="Times New Roman" w:cs="Times New Roman"/>
          <w:i/>
          <w:iCs/>
          <w:szCs w:val="24"/>
          <w:lang w:eastAsia="es-VE"/>
        </w:rPr>
        <w:t xml:space="preserve"> </w:t>
      </w:r>
      <w:proofErr w:type="spellStart"/>
      <w:r w:rsidRPr="009141ED">
        <w:rPr>
          <w:rFonts w:eastAsia="Times New Roman" w:cs="Times New Roman"/>
          <w:i/>
          <w:iCs/>
          <w:szCs w:val="24"/>
          <w:lang w:eastAsia="es-VE"/>
        </w:rPr>
        <w:t>of</w:t>
      </w:r>
      <w:proofErr w:type="spellEnd"/>
      <w:r w:rsidRPr="009141ED">
        <w:rPr>
          <w:rFonts w:eastAsia="Times New Roman" w:cs="Times New Roman"/>
          <w:i/>
          <w:iCs/>
          <w:szCs w:val="24"/>
          <w:lang w:eastAsia="es-VE"/>
        </w:rPr>
        <w:t xml:space="preserve"> Copyright </w:t>
      </w:r>
      <w:proofErr w:type="spellStart"/>
      <w:r w:rsidRPr="009141ED">
        <w:rPr>
          <w:rFonts w:eastAsia="Times New Roman" w:cs="Times New Roman"/>
          <w:i/>
          <w:iCs/>
          <w:szCs w:val="24"/>
          <w:lang w:eastAsia="es-VE"/>
        </w:rPr>
        <w:t>Law</w:t>
      </w:r>
      <w:proofErr w:type="spellEnd"/>
      <w:r w:rsidRPr="009141ED">
        <w:rPr>
          <w:rFonts w:eastAsia="Times New Roman" w:cs="Times New Roman"/>
          <w:i/>
          <w:iCs/>
          <w:szCs w:val="24"/>
          <w:lang w:eastAsia="es-VE"/>
        </w:rPr>
        <w:t xml:space="preserve"> | Copyright Alliance</w:t>
      </w:r>
      <w:r w:rsidRPr="009141ED">
        <w:rPr>
          <w:rFonts w:eastAsia="Times New Roman" w:cs="Times New Roman"/>
          <w:szCs w:val="24"/>
          <w:lang w:eastAsia="es-VE"/>
        </w:rPr>
        <w:t>.</w:t>
      </w:r>
      <w:r w:rsidR="004A0D67">
        <w:rPr>
          <w:rFonts w:eastAsia="Times New Roman" w:cs="Times New Roman"/>
          <w:szCs w:val="24"/>
          <w:lang w:eastAsia="es-VE"/>
        </w:rPr>
        <w:t xml:space="preserve"> </w:t>
      </w:r>
      <w:r w:rsidR="004A0D67" w:rsidRPr="004A0D67">
        <w:rPr>
          <w:rFonts w:eastAsia="Times New Roman" w:cs="Times New Roman"/>
          <w:szCs w:val="24"/>
          <w:lang w:eastAsia="es-VE"/>
        </w:rPr>
        <w:t>https://copyrightalliance.org/education/copyright-law-explained/copyright-basics/purpose-of-copyright/</w:t>
      </w:r>
    </w:p>
    <w:p w14:paraId="6AEA6902" w14:textId="5366B24A" w:rsidR="004A0D67" w:rsidRPr="009141ED" w:rsidRDefault="004A0D67" w:rsidP="00827A3E">
      <w:pPr>
        <w:pStyle w:val="Referencia"/>
        <w:rPr>
          <w:rFonts w:eastAsia="Times New Roman" w:cs="Times New Roman"/>
          <w:szCs w:val="24"/>
          <w:lang w:eastAsia="es-VE"/>
        </w:rPr>
      </w:pPr>
      <w:r w:rsidRPr="004A0D67">
        <w:rPr>
          <w:rFonts w:eastAsia="Times New Roman" w:cs="Times New Roman"/>
          <w:szCs w:val="24"/>
          <w:lang w:eastAsia="es-VE"/>
        </w:rPr>
        <w:t xml:space="preserve">Equipo editorial, </w:t>
      </w:r>
      <w:proofErr w:type="spellStart"/>
      <w:r w:rsidRPr="004A0D67">
        <w:rPr>
          <w:rFonts w:eastAsia="Times New Roman" w:cs="Times New Roman"/>
          <w:szCs w:val="24"/>
          <w:lang w:eastAsia="es-VE"/>
        </w:rPr>
        <w:t>Etecé</w:t>
      </w:r>
      <w:proofErr w:type="spellEnd"/>
      <w:r w:rsidRPr="004A0D67">
        <w:rPr>
          <w:rFonts w:eastAsia="Times New Roman" w:cs="Times New Roman"/>
          <w:szCs w:val="24"/>
          <w:lang w:eastAsia="es-VE"/>
        </w:rPr>
        <w:t xml:space="preserve">. (27 de abril de 2025). </w:t>
      </w:r>
      <w:r w:rsidRPr="00DA5BB6">
        <w:rPr>
          <w:rFonts w:eastAsia="Times New Roman" w:cs="Times New Roman"/>
          <w:i/>
          <w:iCs/>
          <w:szCs w:val="24"/>
          <w:lang w:eastAsia="es-VE"/>
        </w:rPr>
        <w:t>Ley</w:t>
      </w:r>
      <w:r w:rsidRPr="003E16D3">
        <w:rPr>
          <w:rFonts w:eastAsia="Times New Roman" w:cs="Times New Roman"/>
          <w:i/>
          <w:iCs/>
          <w:szCs w:val="24"/>
          <w:lang w:eastAsia="es-VE"/>
        </w:rPr>
        <w:t xml:space="preserve"> - Concepto, tipos, características, usos y ejemplos</w:t>
      </w:r>
      <w:r w:rsidRPr="004A0D67">
        <w:rPr>
          <w:rFonts w:eastAsia="Times New Roman" w:cs="Times New Roman"/>
          <w:szCs w:val="24"/>
          <w:lang w:eastAsia="es-VE"/>
        </w:rPr>
        <w:t>. Concepto. https://concepto.de/ley</w:t>
      </w:r>
    </w:p>
    <w:p w14:paraId="4796462B" w14:textId="0DE98140" w:rsidR="00827A3E" w:rsidRPr="00920275" w:rsidRDefault="00827A3E" w:rsidP="00827A3E">
      <w:pPr>
        <w:pStyle w:val="Referencia"/>
        <w:rPr>
          <w:rFonts w:eastAsia="Times New Roman"/>
          <w:lang w:eastAsia="es-VE"/>
        </w:rPr>
      </w:pPr>
      <w:proofErr w:type="spellStart"/>
      <w:r w:rsidRPr="00920275">
        <w:rPr>
          <w:rFonts w:eastAsia="Times New Roman"/>
          <w:lang w:eastAsia="es-VE"/>
        </w:rPr>
        <w:t>Fip</w:t>
      </w:r>
      <w:proofErr w:type="spellEnd"/>
      <w:r w:rsidRPr="00920275">
        <w:rPr>
          <w:rFonts w:eastAsia="Times New Roman"/>
          <w:lang w:eastAsia="es-VE"/>
        </w:rPr>
        <w:t xml:space="preserve">, M. K. C. C. C. (14 </w:t>
      </w:r>
      <w:r w:rsidR="003161E2">
        <w:rPr>
          <w:rFonts w:eastAsia="Times New Roman"/>
          <w:lang w:eastAsia="es-VE"/>
        </w:rPr>
        <w:t xml:space="preserve">de </w:t>
      </w:r>
      <w:r w:rsidRPr="00920275">
        <w:rPr>
          <w:rFonts w:eastAsia="Times New Roman"/>
          <w:lang w:eastAsia="es-VE"/>
        </w:rPr>
        <w:t>mayo</w:t>
      </w:r>
      <w:r w:rsidR="003161E2">
        <w:rPr>
          <w:rFonts w:eastAsia="Times New Roman"/>
          <w:lang w:eastAsia="es-VE"/>
        </w:rPr>
        <w:t xml:space="preserve"> de </w:t>
      </w:r>
      <w:r w:rsidR="003161E2" w:rsidRPr="00920275">
        <w:rPr>
          <w:rFonts w:eastAsia="Times New Roman"/>
          <w:lang w:eastAsia="es-VE"/>
        </w:rPr>
        <w:t>2025</w:t>
      </w:r>
      <w:r w:rsidRPr="00920275">
        <w:rPr>
          <w:rFonts w:eastAsia="Times New Roman"/>
          <w:lang w:eastAsia="es-VE"/>
        </w:rPr>
        <w:t xml:space="preserve">). </w:t>
      </w:r>
      <w:r w:rsidRPr="00920275">
        <w:rPr>
          <w:rFonts w:eastAsia="Times New Roman"/>
          <w:i/>
          <w:iCs/>
          <w:lang w:eastAsia="es-VE"/>
        </w:rPr>
        <w:t>Ejemplos de derechos de autor</w:t>
      </w:r>
      <w:r w:rsidRPr="00920275">
        <w:rPr>
          <w:rFonts w:eastAsia="Times New Roman"/>
          <w:lang w:eastAsia="es-VE"/>
        </w:rPr>
        <w:t xml:space="preserve">. </w:t>
      </w:r>
      <w:proofErr w:type="spellStart"/>
      <w:r w:rsidRPr="00920275">
        <w:rPr>
          <w:rFonts w:eastAsia="Times New Roman"/>
          <w:lang w:eastAsia="es-VE"/>
        </w:rPr>
        <w:t>Termly</w:t>
      </w:r>
      <w:proofErr w:type="spellEnd"/>
      <w:r w:rsidRPr="00920275">
        <w:rPr>
          <w:rFonts w:eastAsia="Times New Roman"/>
          <w:lang w:eastAsia="es-VE"/>
        </w:rPr>
        <w:t>. https://termly.io/es/recursos/articulos/ejemplos-de-derechos-de-autor/</w:t>
      </w:r>
    </w:p>
    <w:p w14:paraId="7F9326B7" w14:textId="01BA5647" w:rsidR="00827A3E" w:rsidRDefault="00C85A06" w:rsidP="00C85A06">
      <w:pPr>
        <w:pStyle w:val="Referencia"/>
        <w:ind w:left="1416" w:hanging="1416"/>
        <w:rPr>
          <w:rFonts w:eastAsia="Times New Roman"/>
          <w:lang w:eastAsia="es-VE"/>
        </w:rPr>
      </w:pPr>
      <w:r w:rsidRPr="00BE7AEE">
        <w:rPr>
          <w:rFonts w:eastAsia="Times New Roman"/>
          <w:i/>
          <w:iCs/>
          <w:lang w:eastAsia="es-VE"/>
        </w:rPr>
        <w:t xml:space="preserve">Oficina del Derecho de Autor | </w:t>
      </w:r>
      <w:proofErr w:type="spellStart"/>
      <w:r w:rsidRPr="00BE7AEE">
        <w:rPr>
          <w:rFonts w:eastAsia="Times New Roman"/>
          <w:i/>
          <w:iCs/>
          <w:lang w:eastAsia="es-VE"/>
        </w:rPr>
        <w:t>USAGov</w:t>
      </w:r>
      <w:proofErr w:type="spellEnd"/>
      <w:r w:rsidRPr="00BE7AEE">
        <w:rPr>
          <w:rFonts w:eastAsia="Times New Roman"/>
          <w:lang w:eastAsia="es-VE"/>
        </w:rPr>
        <w:t>. (s. f.). https://www.usa.gov/es/agencias/oficina-del-derecho-de-autor</w:t>
      </w:r>
    </w:p>
    <w:p w14:paraId="69CA76CC" w14:textId="77777777" w:rsidR="00BE7AEE" w:rsidRPr="00BE7AEE" w:rsidRDefault="00BE7AEE" w:rsidP="00BA6A14">
      <w:pPr>
        <w:pStyle w:val="Referencia"/>
        <w:rPr>
          <w:rFonts w:eastAsia="Times New Roman" w:cs="Times New Roman"/>
          <w:szCs w:val="24"/>
          <w:lang w:eastAsia="es-VE"/>
        </w:rPr>
      </w:pPr>
      <w:r w:rsidRPr="00BE7AEE">
        <w:rPr>
          <w:rFonts w:eastAsia="Times New Roman" w:cs="Times New Roman"/>
          <w:szCs w:val="24"/>
          <w:lang w:eastAsia="es-VE"/>
        </w:rPr>
        <w:t xml:space="preserve">Office, U. C. (s. f.). </w:t>
      </w:r>
      <w:proofErr w:type="spellStart"/>
      <w:r w:rsidRPr="00BE7AEE">
        <w:rPr>
          <w:rFonts w:eastAsia="Times New Roman" w:cs="Times New Roman"/>
          <w:i/>
          <w:iCs/>
          <w:szCs w:val="24"/>
          <w:lang w:eastAsia="es-VE"/>
        </w:rPr>
        <w:t>What</w:t>
      </w:r>
      <w:proofErr w:type="spellEnd"/>
      <w:r w:rsidRPr="00BE7AEE">
        <w:rPr>
          <w:rFonts w:eastAsia="Times New Roman" w:cs="Times New Roman"/>
          <w:i/>
          <w:iCs/>
          <w:szCs w:val="24"/>
          <w:lang w:eastAsia="es-VE"/>
        </w:rPr>
        <w:t xml:space="preserve"> </w:t>
      </w:r>
      <w:proofErr w:type="spellStart"/>
      <w:r w:rsidRPr="00BE7AEE">
        <w:rPr>
          <w:rFonts w:eastAsia="Times New Roman" w:cs="Times New Roman"/>
          <w:i/>
          <w:iCs/>
          <w:szCs w:val="24"/>
          <w:lang w:eastAsia="es-VE"/>
        </w:rPr>
        <w:t>is</w:t>
      </w:r>
      <w:proofErr w:type="spellEnd"/>
      <w:r w:rsidRPr="00BE7AEE">
        <w:rPr>
          <w:rFonts w:eastAsia="Times New Roman" w:cs="Times New Roman"/>
          <w:i/>
          <w:iCs/>
          <w:szCs w:val="24"/>
          <w:lang w:eastAsia="es-VE"/>
        </w:rPr>
        <w:t xml:space="preserve"> Copyright? | U.S. Copyright Office</w:t>
      </w:r>
      <w:r w:rsidRPr="00BE7AEE">
        <w:rPr>
          <w:rFonts w:eastAsia="Times New Roman" w:cs="Times New Roman"/>
          <w:szCs w:val="24"/>
          <w:lang w:eastAsia="es-VE"/>
        </w:rPr>
        <w:t>. https://www-copyright-gov.translate.goog/what-is-copyright/?_x_tr_sl=en&amp;_x_tr_tl=es&amp;_x_tr_hl=es&amp;_x_tr_pto=tc</w:t>
      </w:r>
    </w:p>
    <w:p w14:paraId="0C19617C" w14:textId="77777777" w:rsidR="00920275" w:rsidRPr="00920275" w:rsidRDefault="00920275" w:rsidP="00BA6A14">
      <w:pPr>
        <w:pStyle w:val="Referencia"/>
        <w:rPr>
          <w:rFonts w:eastAsia="Times New Roman"/>
          <w:lang w:eastAsia="es-VE"/>
        </w:rPr>
      </w:pPr>
      <w:r w:rsidRPr="00920275">
        <w:rPr>
          <w:rFonts w:eastAsia="Times New Roman"/>
          <w:i/>
          <w:iCs/>
          <w:lang w:eastAsia="es-VE"/>
        </w:rPr>
        <w:t>Tipos de derechos de autor y qué protegen - IGECA</w:t>
      </w:r>
      <w:r w:rsidRPr="00920275">
        <w:rPr>
          <w:rFonts w:eastAsia="Times New Roman"/>
          <w:lang w:eastAsia="es-VE"/>
        </w:rPr>
        <w:t>. (s. f.). IGECA | Instituto de Gestión Cultural y Artística. https://igeca.net/tipos-de-derechos-de-autor-y-que-protegen/</w:t>
      </w:r>
    </w:p>
    <w:p w14:paraId="47F36FAA" w14:textId="77777777" w:rsidR="009141ED" w:rsidRPr="009141ED" w:rsidRDefault="009141ED" w:rsidP="00BA6A14">
      <w:pPr>
        <w:pStyle w:val="Referencia"/>
        <w:rPr>
          <w:rFonts w:eastAsia="Times New Roman" w:cs="Times New Roman"/>
          <w:szCs w:val="24"/>
          <w:lang w:eastAsia="es-VE"/>
        </w:rPr>
      </w:pPr>
      <w:r w:rsidRPr="009141ED">
        <w:rPr>
          <w:rFonts w:eastAsia="Times New Roman" w:cs="Times New Roman"/>
          <w:i/>
          <w:iCs/>
          <w:szCs w:val="24"/>
          <w:lang w:eastAsia="es-VE"/>
        </w:rPr>
        <w:t>Derecho de autor</w:t>
      </w:r>
      <w:r w:rsidRPr="009141ED">
        <w:rPr>
          <w:rFonts w:eastAsia="Times New Roman" w:cs="Times New Roman"/>
          <w:szCs w:val="24"/>
          <w:lang w:eastAsia="es-VE"/>
        </w:rPr>
        <w:t>. (s. f.). Copyright. https://www.wipo.int/es/web/copyright</w:t>
      </w:r>
    </w:p>
    <w:p w14:paraId="0FB8EF13" w14:textId="33A55B00" w:rsidR="0069182D" w:rsidRPr="00AE66A2" w:rsidRDefault="009141ED" w:rsidP="00AE66A2">
      <w:pPr>
        <w:pStyle w:val="Referencia"/>
        <w:rPr>
          <w:rFonts w:eastAsia="Times New Roman" w:cs="Times New Roman"/>
          <w:szCs w:val="24"/>
          <w:lang w:eastAsia="es-VE"/>
        </w:rPr>
      </w:pPr>
      <w:r w:rsidRPr="009141ED">
        <w:rPr>
          <w:rFonts w:eastAsia="Times New Roman" w:cs="Times New Roman"/>
          <w:i/>
          <w:iCs/>
          <w:szCs w:val="24"/>
          <w:lang w:eastAsia="es-VE"/>
        </w:rPr>
        <w:t>Tipos de derechos</w:t>
      </w:r>
      <w:r w:rsidRPr="009141ED">
        <w:rPr>
          <w:rFonts w:eastAsia="Times New Roman" w:cs="Times New Roman"/>
          <w:szCs w:val="24"/>
          <w:lang w:eastAsia="es-VE"/>
        </w:rPr>
        <w:t>. (s. f.). CISAC. https://www.cisac.org/es/servicios/programa-de-educacion/el-derecho-de-autor/tipos-de-derechos</w:t>
      </w:r>
    </w:p>
    <w:sectPr w:rsidR="0069182D" w:rsidRPr="00AE66A2" w:rsidSect="0033277F">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C3A4C" w14:textId="77777777" w:rsidR="00817371" w:rsidRDefault="00817371" w:rsidP="00446E38">
      <w:pPr>
        <w:spacing w:after="0" w:line="240" w:lineRule="auto"/>
      </w:pPr>
      <w:r>
        <w:separator/>
      </w:r>
    </w:p>
  </w:endnote>
  <w:endnote w:type="continuationSeparator" w:id="0">
    <w:p w14:paraId="57822E49" w14:textId="77777777" w:rsidR="00817371" w:rsidRDefault="00817371" w:rsidP="0044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811B7" w14:textId="77777777" w:rsidR="00817371" w:rsidRDefault="00817371" w:rsidP="00446E38">
      <w:pPr>
        <w:spacing w:after="0" w:line="240" w:lineRule="auto"/>
      </w:pPr>
      <w:r>
        <w:separator/>
      </w:r>
    </w:p>
  </w:footnote>
  <w:footnote w:type="continuationSeparator" w:id="0">
    <w:p w14:paraId="61230E37" w14:textId="77777777" w:rsidR="00817371" w:rsidRDefault="00817371" w:rsidP="00446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282"/>
    <w:multiLevelType w:val="hybridMultilevel"/>
    <w:tmpl w:val="93E8C2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99C46FD"/>
    <w:multiLevelType w:val="hybridMultilevel"/>
    <w:tmpl w:val="2B6AEBA0"/>
    <w:lvl w:ilvl="0" w:tplc="210664E4">
      <w:start w:val="1"/>
      <w:numFmt w:val="decimal"/>
      <w:lvlText w:val="%1."/>
      <w:lvlJc w:val="left"/>
      <w:pPr>
        <w:ind w:left="72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15:restartNumberingAfterBreak="0">
    <w:nsid w:val="0D3602AD"/>
    <w:multiLevelType w:val="hybridMultilevel"/>
    <w:tmpl w:val="ACBE7456"/>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3CF24B8"/>
    <w:multiLevelType w:val="hybridMultilevel"/>
    <w:tmpl w:val="A45CD474"/>
    <w:lvl w:ilvl="0" w:tplc="210664E4">
      <w:start w:val="1"/>
      <w:numFmt w:val="decimal"/>
      <w:lvlText w:val="%1."/>
      <w:lvlJc w:val="left"/>
      <w:pPr>
        <w:ind w:left="72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15:restartNumberingAfterBreak="0">
    <w:nsid w:val="21934F30"/>
    <w:multiLevelType w:val="hybridMultilevel"/>
    <w:tmpl w:val="669284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2294400"/>
    <w:multiLevelType w:val="hybridMultilevel"/>
    <w:tmpl w:val="DC0EBA0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280D3AEC"/>
    <w:multiLevelType w:val="hybridMultilevel"/>
    <w:tmpl w:val="5A2EFB2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3EF8787B"/>
    <w:multiLevelType w:val="hybridMultilevel"/>
    <w:tmpl w:val="D6D8BDA6"/>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43A561E1"/>
    <w:multiLevelType w:val="hybridMultilevel"/>
    <w:tmpl w:val="8BACEAE0"/>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44A52D94"/>
    <w:multiLevelType w:val="hybridMultilevel"/>
    <w:tmpl w:val="7FAC6008"/>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59EA1EDD"/>
    <w:multiLevelType w:val="hybridMultilevel"/>
    <w:tmpl w:val="6F382158"/>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5FF1602A"/>
    <w:multiLevelType w:val="hybridMultilevel"/>
    <w:tmpl w:val="D2989B82"/>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6A300B2B"/>
    <w:multiLevelType w:val="hybridMultilevel"/>
    <w:tmpl w:val="4B3C9F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6E7B25E4"/>
    <w:multiLevelType w:val="hybridMultilevel"/>
    <w:tmpl w:val="2294043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71E374E3"/>
    <w:multiLevelType w:val="hybridMultilevel"/>
    <w:tmpl w:val="DC22A86A"/>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741F0BB7"/>
    <w:multiLevelType w:val="hybridMultilevel"/>
    <w:tmpl w:val="24A2E4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798F248A"/>
    <w:multiLevelType w:val="hybridMultilevel"/>
    <w:tmpl w:val="E8521748"/>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4"/>
  </w:num>
  <w:num w:numId="4">
    <w:abstractNumId w:val="8"/>
  </w:num>
  <w:num w:numId="5">
    <w:abstractNumId w:val="15"/>
  </w:num>
  <w:num w:numId="6">
    <w:abstractNumId w:val="6"/>
  </w:num>
  <w:num w:numId="7">
    <w:abstractNumId w:val="0"/>
  </w:num>
  <w:num w:numId="8">
    <w:abstractNumId w:val="12"/>
  </w:num>
  <w:num w:numId="9">
    <w:abstractNumId w:val="13"/>
  </w:num>
  <w:num w:numId="10">
    <w:abstractNumId w:val="10"/>
  </w:num>
  <w:num w:numId="11">
    <w:abstractNumId w:val="9"/>
  </w:num>
  <w:num w:numId="12">
    <w:abstractNumId w:val="11"/>
  </w:num>
  <w:num w:numId="13">
    <w:abstractNumId w:val="16"/>
  </w:num>
  <w:num w:numId="14">
    <w:abstractNumId w:val="7"/>
  </w:num>
  <w:num w:numId="15">
    <w:abstractNumId w:val="2"/>
  </w:num>
  <w:num w:numId="16">
    <w:abstractNumId w:val="3"/>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D9"/>
    <w:rsid w:val="000017E9"/>
    <w:rsid w:val="00006CB8"/>
    <w:rsid w:val="00011E13"/>
    <w:rsid w:val="00015BC8"/>
    <w:rsid w:val="00022C59"/>
    <w:rsid w:val="00022DEE"/>
    <w:rsid w:val="000237B3"/>
    <w:rsid w:val="00024C93"/>
    <w:rsid w:val="000254D6"/>
    <w:rsid w:val="000263C5"/>
    <w:rsid w:val="0003044C"/>
    <w:rsid w:val="00033C9D"/>
    <w:rsid w:val="00042BDB"/>
    <w:rsid w:val="000435CB"/>
    <w:rsid w:val="00043AAF"/>
    <w:rsid w:val="00043B81"/>
    <w:rsid w:val="00044622"/>
    <w:rsid w:val="00047B93"/>
    <w:rsid w:val="00051272"/>
    <w:rsid w:val="00055C32"/>
    <w:rsid w:val="00060D73"/>
    <w:rsid w:val="00064541"/>
    <w:rsid w:val="00064D32"/>
    <w:rsid w:val="00065DA1"/>
    <w:rsid w:val="00066421"/>
    <w:rsid w:val="0007324D"/>
    <w:rsid w:val="00081FC3"/>
    <w:rsid w:val="00084957"/>
    <w:rsid w:val="00090B6E"/>
    <w:rsid w:val="000A3A04"/>
    <w:rsid w:val="000A5F66"/>
    <w:rsid w:val="000B138F"/>
    <w:rsid w:val="000B44D9"/>
    <w:rsid w:val="000C57F8"/>
    <w:rsid w:val="000C6320"/>
    <w:rsid w:val="000D1155"/>
    <w:rsid w:val="000D5050"/>
    <w:rsid w:val="000D56DE"/>
    <w:rsid w:val="000E1504"/>
    <w:rsid w:val="000E1623"/>
    <w:rsid w:val="000E1ED7"/>
    <w:rsid w:val="000E7234"/>
    <w:rsid w:val="000E76A1"/>
    <w:rsid w:val="000F173F"/>
    <w:rsid w:val="000F6D08"/>
    <w:rsid w:val="000F6DE2"/>
    <w:rsid w:val="000F732F"/>
    <w:rsid w:val="00110B40"/>
    <w:rsid w:val="00112359"/>
    <w:rsid w:val="0011673D"/>
    <w:rsid w:val="001172E4"/>
    <w:rsid w:val="0011790F"/>
    <w:rsid w:val="0012109D"/>
    <w:rsid w:val="00121121"/>
    <w:rsid w:val="00122689"/>
    <w:rsid w:val="00125A5E"/>
    <w:rsid w:val="00126B86"/>
    <w:rsid w:val="00126CAE"/>
    <w:rsid w:val="00135C2F"/>
    <w:rsid w:val="00136EE3"/>
    <w:rsid w:val="00140F1D"/>
    <w:rsid w:val="00141646"/>
    <w:rsid w:val="0014310D"/>
    <w:rsid w:val="00144C82"/>
    <w:rsid w:val="0014709C"/>
    <w:rsid w:val="00150645"/>
    <w:rsid w:val="0015576E"/>
    <w:rsid w:val="00157841"/>
    <w:rsid w:val="00161758"/>
    <w:rsid w:val="00167A69"/>
    <w:rsid w:val="00167D85"/>
    <w:rsid w:val="00170CC3"/>
    <w:rsid w:val="001716D9"/>
    <w:rsid w:val="001721D3"/>
    <w:rsid w:val="00176A50"/>
    <w:rsid w:val="00184609"/>
    <w:rsid w:val="00185345"/>
    <w:rsid w:val="001925F0"/>
    <w:rsid w:val="00192958"/>
    <w:rsid w:val="00193289"/>
    <w:rsid w:val="00195571"/>
    <w:rsid w:val="001A0D49"/>
    <w:rsid w:val="001A507B"/>
    <w:rsid w:val="001A6D65"/>
    <w:rsid w:val="001B3903"/>
    <w:rsid w:val="001B4BDC"/>
    <w:rsid w:val="001B5F7A"/>
    <w:rsid w:val="001C19EA"/>
    <w:rsid w:val="001C318A"/>
    <w:rsid w:val="001C5BC1"/>
    <w:rsid w:val="001C646C"/>
    <w:rsid w:val="001C6B5D"/>
    <w:rsid w:val="001C71B3"/>
    <w:rsid w:val="001C7FD2"/>
    <w:rsid w:val="001D4875"/>
    <w:rsid w:val="001D5672"/>
    <w:rsid w:val="001D7681"/>
    <w:rsid w:val="001E324F"/>
    <w:rsid w:val="001F31FB"/>
    <w:rsid w:val="001F5EB2"/>
    <w:rsid w:val="00205B01"/>
    <w:rsid w:val="00206C41"/>
    <w:rsid w:val="0020709F"/>
    <w:rsid w:val="00210587"/>
    <w:rsid w:val="002137DB"/>
    <w:rsid w:val="0021604B"/>
    <w:rsid w:val="0022371A"/>
    <w:rsid w:val="00227144"/>
    <w:rsid w:val="00227698"/>
    <w:rsid w:val="00231B32"/>
    <w:rsid w:val="00233B05"/>
    <w:rsid w:val="00240C4B"/>
    <w:rsid w:val="00250C88"/>
    <w:rsid w:val="002521D0"/>
    <w:rsid w:val="002540BE"/>
    <w:rsid w:val="00257B2A"/>
    <w:rsid w:val="002604C8"/>
    <w:rsid w:val="00260742"/>
    <w:rsid w:val="00271A11"/>
    <w:rsid w:val="0027235B"/>
    <w:rsid w:val="00272D2C"/>
    <w:rsid w:val="00282F15"/>
    <w:rsid w:val="00283D77"/>
    <w:rsid w:val="00290967"/>
    <w:rsid w:val="00291FC7"/>
    <w:rsid w:val="00295917"/>
    <w:rsid w:val="002A290A"/>
    <w:rsid w:val="002A7849"/>
    <w:rsid w:val="002B1FC0"/>
    <w:rsid w:val="002B45FD"/>
    <w:rsid w:val="002B6836"/>
    <w:rsid w:val="002B70BB"/>
    <w:rsid w:val="002B79D6"/>
    <w:rsid w:val="002C45B2"/>
    <w:rsid w:val="002C49D0"/>
    <w:rsid w:val="002C5A2D"/>
    <w:rsid w:val="002C6F9E"/>
    <w:rsid w:val="002E068A"/>
    <w:rsid w:val="002E3E82"/>
    <w:rsid w:val="002E6991"/>
    <w:rsid w:val="002F079F"/>
    <w:rsid w:val="002F7C39"/>
    <w:rsid w:val="00302356"/>
    <w:rsid w:val="00304E24"/>
    <w:rsid w:val="00305E25"/>
    <w:rsid w:val="00306D3F"/>
    <w:rsid w:val="00312068"/>
    <w:rsid w:val="00312AFD"/>
    <w:rsid w:val="0031398F"/>
    <w:rsid w:val="003161E2"/>
    <w:rsid w:val="003201E9"/>
    <w:rsid w:val="00320FB5"/>
    <w:rsid w:val="00321E45"/>
    <w:rsid w:val="003255C2"/>
    <w:rsid w:val="0033277F"/>
    <w:rsid w:val="003451B3"/>
    <w:rsid w:val="00350AC0"/>
    <w:rsid w:val="00353147"/>
    <w:rsid w:val="00360DD7"/>
    <w:rsid w:val="00361FCD"/>
    <w:rsid w:val="00362753"/>
    <w:rsid w:val="00362B15"/>
    <w:rsid w:val="00362E7C"/>
    <w:rsid w:val="00363569"/>
    <w:rsid w:val="00367B2C"/>
    <w:rsid w:val="0037228C"/>
    <w:rsid w:val="0037648B"/>
    <w:rsid w:val="0037691F"/>
    <w:rsid w:val="0038072D"/>
    <w:rsid w:val="00381FCD"/>
    <w:rsid w:val="003828F0"/>
    <w:rsid w:val="00383193"/>
    <w:rsid w:val="00385419"/>
    <w:rsid w:val="003872F6"/>
    <w:rsid w:val="003906B4"/>
    <w:rsid w:val="0039523C"/>
    <w:rsid w:val="00395FAB"/>
    <w:rsid w:val="0039784B"/>
    <w:rsid w:val="003A1565"/>
    <w:rsid w:val="003A3C28"/>
    <w:rsid w:val="003A72A9"/>
    <w:rsid w:val="003C4A73"/>
    <w:rsid w:val="003C4CD2"/>
    <w:rsid w:val="003D2DC6"/>
    <w:rsid w:val="003D37C3"/>
    <w:rsid w:val="003E0C48"/>
    <w:rsid w:val="003E16D3"/>
    <w:rsid w:val="003E1A92"/>
    <w:rsid w:val="003E20EF"/>
    <w:rsid w:val="003E3CB3"/>
    <w:rsid w:val="003F524D"/>
    <w:rsid w:val="003F732A"/>
    <w:rsid w:val="004022CB"/>
    <w:rsid w:val="0040748C"/>
    <w:rsid w:val="0041261B"/>
    <w:rsid w:val="00414344"/>
    <w:rsid w:val="00414439"/>
    <w:rsid w:val="0041632F"/>
    <w:rsid w:val="00426873"/>
    <w:rsid w:val="00433D76"/>
    <w:rsid w:val="004374CE"/>
    <w:rsid w:val="00440638"/>
    <w:rsid w:val="00442D45"/>
    <w:rsid w:val="004457FA"/>
    <w:rsid w:val="00446E38"/>
    <w:rsid w:val="004541E3"/>
    <w:rsid w:val="00456630"/>
    <w:rsid w:val="004572FB"/>
    <w:rsid w:val="00462F95"/>
    <w:rsid w:val="00465386"/>
    <w:rsid w:val="00466B28"/>
    <w:rsid w:val="004756BC"/>
    <w:rsid w:val="00480656"/>
    <w:rsid w:val="00483A17"/>
    <w:rsid w:val="00484E3B"/>
    <w:rsid w:val="00487337"/>
    <w:rsid w:val="00492356"/>
    <w:rsid w:val="0049388E"/>
    <w:rsid w:val="004A0D67"/>
    <w:rsid w:val="004A1C2A"/>
    <w:rsid w:val="004A6C79"/>
    <w:rsid w:val="004B554A"/>
    <w:rsid w:val="004B635D"/>
    <w:rsid w:val="004C08E3"/>
    <w:rsid w:val="004C0C51"/>
    <w:rsid w:val="004C0CD2"/>
    <w:rsid w:val="004C0F1C"/>
    <w:rsid w:val="004C3FDA"/>
    <w:rsid w:val="004C7AB2"/>
    <w:rsid w:val="004D1030"/>
    <w:rsid w:val="004D2243"/>
    <w:rsid w:val="004D2E57"/>
    <w:rsid w:val="004D51EC"/>
    <w:rsid w:val="004D6105"/>
    <w:rsid w:val="004D7AA3"/>
    <w:rsid w:val="004E73D8"/>
    <w:rsid w:val="004E7C95"/>
    <w:rsid w:val="004F02BC"/>
    <w:rsid w:val="005014FD"/>
    <w:rsid w:val="00501CFB"/>
    <w:rsid w:val="00502705"/>
    <w:rsid w:val="0051147F"/>
    <w:rsid w:val="0051368E"/>
    <w:rsid w:val="00513C6E"/>
    <w:rsid w:val="005140D9"/>
    <w:rsid w:val="00514867"/>
    <w:rsid w:val="00515540"/>
    <w:rsid w:val="00517BAF"/>
    <w:rsid w:val="0052021C"/>
    <w:rsid w:val="00521F87"/>
    <w:rsid w:val="00523426"/>
    <w:rsid w:val="00532572"/>
    <w:rsid w:val="00545D43"/>
    <w:rsid w:val="005472DE"/>
    <w:rsid w:val="005547A3"/>
    <w:rsid w:val="005561ED"/>
    <w:rsid w:val="00564DC3"/>
    <w:rsid w:val="00564EBA"/>
    <w:rsid w:val="0056645E"/>
    <w:rsid w:val="00566E31"/>
    <w:rsid w:val="00567393"/>
    <w:rsid w:val="005721A6"/>
    <w:rsid w:val="0057460E"/>
    <w:rsid w:val="0057637F"/>
    <w:rsid w:val="005764DE"/>
    <w:rsid w:val="0058160F"/>
    <w:rsid w:val="00582BB6"/>
    <w:rsid w:val="00583093"/>
    <w:rsid w:val="00585E4A"/>
    <w:rsid w:val="00591B89"/>
    <w:rsid w:val="00592050"/>
    <w:rsid w:val="005932BC"/>
    <w:rsid w:val="005940D8"/>
    <w:rsid w:val="005B01A0"/>
    <w:rsid w:val="005B23A5"/>
    <w:rsid w:val="005B3BBC"/>
    <w:rsid w:val="005B5127"/>
    <w:rsid w:val="005B7F20"/>
    <w:rsid w:val="005C109E"/>
    <w:rsid w:val="005C2745"/>
    <w:rsid w:val="005C6BBF"/>
    <w:rsid w:val="005C6C37"/>
    <w:rsid w:val="005D343F"/>
    <w:rsid w:val="005D3876"/>
    <w:rsid w:val="005E0C11"/>
    <w:rsid w:val="005E2657"/>
    <w:rsid w:val="005E4FE6"/>
    <w:rsid w:val="005E606B"/>
    <w:rsid w:val="005E63F8"/>
    <w:rsid w:val="005E7742"/>
    <w:rsid w:val="005F49A3"/>
    <w:rsid w:val="005F64B6"/>
    <w:rsid w:val="005F668C"/>
    <w:rsid w:val="00600898"/>
    <w:rsid w:val="00602B39"/>
    <w:rsid w:val="00610EA8"/>
    <w:rsid w:val="00611A90"/>
    <w:rsid w:val="006160BD"/>
    <w:rsid w:val="0061630F"/>
    <w:rsid w:val="0061739D"/>
    <w:rsid w:val="00622745"/>
    <w:rsid w:val="006241B6"/>
    <w:rsid w:val="00625708"/>
    <w:rsid w:val="00626236"/>
    <w:rsid w:val="006401C2"/>
    <w:rsid w:val="006410AA"/>
    <w:rsid w:val="0064273E"/>
    <w:rsid w:val="00650951"/>
    <w:rsid w:val="00650EE6"/>
    <w:rsid w:val="00653D6D"/>
    <w:rsid w:val="006575CB"/>
    <w:rsid w:val="006643CB"/>
    <w:rsid w:val="00664475"/>
    <w:rsid w:val="00664B21"/>
    <w:rsid w:val="006671C0"/>
    <w:rsid w:val="0067080D"/>
    <w:rsid w:val="006713ED"/>
    <w:rsid w:val="00673A02"/>
    <w:rsid w:val="00673E10"/>
    <w:rsid w:val="00674DAF"/>
    <w:rsid w:val="00675216"/>
    <w:rsid w:val="006763E1"/>
    <w:rsid w:val="0068248D"/>
    <w:rsid w:val="0068351A"/>
    <w:rsid w:val="0068501A"/>
    <w:rsid w:val="00685422"/>
    <w:rsid w:val="00690523"/>
    <w:rsid w:val="00691537"/>
    <w:rsid w:val="0069182D"/>
    <w:rsid w:val="00693870"/>
    <w:rsid w:val="00693D09"/>
    <w:rsid w:val="00696376"/>
    <w:rsid w:val="006A2641"/>
    <w:rsid w:val="006B0FF3"/>
    <w:rsid w:val="006B1B26"/>
    <w:rsid w:val="006B3058"/>
    <w:rsid w:val="006B48FA"/>
    <w:rsid w:val="006B7B13"/>
    <w:rsid w:val="006C2460"/>
    <w:rsid w:val="006C376F"/>
    <w:rsid w:val="006C5C16"/>
    <w:rsid w:val="006C7C47"/>
    <w:rsid w:val="006D2D28"/>
    <w:rsid w:val="006D36E4"/>
    <w:rsid w:val="006D4D77"/>
    <w:rsid w:val="006D5A74"/>
    <w:rsid w:val="006E0032"/>
    <w:rsid w:val="006E0A20"/>
    <w:rsid w:val="006E3AE5"/>
    <w:rsid w:val="006E73D6"/>
    <w:rsid w:val="006F0137"/>
    <w:rsid w:val="006F1B12"/>
    <w:rsid w:val="006F372A"/>
    <w:rsid w:val="006F4AE1"/>
    <w:rsid w:val="006F52CE"/>
    <w:rsid w:val="00702630"/>
    <w:rsid w:val="00705F21"/>
    <w:rsid w:val="007063CE"/>
    <w:rsid w:val="0071003D"/>
    <w:rsid w:val="00712F5B"/>
    <w:rsid w:val="007134B5"/>
    <w:rsid w:val="00717654"/>
    <w:rsid w:val="007217E0"/>
    <w:rsid w:val="0072629A"/>
    <w:rsid w:val="00726567"/>
    <w:rsid w:val="00731B01"/>
    <w:rsid w:val="0073200F"/>
    <w:rsid w:val="00732866"/>
    <w:rsid w:val="00742991"/>
    <w:rsid w:val="007441E1"/>
    <w:rsid w:val="00744320"/>
    <w:rsid w:val="007446E0"/>
    <w:rsid w:val="007479BE"/>
    <w:rsid w:val="007479E4"/>
    <w:rsid w:val="00750E1F"/>
    <w:rsid w:val="00754035"/>
    <w:rsid w:val="007540DB"/>
    <w:rsid w:val="007604C8"/>
    <w:rsid w:val="00761D21"/>
    <w:rsid w:val="00764274"/>
    <w:rsid w:val="00764C43"/>
    <w:rsid w:val="00765FA8"/>
    <w:rsid w:val="00771DCF"/>
    <w:rsid w:val="00771EC5"/>
    <w:rsid w:val="00774DD4"/>
    <w:rsid w:val="00775574"/>
    <w:rsid w:val="007827FB"/>
    <w:rsid w:val="007927BB"/>
    <w:rsid w:val="007A0D65"/>
    <w:rsid w:val="007A485E"/>
    <w:rsid w:val="007A64B4"/>
    <w:rsid w:val="007A69C6"/>
    <w:rsid w:val="007B5293"/>
    <w:rsid w:val="007B5C40"/>
    <w:rsid w:val="007B69E0"/>
    <w:rsid w:val="007B6A31"/>
    <w:rsid w:val="007C0212"/>
    <w:rsid w:val="007C0AAC"/>
    <w:rsid w:val="007C0E98"/>
    <w:rsid w:val="007C34C3"/>
    <w:rsid w:val="007C3A43"/>
    <w:rsid w:val="007C4BC0"/>
    <w:rsid w:val="007C500D"/>
    <w:rsid w:val="007C5F0D"/>
    <w:rsid w:val="007C61A7"/>
    <w:rsid w:val="007C6FF0"/>
    <w:rsid w:val="007D40D3"/>
    <w:rsid w:val="007D6D93"/>
    <w:rsid w:val="007E0445"/>
    <w:rsid w:val="007E1D77"/>
    <w:rsid w:val="007E4C2C"/>
    <w:rsid w:val="007E75F0"/>
    <w:rsid w:val="007F6AAC"/>
    <w:rsid w:val="007F6BC3"/>
    <w:rsid w:val="00802A66"/>
    <w:rsid w:val="00802D44"/>
    <w:rsid w:val="008046F9"/>
    <w:rsid w:val="008068FC"/>
    <w:rsid w:val="00811060"/>
    <w:rsid w:val="008117C7"/>
    <w:rsid w:val="00816225"/>
    <w:rsid w:val="00817371"/>
    <w:rsid w:val="00826F69"/>
    <w:rsid w:val="00827A3E"/>
    <w:rsid w:val="00830D40"/>
    <w:rsid w:val="00831113"/>
    <w:rsid w:val="00834F4B"/>
    <w:rsid w:val="0084445F"/>
    <w:rsid w:val="00844F2A"/>
    <w:rsid w:val="00847582"/>
    <w:rsid w:val="00854A7F"/>
    <w:rsid w:val="00854AC4"/>
    <w:rsid w:val="00856324"/>
    <w:rsid w:val="00863CAB"/>
    <w:rsid w:val="0086770D"/>
    <w:rsid w:val="0086773E"/>
    <w:rsid w:val="00870B87"/>
    <w:rsid w:val="00885395"/>
    <w:rsid w:val="00892F11"/>
    <w:rsid w:val="008A7096"/>
    <w:rsid w:val="008B08A7"/>
    <w:rsid w:val="008B1BD5"/>
    <w:rsid w:val="008B24DD"/>
    <w:rsid w:val="008B3CAD"/>
    <w:rsid w:val="008B79B6"/>
    <w:rsid w:val="008C0EC8"/>
    <w:rsid w:val="008C449D"/>
    <w:rsid w:val="008C70F5"/>
    <w:rsid w:val="008D195A"/>
    <w:rsid w:val="008D42D9"/>
    <w:rsid w:val="008D5D8F"/>
    <w:rsid w:val="008D6BB0"/>
    <w:rsid w:val="008E08A4"/>
    <w:rsid w:val="008E1EFE"/>
    <w:rsid w:val="008E36DB"/>
    <w:rsid w:val="008F149C"/>
    <w:rsid w:val="008F3078"/>
    <w:rsid w:val="009043A8"/>
    <w:rsid w:val="00907C2E"/>
    <w:rsid w:val="00910FDB"/>
    <w:rsid w:val="009141ED"/>
    <w:rsid w:val="00914436"/>
    <w:rsid w:val="00916A62"/>
    <w:rsid w:val="00920275"/>
    <w:rsid w:val="009244A8"/>
    <w:rsid w:val="009253AB"/>
    <w:rsid w:val="00925B4B"/>
    <w:rsid w:val="00925E93"/>
    <w:rsid w:val="0094071D"/>
    <w:rsid w:val="00940AF4"/>
    <w:rsid w:val="00941C08"/>
    <w:rsid w:val="00951873"/>
    <w:rsid w:val="0095441B"/>
    <w:rsid w:val="0095697B"/>
    <w:rsid w:val="00962C63"/>
    <w:rsid w:val="00965942"/>
    <w:rsid w:val="009668DD"/>
    <w:rsid w:val="00971220"/>
    <w:rsid w:val="00972178"/>
    <w:rsid w:val="009735FF"/>
    <w:rsid w:val="009769F0"/>
    <w:rsid w:val="00976B97"/>
    <w:rsid w:val="00977190"/>
    <w:rsid w:val="00983341"/>
    <w:rsid w:val="00984304"/>
    <w:rsid w:val="00984CAB"/>
    <w:rsid w:val="0098645C"/>
    <w:rsid w:val="00987AE1"/>
    <w:rsid w:val="00992C61"/>
    <w:rsid w:val="00992FBD"/>
    <w:rsid w:val="009930EB"/>
    <w:rsid w:val="00993749"/>
    <w:rsid w:val="0099533A"/>
    <w:rsid w:val="00996C88"/>
    <w:rsid w:val="009970A1"/>
    <w:rsid w:val="00997684"/>
    <w:rsid w:val="009A15DB"/>
    <w:rsid w:val="009A1A8B"/>
    <w:rsid w:val="009B0063"/>
    <w:rsid w:val="009B01D4"/>
    <w:rsid w:val="009B66DA"/>
    <w:rsid w:val="009B67DA"/>
    <w:rsid w:val="009C01A2"/>
    <w:rsid w:val="009C05D6"/>
    <w:rsid w:val="009C1914"/>
    <w:rsid w:val="009C6DE0"/>
    <w:rsid w:val="009D0290"/>
    <w:rsid w:val="009D1E3C"/>
    <w:rsid w:val="009D525B"/>
    <w:rsid w:val="009D5C1B"/>
    <w:rsid w:val="009D6B7F"/>
    <w:rsid w:val="009D7996"/>
    <w:rsid w:val="009D7A7B"/>
    <w:rsid w:val="009E27F1"/>
    <w:rsid w:val="009E2E0E"/>
    <w:rsid w:val="009E7BD9"/>
    <w:rsid w:val="009F135E"/>
    <w:rsid w:val="009F3B3A"/>
    <w:rsid w:val="00A000AC"/>
    <w:rsid w:val="00A01166"/>
    <w:rsid w:val="00A04940"/>
    <w:rsid w:val="00A06128"/>
    <w:rsid w:val="00A10F89"/>
    <w:rsid w:val="00A14099"/>
    <w:rsid w:val="00A16614"/>
    <w:rsid w:val="00A25428"/>
    <w:rsid w:val="00A30152"/>
    <w:rsid w:val="00A42BA1"/>
    <w:rsid w:val="00A46ECC"/>
    <w:rsid w:val="00A46F23"/>
    <w:rsid w:val="00A53DBD"/>
    <w:rsid w:val="00A57C21"/>
    <w:rsid w:val="00A61DB2"/>
    <w:rsid w:val="00A62234"/>
    <w:rsid w:val="00A62BE6"/>
    <w:rsid w:val="00A6324B"/>
    <w:rsid w:val="00A63673"/>
    <w:rsid w:val="00A63966"/>
    <w:rsid w:val="00A70EE8"/>
    <w:rsid w:val="00A73521"/>
    <w:rsid w:val="00A772EC"/>
    <w:rsid w:val="00A77AE8"/>
    <w:rsid w:val="00A814FA"/>
    <w:rsid w:val="00A82069"/>
    <w:rsid w:val="00A8392B"/>
    <w:rsid w:val="00A8598D"/>
    <w:rsid w:val="00A876BA"/>
    <w:rsid w:val="00A937BA"/>
    <w:rsid w:val="00A93E88"/>
    <w:rsid w:val="00A967E9"/>
    <w:rsid w:val="00AA1096"/>
    <w:rsid w:val="00AA2BF0"/>
    <w:rsid w:val="00AA5085"/>
    <w:rsid w:val="00AA5488"/>
    <w:rsid w:val="00AA6538"/>
    <w:rsid w:val="00AA7951"/>
    <w:rsid w:val="00AB216F"/>
    <w:rsid w:val="00AB5687"/>
    <w:rsid w:val="00AB5A36"/>
    <w:rsid w:val="00AB70DE"/>
    <w:rsid w:val="00AC059D"/>
    <w:rsid w:val="00AC124E"/>
    <w:rsid w:val="00AC4D01"/>
    <w:rsid w:val="00AC5B5D"/>
    <w:rsid w:val="00AC61D4"/>
    <w:rsid w:val="00AC7577"/>
    <w:rsid w:val="00AD7011"/>
    <w:rsid w:val="00AE1354"/>
    <w:rsid w:val="00AE348B"/>
    <w:rsid w:val="00AE4C68"/>
    <w:rsid w:val="00AE66A2"/>
    <w:rsid w:val="00AF441B"/>
    <w:rsid w:val="00B12512"/>
    <w:rsid w:val="00B2058B"/>
    <w:rsid w:val="00B2122A"/>
    <w:rsid w:val="00B255B3"/>
    <w:rsid w:val="00B31780"/>
    <w:rsid w:val="00B31B63"/>
    <w:rsid w:val="00B31EEE"/>
    <w:rsid w:val="00B33894"/>
    <w:rsid w:val="00B33A4A"/>
    <w:rsid w:val="00B34C44"/>
    <w:rsid w:val="00B4180A"/>
    <w:rsid w:val="00B42497"/>
    <w:rsid w:val="00B46B92"/>
    <w:rsid w:val="00B51F28"/>
    <w:rsid w:val="00B52D2B"/>
    <w:rsid w:val="00B551EE"/>
    <w:rsid w:val="00B55BD1"/>
    <w:rsid w:val="00B56314"/>
    <w:rsid w:val="00B63A37"/>
    <w:rsid w:val="00B718A1"/>
    <w:rsid w:val="00B71FD9"/>
    <w:rsid w:val="00B87775"/>
    <w:rsid w:val="00B8791D"/>
    <w:rsid w:val="00B93DC8"/>
    <w:rsid w:val="00B94585"/>
    <w:rsid w:val="00B96DD4"/>
    <w:rsid w:val="00BA090D"/>
    <w:rsid w:val="00BA51EA"/>
    <w:rsid w:val="00BA6A14"/>
    <w:rsid w:val="00BA6A7A"/>
    <w:rsid w:val="00BA6EF4"/>
    <w:rsid w:val="00BA7D6D"/>
    <w:rsid w:val="00BB03A5"/>
    <w:rsid w:val="00BB07BE"/>
    <w:rsid w:val="00BB2AC5"/>
    <w:rsid w:val="00BB36DF"/>
    <w:rsid w:val="00BB538F"/>
    <w:rsid w:val="00BB6E20"/>
    <w:rsid w:val="00BB770A"/>
    <w:rsid w:val="00BC042B"/>
    <w:rsid w:val="00BC1D81"/>
    <w:rsid w:val="00BC27EE"/>
    <w:rsid w:val="00BC421F"/>
    <w:rsid w:val="00BC6D6E"/>
    <w:rsid w:val="00BC713E"/>
    <w:rsid w:val="00BD248F"/>
    <w:rsid w:val="00BE0168"/>
    <w:rsid w:val="00BE7611"/>
    <w:rsid w:val="00BE7AEE"/>
    <w:rsid w:val="00BF1D11"/>
    <w:rsid w:val="00BF35FD"/>
    <w:rsid w:val="00BF6B64"/>
    <w:rsid w:val="00BF7C93"/>
    <w:rsid w:val="00C023D2"/>
    <w:rsid w:val="00C0269F"/>
    <w:rsid w:val="00C02D88"/>
    <w:rsid w:val="00C03CE8"/>
    <w:rsid w:val="00C051E2"/>
    <w:rsid w:val="00C05A19"/>
    <w:rsid w:val="00C12D52"/>
    <w:rsid w:val="00C2089D"/>
    <w:rsid w:val="00C22D9B"/>
    <w:rsid w:val="00C30B18"/>
    <w:rsid w:val="00C3289A"/>
    <w:rsid w:val="00C3517C"/>
    <w:rsid w:val="00C359E7"/>
    <w:rsid w:val="00C36F60"/>
    <w:rsid w:val="00C41B22"/>
    <w:rsid w:val="00C47E56"/>
    <w:rsid w:val="00C50FC6"/>
    <w:rsid w:val="00C614CC"/>
    <w:rsid w:val="00C61FB3"/>
    <w:rsid w:val="00C63FDF"/>
    <w:rsid w:val="00C67551"/>
    <w:rsid w:val="00C7027A"/>
    <w:rsid w:val="00C709D1"/>
    <w:rsid w:val="00C74D6E"/>
    <w:rsid w:val="00C80826"/>
    <w:rsid w:val="00C85A06"/>
    <w:rsid w:val="00C85EDB"/>
    <w:rsid w:val="00C87E67"/>
    <w:rsid w:val="00C92482"/>
    <w:rsid w:val="00C92622"/>
    <w:rsid w:val="00C94977"/>
    <w:rsid w:val="00C97A39"/>
    <w:rsid w:val="00CA1C3C"/>
    <w:rsid w:val="00CA25E5"/>
    <w:rsid w:val="00CA54E5"/>
    <w:rsid w:val="00CA5E3B"/>
    <w:rsid w:val="00CB0472"/>
    <w:rsid w:val="00CB4830"/>
    <w:rsid w:val="00CC289F"/>
    <w:rsid w:val="00CC61E9"/>
    <w:rsid w:val="00CC64DF"/>
    <w:rsid w:val="00CD572D"/>
    <w:rsid w:val="00CD5D00"/>
    <w:rsid w:val="00CE04EF"/>
    <w:rsid w:val="00CE1913"/>
    <w:rsid w:val="00CE427B"/>
    <w:rsid w:val="00CE49AD"/>
    <w:rsid w:val="00CE5810"/>
    <w:rsid w:val="00CE6DB4"/>
    <w:rsid w:val="00CE7107"/>
    <w:rsid w:val="00D003A7"/>
    <w:rsid w:val="00D008AB"/>
    <w:rsid w:val="00D03DB7"/>
    <w:rsid w:val="00D1225A"/>
    <w:rsid w:val="00D12C4A"/>
    <w:rsid w:val="00D16098"/>
    <w:rsid w:val="00D20915"/>
    <w:rsid w:val="00D20E1E"/>
    <w:rsid w:val="00D221B2"/>
    <w:rsid w:val="00D226E4"/>
    <w:rsid w:val="00D31E29"/>
    <w:rsid w:val="00D3232C"/>
    <w:rsid w:val="00D326B1"/>
    <w:rsid w:val="00D330EA"/>
    <w:rsid w:val="00D34923"/>
    <w:rsid w:val="00D37645"/>
    <w:rsid w:val="00D415AC"/>
    <w:rsid w:val="00D444D2"/>
    <w:rsid w:val="00D5732E"/>
    <w:rsid w:val="00D57391"/>
    <w:rsid w:val="00D57903"/>
    <w:rsid w:val="00D57F0F"/>
    <w:rsid w:val="00D63259"/>
    <w:rsid w:val="00D63F19"/>
    <w:rsid w:val="00D656B8"/>
    <w:rsid w:val="00D71668"/>
    <w:rsid w:val="00D72F62"/>
    <w:rsid w:val="00D75794"/>
    <w:rsid w:val="00D85390"/>
    <w:rsid w:val="00D95BB2"/>
    <w:rsid w:val="00D977C4"/>
    <w:rsid w:val="00DA30EC"/>
    <w:rsid w:val="00DA3630"/>
    <w:rsid w:val="00DA5BB6"/>
    <w:rsid w:val="00DA66A3"/>
    <w:rsid w:val="00DA68E1"/>
    <w:rsid w:val="00DA7C2D"/>
    <w:rsid w:val="00DB0643"/>
    <w:rsid w:val="00DB0F67"/>
    <w:rsid w:val="00DB55A8"/>
    <w:rsid w:val="00DB5A2B"/>
    <w:rsid w:val="00DC1B9C"/>
    <w:rsid w:val="00DC1F48"/>
    <w:rsid w:val="00DC341B"/>
    <w:rsid w:val="00DC5BE3"/>
    <w:rsid w:val="00DD4797"/>
    <w:rsid w:val="00DD79BC"/>
    <w:rsid w:val="00DE0990"/>
    <w:rsid w:val="00DE13B9"/>
    <w:rsid w:val="00DE2155"/>
    <w:rsid w:val="00DE3B9F"/>
    <w:rsid w:val="00DE3C75"/>
    <w:rsid w:val="00DF1EEA"/>
    <w:rsid w:val="00DF366B"/>
    <w:rsid w:val="00DF4E8B"/>
    <w:rsid w:val="00E01D5E"/>
    <w:rsid w:val="00E01DD8"/>
    <w:rsid w:val="00E0249B"/>
    <w:rsid w:val="00E03C7E"/>
    <w:rsid w:val="00E03EB7"/>
    <w:rsid w:val="00E129D4"/>
    <w:rsid w:val="00E14171"/>
    <w:rsid w:val="00E21A25"/>
    <w:rsid w:val="00E23B95"/>
    <w:rsid w:val="00E2652E"/>
    <w:rsid w:val="00E376B5"/>
    <w:rsid w:val="00E41D22"/>
    <w:rsid w:val="00E46681"/>
    <w:rsid w:val="00E5311A"/>
    <w:rsid w:val="00E56950"/>
    <w:rsid w:val="00E57F19"/>
    <w:rsid w:val="00E60952"/>
    <w:rsid w:val="00E61C68"/>
    <w:rsid w:val="00E62259"/>
    <w:rsid w:val="00E63557"/>
    <w:rsid w:val="00E731C4"/>
    <w:rsid w:val="00E74EF0"/>
    <w:rsid w:val="00E770E6"/>
    <w:rsid w:val="00E80739"/>
    <w:rsid w:val="00E83459"/>
    <w:rsid w:val="00E84E0D"/>
    <w:rsid w:val="00E903C6"/>
    <w:rsid w:val="00E93447"/>
    <w:rsid w:val="00EA1318"/>
    <w:rsid w:val="00EA167C"/>
    <w:rsid w:val="00EA1D32"/>
    <w:rsid w:val="00EA2B46"/>
    <w:rsid w:val="00EA6B66"/>
    <w:rsid w:val="00EA6F6A"/>
    <w:rsid w:val="00EC1488"/>
    <w:rsid w:val="00EC31A0"/>
    <w:rsid w:val="00EC33AF"/>
    <w:rsid w:val="00EC6E52"/>
    <w:rsid w:val="00EC776C"/>
    <w:rsid w:val="00ED22FC"/>
    <w:rsid w:val="00ED3645"/>
    <w:rsid w:val="00ED39EB"/>
    <w:rsid w:val="00ED5032"/>
    <w:rsid w:val="00ED7BF9"/>
    <w:rsid w:val="00EE155C"/>
    <w:rsid w:val="00EE4FD4"/>
    <w:rsid w:val="00EE6078"/>
    <w:rsid w:val="00EE776B"/>
    <w:rsid w:val="00EF0960"/>
    <w:rsid w:val="00EF2043"/>
    <w:rsid w:val="00EF4C9B"/>
    <w:rsid w:val="00EF7C3C"/>
    <w:rsid w:val="00F00001"/>
    <w:rsid w:val="00F02BD3"/>
    <w:rsid w:val="00F043AD"/>
    <w:rsid w:val="00F05F27"/>
    <w:rsid w:val="00F0705D"/>
    <w:rsid w:val="00F07FDC"/>
    <w:rsid w:val="00F10888"/>
    <w:rsid w:val="00F112D1"/>
    <w:rsid w:val="00F132E9"/>
    <w:rsid w:val="00F20177"/>
    <w:rsid w:val="00F20E5A"/>
    <w:rsid w:val="00F220F6"/>
    <w:rsid w:val="00F30675"/>
    <w:rsid w:val="00F33201"/>
    <w:rsid w:val="00F33B25"/>
    <w:rsid w:val="00F34C35"/>
    <w:rsid w:val="00F35742"/>
    <w:rsid w:val="00F378F6"/>
    <w:rsid w:val="00F40DC5"/>
    <w:rsid w:val="00F43B46"/>
    <w:rsid w:val="00F529B0"/>
    <w:rsid w:val="00F579D4"/>
    <w:rsid w:val="00F601EE"/>
    <w:rsid w:val="00F66214"/>
    <w:rsid w:val="00F66B5E"/>
    <w:rsid w:val="00F73AAA"/>
    <w:rsid w:val="00F773C2"/>
    <w:rsid w:val="00F80101"/>
    <w:rsid w:val="00F843D0"/>
    <w:rsid w:val="00F85266"/>
    <w:rsid w:val="00F86F65"/>
    <w:rsid w:val="00F87344"/>
    <w:rsid w:val="00F87C1B"/>
    <w:rsid w:val="00F90EF5"/>
    <w:rsid w:val="00F962A7"/>
    <w:rsid w:val="00FA2E19"/>
    <w:rsid w:val="00FA3B6A"/>
    <w:rsid w:val="00FA4EAF"/>
    <w:rsid w:val="00FA53AB"/>
    <w:rsid w:val="00FA7BA8"/>
    <w:rsid w:val="00FB0D9D"/>
    <w:rsid w:val="00FB7FC5"/>
    <w:rsid w:val="00FC1270"/>
    <w:rsid w:val="00FC1B05"/>
    <w:rsid w:val="00FC22DB"/>
    <w:rsid w:val="00FC46BE"/>
    <w:rsid w:val="00FD312F"/>
    <w:rsid w:val="00FD4B0C"/>
    <w:rsid w:val="00FE3B00"/>
    <w:rsid w:val="00FE57AF"/>
    <w:rsid w:val="00FE76FF"/>
    <w:rsid w:val="00FE7D1B"/>
    <w:rsid w:val="00FF379A"/>
    <w:rsid w:val="00FF582C"/>
    <w:rsid w:val="00FF5B3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33A2"/>
  <w15:chartTrackingRefBased/>
  <w15:docId w15:val="{4DF17ADD-D9EC-4038-88B1-475E8DE0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E3C"/>
    <w:pPr>
      <w:spacing w:after="120" w:line="360" w:lineRule="auto"/>
      <w:ind w:firstLine="720"/>
      <w:jc w:val="both"/>
    </w:pPr>
    <w:rPr>
      <w:rFonts w:ascii="Times New Roman" w:eastAsiaTheme="minorEastAsia" w:hAnsi="Times New Roman"/>
      <w:sz w:val="24"/>
      <w:lang w:eastAsia="ja-JP"/>
    </w:rPr>
  </w:style>
  <w:style w:type="paragraph" w:styleId="Ttulo1">
    <w:name w:val="heading 1"/>
    <w:basedOn w:val="Normal"/>
    <w:next w:val="Normal"/>
    <w:link w:val="Ttulo1Car"/>
    <w:uiPriority w:val="9"/>
    <w:qFormat/>
    <w:rsid w:val="004D1030"/>
    <w:pPr>
      <w:keepNext/>
      <w:keepLines/>
      <w:spacing w:before="100" w:beforeAutospacing="1"/>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764C43"/>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D57903"/>
    <w:pPr>
      <w:keepNext/>
      <w:keepLines/>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2C6F9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D34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3A04"/>
    <w:pPr>
      <w:spacing w:before="100" w:beforeAutospacing="1" w:after="100" w:afterAutospacing="1" w:line="240" w:lineRule="auto"/>
      <w:ind w:firstLine="0"/>
    </w:pPr>
    <w:rPr>
      <w:rFonts w:eastAsia="Times New Roman" w:cs="Times New Roman"/>
      <w:szCs w:val="24"/>
      <w:lang w:eastAsia="es-VE"/>
    </w:rPr>
  </w:style>
  <w:style w:type="character" w:customStyle="1" w:styleId="Ttulo1Car">
    <w:name w:val="Título 1 Car"/>
    <w:basedOn w:val="Fuentedeprrafopredeter"/>
    <w:link w:val="Ttulo1"/>
    <w:uiPriority w:val="9"/>
    <w:rsid w:val="004D1030"/>
    <w:rPr>
      <w:rFonts w:ascii="Times New Roman" w:eastAsiaTheme="majorEastAsia" w:hAnsi="Times New Roman" w:cstheme="majorBidi"/>
      <w:b/>
      <w:sz w:val="24"/>
      <w:szCs w:val="32"/>
      <w:lang w:eastAsia="ja-JP"/>
    </w:rPr>
  </w:style>
  <w:style w:type="paragraph" w:styleId="Sinespaciado">
    <w:name w:val="No Spacing"/>
    <w:uiPriority w:val="1"/>
    <w:qFormat/>
    <w:rsid w:val="004D1030"/>
    <w:pPr>
      <w:spacing w:after="0" w:line="240" w:lineRule="auto"/>
      <w:ind w:firstLine="720"/>
      <w:jc w:val="both"/>
    </w:pPr>
    <w:rPr>
      <w:rFonts w:ascii="Times New Roman" w:eastAsiaTheme="minorEastAsia" w:hAnsi="Times New Roman"/>
      <w:sz w:val="24"/>
      <w:lang w:eastAsia="ja-JP"/>
    </w:rPr>
  </w:style>
  <w:style w:type="character" w:styleId="Textoennegrita">
    <w:name w:val="Strong"/>
    <w:basedOn w:val="Fuentedeprrafopredeter"/>
    <w:uiPriority w:val="22"/>
    <w:qFormat/>
    <w:rsid w:val="008E08A4"/>
    <w:rPr>
      <w:b/>
      <w:bCs/>
    </w:rPr>
  </w:style>
  <w:style w:type="character" w:customStyle="1" w:styleId="Ttulo2Car">
    <w:name w:val="Título 2 Car"/>
    <w:basedOn w:val="Fuentedeprrafopredeter"/>
    <w:link w:val="Ttulo2"/>
    <w:uiPriority w:val="9"/>
    <w:rsid w:val="00764C43"/>
    <w:rPr>
      <w:rFonts w:ascii="Times New Roman" w:eastAsiaTheme="majorEastAsia" w:hAnsi="Times New Roman" w:cstheme="majorBidi"/>
      <w:b/>
      <w:sz w:val="24"/>
      <w:szCs w:val="26"/>
      <w:lang w:eastAsia="ja-JP"/>
    </w:rPr>
  </w:style>
  <w:style w:type="paragraph" w:styleId="Prrafodelista">
    <w:name w:val="List Paragraph"/>
    <w:basedOn w:val="Normal"/>
    <w:uiPriority w:val="34"/>
    <w:qFormat/>
    <w:rsid w:val="00CE1913"/>
    <w:pPr>
      <w:spacing w:after="160" w:line="259" w:lineRule="auto"/>
      <w:ind w:left="720" w:firstLine="0"/>
      <w:contextualSpacing/>
      <w:jc w:val="left"/>
    </w:pPr>
    <w:rPr>
      <w:rFonts w:asciiTheme="minorHAnsi" w:eastAsiaTheme="minorHAnsi" w:hAnsiTheme="minorHAnsi"/>
      <w:sz w:val="22"/>
      <w:lang w:eastAsia="en-US"/>
    </w:rPr>
  </w:style>
  <w:style w:type="paragraph" w:styleId="Encabezado">
    <w:name w:val="header"/>
    <w:basedOn w:val="Normal"/>
    <w:link w:val="EncabezadoCar"/>
    <w:uiPriority w:val="99"/>
    <w:unhideWhenUsed/>
    <w:rsid w:val="00446E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6E38"/>
    <w:rPr>
      <w:rFonts w:ascii="Times New Roman" w:eastAsiaTheme="minorEastAsia" w:hAnsi="Times New Roman"/>
      <w:sz w:val="24"/>
      <w:lang w:eastAsia="ja-JP"/>
    </w:rPr>
  </w:style>
  <w:style w:type="paragraph" w:styleId="Piedepgina">
    <w:name w:val="footer"/>
    <w:basedOn w:val="Normal"/>
    <w:link w:val="PiedepginaCar"/>
    <w:uiPriority w:val="99"/>
    <w:unhideWhenUsed/>
    <w:rsid w:val="00446E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E38"/>
    <w:rPr>
      <w:rFonts w:ascii="Times New Roman" w:eastAsiaTheme="minorEastAsia" w:hAnsi="Times New Roman"/>
      <w:sz w:val="24"/>
      <w:lang w:eastAsia="ja-JP"/>
    </w:rPr>
  </w:style>
  <w:style w:type="paragraph" w:customStyle="1" w:styleId="Referencia">
    <w:name w:val="Referencia"/>
    <w:basedOn w:val="Normal"/>
    <w:link w:val="ReferenciaCar"/>
    <w:qFormat/>
    <w:rsid w:val="004D6105"/>
    <w:pPr>
      <w:ind w:left="720" w:hanging="720"/>
    </w:pPr>
  </w:style>
  <w:style w:type="character" w:styleId="Hipervnculo">
    <w:name w:val="Hyperlink"/>
    <w:basedOn w:val="Fuentedeprrafopredeter"/>
    <w:uiPriority w:val="99"/>
    <w:unhideWhenUsed/>
    <w:rsid w:val="004D6105"/>
    <w:rPr>
      <w:color w:val="0563C1" w:themeColor="hyperlink"/>
      <w:u w:val="single"/>
    </w:rPr>
  </w:style>
  <w:style w:type="character" w:customStyle="1" w:styleId="ReferenciaCar">
    <w:name w:val="Referencia Car"/>
    <w:basedOn w:val="Fuentedeprrafopredeter"/>
    <w:link w:val="Referencia"/>
    <w:rsid w:val="004D6105"/>
    <w:rPr>
      <w:rFonts w:ascii="Times New Roman" w:eastAsiaTheme="minorEastAsia" w:hAnsi="Times New Roman"/>
      <w:sz w:val="24"/>
      <w:lang w:eastAsia="ja-JP"/>
    </w:rPr>
  </w:style>
  <w:style w:type="character" w:customStyle="1" w:styleId="url">
    <w:name w:val="url"/>
    <w:basedOn w:val="Fuentedeprrafopredeter"/>
    <w:rsid w:val="004D6105"/>
  </w:style>
  <w:style w:type="character" w:customStyle="1" w:styleId="Ttulo3Car">
    <w:name w:val="Título 3 Car"/>
    <w:basedOn w:val="Fuentedeprrafopredeter"/>
    <w:link w:val="Ttulo3"/>
    <w:uiPriority w:val="9"/>
    <w:rsid w:val="00D57903"/>
    <w:rPr>
      <w:rFonts w:ascii="Times New Roman" w:eastAsiaTheme="majorEastAsia" w:hAnsi="Times New Roman" w:cstheme="majorBidi"/>
      <w:b/>
      <w:sz w:val="24"/>
      <w:szCs w:val="24"/>
      <w:lang w:eastAsia="ja-JP"/>
    </w:rPr>
  </w:style>
  <w:style w:type="character" w:styleId="nfasis">
    <w:name w:val="Emphasis"/>
    <w:basedOn w:val="Fuentedeprrafopredeter"/>
    <w:uiPriority w:val="20"/>
    <w:qFormat/>
    <w:rsid w:val="00B31780"/>
    <w:rPr>
      <w:i/>
      <w:iCs/>
    </w:rPr>
  </w:style>
  <w:style w:type="character" w:customStyle="1" w:styleId="Ttulo4Car">
    <w:name w:val="Título 4 Car"/>
    <w:basedOn w:val="Fuentedeprrafopredeter"/>
    <w:link w:val="Ttulo4"/>
    <w:uiPriority w:val="9"/>
    <w:rsid w:val="002C6F9E"/>
    <w:rPr>
      <w:rFonts w:asciiTheme="majorHAnsi" w:eastAsiaTheme="majorEastAsia" w:hAnsiTheme="majorHAnsi" w:cstheme="majorBidi"/>
      <w:i/>
      <w:iCs/>
      <w:color w:val="2E74B5" w:themeColor="accent1" w:themeShade="BF"/>
      <w:sz w:val="24"/>
      <w:lang w:eastAsia="ja-JP"/>
    </w:rPr>
  </w:style>
  <w:style w:type="character" w:styleId="CdigoHTML">
    <w:name w:val="HTML Code"/>
    <w:basedOn w:val="Fuentedeprrafopredeter"/>
    <w:uiPriority w:val="99"/>
    <w:semiHidden/>
    <w:unhideWhenUsed/>
    <w:rsid w:val="005B01A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B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5B01A0"/>
    <w:rPr>
      <w:rFonts w:ascii="Courier New" w:eastAsia="Times New Roman" w:hAnsi="Courier New" w:cs="Courier New"/>
      <w:sz w:val="20"/>
      <w:szCs w:val="20"/>
      <w:lang w:eastAsia="es-VE"/>
    </w:rPr>
  </w:style>
  <w:style w:type="character" w:customStyle="1" w:styleId="hljs-builtin">
    <w:name w:val="hljs-built_in"/>
    <w:basedOn w:val="Fuentedeprrafopredeter"/>
    <w:rsid w:val="005B01A0"/>
  </w:style>
  <w:style w:type="character" w:customStyle="1" w:styleId="hljs-string">
    <w:name w:val="hljs-string"/>
    <w:basedOn w:val="Fuentedeprrafopredeter"/>
    <w:rsid w:val="005B01A0"/>
  </w:style>
  <w:style w:type="character" w:customStyle="1" w:styleId="hljs-keyword">
    <w:name w:val="hljs-keyword"/>
    <w:basedOn w:val="Fuentedeprrafopredeter"/>
    <w:rsid w:val="005B01A0"/>
  </w:style>
  <w:style w:type="character" w:customStyle="1" w:styleId="hljs-type">
    <w:name w:val="hljs-type"/>
    <w:basedOn w:val="Fuentedeprrafopredeter"/>
    <w:rsid w:val="005B01A0"/>
  </w:style>
  <w:style w:type="character" w:customStyle="1" w:styleId="hljs-title">
    <w:name w:val="hljs-title"/>
    <w:basedOn w:val="Fuentedeprrafopredeter"/>
    <w:rsid w:val="005B01A0"/>
  </w:style>
  <w:style w:type="character" w:customStyle="1" w:styleId="hljs-params">
    <w:name w:val="hljs-params"/>
    <w:basedOn w:val="Fuentedeprrafopredeter"/>
    <w:rsid w:val="005B01A0"/>
  </w:style>
  <w:style w:type="character" w:customStyle="1" w:styleId="hljs-comment">
    <w:name w:val="hljs-comment"/>
    <w:basedOn w:val="Fuentedeprrafopredeter"/>
    <w:rsid w:val="005B01A0"/>
  </w:style>
  <w:style w:type="character" w:customStyle="1" w:styleId="hljs-number">
    <w:name w:val="hljs-number"/>
    <w:basedOn w:val="Fuentedeprrafopredeter"/>
    <w:rsid w:val="005B01A0"/>
  </w:style>
  <w:style w:type="character" w:customStyle="1" w:styleId="hljs-variable">
    <w:name w:val="hljs-variable"/>
    <w:basedOn w:val="Fuentedeprrafopredeter"/>
    <w:rsid w:val="005B01A0"/>
  </w:style>
  <w:style w:type="character" w:styleId="Mencinsinresolver">
    <w:name w:val="Unresolved Mention"/>
    <w:basedOn w:val="Fuentedeprrafopredeter"/>
    <w:uiPriority w:val="99"/>
    <w:semiHidden/>
    <w:unhideWhenUsed/>
    <w:rsid w:val="00A42BA1"/>
    <w:rPr>
      <w:color w:val="605E5C"/>
      <w:shd w:val="clear" w:color="auto" w:fill="E1DFDD"/>
    </w:rPr>
  </w:style>
  <w:style w:type="paragraph" w:styleId="TtuloTDC">
    <w:name w:val="TOC Heading"/>
    <w:basedOn w:val="Ttulo1"/>
    <w:next w:val="Normal"/>
    <w:uiPriority w:val="39"/>
    <w:unhideWhenUsed/>
    <w:qFormat/>
    <w:rsid w:val="0069182D"/>
    <w:pPr>
      <w:spacing w:before="240" w:beforeAutospacing="0"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69182D"/>
    <w:pPr>
      <w:spacing w:after="100"/>
    </w:pPr>
  </w:style>
  <w:style w:type="paragraph" w:styleId="TDC2">
    <w:name w:val="toc 2"/>
    <w:basedOn w:val="Normal"/>
    <w:next w:val="Normal"/>
    <w:autoRedefine/>
    <w:uiPriority w:val="39"/>
    <w:unhideWhenUsed/>
    <w:rsid w:val="00055C32"/>
    <w:pPr>
      <w:spacing w:after="100"/>
      <w:ind w:left="240"/>
    </w:pPr>
  </w:style>
  <w:style w:type="paragraph" w:styleId="TDC3">
    <w:name w:val="toc 3"/>
    <w:basedOn w:val="Normal"/>
    <w:next w:val="Normal"/>
    <w:autoRedefine/>
    <w:uiPriority w:val="39"/>
    <w:unhideWhenUsed/>
    <w:rsid w:val="00055C32"/>
    <w:pPr>
      <w:spacing w:after="100"/>
      <w:ind w:left="480"/>
    </w:pPr>
  </w:style>
  <w:style w:type="character" w:customStyle="1" w:styleId="Ttulo5Car">
    <w:name w:val="Título 5 Car"/>
    <w:basedOn w:val="Fuentedeprrafopredeter"/>
    <w:link w:val="Ttulo5"/>
    <w:uiPriority w:val="9"/>
    <w:semiHidden/>
    <w:rsid w:val="005D343F"/>
    <w:rPr>
      <w:rFonts w:asciiTheme="majorHAnsi" w:eastAsiaTheme="majorEastAsia" w:hAnsiTheme="majorHAnsi" w:cstheme="majorBidi"/>
      <w:color w:val="2E74B5" w:themeColor="accent1" w:themeShade="BF"/>
      <w:sz w:val="24"/>
      <w:lang w:eastAsia="ja-JP"/>
    </w:rPr>
  </w:style>
  <w:style w:type="character" w:styleId="Hipervnculovisitado">
    <w:name w:val="FollowedHyperlink"/>
    <w:basedOn w:val="Fuentedeprrafopredeter"/>
    <w:uiPriority w:val="99"/>
    <w:semiHidden/>
    <w:unhideWhenUsed/>
    <w:rsid w:val="00F40DC5"/>
    <w:rPr>
      <w:color w:val="954F72" w:themeColor="followedHyperlink"/>
      <w:u w:val="single"/>
    </w:rPr>
  </w:style>
  <w:style w:type="paragraph" w:customStyle="1" w:styleId="Fuente">
    <w:name w:val="Fuente"/>
    <w:basedOn w:val="Normal"/>
    <w:link w:val="FuenteCar"/>
    <w:qFormat/>
    <w:rsid w:val="0037648B"/>
    <w:pPr>
      <w:spacing w:before="120" w:after="0"/>
      <w:ind w:firstLine="0"/>
      <w:jc w:val="center"/>
    </w:pPr>
    <w:rPr>
      <w:rFonts w:eastAsiaTheme="minorHAnsi" w:cs="Times New Roman"/>
      <w:iCs/>
      <w:szCs w:val="24"/>
      <w:lang w:eastAsia="en-US"/>
    </w:rPr>
  </w:style>
  <w:style w:type="character" w:customStyle="1" w:styleId="FuenteCar">
    <w:name w:val="Fuente Car"/>
    <w:basedOn w:val="Fuentedeprrafopredeter"/>
    <w:link w:val="Fuente"/>
    <w:rsid w:val="0037648B"/>
    <w:rPr>
      <w:rFonts w:ascii="Times New Roman" w:hAnsi="Times New Roman" w:cs="Times New Roman"/>
      <w:iCs/>
      <w:sz w:val="24"/>
      <w:szCs w:val="24"/>
    </w:rPr>
  </w:style>
  <w:style w:type="paragraph" w:customStyle="1" w:styleId="Figura">
    <w:name w:val="Figura"/>
    <w:basedOn w:val="Normal"/>
    <w:link w:val="FiguraCar"/>
    <w:qFormat/>
    <w:rsid w:val="0037648B"/>
    <w:pPr>
      <w:ind w:firstLine="0"/>
      <w:jc w:val="center"/>
    </w:pPr>
    <w:rPr>
      <w:rFonts w:eastAsia="Arial" w:cs="Times New Roman"/>
      <w:szCs w:val="24"/>
      <w:lang w:val="es-ES" w:eastAsia="en-US"/>
    </w:rPr>
  </w:style>
  <w:style w:type="character" w:customStyle="1" w:styleId="FiguraCar">
    <w:name w:val="Figura Car"/>
    <w:basedOn w:val="Fuentedeprrafopredeter"/>
    <w:link w:val="Figura"/>
    <w:rsid w:val="0037648B"/>
    <w:rPr>
      <w:rFonts w:ascii="Times New Roman" w:eastAsia="Arial"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176">
      <w:bodyDiv w:val="1"/>
      <w:marLeft w:val="0"/>
      <w:marRight w:val="0"/>
      <w:marTop w:val="0"/>
      <w:marBottom w:val="0"/>
      <w:divBdr>
        <w:top w:val="none" w:sz="0" w:space="0" w:color="auto"/>
        <w:left w:val="none" w:sz="0" w:space="0" w:color="auto"/>
        <w:bottom w:val="none" w:sz="0" w:space="0" w:color="auto"/>
        <w:right w:val="none" w:sz="0" w:space="0" w:color="auto"/>
      </w:divBdr>
      <w:divsChild>
        <w:div w:id="2032878099">
          <w:marLeft w:val="-720"/>
          <w:marRight w:val="0"/>
          <w:marTop w:val="0"/>
          <w:marBottom w:val="0"/>
          <w:divBdr>
            <w:top w:val="none" w:sz="0" w:space="0" w:color="auto"/>
            <w:left w:val="none" w:sz="0" w:space="0" w:color="auto"/>
            <w:bottom w:val="none" w:sz="0" w:space="0" w:color="auto"/>
            <w:right w:val="none" w:sz="0" w:space="0" w:color="auto"/>
          </w:divBdr>
        </w:div>
      </w:divsChild>
    </w:div>
    <w:div w:id="11037112">
      <w:bodyDiv w:val="1"/>
      <w:marLeft w:val="0"/>
      <w:marRight w:val="0"/>
      <w:marTop w:val="0"/>
      <w:marBottom w:val="0"/>
      <w:divBdr>
        <w:top w:val="none" w:sz="0" w:space="0" w:color="auto"/>
        <w:left w:val="none" w:sz="0" w:space="0" w:color="auto"/>
        <w:bottom w:val="none" w:sz="0" w:space="0" w:color="auto"/>
        <w:right w:val="none" w:sz="0" w:space="0" w:color="auto"/>
      </w:divBdr>
    </w:div>
    <w:div w:id="12654392">
      <w:bodyDiv w:val="1"/>
      <w:marLeft w:val="0"/>
      <w:marRight w:val="0"/>
      <w:marTop w:val="0"/>
      <w:marBottom w:val="0"/>
      <w:divBdr>
        <w:top w:val="none" w:sz="0" w:space="0" w:color="auto"/>
        <w:left w:val="none" w:sz="0" w:space="0" w:color="auto"/>
        <w:bottom w:val="none" w:sz="0" w:space="0" w:color="auto"/>
        <w:right w:val="none" w:sz="0" w:space="0" w:color="auto"/>
      </w:divBdr>
      <w:divsChild>
        <w:div w:id="615139697">
          <w:marLeft w:val="0"/>
          <w:marRight w:val="0"/>
          <w:marTop w:val="0"/>
          <w:marBottom w:val="0"/>
          <w:divBdr>
            <w:top w:val="single" w:sz="2" w:space="0" w:color="ECEDEE"/>
            <w:left w:val="single" w:sz="2" w:space="0" w:color="ECEDEE"/>
            <w:bottom w:val="single" w:sz="2" w:space="0" w:color="ECEDEE"/>
            <w:right w:val="single" w:sz="2" w:space="0" w:color="ECEDEE"/>
          </w:divBdr>
          <w:divsChild>
            <w:div w:id="26673927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3457150">
      <w:bodyDiv w:val="1"/>
      <w:marLeft w:val="0"/>
      <w:marRight w:val="0"/>
      <w:marTop w:val="0"/>
      <w:marBottom w:val="0"/>
      <w:divBdr>
        <w:top w:val="none" w:sz="0" w:space="0" w:color="auto"/>
        <w:left w:val="none" w:sz="0" w:space="0" w:color="auto"/>
        <w:bottom w:val="none" w:sz="0" w:space="0" w:color="auto"/>
        <w:right w:val="none" w:sz="0" w:space="0" w:color="auto"/>
      </w:divBdr>
    </w:div>
    <w:div w:id="16350539">
      <w:bodyDiv w:val="1"/>
      <w:marLeft w:val="0"/>
      <w:marRight w:val="0"/>
      <w:marTop w:val="0"/>
      <w:marBottom w:val="0"/>
      <w:divBdr>
        <w:top w:val="none" w:sz="0" w:space="0" w:color="auto"/>
        <w:left w:val="none" w:sz="0" w:space="0" w:color="auto"/>
        <w:bottom w:val="none" w:sz="0" w:space="0" w:color="auto"/>
        <w:right w:val="none" w:sz="0" w:space="0" w:color="auto"/>
      </w:divBdr>
    </w:div>
    <w:div w:id="28531058">
      <w:bodyDiv w:val="1"/>
      <w:marLeft w:val="0"/>
      <w:marRight w:val="0"/>
      <w:marTop w:val="0"/>
      <w:marBottom w:val="0"/>
      <w:divBdr>
        <w:top w:val="none" w:sz="0" w:space="0" w:color="auto"/>
        <w:left w:val="none" w:sz="0" w:space="0" w:color="auto"/>
        <w:bottom w:val="none" w:sz="0" w:space="0" w:color="auto"/>
        <w:right w:val="none" w:sz="0" w:space="0" w:color="auto"/>
      </w:divBdr>
    </w:div>
    <w:div w:id="42171599">
      <w:bodyDiv w:val="1"/>
      <w:marLeft w:val="0"/>
      <w:marRight w:val="0"/>
      <w:marTop w:val="0"/>
      <w:marBottom w:val="0"/>
      <w:divBdr>
        <w:top w:val="none" w:sz="0" w:space="0" w:color="auto"/>
        <w:left w:val="none" w:sz="0" w:space="0" w:color="auto"/>
        <w:bottom w:val="none" w:sz="0" w:space="0" w:color="auto"/>
        <w:right w:val="none" w:sz="0" w:space="0" w:color="auto"/>
      </w:divBdr>
    </w:div>
    <w:div w:id="54162474">
      <w:bodyDiv w:val="1"/>
      <w:marLeft w:val="0"/>
      <w:marRight w:val="0"/>
      <w:marTop w:val="0"/>
      <w:marBottom w:val="0"/>
      <w:divBdr>
        <w:top w:val="none" w:sz="0" w:space="0" w:color="auto"/>
        <w:left w:val="none" w:sz="0" w:space="0" w:color="auto"/>
        <w:bottom w:val="none" w:sz="0" w:space="0" w:color="auto"/>
        <w:right w:val="none" w:sz="0" w:space="0" w:color="auto"/>
      </w:divBdr>
    </w:div>
    <w:div w:id="59911377">
      <w:bodyDiv w:val="1"/>
      <w:marLeft w:val="0"/>
      <w:marRight w:val="0"/>
      <w:marTop w:val="0"/>
      <w:marBottom w:val="0"/>
      <w:divBdr>
        <w:top w:val="none" w:sz="0" w:space="0" w:color="auto"/>
        <w:left w:val="none" w:sz="0" w:space="0" w:color="auto"/>
        <w:bottom w:val="none" w:sz="0" w:space="0" w:color="auto"/>
        <w:right w:val="none" w:sz="0" w:space="0" w:color="auto"/>
      </w:divBdr>
      <w:divsChild>
        <w:div w:id="874922339">
          <w:marLeft w:val="-720"/>
          <w:marRight w:val="0"/>
          <w:marTop w:val="0"/>
          <w:marBottom w:val="0"/>
          <w:divBdr>
            <w:top w:val="none" w:sz="0" w:space="0" w:color="auto"/>
            <w:left w:val="none" w:sz="0" w:space="0" w:color="auto"/>
            <w:bottom w:val="none" w:sz="0" w:space="0" w:color="auto"/>
            <w:right w:val="none" w:sz="0" w:space="0" w:color="auto"/>
          </w:divBdr>
        </w:div>
      </w:divsChild>
    </w:div>
    <w:div w:id="67701143">
      <w:bodyDiv w:val="1"/>
      <w:marLeft w:val="0"/>
      <w:marRight w:val="0"/>
      <w:marTop w:val="0"/>
      <w:marBottom w:val="0"/>
      <w:divBdr>
        <w:top w:val="none" w:sz="0" w:space="0" w:color="auto"/>
        <w:left w:val="none" w:sz="0" w:space="0" w:color="auto"/>
        <w:bottom w:val="none" w:sz="0" w:space="0" w:color="auto"/>
        <w:right w:val="none" w:sz="0" w:space="0" w:color="auto"/>
      </w:divBdr>
    </w:div>
    <w:div w:id="69893936">
      <w:bodyDiv w:val="1"/>
      <w:marLeft w:val="0"/>
      <w:marRight w:val="0"/>
      <w:marTop w:val="0"/>
      <w:marBottom w:val="0"/>
      <w:divBdr>
        <w:top w:val="none" w:sz="0" w:space="0" w:color="auto"/>
        <w:left w:val="none" w:sz="0" w:space="0" w:color="auto"/>
        <w:bottom w:val="none" w:sz="0" w:space="0" w:color="auto"/>
        <w:right w:val="none" w:sz="0" w:space="0" w:color="auto"/>
      </w:divBdr>
      <w:divsChild>
        <w:div w:id="1158305141">
          <w:marLeft w:val="-720"/>
          <w:marRight w:val="0"/>
          <w:marTop w:val="0"/>
          <w:marBottom w:val="0"/>
          <w:divBdr>
            <w:top w:val="none" w:sz="0" w:space="0" w:color="auto"/>
            <w:left w:val="none" w:sz="0" w:space="0" w:color="auto"/>
            <w:bottom w:val="none" w:sz="0" w:space="0" w:color="auto"/>
            <w:right w:val="none" w:sz="0" w:space="0" w:color="auto"/>
          </w:divBdr>
        </w:div>
      </w:divsChild>
    </w:div>
    <w:div w:id="71893608">
      <w:bodyDiv w:val="1"/>
      <w:marLeft w:val="0"/>
      <w:marRight w:val="0"/>
      <w:marTop w:val="0"/>
      <w:marBottom w:val="0"/>
      <w:divBdr>
        <w:top w:val="none" w:sz="0" w:space="0" w:color="auto"/>
        <w:left w:val="none" w:sz="0" w:space="0" w:color="auto"/>
        <w:bottom w:val="none" w:sz="0" w:space="0" w:color="auto"/>
        <w:right w:val="none" w:sz="0" w:space="0" w:color="auto"/>
      </w:divBdr>
    </w:div>
    <w:div w:id="73355813">
      <w:bodyDiv w:val="1"/>
      <w:marLeft w:val="0"/>
      <w:marRight w:val="0"/>
      <w:marTop w:val="0"/>
      <w:marBottom w:val="0"/>
      <w:divBdr>
        <w:top w:val="none" w:sz="0" w:space="0" w:color="auto"/>
        <w:left w:val="none" w:sz="0" w:space="0" w:color="auto"/>
        <w:bottom w:val="none" w:sz="0" w:space="0" w:color="auto"/>
        <w:right w:val="none" w:sz="0" w:space="0" w:color="auto"/>
      </w:divBdr>
      <w:divsChild>
        <w:div w:id="455370335">
          <w:marLeft w:val="0"/>
          <w:marRight w:val="0"/>
          <w:marTop w:val="0"/>
          <w:marBottom w:val="0"/>
          <w:divBdr>
            <w:top w:val="none" w:sz="0" w:space="0" w:color="auto"/>
            <w:left w:val="none" w:sz="0" w:space="0" w:color="auto"/>
            <w:bottom w:val="none" w:sz="0" w:space="0" w:color="auto"/>
            <w:right w:val="none" w:sz="0" w:space="0" w:color="auto"/>
          </w:divBdr>
          <w:divsChild>
            <w:div w:id="1855028027">
              <w:marLeft w:val="0"/>
              <w:marRight w:val="0"/>
              <w:marTop w:val="0"/>
              <w:marBottom w:val="0"/>
              <w:divBdr>
                <w:top w:val="none" w:sz="0" w:space="0" w:color="auto"/>
                <w:left w:val="none" w:sz="0" w:space="0" w:color="auto"/>
                <w:bottom w:val="none" w:sz="0" w:space="0" w:color="auto"/>
                <w:right w:val="none" w:sz="0" w:space="0" w:color="auto"/>
              </w:divBdr>
            </w:div>
            <w:div w:id="413549071">
              <w:marLeft w:val="0"/>
              <w:marRight w:val="0"/>
              <w:marTop w:val="0"/>
              <w:marBottom w:val="0"/>
              <w:divBdr>
                <w:top w:val="none" w:sz="0" w:space="0" w:color="auto"/>
                <w:left w:val="none" w:sz="0" w:space="0" w:color="auto"/>
                <w:bottom w:val="none" w:sz="0" w:space="0" w:color="auto"/>
                <w:right w:val="none" w:sz="0" w:space="0" w:color="auto"/>
              </w:divBdr>
              <w:divsChild>
                <w:div w:id="57556143">
                  <w:marLeft w:val="0"/>
                  <w:marRight w:val="0"/>
                  <w:marTop w:val="0"/>
                  <w:marBottom w:val="0"/>
                  <w:divBdr>
                    <w:top w:val="none" w:sz="0" w:space="0" w:color="auto"/>
                    <w:left w:val="none" w:sz="0" w:space="0" w:color="auto"/>
                    <w:bottom w:val="none" w:sz="0" w:space="0" w:color="auto"/>
                    <w:right w:val="none" w:sz="0" w:space="0" w:color="auto"/>
                  </w:divBdr>
                  <w:divsChild>
                    <w:div w:id="946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9639">
              <w:marLeft w:val="0"/>
              <w:marRight w:val="0"/>
              <w:marTop w:val="0"/>
              <w:marBottom w:val="0"/>
              <w:divBdr>
                <w:top w:val="none" w:sz="0" w:space="0" w:color="auto"/>
                <w:left w:val="none" w:sz="0" w:space="0" w:color="auto"/>
                <w:bottom w:val="none" w:sz="0" w:space="0" w:color="auto"/>
                <w:right w:val="none" w:sz="0" w:space="0" w:color="auto"/>
              </w:divBdr>
            </w:div>
          </w:divsChild>
        </w:div>
        <w:div w:id="75515406">
          <w:marLeft w:val="0"/>
          <w:marRight w:val="0"/>
          <w:marTop w:val="0"/>
          <w:marBottom w:val="0"/>
          <w:divBdr>
            <w:top w:val="none" w:sz="0" w:space="0" w:color="auto"/>
            <w:left w:val="none" w:sz="0" w:space="0" w:color="auto"/>
            <w:bottom w:val="none" w:sz="0" w:space="0" w:color="auto"/>
            <w:right w:val="none" w:sz="0" w:space="0" w:color="auto"/>
          </w:divBdr>
          <w:divsChild>
            <w:div w:id="1915815811">
              <w:marLeft w:val="0"/>
              <w:marRight w:val="0"/>
              <w:marTop w:val="0"/>
              <w:marBottom w:val="0"/>
              <w:divBdr>
                <w:top w:val="none" w:sz="0" w:space="0" w:color="auto"/>
                <w:left w:val="none" w:sz="0" w:space="0" w:color="auto"/>
                <w:bottom w:val="none" w:sz="0" w:space="0" w:color="auto"/>
                <w:right w:val="none" w:sz="0" w:space="0" w:color="auto"/>
              </w:divBdr>
            </w:div>
            <w:div w:id="1468166022">
              <w:marLeft w:val="0"/>
              <w:marRight w:val="0"/>
              <w:marTop w:val="0"/>
              <w:marBottom w:val="0"/>
              <w:divBdr>
                <w:top w:val="none" w:sz="0" w:space="0" w:color="auto"/>
                <w:left w:val="none" w:sz="0" w:space="0" w:color="auto"/>
                <w:bottom w:val="none" w:sz="0" w:space="0" w:color="auto"/>
                <w:right w:val="none" w:sz="0" w:space="0" w:color="auto"/>
              </w:divBdr>
              <w:divsChild>
                <w:div w:id="260841086">
                  <w:marLeft w:val="0"/>
                  <w:marRight w:val="0"/>
                  <w:marTop w:val="0"/>
                  <w:marBottom w:val="0"/>
                  <w:divBdr>
                    <w:top w:val="none" w:sz="0" w:space="0" w:color="auto"/>
                    <w:left w:val="none" w:sz="0" w:space="0" w:color="auto"/>
                    <w:bottom w:val="none" w:sz="0" w:space="0" w:color="auto"/>
                    <w:right w:val="none" w:sz="0" w:space="0" w:color="auto"/>
                  </w:divBdr>
                  <w:divsChild>
                    <w:div w:id="9427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3198">
              <w:marLeft w:val="0"/>
              <w:marRight w:val="0"/>
              <w:marTop w:val="0"/>
              <w:marBottom w:val="0"/>
              <w:divBdr>
                <w:top w:val="none" w:sz="0" w:space="0" w:color="auto"/>
                <w:left w:val="none" w:sz="0" w:space="0" w:color="auto"/>
                <w:bottom w:val="none" w:sz="0" w:space="0" w:color="auto"/>
                <w:right w:val="none" w:sz="0" w:space="0" w:color="auto"/>
              </w:divBdr>
            </w:div>
          </w:divsChild>
        </w:div>
        <w:div w:id="1555432226">
          <w:marLeft w:val="0"/>
          <w:marRight w:val="0"/>
          <w:marTop w:val="0"/>
          <w:marBottom w:val="0"/>
          <w:divBdr>
            <w:top w:val="none" w:sz="0" w:space="0" w:color="auto"/>
            <w:left w:val="none" w:sz="0" w:space="0" w:color="auto"/>
            <w:bottom w:val="none" w:sz="0" w:space="0" w:color="auto"/>
            <w:right w:val="none" w:sz="0" w:space="0" w:color="auto"/>
          </w:divBdr>
          <w:divsChild>
            <w:div w:id="306280736">
              <w:marLeft w:val="0"/>
              <w:marRight w:val="0"/>
              <w:marTop w:val="0"/>
              <w:marBottom w:val="0"/>
              <w:divBdr>
                <w:top w:val="none" w:sz="0" w:space="0" w:color="auto"/>
                <w:left w:val="none" w:sz="0" w:space="0" w:color="auto"/>
                <w:bottom w:val="none" w:sz="0" w:space="0" w:color="auto"/>
                <w:right w:val="none" w:sz="0" w:space="0" w:color="auto"/>
              </w:divBdr>
            </w:div>
            <w:div w:id="371345999">
              <w:marLeft w:val="0"/>
              <w:marRight w:val="0"/>
              <w:marTop w:val="0"/>
              <w:marBottom w:val="0"/>
              <w:divBdr>
                <w:top w:val="none" w:sz="0" w:space="0" w:color="auto"/>
                <w:left w:val="none" w:sz="0" w:space="0" w:color="auto"/>
                <w:bottom w:val="none" w:sz="0" w:space="0" w:color="auto"/>
                <w:right w:val="none" w:sz="0" w:space="0" w:color="auto"/>
              </w:divBdr>
              <w:divsChild>
                <w:div w:id="1638609620">
                  <w:marLeft w:val="0"/>
                  <w:marRight w:val="0"/>
                  <w:marTop w:val="0"/>
                  <w:marBottom w:val="0"/>
                  <w:divBdr>
                    <w:top w:val="none" w:sz="0" w:space="0" w:color="auto"/>
                    <w:left w:val="none" w:sz="0" w:space="0" w:color="auto"/>
                    <w:bottom w:val="none" w:sz="0" w:space="0" w:color="auto"/>
                    <w:right w:val="none" w:sz="0" w:space="0" w:color="auto"/>
                  </w:divBdr>
                  <w:divsChild>
                    <w:div w:id="21006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9155">
              <w:marLeft w:val="0"/>
              <w:marRight w:val="0"/>
              <w:marTop w:val="0"/>
              <w:marBottom w:val="0"/>
              <w:divBdr>
                <w:top w:val="none" w:sz="0" w:space="0" w:color="auto"/>
                <w:left w:val="none" w:sz="0" w:space="0" w:color="auto"/>
                <w:bottom w:val="none" w:sz="0" w:space="0" w:color="auto"/>
                <w:right w:val="none" w:sz="0" w:space="0" w:color="auto"/>
              </w:divBdr>
            </w:div>
          </w:divsChild>
        </w:div>
        <w:div w:id="492650609">
          <w:marLeft w:val="0"/>
          <w:marRight w:val="0"/>
          <w:marTop w:val="0"/>
          <w:marBottom w:val="0"/>
          <w:divBdr>
            <w:top w:val="none" w:sz="0" w:space="0" w:color="auto"/>
            <w:left w:val="none" w:sz="0" w:space="0" w:color="auto"/>
            <w:bottom w:val="none" w:sz="0" w:space="0" w:color="auto"/>
            <w:right w:val="none" w:sz="0" w:space="0" w:color="auto"/>
          </w:divBdr>
          <w:divsChild>
            <w:div w:id="1484348507">
              <w:marLeft w:val="0"/>
              <w:marRight w:val="0"/>
              <w:marTop w:val="0"/>
              <w:marBottom w:val="0"/>
              <w:divBdr>
                <w:top w:val="none" w:sz="0" w:space="0" w:color="auto"/>
                <w:left w:val="none" w:sz="0" w:space="0" w:color="auto"/>
                <w:bottom w:val="none" w:sz="0" w:space="0" w:color="auto"/>
                <w:right w:val="none" w:sz="0" w:space="0" w:color="auto"/>
              </w:divBdr>
            </w:div>
            <w:div w:id="892231241">
              <w:marLeft w:val="0"/>
              <w:marRight w:val="0"/>
              <w:marTop w:val="0"/>
              <w:marBottom w:val="0"/>
              <w:divBdr>
                <w:top w:val="none" w:sz="0" w:space="0" w:color="auto"/>
                <w:left w:val="none" w:sz="0" w:space="0" w:color="auto"/>
                <w:bottom w:val="none" w:sz="0" w:space="0" w:color="auto"/>
                <w:right w:val="none" w:sz="0" w:space="0" w:color="auto"/>
              </w:divBdr>
              <w:divsChild>
                <w:div w:id="1111122492">
                  <w:marLeft w:val="0"/>
                  <w:marRight w:val="0"/>
                  <w:marTop w:val="0"/>
                  <w:marBottom w:val="0"/>
                  <w:divBdr>
                    <w:top w:val="none" w:sz="0" w:space="0" w:color="auto"/>
                    <w:left w:val="none" w:sz="0" w:space="0" w:color="auto"/>
                    <w:bottom w:val="none" w:sz="0" w:space="0" w:color="auto"/>
                    <w:right w:val="none" w:sz="0" w:space="0" w:color="auto"/>
                  </w:divBdr>
                  <w:divsChild>
                    <w:div w:id="5401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4659">
              <w:marLeft w:val="0"/>
              <w:marRight w:val="0"/>
              <w:marTop w:val="0"/>
              <w:marBottom w:val="0"/>
              <w:divBdr>
                <w:top w:val="none" w:sz="0" w:space="0" w:color="auto"/>
                <w:left w:val="none" w:sz="0" w:space="0" w:color="auto"/>
                <w:bottom w:val="none" w:sz="0" w:space="0" w:color="auto"/>
                <w:right w:val="none" w:sz="0" w:space="0" w:color="auto"/>
              </w:divBdr>
            </w:div>
          </w:divsChild>
        </w:div>
        <w:div w:id="2117407161">
          <w:marLeft w:val="0"/>
          <w:marRight w:val="0"/>
          <w:marTop w:val="0"/>
          <w:marBottom w:val="0"/>
          <w:divBdr>
            <w:top w:val="none" w:sz="0" w:space="0" w:color="auto"/>
            <w:left w:val="none" w:sz="0" w:space="0" w:color="auto"/>
            <w:bottom w:val="none" w:sz="0" w:space="0" w:color="auto"/>
            <w:right w:val="none" w:sz="0" w:space="0" w:color="auto"/>
          </w:divBdr>
          <w:divsChild>
            <w:div w:id="1123964644">
              <w:marLeft w:val="0"/>
              <w:marRight w:val="0"/>
              <w:marTop w:val="0"/>
              <w:marBottom w:val="0"/>
              <w:divBdr>
                <w:top w:val="none" w:sz="0" w:space="0" w:color="auto"/>
                <w:left w:val="none" w:sz="0" w:space="0" w:color="auto"/>
                <w:bottom w:val="none" w:sz="0" w:space="0" w:color="auto"/>
                <w:right w:val="none" w:sz="0" w:space="0" w:color="auto"/>
              </w:divBdr>
            </w:div>
            <w:div w:id="1450777814">
              <w:marLeft w:val="0"/>
              <w:marRight w:val="0"/>
              <w:marTop w:val="0"/>
              <w:marBottom w:val="0"/>
              <w:divBdr>
                <w:top w:val="none" w:sz="0" w:space="0" w:color="auto"/>
                <w:left w:val="none" w:sz="0" w:space="0" w:color="auto"/>
                <w:bottom w:val="none" w:sz="0" w:space="0" w:color="auto"/>
                <w:right w:val="none" w:sz="0" w:space="0" w:color="auto"/>
              </w:divBdr>
              <w:divsChild>
                <w:div w:id="1917350876">
                  <w:marLeft w:val="0"/>
                  <w:marRight w:val="0"/>
                  <w:marTop w:val="0"/>
                  <w:marBottom w:val="0"/>
                  <w:divBdr>
                    <w:top w:val="none" w:sz="0" w:space="0" w:color="auto"/>
                    <w:left w:val="none" w:sz="0" w:space="0" w:color="auto"/>
                    <w:bottom w:val="none" w:sz="0" w:space="0" w:color="auto"/>
                    <w:right w:val="none" w:sz="0" w:space="0" w:color="auto"/>
                  </w:divBdr>
                  <w:divsChild>
                    <w:div w:id="2096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699">
              <w:marLeft w:val="0"/>
              <w:marRight w:val="0"/>
              <w:marTop w:val="0"/>
              <w:marBottom w:val="0"/>
              <w:divBdr>
                <w:top w:val="none" w:sz="0" w:space="0" w:color="auto"/>
                <w:left w:val="none" w:sz="0" w:space="0" w:color="auto"/>
                <w:bottom w:val="none" w:sz="0" w:space="0" w:color="auto"/>
                <w:right w:val="none" w:sz="0" w:space="0" w:color="auto"/>
              </w:divBdr>
            </w:div>
          </w:divsChild>
        </w:div>
        <w:div w:id="326977443">
          <w:marLeft w:val="0"/>
          <w:marRight w:val="0"/>
          <w:marTop w:val="0"/>
          <w:marBottom w:val="0"/>
          <w:divBdr>
            <w:top w:val="none" w:sz="0" w:space="0" w:color="auto"/>
            <w:left w:val="none" w:sz="0" w:space="0" w:color="auto"/>
            <w:bottom w:val="none" w:sz="0" w:space="0" w:color="auto"/>
            <w:right w:val="none" w:sz="0" w:space="0" w:color="auto"/>
          </w:divBdr>
          <w:divsChild>
            <w:div w:id="1607733905">
              <w:marLeft w:val="0"/>
              <w:marRight w:val="0"/>
              <w:marTop w:val="0"/>
              <w:marBottom w:val="0"/>
              <w:divBdr>
                <w:top w:val="none" w:sz="0" w:space="0" w:color="auto"/>
                <w:left w:val="none" w:sz="0" w:space="0" w:color="auto"/>
                <w:bottom w:val="none" w:sz="0" w:space="0" w:color="auto"/>
                <w:right w:val="none" w:sz="0" w:space="0" w:color="auto"/>
              </w:divBdr>
            </w:div>
            <w:div w:id="10955952">
              <w:marLeft w:val="0"/>
              <w:marRight w:val="0"/>
              <w:marTop w:val="0"/>
              <w:marBottom w:val="0"/>
              <w:divBdr>
                <w:top w:val="none" w:sz="0" w:space="0" w:color="auto"/>
                <w:left w:val="none" w:sz="0" w:space="0" w:color="auto"/>
                <w:bottom w:val="none" w:sz="0" w:space="0" w:color="auto"/>
                <w:right w:val="none" w:sz="0" w:space="0" w:color="auto"/>
              </w:divBdr>
              <w:divsChild>
                <w:div w:id="780689151">
                  <w:marLeft w:val="0"/>
                  <w:marRight w:val="0"/>
                  <w:marTop w:val="0"/>
                  <w:marBottom w:val="0"/>
                  <w:divBdr>
                    <w:top w:val="none" w:sz="0" w:space="0" w:color="auto"/>
                    <w:left w:val="none" w:sz="0" w:space="0" w:color="auto"/>
                    <w:bottom w:val="none" w:sz="0" w:space="0" w:color="auto"/>
                    <w:right w:val="none" w:sz="0" w:space="0" w:color="auto"/>
                  </w:divBdr>
                  <w:divsChild>
                    <w:div w:id="13865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2797">
              <w:marLeft w:val="0"/>
              <w:marRight w:val="0"/>
              <w:marTop w:val="0"/>
              <w:marBottom w:val="0"/>
              <w:divBdr>
                <w:top w:val="none" w:sz="0" w:space="0" w:color="auto"/>
                <w:left w:val="none" w:sz="0" w:space="0" w:color="auto"/>
                <w:bottom w:val="none" w:sz="0" w:space="0" w:color="auto"/>
                <w:right w:val="none" w:sz="0" w:space="0" w:color="auto"/>
              </w:divBdr>
            </w:div>
          </w:divsChild>
        </w:div>
        <w:div w:id="8652631">
          <w:marLeft w:val="0"/>
          <w:marRight w:val="0"/>
          <w:marTop w:val="0"/>
          <w:marBottom w:val="0"/>
          <w:divBdr>
            <w:top w:val="none" w:sz="0" w:space="0" w:color="auto"/>
            <w:left w:val="none" w:sz="0" w:space="0" w:color="auto"/>
            <w:bottom w:val="none" w:sz="0" w:space="0" w:color="auto"/>
            <w:right w:val="none" w:sz="0" w:space="0" w:color="auto"/>
          </w:divBdr>
          <w:divsChild>
            <w:div w:id="1740859649">
              <w:marLeft w:val="0"/>
              <w:marRight w:val="0"/>
              <w:marTop w:val="0"/>
              <w:marBottom w:val="0"/>
              <w:divBdr>
                <w:top w:val="none" w:sz="0" w:space="0" w:color="auto"/>
                <w:left w:val="none" w:sz="0" w:space="0" w:color="auto"/>
                <w:bottom w:val="none" w:sz="0" w:space="0" w:color="auto"/>
                <w:right w:val="none" w:sz="0" w:space="0" w:color="auto"/>
              </w:divBdr>
            </w:div>
            <w:div w:id="1353649398">
              <w:marLeft w:val="0"/>
              <w:marRight w:val="0"/>
              <w:marTop w:val="0"/>
              <w:marBottom w:val="0"/>
              <w:divBdr>
                <w:top w:val="none" w:sz="0" w:space="0" w:color="auto"/>
                <w:left w:val="none" w:sz="0" w:space="0" w:color="auto"/>
                <w:bottom w:val="none" w:sz="0" w:space="0" w:color="auto"/>
                <w:right w:val="none" w:sz="0" w:space="0" w:color="auto"/>
              </w:divBdr>
              <w:divsChild>
                <w:div w:id="1084374986">
                  <w:marLeft w:val="0"/>
                  <w:marRight w:val="0"/>
                  <w:marTop w:val="0"/>
                  <w:marBottom w:val="0"/>
                  <w:divBdr>
                    <w:top w:val="none" w:sz="0" w:space="0" w:color="auto"/>
                    <w:left w:val="none" w:sz="0" w:space="0" w:color="auto"/>
                    <w:bottom w:val="none" w:sz="0" w:space="0" w:color="auto"/>
                    <w:right w:val="none" w:sz="0" w:space="0" w:color="auto"/>
                  </w:divBdr>
                  <w:divsChild>
                    <w:div w:id="18280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0994">
              <w:marLeft w:val="0"/>
              <w:marRight w:val="0"/>
              <w:marTop w:val="0"/>
              <w:marBottom w:val="0"/>
              <w:divBdr>
                <w:top w:val="none" w:sz="0" w:space="0" w:color="auto"/>
                <w:left w:val="none" w:sz="0" w:space="0" w:color="auto"/>
                <w:bottom w:val="none" w:sz="0" w:space="0" w:color="auto"/>
                <w:right w:val="none" w:sz="0" w:space="0" w:color="auto"/>
              </w:divBdr>
            </w:div>
          </w:divsChild>
        </w:div>
        <w:div w:id="701369608">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
            <w:div w:id="225259326">
              <w:marLeft w:val="0"/>
              <w:marRight w:val="0"/>
              <w:marTop w:val="0"/>
              <w:marBottom w:val="0"/>
              <w:divBdr>
                <w:top w:val="none" w:sz="0" w:space="0" w:color="auto"/>
                <w:left w:val="none" w:sz="0" w:space="0" w:color="auto"/>
                <w:bottom w:val="none" w:sz="0" w:space="0" w:color="auto"/>
                <w:right w:val="none" w:sz="0" w:space="0" w:color="auto"/>
              </w:divBdr>
              <w:divsChild>
                <w:div w:id="1171674859">
                  <w:marLeft w:val="0"/>
                  <w:marRight w:val="0"/>
                  <w:marTop w:val="0"/>
                  <w:marBottom w:val="0"/>
                  <w:divBdr>
                    <w:top w:val="none" w:sz="0" w:space="0" w:color="auto"/>
                    <w:left w:val="none" w:sz="0" w:space="0" w:color="auto"/>
                    <w:bottom w:val="none" w:sz="0" w:space="0" w:color="auto"/>
                    <w:right w:val="none" w:sz="0" w:space="0" w:color="auto"/>
                  </w:divBdr>
                  <w:divsChild>
                    <w:div w:id="11414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273">
      <w:bodyDiv w:val="1"/>
      <w:marLeft w:val="0"/>
      <w:marRight w:val="0"/>
      <w:marTop w:val="0"/>
      <w:marBottom w:val="0"/>
      <w:divBdr>
        <w:top w:val="none" w:sz="0" w:space="0" w:color="auto"/>
        <w:left w:val="none" w:sz="0" w:space="0" w:color="auto"/>
        <w:bottom w:val="none" w:sz="0" w:space="0" w:color="auto"/>
        <w:right w:val="none" w:sz="0" w:space="0" w:color="auto"/>
      </w:divBdr>
      <w:divsChild>
        <w:div w:id="494034984">
          <w:marLeft w:val="0"/>
          <w:marRight w:val="0"/>
          <w:marTop w:val="0"/>
          <w:marBottom w:val="0"/>
          <w:divBdr>
            <w:top w:val="single" w:sz="2" w:space="0" w:color="ECEDEE"/>
            <w:left w:val="single" w:sz="2" w:space="0" w:color="ECEDEE"/>
            <w:bottom w:val="single" w:sz="2" w:space="0" w:color="ECEDEE"/>
            <w:right w:val="single" w:sz="2" w:space="0" w:color="ECEDEE"/>
          </w:divBdr>
          <w:divsChild>
            <w:div w:id="1003437541">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76565127">
      <w:bodyDiv w:val="1"/>
      <w:marLeft w:val="0"/>
      <w:marRight w:val="0"/>
      <w:marTop w:val="0"/>
      <w:marBottom w:val="0"/>
      <w:divBdr>
        <w:top w:val="none" w:sz="0" w:space="0" w:color="auto"/>
        <w:left w:val="none" w:sz="0" w:space="0" w:color="auto"/>
        <w:bottom w:val="none" w:sz="0" w:space="0" w:color="auto"/>
        <w:right w:val="none" w:sz="0" w:space="0" w:color="auto"/>
      </w:divBdr>
      <w:divsChild>
        <w:div w:id="487206655">
          <w:marLeft w:val="-720"/>
          <w:marRight w:val="0"/>
          <w:marTop w:val="0"/>
          <w:marBottom w:val="0"/>
          <w:divBdr>
            <w:top w:val="none" w:sz="0" w:space="0" w:color="auto"/>
            <w:left w:val="none" w:sz="0" w:space="0" w:color="auto"/>
            <w:bottom w:val="none" w:sz="0" w:space="0" w:color="auto"/>
            <w:right w:val="none" w:sz="0" w:space="0" w:color="auto"/>
          </w:divBdr>
        </w:div>
      </w:divsChild>
    </w:div>
    <w:div w:id="79102153">
      <w:bodyDiv w:val="1"/>
      <w:marLeft w:val="0"/>
      <w:marRight w:val="0"/>
      <w:marTop w:val="0"/>
      <w:marBottom w:val="0"/>
      <w:divBdr>
        <w:top w:val="none" w:sz="0" w:space="0" w:color="auto"/>
        <w:left w:val="none" w:sz="0" w:space="0" w:color="auto"/>
        <w:bottom w:val="none" w:sz="0" w:space="0" w:color="auto"/>
        <w:right w:val="none" w:sz="0" w:space="0" w:color="auto"/>
      </w:divBdr>
    </w:div>
    <w:div w:id="100684130">
      <w:bodyDiv w:val="1"/>
      <w:marLeft w:val="0"/>
      <w:marRight w:val="0"/>
      <w:marTop w:val="0"/>
      <w:marBottom w:val="0"/>
      <w:divBdr>
        <w:top w:val="none" w:sz="0" w:space="0" w:color="auto"/>
        <w:left w:val="none" w:sz="0" w:space="0" w:color="auto"/>
        <w:bottom w:val="none" w:sz="0" w:space="0" w:color="auto"/>
        <w:right w:val="none" w:sz="0" w:space="0" w:color="auto"/>
      </w:divBdr>
    </w:div>
    <w:div w:id="111216985">
      <w:bodyDiv w:val="1"/>
      <w:marLeft w:val="0"/>
      <w:marRight w:val="0"/>
      <w:marTop w:val="0"/>
      <w:marBottom w:val="0"/>
      <w:divBdr>
        <w:top w:val="none" w:sz="0" w:space="0" w:color="auto"/>
        <w:left w:val="none" w:sz="0" w:space="0" w:color="auto"/>
        <w:bottom w:val="none" w:sz="0" w:space="0" w:color="auto"/>
        <w:right w:val="none" w:sz="0" w:space="0" w:color="auto"/>
      </w:divBdr>
      <w:divsChild>
        <w:div w:id="801506401">
          <w:marLeft w:val="-720"/>
          <w:marRight w:val="0"/>
          <w:marTop w:val="0"/>
          <w:marBottom w:val="0"/>
          <w:divBdr>
            <w:top w:val="none" w:sz="0" w:space="0" w:color="auto"/>
            <w:left w:val="none" w:sz="0" w:space="0" w:color="auto"/>
            <w:bottom w:val="none" w:sz="0" w:space="0" w:color="auto"/>
            <w:right w:val="none" w:sz="0" w:space="0" w:color="auto"/>
          </w:divBdr>
        </w:div>
      </w:divsChild>
    </w:div>
    <w:div w:id="111368194">
      <w:bodyDiv w:val="1"/>
      <w:marLeft w:val="0"/>
      <w:marRight w:val="0"/>
      <w:marTop w:val="0"/>
      <w:marBottom w:val="0"/>
      <w:divBdr>
        <w:top w:val="none" w:sz="0" w:space="0" w:color="auto"/>
        <w:left w:val="none" w:sz="0" w:space="0" w:color="auto"/>
        <w:bottom w:val="none" w:sz="0" w:space="0" w:color="auto"/>
        <w:right w:val="none" w:sz="0" w:space="0" w:color="auto"/>
      </w:divBdr>
    </w:div>
    <w:div w:id="120223016">
      <w:bodyDiv w:val="1"/>
      <w:marLeft w:val="0"/>
      <w:marRight w:val="0"/>
      <w:marTop w:val="0"/>
      <w:marBottom w:val="0"/>
      <w:divBdr>
        <w:top w:val="none" w:sz="0" w:space="0" w:color="auto"/>
        <w:left w:val="none" w:sz="0" w:space="0" w:color="auto"/>
        <w:bottom w:val="none" w:sz="0" w:space="0" w:color="auto"/>
        <w:right w:val="none" w:sz="0" w:space="0" w:color="auto"/>
      </w:divBdr>
    </w:div>
    <w:div w:id="132527235">
      <w:bodyDiv w:val="1"/>
      <w:marLeft w:val="0"/>
      <w:marRight w:val="0"/>
      <w:marTop w:val="0"/>
      <w:marBottom w:val="0"/>
      <w:divBdr>
        <w:top w:val="none" w:sz="0" w:space="0" w:color="auto"/>
        <w:left w:val="none" w:sz="0" w:space="0" w:color="auto"/>
        <w:bottom w:val="none" w:sz="0" w:space="0" w:color="auto"/>
        <w:right w:val="none" w:sz="0" w:space="0" w:color="auto"/>
      </w:divBdr>
    </w:div>
    <w:div w:id="135612519">
      <w:bodyDiv w:val="1"/>
      <w:marLeft w:val="0"/>
      <w:marRight w:val="0"/>
      <w:marTop w:val="0"/>
      <w:marBottom w:val="0"/>
      <w:divBdr>
        <w:top w:val="none" w:sz="0" w:space="0" w:color="auto"/>
        <w:left w:val="none" w:sz="0" w:space="0" w:color="auto"/>
        <w:bottom w:val="none" w:sz="0" w:space="0" w:color="auto"/>
        <w:right w:val="none" w:sz="0" w:space="0" w:color="auto"/>
      </w:divBdr>
      <w:divsChild>
        <w:div w:id="1674642816">
          <w:marLeft w:val="-720"/>
          <w:marRight w:val="0"/>
          <w:marTop w:val="0"/>
          <w:marBottom w:val="0"/>
          <w:divBdr>
            <w:top w:val="none" w:sz="0" w:space="0" w:color="auto"/>
            <w:left w:val="none" w:sz="0" w:space="0" w:color="auto"/>
            <w:bottom w:val="none" w:sz="0" w:space="0" w:color="auto"/>
            <w:right w:val="none" w:sz="0" w:space="0" w:color="auto"/>
          </w:divBdr>
        </w:div>
      </w:divsChild>
    </w:div>
    <w:div w:id="136189259">
      <w:bodyDiv w:val="1"/>
      <w:marLeft w:val="0"/>
      <w:marRight w:val="0"/>
      <w:marTop w:val="0"/>
      <w:marBottom w:val="0"/>
      <w:divBdr>
        <w:top w:val="none" w:sz="0" w:space="0" w:color="auto"/>
        <w:left w:val="none" w:sz="0" w:space="0" w:color="auto"/>
        <w:bottom w:val="none" w:sz="0" w:space="0" w:color="auto"/>
        <w:right w:val="none" w:sz="0" w:space="0" w:color="auto"/>
      </w:divBdr>
      <w:divsChild>
        <w:div w:id="1966159002">
          <w:marLeft w:val="-720"/>
          <w:marRight w:val="0"/>
          <w:marTop w:val="0"/>
          <w:marBottom w:val="0"/>
          <w:divBdr>
            <w:top w:val="none" w:sz="0" w:space="0" w:color="auto"/>
            <w:left w:val="none" w:sz="0" w:space="0" w:color="auto"/>
            <w:bottom w:val="none" w:sz="0" w:space="0" w:color="auto"/>
            <w:right w:val="none" w:sz="0" w:space="0" w:color="auto"/>
          </w:divBdr>
        </w:div>
      </w:divsChild>
    </w:div>
    <w:div w:id="138042307">
      <w:bodyDiv w:val="1"/>
      <w:marLeft w:val="0"/>
      <w:marRight w:val="0"/>
      <w:marTop w:val="0"/>
      <w:marBottom w:val="0"/>
      <w:divBdr>
        <w:top w:val="none" w:sz="0" w:space="0" w:color="auto"/>
        <w:left w:val="none" w:sz="0" w:space="0" w:color="auto"/>
        <w:bottom w:val="none" w:sz="0" w:space="0" w:color="auto"/>
        <w:right w:val="none" w:sz="0" w:space="0" w:color="auto"/>
      </w:divBdr>
    </w:div>
    <w:div w:id="138767076">
      <w:bodyDiv w:val="1"/>
      <w:marLeft w:val="0"/>
      <w:marRight w:val="0"/>
      <w:marTop w:val="0"/>
      <w:marBottom w:val="0"/>
      <w:divBdr>
        <w:top w:val="none" w:sz="0" w:space="0" w:color="auto"/>
        <w:left w:val="none" w:sz="0" w:space="0" w:color="auto"/>
        <w:bottom w:val="none" w:sz="0" w:space="0" w:color="auto"/>
        <w:right w:val="none" w:sz="0" w:space="0" w:color="auto"/>
      </w:divBdr>
      <w:divsChild>
        <w:div w:id="841775927">
          <w:marLeft w:val="-720"/>
          <w:marRight w:val="0"/>
          <w:marTop w:val="0"/>
          <w:marBottom w:val="0"/>
          <w:divBdr>
            <w:top w:val="none" w:sz="0" w:space="0" w:color="auto"/>
            <w:left w:val="none" w:sz="0" w:space="0" w:color="auto"/>
            <w:bottom w:val="none" w:sz="0" w:space="0" w:color="auto"/>
            <w:right w:val="none" w:sz="0" w:space="0" w:color="auto"/>
          </w:divBdr>
        </w:div>
      </w:divsChild>
    </w:div>
    <w:div w:id="156922333">
      <w:bodyDiv w:val="1"/>
      <w:marLeft w:val="0"/>
      <w:marRight w:val="0"/>
      <w:marTop w:val="0"/>
      <w:marBottom w:val="0"/>
      <w:divBdr>
        <w:top w:val="none" w:sz="0" w:space="0" w:color="auto"/>
        <w:left w:val="none" w:sz="0" w:space="0" w:color="auto"/>
        <w:bottom w:val="none" w:sz="0" w:space="0" w:color="auto"/>
        <w:right w:val="none" w:sz="0" w:space="0" w:color="auto"/>
      </w:divBdr>
    </w:div>
    <w:div w:id="161747088">
      <w:bodyDiv w:val="1"/>
      <w:marLeft w:val="0"/>
      <w:marRight w:val="0"/>
      <w:marTop w:val="0"/>
      <w:marBottom w:val="0"/>
      <w:divBdr>
        <w:top w:val="none" w:sz="0" w:space="0" w:color="auto"/>
        <w:left w:val="none" w:sz="0" w:space="0" w:color="auto"/>
        <w:bottom w:val="none" w:sz="0" w:space="0" w:color="auto"/>
        <w:right w:val="none" w:sz="0" w:space="0" w:color="auto"/>
      </w:divBdr>
    </w:div>
    <w:div w:id="162667356">
      <w:bodyDiv w:val="1"/>
      <w:marLeft w:val="0"/>
      <w:marRight w:val="0"/>
      <w:marTop w:val="0"/>
      <w:marBottom w:val="0"/>
      <w:divBdr>
        <w:top w:val="none" w:sz="0" w:space="0" w:color="auto"/>
        <w:left w:val="none" w:sz="0" w:space="0" w:color="auto"/>
        <w:bottom w:val="none" w:sz="0" w:space="0" w:color="auto"/>
        <w:right w:val="none" w:sz="0" w:space="0" w:color="auto"/>
      </w:divBdr>
    </w:div>
    <w:div w:id="173342759">
      <w:bodyDiv w:val="1"/>
      <w:marLeft w:val="0"/>
      <w:marRight w:val="0"/>
      <w:marTop w:val="0"/>
      <w:marBottom w:val="0"/>
      <w:divBdr>
        <w:top w:val="none" w:sz="0" w:space="0" w:color="auto"/>
        <w:left w:val="none" w:sz="0" w:space="0" w:color="auto"/>
        <w:bottom w:val="none" w:sz="0" w:space="0" w:color="auto"/>
        <w:right w:val="none" w:sz="0" w:space="0" w:color="auto"/>
      </w:divBdr>
    </w:div>
    <w:div w:id="175193039">
      <w:bodyDiv w:val="1"/>
      <w:marLeft w:val="0"/>
      <w:marRight w:val="0"/>
      <w:marTop w:val="0"/>
      <w:marBottom w:val="0"/>
      <w:divBdr>
        <w:top w:val="none" w:sz="0" w:space="0" w:color="auto"/>
        <w:left w:val="none" w:sz="0" w:space="0" w:color="auto"/>
        <w:bottom w:val="none" w:sz="0" w:space="0" w:color="auto"/>
        <w:right w:val="none" w:sz="0" w:space="0" w:color="auto"/>
      </w:divBdr>
      <w:divsChild>
        <w:div w:id="1796635200">
          <w:marLeft w:val="-720"/>
          <w:marRight w:val="0"/>
          <w:marTop w:val="0"/>
          <w:marBottom w:val="0"/>
          <w:divBdr>
            <w:top w:val="none" w:sz="0" w:space="0" w:color="auto"/>
            <w:left w:val="none" w:sz="0" w:space="0" w:color="auto"/>
            <w:bottom w:val="none" w:sz="0" w:space="0" w:color="auto"/>
            <w:right w:val="none" w:sz="0" w:space="0" w:color="auto"/>
          </w:divBdr>
        </w:div>
      </w:divsChild>
    </w:div>
    <w:div w:id="181087450">
      <w:bodyDiv w:val="1"/>
      <w:marLeft w:val="0"/>
      <w:marRight w:val="0"/>
      <w:marTop w:val="0"/>
      <w:marBottom w:val="0"/>
      <w:divBdr>
        <w:top w:val="none" w:sz="0" w:space="0" w:color="auto"/>
        <w:left w:val="none" w:sz="0" w:space="0" w:color="auto"/>
        <w:bottom w:val="none" w:sz="0" w:space="0" w:color="auto"/>
        <w:right w:val="none" w:sz="0" w:space="0" w:color="auto"/>
      </w:divBdr>
    </w:div>
    <w:div w:id="182594040">
      <w:bodyDiv w:val="1"/>
      <w:marLeft w:val="0"/>
      <w:marRight w:val="0"/>
      <w:marTop w:val="0"/>
      <w:marBottom w:val="0"/>
      <w:divBdr>
        <w:top w:val="none" w:sz="0" w:space="0" w:color="auto"/>
        <w:left w:val="none" w:sz="0" w:space="0" w:color="auto"/>
        <w:bottom w:val="none" w:sz="0" w:space="0" w:color="auto"/>
        <w:right w:val="none" w:sz="0" w:space="0" w:color="auto"/>
      </w:divBdr>
    </w:div>
    <w:div w:id="182671375">
      <w:bodyDiv w:val="1"/>
      <w:marLeft w:val="0"/>
      <w:marRight w:val="0"/>
      <w:marTop w:val="0"/>
      <w:marBottom w:val="0"/>
      <w:divBdr>
        <w:top w:val="none" w:sz="0" w:space="0" w:color="auto"/>
        <w:left w:val="none" w:sz="0" w:space="0" w:color="auto"/>
        <w:bottom w:val="none" w:sz="0" w:space="0" w:color="auto"/>
        <w:right w:val="none" w:sz="0" w:space="0" w:color="auto"/>
      </w:divBdr>
      <w:divsChild>
        <w:div w:id="1870756899">
          <w:marLeft w:val="-720"/>
          <w:marRight w:val="0"/>
          <w:marTop w:val="0"/>
          <w:marBottom w:val="0"/>
          <w:divBdr>
            <w:top w:val="none" w:sz="0" w:space="0" w:color="auto"/>
            <w:left w:val="none" w:sz="0" w:space="0" w:color="auto"/>
            <w:bottom w:val="none" w:sz="0" w:space="0" w:color="auto"/>
            <w:right w:val="none" w:sz="0" w:space="0" w:color="auto"/>
          </w:divBdr>
        </w:div>
      </w:divsChild>
    </w:div>
    <w:div w:id="188377499">
      <w:bodyDiv w:val="1"/>
      <w:marLeft w:val="0"/>
      <w:marRight w:val="0"/>
      <w:marTop w:val="0"/>
      <w:marBottom w:val="0"/>
      <w:divBdr>
        <w:top w:val="none" w:sz="0" w:space="0" w:color="auto"/>
        <w:left w:val="none" w:sz="0" w:space="0" w:color="auto"/>
        <w:bottom w:val="none" w:sz="0" w:space="0" w:color="auto"/>
        <w:right w:val="none" w:sz="0" w:space="0" w:color="auto"/>
      </w:divBdr>
      <w:divsChild>
        <w:div w:id="124350896">
          <w:marLeft w:val="0"/>
          <w:marRight w:val="0"/>
          <w:marTop w:val="0"/>
          <w:marBottom w:val="0"/>
          <w:divBdr>
            <w:top w:val="single" w:sz="2" w:space="0" w:color="ECEDEE"/>
            <w:left w:val="single" w:sz="2" w:space="0" w:color="ECEDEE"/>
            <w:bottom w:val="single" w:sz="2" w:space="0" w:color="ECEDEE"/>
            <w:right w:val="single" w:sz="2" w:space="0" w:color="ECEDEE"/>
          </w:divBdr>
          <w:divsChild>
            <w:div w:id="161968265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1384420">
      <w:bodyDiv w:val="1"/>
      <w:marLeft w:val="0"/>
      <w:marRight w:val="0"/>
      <w:marTop w:val="0"/>
      <w:marBottom w:val="0"/>
      <w:divBdr>
        <w:top w:val="none" w:sz="0" w:space="0" w:color="auto"/>
        <w:left w:val="none" w:sz="0" w:space="0" w:color="auto"/>
        <w:bottom w:val="none" w:sz="0" w:space="0" w:color="auto"/>
        <w:right w:val="none" w:sz="0" w:space="0" w:color="auto"/>
      </w:divBdr>
    </w:div>
    <w:div w:id="191958717">
      <w:bodyDiv w:val="1"/>
      <w:marLeft w:val="0"/>
      <w:marRight w:val="0"/>
      <w:marTop w:val="0"/>
      <w:marBottom w:val="0"/>
      <w:divBdr>
        <w:top w:val="none" w:sz="0" w:space="0" w:color="auto"/>
        <w:left w:val="none" w:sz="0" w:space="0" w:color="auto"/>
        <w:bottom w:val="none" w:sz="0" w:space="0" w:color="auto"/>
        <w:right w:val="none" w:sz="0" w:space="0" w:color="auto"/>
      </w:divBdr>
    </w:div>
    <w:div w:id="197816039">
      <w:bodyDiv w:val="1"/>
      <w:marLeft w:val="0"/>
      <w:marRight w:val="0"/>
      <w:marTop w:val="0"/>
      <w:marBottom w:val="0"/>
      <w:divBdr>
        <w:top w:val="none" w:sz="0" w:space="0" w:color="auto"/>
        <w:left w:val="none" w:sz="0" w:space="0" w:color="auto"/>
        <w:bottom w:val="none" w:sz="0" w:space="0" w:color="auto"/>
        <w:right w:val="none" w:sz="0" w:space="0" w:color="auto"/>
      </w:divBdr>
    </w:div>
    <w:div w:id="204760767">
      <w:bodyDiv w:val="1"/>
      <w:marLeft w:val="0"/>
      <w:marRight w:val="0"/>
      <w:marTop w:val="0"/>
      <w:marBottom w:val="0"/>
      <w:divBdr>
        <w:top w:val="none" w:sz="0" w:space="0" w:color="auto"/>
        <w:left w:val="none" w:sz="0" w:space="0" w:color="auto"/>
        <w:bottom w:val="none" w:sz="0" w:space="0" w:color="auto"/>
        <w:right w:val="none" w:sz="0" w:space="0" w:color="auto"/>
      </w:divBdr>
      <w:divsChild>
        <w:div w:id="1292511999">
          <w:marLeft w:val="-720"/>
          <w:marRight w:val="0"/>
          <w:marTop w:val="0"/>
          <w:marBottom w:val="0"/>
          <w:divBdr>
            <w:top w:val="none" w:sz="0" w:space="0" w:color="auto"/>
            <w:left w:val="none" w:sz="0" w:space="0" w:color="auto"/>
            <w:bottom w:val="none" w:sz="0" w:space="0" w:color="auto"/>
            <w:right w:val="none" w:sz="0" w:space="0" w:color="auto"/>
          </w:divBdr>
        </w:div>
      </w:divsChild>
    </w:div>
    <w:div w:id="210462068">
      <w:bodyDiv w:val="1"/>
      <w:marLeft w:val="0"/>
      <w:marRight w:val="0"/>
      <w:marTop w:val="0"/>
      <w:marBottom w:val="0"/>
      <w:divBdr>
        <w:top w:val="none" w:sz="0" w:space="0" w:color="auto"/>
        <w:left w:val="none" w:sz="0" w:space="0" w:color="auto"/>
        <w:bottom w:val="none" w:sz="0" w:space="0" w:color="auto"/>
        <w:right w:val="none" w:sz="0" w:space="0" w:color="auto"/>
      </w:divBdr>
    </w:div>
    <w:div w:id="211961762">
      <w:bodyDiv w:val="1"/>
      <w:marLeft w:val="0"/>
      <w:marRight w:val="0"/>
      <w:marTop w:val="0"/>
      <w:marBottom w:val="0"/>
      <w:divBdr>
        <w:top w:val="none" w:sz="0" w:space="0" w:color="auto"/>
        <w:left w:val="none" w:sz="0" w:space="0" w:color="auto"/>
        <w:bottom w:val="none" w:sz="0" w:space="0" w:color="auto"/>
        <w:right w:val="none" w:sz="0" w:space="0" w:color="auto"/>
      </w:divBdr>
    </w:div>
    <w:div w:id="217395736">
      <w:bodyDiv w:val="1"/>
      <w:marLeft w:val="0"/>
      <w:marRight w:val="0"/>
      <w:marTop w:val="0"/>
      <w:marBottom w:val="0"/>
      <w:divBdr>
        <w:top w:val="none" w:sz="0" w:space="0" w:color="auto"/>
        <w:left w:val="none" w:sz="0" w:space="0" w:color="auto"/>
        <w:bottom w:val="none" w:sz="0" w:space="0" w:color="auto"/>
        <w:right w:val="none" w:sz="0" w:space="0" w:color="auto"/>
      </w:divBdr>
    </w:div>
    <w:div w:id="234047918">
      <w:bodyDiv w:val="1"/>
      <w:marLeft w:val="0"/>
      <w:marRight w:val="0"/>
      <w:marTop w:val="0"/>
      <w:marBottom w:val="0"/>
      <w:divBdr>
        <w:top w:val="none" w:sz="0" w:space="0" w:color="auto"/>
        <w:left w:val="none" w:sz="0" w:space="0" w:color="auto"/>
        <w:bottom w:val="none" w:sz="0" w:space="0" w:color="auto"/>
        <w:right w:val="none" w:sz="0" w:space="0" w:color="auto"/>
      </w:divBdr>
    </w:div>
    <w:div w:id="240455098">
      <w:bodyDiv w:val="1"/>
      <w:marLeft w:val="0"/>
      <w:marRight w:val="0"/>
      <w:marTop w:val="0"/>
      <w:marBottom w:val="0"/>
      <w:divBdr>
        <w:top w:val="none" w:sz="0" w:space="0" w:color="auto"/>
        <w:left w:val="none" w:sz="0" w:space="0" w:color="auto"/>
        <w:bottom w:val="none" w:sz="0" w:space="0" w:color="auto"/>
        <w:right w:val="none" w:sz="0" w:space="0" w:color="auto"/>
      </w:divBdr>
      <w:divsChild>
        <w:div w:id="592477413">
          <w:marLeft w:val="0"/>
          <w:marRight w:val="0"/>
          <w:marTop w:val="0"/>
          <w:marBottom w:val="0"/>
          <w:divBdr>
            <w:top w:val="single" w:sz="2" w:space="0" w:color="ECEDEE"/>
            <w:left w:val="single" w:sz="2" w:space="0" w:color="ECEDEE"/>
            <w:bottom w:val="single" w:sz="2" w:space="0" w:color="ECEDEE"/>
            <w:right w:val="single" w:sz="2" w:space="0" w:color="ECEDEE"/>
          </w:divBdr>
          <w:divsChild>
            <w:div w:id="382219038">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40607968">
      <w:bodyDiv w:val="1"/>
      <w:marLeft w:val="0"/>
      <w:marRight w:val="0"/>
      <w:marTop w:val="0"/>
      <w:marBottom w:val="0"/>
      <w:divBdr>
        <w:top w:val="none" w:sz="0" w:space="0" w:color="auto"/>
        <w:left w:val="none" w:sz="0" w:space="0" w:color="auto"/>
        <w:bottom w:val="none" w:sz="0" w:space="0" w:color="auto"/>
        <w:right w:val="none" w:sz="0" w:space="0" w:color="auto"/>
      </w:divBdr>
    </w:div>
    <w:div w:id="241306381">
      <w:bodyDiv w:val="1"/>
      <w:marLeft w:val="0"/>
      <w:marRight w:val="0"/>
      <w:marTop w:val="0"/>
      <w:marBottom w:val="0"/>
      <w:divBdr>
        <w:top w:val="none" w:sz="0" w:space="0" w:color="auto"/>
        <w:left w:val="none" w:sz="0" w:space="0" w:color="auto"/>
        <w:bottom w:val="none" w:sz="0" w:space="0" w:color="auto"/>
        <w:right w:val="none" w:sz="0" w:space="0" w:color="auto"/>
      </w:divBdr>
      <w:divsChild>
        <w:div w:id="735204108">
          <w:marLeft w:val="-720"/>
          <w:marRight w:val="0"/>
          <w:marTop w:val="0"/>
          <w:marBottom w:val="0"/>
          <w:divBdr>
            <w:top w:val="none" w:sz="0" w:space="0" w:color="auto"/>
            <w:left w:val="none" w:sz="0" w:space="0" w:color="auto"/>
            <w:bottom w:val="none" w:sz="0" w:space="0" w:color="auto"/>
            <w:right w:val="none" w:sz="0" w:space="0" w:color="auto"/>
          </w:divBdr>
        </w:div>
      </w:divsChild>
    </w:div>
    <w:div w:id="243226689">
      <w:bodyDiv w:val="1"/>
      <w:marLeft w:val="0"/>
      <w:marRight w:val="0"/>
      <w:marTop w:val="0"/>
      <w:marBottom w:val="0"/>
      <w:divBdr>
        <w:top w:val="none" w:sz="0" w:space="0" w:color="auto"/>
        <w:left w:val="none" w:sz="0" w:space="0" w:color="auto"/>
        <w:bottom w:val="none" w:sz="0" w:space="0" w:color="auto"/>
        <w:right w:val="none" w:sz="0" w:space="0" w:color="auto"/>
      </w:divBdr>
    </w:div>
    <w:div w:id="255134288">
      <w:bodyDiv w:val="1"/>
      <w:marLeft w:val="0"/>
      <w:marRight w:val="0"/>
      <w:marTop w:val="0"/>
      <w:marBottom w:val="0"/>
      <w:divBdr>
        <w:top w:val="none" w:sz="0" w:space="0" w:color="auto"/>
        <w:left w:val="none" w:sz="0" w:space="0" w:color="auto"/>
        <w:bottom w:val="none" w:sz="0" w:space="0" w:color="auto"/>
        <w:right w:val="none" w:sz="0" w:space="0" w:color="auto"/>
      </w:divBdr>
      <w:divsChild>
        <w:div w:id="1548953443">
          <w:marLeft w:val="0"/>
          <w:marRight w:val="0"/>
          <w:marTop w:val="0"/>
          <w:marBottom w:val="0"/>
          <w:divBdr>
            <w:top w:val="none" w:sz="0" w:space="0" w:color="auto"/>
            <w:left w:val="none" w:sz="0" w:space="0" w:color="auto"/>
            <w:bottom w:val="none" w:sz="0" w:space="0" w:color="auto"/>
            <w:right w:val="none" w:sz="0" w:space="0" w:color="auto"/>
          </w:divBdr>
          <w:divsChild>
            <w:div w:id="1694913110">
              <w:marLeft w:val="0"/>
              <w:marRight w:val="0"/>
              <w:marTop w:val="0"/>
              <w:marBottom w:val="0"/>
              <w:divBdr>
                <w:top w:val="none" w:sz="0" w:space="0" w:color="auto"/>
                <w:left w:val="none" w:sz="0" w:space="0" w:color="auto"/>
                <w:bottom w:val="none" w:sz="0" w:space="0" w:color="auto"/>
                <w:right w:val="none" w:sz="0" w:space="0" w:color="auto"/>
              </w:divBdr>
              <w:divsChild>
                <w:div w:id="1395817049">
                  <w:marLeft w:val="0"/>
                  <w:marRight w:val="0"/>
                  <w:marTop w:val="0"/>
                  <w:marBottom w:val="0"/>
                  <w:divBdr>
                    <w:top w:val="none" w:sz="0" w:space="0" w:color="auto"/>
                    <w:left w:val="none" w:sz="0" w:space="0" w:color="auto"/>
                    <w:bottom w:val="none" w:sz="0" w:space="0" w:color="auto"/>
                    <w:right w:val="none" w:sz="0" w:space="0" w:color="auto"/>
                  </w:divBdr>
                  <w:divsChild>
                    <w:div w:id="32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41613">
      <w:bodyDiv w:val="1"/>
      <w:marLeft w:val="0"/>
      <w:marRight w:val="0"/>
      <w:marTop w:val="0"/>
      <w:marBottom w:val="0"/>
      <w:divBdr>
        <w:top w:val="none" w:sz="0" w:space="0" w:color="auto"/>
        <w:left w:val="none" w:sz="0" w:space="0" w:color="auto"/>
        <w:bottom w:val="none" w:sz="0" w:space="0" w:color="auto"/>
        <w:right w:val="none" w:sz="0" w:space="0" w:color="auto"/>
      </w:divBdr>
    </w:div>
    <w:div w:id="273942871">
      <w:bodyDiv w:val="1"/>
      <w:marLeft w:val="0"/>
      <w:marRight w:val="0"/>
      <w:marTop w:val="0"/>
      <w:marBottom w:val="0"/>
      <w:divBdr>
        <w:top w:val="none" w:sz="0" w:space="0" w:color="auto"/>
        <w:left w:val="none" w:sz="0" w:space="0" w:color="auto"/>
        <w:bottom w:val="none" w:sz="0" w:space="0" w:color="auto"/>
        <w:right w:val="none" w:sz="0" w:space="0" w:color="auto"/>
      </w:divBdr>
    </w:div>
    <w:div w:id="286814693">
      <w:bodyDiv w:val="1"/>
      <w:marLeft w:val="0"/>
      <w:marRight w:val="0"/>
      <w:marTop w:val="0"/>
      <w:marBottom w:val="0"/>
      <w:divBdr>
        <w:top w:val="none" w:sz="0" w:space="0" w:color="auto"/>
        <w:left w:val="none" w:sz="0" w:space="0" w:color="auto"/>
        <w:bottom w:val="none" w:sz="0" w:space="0" w:color="auto"/>
        <w:right w:val="none" w:sz="0" w:space="0" w:color="auto"/>
      </w:divBdr>
    </w:div>
    <w:div w:id="288128901">
      <w:bodyDiv w:val="1"/>
      <w:marLeft w:val="0"/>
      <w:marRight w:val="0"/>
      <w:marTop w:val="0"/>
      <w:marBottom w:val="0"/>
      <w:divBdr>
        <w:top w:val="none" w:sz="0" w:space="0" w:color="auto"/>
        <w:left w:val="none" w:sz="0" w:space="0" w:color="auto"/>
        <w:bottom w:val="none" w:sz="0" w:space="0" w:color="auto"/>
        <w:right w:val="none" w:sz="0" w:space="0" w:color="auto"/>
      </w:divBdr>
    </w:div>
    <w:div w:id="292954601">
      <w:bodyDiv w:val="1"/>
      <w:marLeft w:val="0"/>
      <w:marRight w:val="0"/>
      <w:marTop w:val="0"/>
      <w:marBottom w:val="0"/>
      <w:divBdr>
        <w:top w:val="none" w:sz="0" w:space="0" w:color="auto"/>
        <w:left w:val="none" w:sz="0" w:space="0" w:color="auto"/>
        <w:bottom w:val="none" w:sz="0" w:space="0" w:color="auto"/>
        <w:right w:val="none" w:sz="0" w:space="0" w:color="auto"/>
      </w:divBdr>
    </w:div>
    <w:div w:id="294602551">
      <w:bodyDiv w:val="1"/>
      <w:marLeft w:val="0"/>
      <w:marRight w:val="0"/>
      <w:marTop w:val="0"/>
      <w:marBottom w:val="0"/>
      <w:divBdr>
        <w:top w:val="none" w:sz="0" w:space="0" w:color="auto"/>
        <w:left w:val="none" w:sz="0" w:space="0" w:color="auto"/>
        <w:bottom w:val="none" w:sz="0" w:space="0" w:color="auto"/>
        <w:right w:val="none" w:sz="0" w:space="0" w:color="auto"/>
      </w:divBdr>
    </w:div>
    <w:div w:id="296380859">
      <w:bodyDiv w:val="1"/>
      <w:marLeft w:val="0"/>
      <w:marRight w:val="0"/>
      <w:marTop w:val="0"/>
      <w:marBottom w:val="0"/>
      <w:divBdr>
        <w:top w:val="none" w:sz="0" w:space="0" w:color="auto"/>
        <w:left w:val="none" w:sz="0" w:space="0" w:color="auto"/>
        <w:bottom w:val="none" w:sz="0" w:space="0" w:color="auto"/>
        <w:right w:val="none" w:sz="0" w:space="0" w:color="auto"/>
      </w:divBdr>
    </w:div>
    <w:div w:id="298533651">
      <w:bodyDiv w:val="1"/>
      <w:marLeft w:val="0"/>
      <w:marRight w:val="0"/>
      <w:marTop w:val="0"/>
      <w:marBottom w:val="0"/>
      <w:divBdr>
        <w:top w:val="none" w:sz="0" w:space="0" w:color="auto"/>
        <w:left w:val="none" w:sz="0" w:space="0" w:color="auto"/>
        <w:bottom w:val="none" w:sz="0" w:space="0" w:color="auto"/>
        <w:right w:val="none" w:sz="0" w:space="0" w:color="auto"/>
      </w:divBdr>
      <w:divsChild>
        <w:div w:id="1515994597">
          <w:marLeft w:val="-720"/>
          <w:marRight w:val="0"/>
          <w:marTop w:val="0"/>
          <w:marBottom w:val="0"/>
          <w:divBdr>
            <w:top w:val="none" w:sz="0" w:space="0" w:color="auto"/>
            <w:left w:val="none" w:sz="0" w:space="0" w:color="auto"/>
            <w:bottom w:val="none" w:sz="0" w:space="0" w:color="auto"/>
            <w:right w:val="none" w:sz="0" w:space="0" w:color="auto"/>
          </w:divBdr>
        </w:div>
      </w:divsChild>
    </w:div>
    <w:div w:id="306276838">
      <w:bodyDiv w:val="1"/>
      <w:marLeft w:val="0"/>
      <w:marRight w:val="0"/>
      <w:marTop w:val="0"/>
      <w:marBottom w:val="0"/>
      <w:divBdr>
        <w:top w:val="none" w:sz="0" w:space="0" w:color="auto"/>
        <w:left w:val="none" w:sz="0" w:space="0" w:color="auto"/>
        <w:bottom w:val="none" w:sz="0" w:space="0" w:color="auto"/>
        <w:right w:val="none" w:sz="0" w:space="0" w:color="auto"/>
      </w:divBdr>
    </w:div>
    <w:div w:id="309098356">
      <w:bodyDiv w:val="1"/>
      <w:marLeft w:val="0"/>
      <w:marRight w:val="0"/>
      <w:marTop w:val="0"/>
      <w:marBottom w:val="0"/>
      <w:divBdr>
        <w:top w:val="none" w:sz="0" w:space="0" w:color="auto"/>
        <w:left w:val="none" w:sz="0" w:space="0" w:color="auto"/>
        <w:bottom w:val="none" w:sz="0" w:space="0" w:color="auto"/>
        <w:right w:val="none" w:sz="0" w:space="0" w:color="auto"/>
      </w:divBdr>
      <w:divsChild>
        <w:div w:id="1278490808">
          <w:marLeft w:val="-720"/>
          <w:marRight w:val="0"/>
          <w:marTop w:val="0"/>
          <w:marBottom w:val="0"/>
          <w:divBdr>
            <w:top w:val="none" w:sz="0" w:space="0" w:color="auto"/>
            <w:left w:val="none" w:sz="0" w:space="0" w:color="auto"/>
            <w:bottom w:val="none" w:sz="0" w:space="0" w:color="auto"/>
            <w:right w:val="none" w:sz="0" w:space="0" w:color="auto"/>
          </w:divBdr>
        </w:div>
      </w:divsChild>
    </w:div>
    <w:div w:id="314839356">
      <w:bodyDiv w:val="1"/>
      <w:marLeft w:val="0"/>
      <w:marRight w:val="0"/>
      <w:marTop w:val="0"/>
      <w:marBottom w:val="0"/>
      <w:divBdr>
        <w:top w:val="none" w:sz="0" w:space="0" w:color="auto"/>
        <w:left w:val="none" w:sz="0" w:space="0" w:color="auto"/>
        <w:bottom w:val="none" w:sz="0" w:space="0" w:color="auto"/>
        <w:right w:val="none" w:sz="0" w:space="0" w:color="auto"/>
      </w:divBdr>
    </w:div>
    <w:div w:id="315502147">
      <w:bodyDiv w:val="1"/>
      <w:marLeft w:val="0"/>
      <w:marRight w:val="0"/>
      <w:marTop w:val="0"/>
      <w:marBottom w:val="0"/>
      <w:divBdr>
        <w:top w:val="none" w:sz="0" w:space="0" w:color="auto"/>
        <w:left w:val="none" w:sz="0" w:space="0" w:color="auto"/>
        <w:bottom w:val="none" w:sz="0" w:space="0" w:color="auto"/>
        <w:right w:val="none" w:sz="0" w:space="0" w:color="auto"/>
      </w:divBdr>
      <w:divsChild>
        <w:div w:id="716204714">
          <w:marLeft w:val="-720"/>
          <w:marRight w:val="0"/>
          <w:marTop w:val="0"/>
          <w:marBottom w:val="0"/>
          <w:divBdr>
            <w:top w:val="none" w:sz="0" w:space="0" w:color="auto"/>
            <w:left w:val="none" w:sz="0" w:space="0" w:color="auto"/>
            <w:bottom w:val="none" w:sz="0" w:space="0" w:color="auto"/>
            <w:right w:val="none" w:sz="0" w:space="0" w:color="auto"/>
          </w:divBdr>
        </w:div>
      </w:divsChild>
    </w:div>
    <w:div w:id="322200947">
      <w:bodyDiv w:val="1"/>
      <w:marLeft w:val="0"/>
      <w:marRight w:val="0"/>
      <w:marTop w:val="0"/>
      <w:marBottom w:val="0"/>
      <w:divBdr>
        <w:top w:val="none" w:sz="0" w:space="0" w:color="auto"/>
        <w:left w:val="none" w:sz="0" w:space="0" w:color="auto"/>
        <w:bottom w:val="none" w:sz="0" w:space="0" w:color="auto"/>
        <w:right w:val="none" w:sz="0" w:space="0" w:color="auto"/>
      </w:divBdr>
      <w:divsChild>
        <w:div w:id="1627195750">
          <w:marLeft w:val="-720"/>
          <w:marRight w:val="0"/>
          <w:marTop w:val="0"/>
          <w:marBottom w:val="0"/>
          <w:divBdr>
            <w:top w:val="none" w:sz="0" w:space="0" w:color="auto"/>
            <w:left w:val="none" w:sz="0" w:space="0" w:color="auto"/>
            <w:bottom w:val="none" w:sz="0" w:space="0" w:color="auto"/>
            <w:right w:val="none" w:sz="0" w:space="0" w:color="auto"/>
          </w:divBdr>
        </w:div>
      </w:divsChild>
    </w:div>
    <w:div w:id="322510838">
      <w:bodyDiv w:val="1"/>
      <w:marLeft w:val="0"/>
      <w:marRight w:val="0"/>
      <w:marTop w:val="0"/>
      <w:marBottom w:val="0"/>
      <w:divBdr>
        <w:top w:val="none" w:sz="0" w:space="0" w:color="auto"/>
        <w:left w:val="none" w:sz="0" w:space="0" w:color="auto"/>
        <w:bottom w:val="none" w:sz="0" w:space="0" w:color="auto"/>
        <w:right w:val="none" w:sz="0" w:space="0" w:color="auto"/>
      </w:divBdr>
    </w:div>
    <w:div w:id="324476447">
      <w:bodyDiv w:val="1"/>
      <w:marLeft w:val="0"/>
      <w:marRight w:val="0"/>
      <w:marTop w:val="0"/>
      <w:marBottom w:val="0"/>
      <w:divBdr>
        <w:top w:val="none" w:sz="0" w:space="0" w:color="auto"/>
        <w:left w:val="none" w:sz="0" w:space="0" w:color="auto"/>
        <w:bottom w:val="none" w:sz="0" w:space="0" w:color="auto"/>
        <w:right w:val="none" w:sz="0" w:space="0" w:color="auto"/>
      </w:divBdr>
      <w:divsChild>
        <w:div w:id="2039164194">
          <w:marLeft w:val="-720"/>
          <w:marRight w:val="0"/>
          <w:marTop w:val="0"/>
          <w:marBottom w:val="0"/>
          <w:divBdr>
            <w:top w:val="none" w:sz="0" w:space="0" w:color="auto"/>
            <w:left w:val="none" w:sz="0" w:space="0" w:color="auto"/>
            <w:bottom w:val="none" w:sz="0" w:space="0" w:color="auto"/>
            <w:right w:val="none" w:sz="0" w:space="0" w:color="auto"/>
          </w:divBdr>
        </w:div>
      </w:divsChild>
    </w:div>
    <w:div w:id="324942651">
      <w:bodyDiv w:val="1"/>
      <w:marLeft w:val="0"/>
      <w:marRight w:val="0"/>
      <w:marTop w:val="0"/>
      <w:marBottom w:val="0"/>
      <w:divBdr>
        <w:top w:val="none" w:sz="0" w:space="0" w:color="auto"/>
        <w:left w:val="none" w:sz="0" w:space="0" w:color="auto"/>
        <w:bottom w:val="none" w:sz="0" w:space="0" w:color="auto"/>
        <w:right w:val="none" w:sz="0" w:space="0" w:color="auto"/>
      </w:divBdr>
    </w:div>
    <w:div w:id="326445110">
      <w:bodyDiv w:val="1"/>
      <w:marLeft w:val="0"/>
      <w:marRight w:val="0"/>
      <w:marTop w:val="0"/>
      <w:marBottom w:val="0"/>
      <w:divBdr>
        <w:top w:val="none" w:sz="0" w:space="0" w:color="auto"/>
        <w:left w:val="none" w:sz="0" w:space="0" w:color="auto"/>
        <w:bottom w:val="none" w:sz="0" w:space="0" w:color="auto"/>
        <w:right w:val="none" w:sz="0" w:space="0" w:color="auto"/>
      </w:divBdr>
    </w:div>
    <w:div w:id="330644212">
      <w:bodyDiv w:val="1"/>
      <w:marLeft w:val="0"/>
      <w:marRight w:val="0"/>
      <w:marTop w:val="0"/>
      <w:marBottom w:val="0"/>
      <w:divBdr>
        <w:top w:val="none" w:sz="0" w:space="0" w:color="auto"/>
        <w:left w:val="none" w:sz="0" w:space="0" w:color="auto"/>
        <w:bottom w:val="none" w:sz="0" w:space="0" w:color="auto"/>
        <w:right w:val="none" w:sz="0" w:space="0" w:color="auto"/>
      </w:divBdr>
      <w:divsChild>
        <w:div w:id="1773010978">
          <w:marLeft w:val="-720"/>
          <w:marRight w:val="0"/>
          <w:marTop w:val="0"/>
          <w:marBottom w:val="0"/>
          <w:divBdr>
            <w:top w:val="none" w:sz="0" w:space="0" w:color="auto"/>
            <w:left w:val="none" w:sz="0" w:space="0" w:color="auto"/>
            <w:bottom w:val="none" w:sz="0" w:space="0" w:color="auto"/>
            <w:right w:val="none" w:sz="0" w:space="0" w:color="auto"/>
          </w:divBdr>
        </w:div>
      </w:divsChild>
    </w:div>
    <w:div w:id="343672765">
      <w:bodyDiv w:val="1"/>
      <w:marLeft w:val="0"/>
      <w:marRight w:val="0"/>
      <w:marTop w:val="0"/>
      <w:marBottom w:val="0"/>
      <w:divBdr>
        <w:top w:val="none" w:sz="0" w:space="0" w:color="auto"/>
        <w:left w:val="none" w:sz="0" w:space="0" w:color="auto"/>
        <w:bottom w:val="none" w:sz="0" w:space="0" w:color="auto"/>
        <w:right w:val="none" w:sz="0" w:space="0" w:color="auto"/>
      </w:divBdr>
    </w:div>
    <w:div w:id="354430062">
      <w:bodyDiv w:val="1"/>
      <w:marLeft w:val="0"/>
      <w:marRight w:val="0"/>
      <w:marTop w:val="0"/>
      <w:marBottom w:val="0"/>
      <w:divBdr>
        <w:top w:val="none" w:sz="0" w:space="0" w:color="auto"/>
        <w:left w:val="none" w:sz="0" w:space="0" w:color="auto"/>
        <w:bottom w:val="none" w:sz="0" w:space="0" w:color="auto"/>
        <w:right w:val="none" w:sz="0" w:space="0" w:color="auto"/>
      </w:divBdr>
    </w:div>
    <w:div w:id="360937520">
      <w:bodyDiv w:val="1"/>
      <w:marLeft w:val="0"/>
      <w:marRight w:val="0"/>
      <w:marTop w:val="0"/>
      <w:marBottom w:val="0"/>
      <w:divBdr>
        <w:top w:val="none" w:sz="0" w:space="0" w:color="auto"/>
        <w:left w:val="none" w:sz="0" w:space="0" w:color="auto"/>
        <w:bottom w:val="none" w:sz="0" w:space="0" w:color="auto"/>
        <w:right w:val="none" w:sz="0" w:space="0" w:color="auto"/>
      </w:divBdr>
    </w:div>
    <w:div w:id="378286412">
      <w:bodyDiv w:val="1"/>
      <w:marLeft w:val="0"/>
      <w:marRight w:val="0"/>
      <w:marTop w:val="0"/>
      <w:marBottom w:val="0"/>
      <w:divBdr>
        <w:top w:val="none" w:sz="0" w:space="0" w:color="auto"/>
        <w:left w:val="none" w:sz="0" w:space="0" w:color="auto"/>
        <w:bottom w:val="none" w:sz="0" w:space="0" w:color="auto"/>
        <w:right w:val="none" w:sz="0" w:space="0" w:color="auto"/>
      </w:divBdr>
    </w:div>
    <w:div w:id="388892045">
      <w:bodyDiv w:val="1"/>
      <w:marLeft w:val="0"/>
      <w:marRight w:val="0"/>
      <w:marTop w:val="0"/>
      <w:marBottom w:val="0"/>
      <w:divBdr>
        <w:top w:val="none" w:sz="0" w:space="0" w:color="auto"/>
        <w:left w:val="none" w:sz="0" w:space="0" w:color="auto"/>
        <w:bottom w:val="none" w:sz="0" w:space="0" w:color="auto"/>
        <w:right w:val="none" w:sz="0" w:space="0" w:color="auto"/>
      </w:divBdr>
    </w:div>
    <w:div w:id="409354390">
      <w:bodyDiv w:val="1"/>
      <w:marLeft w:val="0"/>
      <w:marRight w:val="0"/>
      <w:marTop w:val="0"/>
      <w:marBottom w:val="0"/>
      <w:divBdr>
        <w:top w:val="none" w:sz="0" w:space="0" w:color="auto"/>
        <w:left w:val="none" w:sz="0" w:space="0" w:color="auto"/>
        <w:bottom w:val="none" w:sz="0" w:space="0" w:color="auto"/>
        <w:right w:val="none" w:sz="0" w:space="0" w:color="auto"/>
      </w:divBdr>
    </w:div>
    <w:div w:id="420952612">
      <w:bodyDiv w:val="1"/>
      <w:marLeft w:val="0"/>
      <w:marRight w:val="0"/>
      <w:marTop w:val="0"/>
      <w:marBottom w:val="0"/>
      <w:divBdr>
        <w:top w:val="none" w:sz="0" w:space="0" w:color="auto"/>
        <w:left w:val="none" w:sz="0" w:space="0" w:color="auto"/>
        <w:bottom w:val="none" w:sz="0" w:space="0" w:color="auto"/>
        <w:right w:val="none" w:sz="0" w:space="0" w:color="auto"/>
      </w:divBdr>
    </w:div>
    <w:div w:id="428358486">
      <w:bodyDiv w:val="1"/>
      <w:marLeft w:val="0"/>
      <w:marRight w:val="0"/>
      <w:marTop w:val="0"/>
      <w:marBottom w:val="0"/>
      <w:divBdr>
        <w:top w:val="none" w:sz="0" w:space="0" w:color="auto"/>
        <w:left w:val="none" w:sz="0" w:space="0" w:color="auto"/>
        <w:bottom w:val="none" w:sz="0" w:space="0" w:color="auto"/>
        <w:right w:val="none" w:sz="0" w:space="0" w:color="auto"/>
      </w:divBdr>
    </w:div>
    <w:div w:id="428501031">
      <w:bodyDiv w:val="1"/>
      <w:marLeft w:val="0"/>
      <w:marRight w:val="0"/>
      <w:marTop w:val="0"/>
      <w:marBottom w:val="0"/>
      <w:divBdr>
        <w:top w:val="none" w:sz="0" w:space="0" w:color="auto"/>
        <w:left w:val="none" w:sz="0" w:space="0" w:color="auto"/>
        <w:bottom w:val="none" w:sz="0" w:space="0" w:color="auto"/>
        <w:right w:val="none" w:sz="0" w:space="0" w:color="auto"/>
      </w:divBdr>
      <w:divsChild>
        <w:div w:id="891573084">
          <w:marLeft w:val="-720"/>
          <w:marRight w:val="0"/>
          <w:marTop w:val="0"/>
          <w:marBottom w:val="0"/>
          <w:divBdr>
            <w:top w:val="none" w:sz="0" w:space="0" w:color="auto"/>
            <w:left w:val="none" w:sz="0" w:space="0" w:color="auto"/>
            <w:bottom w:val="none" w:sz="0" w:space="0" w:color="auto"/>
            <w:right w:val="none" w:sz="0" w:space="0" w:color="auto"/>
          </w:divBdr>
        </w:div>
      </w:divsChild>
    </w:div>
    <w:div w:id="432559747">
      <w:bodyDiv w:val="1"/>
      <w:marLeft w:val="0"/>
      <w:marRight w:val="0"/>
      <w:marTop w:val="0"/>
      <w:marBottom w:val="0"/>
      <w:divBdr>
        <w:top w:val="none" w:sz="0" w:space="0" w:color="auto"/>
        <w:left w:val="none" w:sz="0" w:space="0" w:color="auto"/>
        <w:bottom w:val="none" w:sz="0" w:space="0" w:color="auto"/>
        <w:right w:val="none" w:sz="0" w:space="0" w:color="auto"/>
      </w:divBdr>
      <w:divsChild>
        <w:div w:id="1717468263">
          <w:marLeft w:val="-720"/>
          <w:marRight w:val="0"/>
          <w:marTop w:val="0"/>
          <w:marBottom w:val="0"/>
          <w:divBdr>
            <w:top w:val="none" w:sz="0" w:space="0" w:color="auto"/>
            <w:left w:val="none" w:sz="0" w:space="0" w:color="auto"/>
            <w:bottom w:val="none" w:sz="0" w:space="0" w:color="auto"/>
            <w:right w:val="none" w:sz="0" w:space="0" w:color="auto"/>
          </w:divBdr>
        </w:div>
      </w:divsChild>
    </w:div>
    <w:div w:id="439570779">
      <w:bodyDiv w:val="1"/>
      <w:marLeft w:val="0"/>
      <w:marRight w:val="0"/>
      <w:marTop w:val="0"/>
      <w:marBottom w:val="0"/>
      <w:divBdr>
        <w:top w:val="none" w:sz="0" w:space="0" w:color="auto"/>
        <w:left w:val="none" w:sz="0" w:space="0" w:color="auto"/>
        <w:bottom w:val="none" w:sz="0" w:space="0" w:color="auto"/>
        <w:right w:val="none" w:sz="0" w:space="0" w:color="auto"/>
      </w:divBdr>
      <w:divsChild>
        <w:div w:id="1485272066">
          <w:marLeft w:val="-720"/>
          <w:marRight w:val="0"/>
          <w:marTop w:val="0"/>
          <w:marBottom w:val="0"/>
          <w:divBdr>
            <w:top w:val="none" w:sz="0" w:space="0" w:color="auto"/>
            <w:left w:val="none" w:sz="0" w:space="0" w:color="auto"/>
            <w:bottom w:val="none" w:sz="0" w:space="0" w:color="auto"/>
            <w:right w:val="none" w:sz="0" w:space="0" w:color="auto"/>
          </w:divBdr>
        </w:div>
      </w:divsChild>
    </w:div>
    <w:div w:id="455762113">
      <w:bodyDiv w:val="1"/>
      <w:marLeft w:val="0"/>
      <w:marRight w:val="0"/>
      <w:marTop w:val="0"/>
      <w:marBottom w:val="0"/>
      <w:divBdr>
        <w:top w:val="none" w:sz="0" w:space="0" w:color="auto"/>
        <w:left w:val="none" w:sz="0" w:space="0" w:color="auto"/>
        <w:bottom w:val="none" w:sz="0" w:space="0" w:color="auto"/>
        <w:right w:val="none" w:sz="0" w:space="0" w:color="auto"/>
      </w:divBdr>
    </w:div>
    <w:div w:id="458651208">
      <w:bodyDiv w:val="1"/>
      <w:marLeft w:val="0"/>
      <w:marRight w:val="0"/>
      <w:marTop w:val="0"/>
      <w:marBottom w:val="0"/>
      <w:divBdr>
        <w:top w:val="none" w:sz="0" w:space="0" w:color="auto"/>
        <w:left w:val="none" w:sz="0" w:space="0" w:color="auto"/>
        <w:bottom w:val="none" w:sz="0" w:space="0" w:color="auto"/>
        <w:right w:val="none" w:sz="0" w:space="0" w:color="auto"/>
      </w:divBdr>
    </w:div>
    <w:div w:id="464129837">
      <w:bodyDiv w:val="1"/>
      <w:marLeft w:val="0"/>
      <w:marRight w:val="0"/>
      <w:marTop w:val="0"/>
      <w:marBottom w:val="0"/>
      <w:divBdr>
        <w:top w:val="none" w:sz="0" w:space="0" w:color="auto"/>
        <w:left w:val="none" w:sz="0" w:space="0" w:color="auto"/>
        <w:bottom w:val="none" w:sz="0" w:space="0" w:color="auto"/>
        <w:right w:val="none" w:sz="0" w:space="0" w:color="auto"/>
      </w:divBdr>
    </w:div>
    <w:div w:id="470295544">
      <w:bodyDiv w:val="1"/>
      <w:marLeft w:val="0"/>
      <w:marRight w:val="0"/>
      <w:marTop w:val="0"/>
      <w:marBottom w:val="0"/>
      <w:divBdr>
        <w:top w:val="none" w:sz="0" w:space="0" w:color="auto"/>
        <w:left w:val="none" w:sz="0" w:space="0" w:color="auto"/>
        <w:bottom w:val="none" w:sz="0" w:space="0" w:color="auto"/>
        <w:right w:val="none" w:sz="0" w:space="0" w:color="auto"/>
      </w:divBdr>
      <w:divsChild>
        <w:div w:id="639071978">
          <w:marLeft w:val="-720"/>
          <w:marRight w:val="0"/>
          <w:marTop w:val="0"/>
          <w:marBottom w:val="0"/>
          <w:divBdr>
            <w:top w:val="none" w:sz="0" w:space="0" w:color="auto"/>
            <w:left w:val="none" w:sz="0" w:space="0" w:color="auto"/>
            <w:bottom w:val="none" w:sz="0" w:space="0" w:color="auto"/>
            <w:right w:val="none" w:sz="0" w:space="0" w:color="auto"/>
          </w:divBdr>
        </w:div>
      </w:divsChild>
    </w:div>
    <w:div w:id="478303453">
      <w:bodyDiv w:val="1"/>
      <w:marLeft w:val="0"/>
      <w:marRight w:val="0"/>
      <w:marTop w:val="0"/>
      <w:marBottom w:val="0"/>
      <w:divBdr>
        <w:top w:val="none" w:sz="0" w:space="0" w:color="auto"/>
        <w:left w:val="none" w:sz="0" w:space="0" w:color="auto"/>
        <w:bottom w:val="none" w:sz="0" w:space="0" w:color="auto"/>
        <w:right w:val="none" w:sz="0" w:space="0" w:color="auto"/>
      </w:divBdr>
    </w:div>
    <w:div w:id="479536208">
      <w:bodyDiv w:val="1"/>
      <w:marLeft w:val="0"/>
      <w:marRight w:val="0"/>
      <w:marTop w:val="0"/>
      <w:marBottom w:val="0"/>
      <w:divBdr>
        <w:top w:val="none" w:sz="0" w:space="0" w:color="auto"/>
        <w:left w:val="none" w:sz="0" w:space="0" w:color="auto"/>
        <w:bottom w:val="none" w:sz="0" w:space="0" w:color="auto"/>
        <w:right w:val="none" w:sz="0" w:space="0" w:color="auto"/>
      </w:divBdr>
    </w:div>
    <w:div w:id="482626182">
      <w:bodyDiv w:val="1"/>
      <w:marLeft w:val="0"/>
      <w:marRight w:val="0"/>
      <w:marTop w:val="0"/>
      <w:marBottom w:val="0"/>
      <w:divBdr>
        <w:top w:val="none" w:sz="0" w:space="0" w:color="auto"/>
        <w:left w:val="none" w:sz="0" w:space="0" w:color="auto"/>
        <w:bottom w:val="none" w:sz="0" w:space="0" w:color="auto"/>
        <w:right w:val="none" w:sz="0" w:space="0" w:color="auto"/>
      </w:divBdr>
    </w:div>
    <w:div w:id="486819656">
      <w:bodyDiv w:val="1"/>
      <w:marLeft w:val="0"/>
      <w:marRight w:val="0"/>
      <w:marTop w:val="0"/>
      <w:marBottom w:val="0"/>
      <w:divBdr>
        <w:top w:val="none" w:sz="0" w:space="0" w:color="auto"/>
        <w:left w:val="none" w:sz="0" w:space="0" w:color="auto"/>
        <w:bottom w:val="none" w:sz="0" w:space="0" w:color="auto"/>
        <w:right w:val="none" w:sz="0" w:space="0" w:color="auto"/>
      </w:divBdr>
    </w:div>
    <w:div w:id="500126674">
      <w:bodyDiv w:val="1"/>
      <w:marLeft w:val="0"/>
      <w:marRight w:val="0"/>
      <w:marTop w:val="0"/>
      <w:marBottom w:val="0"/>
      <w:divBdr>
        <w:top w:val="none" w:sz="0" w:space="0" w:color="auto"/>
        <w:left w:val="none" w:sz="0" w:space="0" w:color="auto"/>
        <w:bottom w:val="none" w:sz="0" w:space="0" w:color="auto"/>
        <w:right w:val="none" w:sz="0" w:space="0" w:color="auto"/>
      </w:divBdr>
      <w:divsChild>
        <w:div w:id="339043823">
          <w:marLeft w:val="-720"/>
          <w:marRight w:val="0"/>
          <w:marTop w:val="0"/>
          <w:marBottom w:val="0"/>
          <w:divBdr>
            <w:top w:val="none" w:sz="0" w:space="0" w:color="auto"/>
            <w:left w:val="none" w:sz="0" w:space="0" w:color="auto"/>
            <w:bottom w:val="none" w:sz="0" w:space="0" w:color="auto"/>
            <w:right w:val="none" w:sz="0" w:space="0" w:color="auto"/>
          </w:divBdr>
        </w:div>
      </w:divsChild>
    </w:div>
    <w:div w:id="505248226">
      <w:bodyDiv w:val="1"/>
      <w:marLeft w:val="0"/>
      <w:marRight w:val="0"/>
      <w:marTop w:val="0"/>
      <w:marBottom w:val="0"/>
      <w:divBdr>
        <w:top w:val="none" w:sz="0" w:space="0" w:color="auto"/>
        <w:left w:val="none" w:sz="0" w:space="0" w:color="auto"/>
        <w:bottom w:val="none" w:sz="0" w:space="0" w:color="auto"/>
        <w:right w:val="none" w:sz="0" w:space="0" w:color="auto"/>
      </w:divBdr>
    </w:div>
    <w:div w:id="508062367">
      <w:bodyDiv w:val="1"/>
      <w:marLeft w:val="0"/>
      <w:marRight w:val="0"/>
      <w:marTop w:val="0"/>
      <w:marBottom w:val="0"/>
      <w:divBdr>
        <w:top w:val="none" w:sz="0" w:space="0" w:color="auto"/>
        <w:left w:val="none" w:sz="0" w:space="0" w:color="auto"/>
        <w:bottom w:val="none" w:sz="0" w:space="0" w:color="auto"/>
        <w:right w:val="none" w:sz="0" w:space="0" w:color="auto"/>
      </w:divBdr>
    </w:div>
    <w:div w:id="508370953">
      <w:bodyDiv w:val="1"/>
      <w:marLeft w:val="0"/>
      <w:marRight w:val="0"/>
      <w:marTop w:val="0"/>
      <w:marBottom w:val="0"/>
      <w:divBdr>
        <w:top w:val="none" w:sz="0" w:space="0" w:color="auto"/>
        <w:left w:val="none" w:sz="0" w:space="0" w:color="auto"/>
        <w:bottom w:val="none" w:sz="0" w:space="0" w:color="auto"/>
        <w:right w:val="none" w:sz="0" w:space="0" w:color="auto"/>
      </w:divBdr>
    </w:div>
    <w:div w:id="519509833">
      <w:bodyDiv w:val="1"/>
      <w:marLeft w:val="0"/>
      <w:marRight w:val="0"/>
      <w:marTop w:val="0"/>
      <w:marBottom w:val="0"/>
      <w:divBdr>
        <w:top w:val="none" w:sz="0" w:space="0" w:color="auto"/>
        <w:left w:val="none" w:sz="0" w:space="0" w:color="auto"/>
        <w:bottom w:val="none" w:sz="0" w:space="0" w:color="auto"/>
        <w:right w:val="none" w:sz="0" w:space="0" w:color="auto"/>
      </w:divBdr>
      <w:divsChild>
        <w:div w:id="1376080669">
          <w:marLeft w:val="-720"/>
          <w:marRight w:val="0"/>
          <w:marTop w:val="0"/>
          <w:marBottom w:val="0"/>
          <w:divBdr>
            <w:top w:val="none" w:sz="0" w:space="0" w:color="auto"/>
            <w:left w:val="none" w:sz="0" w:space="0" w:color="auto"/>
            <w:bottom w:val="none" w:sz="0" w:space="0" w:color="auto"/>
            <w:right w:val="none" w:sz="0" w:space="0" w:color="auto"/>
          </w:divBdr>
        </w:div>
      </w:divsChild>
    </w:div>
    <w:div w:id="531039858">
      <w:bodyDiv w:val="1"/>
      <w:marLeft w:val="0"/>
      <w:marRight w:val="0"/>
      <w:marTop w:val="0"/>
      <w:marBottom w:val="0"/>
      <w:divBdr>
        <w:top w:val="none" w:sz="0" w:space="0" w:color="auto"/>
        <w:left w:val="none" w:sz="0" w:space="0" w:color="auto"/>
        <w:bottom w:val="none" w:sz="0" w:space="0" w:color="auto"/>
        <w:right w:val="none" w:sz="0" w:space="0" w:color="auto"/>
      </w:divBdr>
    </w:div>
    <w:div w:id="536237643">
      <w:bodyDiv w:val="1"/>
      <w:marLeft w:val="0"/>
      <w:marRight w:val="0"/>
      <w:marTop w:val="0"/>
      <w:marBottom w:val="0"/>
      <w:divBdr>
        <w:top w:val="none" w:sz="0" w:space="0" w:color="auto"/>
        <w:left w:val="none" w:sz="0" w:space="0" w:color="auto"/>
        <w:bottom w:val="none" w:sz="0" w:space="0" w:color="auto"/>
        <w:right w:val="none" w:sz="0" w:space="0" w:color="auto"/>
      </w:divBdr>
    </w:div>
    <w:div w:id="554974247">
      <w:bodyDiv w:val="1"/>
      <w:marLeft w:val="0"/>
      <w:marRight w:val="0"/>
      <w:marTop w:val="0"/>
      <w:marBottom w:val="0"/>
      <w:divBdr>
        <w:top w:val="none" w:sz="0" w:space="0" w:color="auto"/>
        <w:left w:val="none" w:sz="0" w:space="0" w:color="auto"/>
        <w:bottom w:val="none" w:sz="0" w:space="0" w:color="auto"/>
        <w:right w:val="none" w:sz="0" w:space="0" w:color="auto"/>
      </w:divBdr>
    </w:div>
    <w:div w:id="569779453">
      <w:bodyDiv w:val="1"/>
      <w:marLeft w:val="0"/>
      <w:marRight w:val="0"/>
      <w:marTop w:val="0"/>
      <w:marBottom w:val="0"/>
      <w:divBdr>
        <w:top w:val="none" w:sz="0" w:space="0" w:color="auto"/>
        <w:left w:val="none" w:sz="0" w:space="0" w:color="auto"/>
        <w:bottom w:val="none" w:sz="0" w:space="0" w:color="auto"/>
        <w:right w:val="none" w:sz="0" w:space="0" w:color="auto"/>
      </w:divBdr>
      <w:divsChild>
        <w:div w:id="1882012080">
          <w:marLeft w:val="-720"/>
          <w:marRight w:val="0"/>
          <w:marTop w:val="0"/>
          <w:marBottom w:val="0"/>
          <w:divBdr>
            <w:top w:val="none" w:sz="0" w:space="0" w:color="auto"/>
            <w:left w:val="none" w:sz="0" w:space="0" w:color="auto"/>
            <w:bottom w:val="none" w:sz="0" w:space="0" w:color="auto"/>
            <w:right w:val="none" w:sz="0" w:space="0" w:color="auto"/>
          </w:divBdr>
        </w:div>
      </w:divsChild>
    </w:div>
    <w:div w:id="592249761">
      <w:bodyDiv w:val="1"/>
      <w:marLeft w:val="0"/>
      <w:marRight w:val="0"/>
      <w:marTop w:val="0"/>
      <w:marBottom w:val="0"/>
      <w:divBdr>
        <w:top w:val="none" w:sz="0" w:space="0" w:color="auto"/>
        <w:left w:val="none" w:sz="0" w:space="0" w:color="auto"/>
        <w:bottom w:val="none" w:sz="0" w:space="0" w:color="auto"/>
        <w:right w:val="none" w:sz="0" w:space="0" w:color="auto"/>
      </w:divBdr>
      <w:divsChild>
        <w:div w:id="343435175">
          <w:marLeft w:val="-720"/>
          <w:marRight w:val="0"/>
          <w:marTop w:val="0"/>
          <w:marBottom w:val="0"/>
          <w:divBdr>
            <w:top w:val="none" w:sz="0" w:space="0" w:color="auto"/>
            <w:left w:val="none" w:sz="0" w:space="0" w:color="auto"/>
            <w:bottom w:val="none" w:sz="0" w:space="0" w:color="auto"/>
            <w:right w:val="none" w:sz="0" w:space="0" w:color="auto"/>
          </w:divBdr>
        </w:div>
      </w:divsChild>
    </w:div>
    <w:div w:id="606275379">
      <w:bodyDiv w:val="1"/>
      <w:marLeft w:val="0"/>
      <w:marRight w:val="0"/>
      <w:marTop w:val="0"/>
      <w:marBottom w:val="0"/>
      <w:divBdr>
        <w:top w:val="none" w:sz="0" w:space="0" w:color="auto"/>
        <w:left w:val="none" w:sz="0" w:space="0" w:color="auto"/>
        <w:bottom w:val="none" w:sz="0" w:space="0" w:color="auto"/>
        <w:right w:val="none" w:sz="0" w:space="0" w:color="auto"/>
      </w:divBdr>
    </w:div>
    <w:div w:id="613904702">
      <w:bodyDiv w:val="1"/>
      <w:marLeft w:val="0"/>
      <w:marRight w:val="0"/>
      <w:marTop w:val="0"/>
      <w:marBottom w:val="0"/>
      <w:divBdr>
        <w:top w:val="none" w:sz="0" w:space="0" w:color="auto"/>
        <w:left w:val="none" w:sz="0" w:space="0" w:color="auto"/>
        <w:bottom w:val="none" w:sz="0" w:space="0" w:color="auto"/>
        <w:right w:val="none" w:sz="0" w:space="0" w:color="auto"/>
      </w:divBdr>
      <w:divsChild>
        <w:div w:id="245381952">
          <w:marLeft w:val="-720"/>
          <w:marRight w:val="0"/>
          <w:marTop w:val="0"/>
          <w:marBottom w:val="0"/>
          <w:divBdr>
            <w:top w:val="none" w:sz="0" w:space="0" w:color="auto"/>
            <w:left w:val="none" w:sz="0" w:space="0" w:color="auto"/>
            <w:bottom w:val="none" w:sz="0" w:space="0" w:color="auto"/>
            <w:right w:val="none" w:sz="0" w:space="0" w:color="auto"/>
          </w:divBdr>
        </w:div>
      </w:divsChild>
    </w:div>
    <w:div w:id="623192888">
      <w:bodyDiv w:val="1"/>
      <w:marLeft w:val="0"/>
      <w:marRight w:val="0"/>
      <w:marTop w:val="0"/>
      <w:marBottom w:val="0"/>
      <w:divBdr>
        <w:top w:val="none" w:sz="0" w:space="0" w:color="auto"/>
        <w:left w:val="none" w:sz="0" w:space="0" w:color="auto"/>
        <w:bottom w:val="none" w:sz="0" w:space="0" w:color="auto"/>
        <w:right w:val="none" w:sz="0" w:space="0" w:color="auto"/>
      </w:divBdr>
      <w:divsChild>
        <w:div w:id="1413046333">
          <w:marLeft w:val="-720"/>
          <w:marRight w:val="0"/>
          <w:marTop w:val="0"/>
          <w:marBottom w:val="0"/>
          <w:divBdr>
            <w:top w:val="none" w:sz="0" w:space="0" w:color="auto"/>
            <w:left w:val="none" w:sz="0" w:space="0" w:color="auto"/>
            <w:bottom w:val="none" w:sz="0" w:space="0" w:color="auto"/>
            <w:right w:val="none" w:sz="0" w:space="0" w:color="auto"/>
          </w:divBdr>
        </w:div>
      </w:divsChild>
    </w:div>
    <w:div w:id="633370335">
      <w:bodyDiv w:val="1"/>
      <w:marLeft w:val="0"/>
      <w:marRight w:val="0"/>
      <w:marTop w:val="0"/>
      <w:marBottom w:val="0"/>
      <w:divBdr>
        <w:top w:val="none" w:sz="0" w:space="0" w:color="auto"/>
        <w:left w:val="none" w:sz="0" w:space="0" w:color="auto"/>
        <w:bottom w:val="none" w:sz="0" w:space="0" w:color="auto"/>
        <w:right w:val="none" w:sz="0" w:space="0" w:color="auto"/>
      </w:divBdr>
      <w:divsChild>
        <w:div w:id="733048550">
          <w:marLeft w:val="0"/>
          <w:marRight w:val="0"/>
          <w:marTop w:val="0"/>
          <w:marBottom w:val="0"/>
          <w:divBdr>
            <w:top w:val="single" w:sz="2" w:space="0" w:color="ECEDEE"/>
            <w:left w:val="single" w:sz="2" w:space="0" w:color="ECEDEE"/>
            <w:bottom w:val="single" w:sz="2" w:space="0" w:color="ECEDEE"/>
            <w:right w:val="single" w:sz="2" w:space="0" w:color="ECEDEE"/>
          </w:divBdr>
          <w:divsChild>
            <w:div w:id="199498367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33876531">
      <w:bodyDiv w:val="1"/>
      <w:marLeft w:val="0"/>
      <w:marRight w:val="0"/>
      <w:marTop w:val="0"/>
      <w:marBottom w:val="0"/>
      <w:divBdr>
        <w:top w:val="none" w:sz="0" w:space="0" w:color="auto"/>
        <w:left w:val="none" w:sz="0" w:space="0" w:color="auto"/>
        <w:bottom w:val="none" w:sz="0" w:space="0" w:color="auto"/>
        <w:right w:val="none" w:sz="0" w:space="0" w:color="auto"/>
      </w:divBdr>
    </w:div>
    <w:div w:id="634725986">
      <w:bodyDiv w:val="1"/>
      <w:marLeft w:val="0"/>
      <w:marRight w:val="0"/>
      <w:marTop w:val="0"/>
      <w:marBottom w:val="0"/>
      <w:divBdr>
        <w:top w:val="none" w:sz="0" w:space="0" w:color="auto"/>
        <w:left w:val="none" w:sz="0" w:space="0" w:color="auto"/>
        <w:bottom w:val="none" w:sz="0" w:space="0" w:color="auto"/>
        <w:right w:val="none" w:sz="0" w:space="0" w:color="auto"/>
      </w:divBdr>
    </w:div>
    <w:div w:id="637682564">
      <w:bodyDiv w:val="1"/>
      <w:marLeft w:val="0"/>
      <w:marRight w:val="0"/>
      <w:marTop w:val="0"/>
      <w:marBottom w:val="0"/>
      <w:divBdr>
        <w:top w:val="none" w:sz="0" w:space="0" w:color="auto"/>
        <w:left w:val="none" w:sz="0" w:space="0" w:color="auto"/>
        <w:bottom w:val="none" w:sz="0" w:space="0" w:color="auto"/>
        <w:right w:val="none" w:sz="0" w:space="0" w:color="auto"/>
      </w:divBdr>
      <w:divsChild>
        <w:div w:id="1692608899">
          <w:marLeft w:val="-720"/>
          <w:marRight w:val="0"/>
          <w:marTop w:val="0"/>
          <w:marBottom w:val="0"/>
          <w:divBdr>
            <w:top w:val="none" w:sz="0" w:space="0" w:color="auto"/>
            <w:left w:val="none" w:sz="0" w:space="0" w:color="auto"/>
            <w:bottom w:val="none" w:sz="0" w:space="0" w:color="auto"/>
            <w:right w:val="none" w:sz="0" w:space="0" w:color="auto"/>
          </w:divBdr>
        </w:div>
      </w:divsChild>
    </w:div>
    <w:div w:id="638851372">
      <w:bodyDiv w:val="1"/>
      <w:marLeft w:val="0"/>
      <w:marRight w:val="0"/>
      <w:marTop w:val="0"/>
      <w:marBottom w:val="0"/>
      <w:divBdr>
        <w:top w:val="none" w:sz="0" w:space="0" w:color="auto"/>
        <w:left w:val="none" w:sz="0" w:space="0" w:color="auto"/>
        <w:bottom w:val="none" w:sz="0" w:space="0" w:color="auto"/>
        <w:right w:val="none" w:sz="0" w:space="0" w:color="auto"/>
      </w:divBdr>
    </w:div>
    <w:div w:id="645353339">
      <w:bodyDiv w:val="1"/>
      <w:marLeft w:val="0"/>
      <w:marRight w:val="0"/>
      <w:marTop w:val="0"/>
      <w:marBottom w:val="0"/>
      <w:divBdr>
        <w:top w:val="none" w:sz="0" w:space="0" w:color="auto"/>
        <w:left w:val="none" w:sz="0" w:space="0" w:color="auto"/>
        <w:bottom w:val="none" w:sz="0" w:space="0" w:color="auto"/>
        <w:right w:val="none" w:sz="0" w:space="0" w:color="auto"/>
      </w:divBdr>
    </w:div>
    <w:div w:id="652828945">
      <w:bodyDiv w:val="1"/>
      <w:marLeft w:val="0"/>
      <w:marRight w:val="0"/>
      <w:marTop w:val="0"/>
      <w:marBottom w:val="0"/>
      <w:divBdr>
        <w:top w:val="none" w:sz="0" w:space="0" w:color="auto"/>
        <w:left w:val="none" w:sz="0" w:space="0" w:color="auto"/>
        <w:bottom w:val="none" w:sz="0" w:space="0" w:color="auto"/>
        <w:right w:val="none" w:sz="0" w:space="0" w:color="auto"/>
      </w:divBdr>
      <w:divsChild>
        <w:div w:id="1702973743">
          <w:marLeft w:val="-720"/>
          <w:marRight w:val="0"/>
          <w:marTop w:val="0"/>
          <w:marBottom w:val="0"/>
          <w:divBdr>
            <w:top w:val="none" w:sz="0" w:space="0" w:color="auto"/>
            <w:left w:val="none" w:sz="0" w:space="0" w:color="auto"/>
            <w:bottom w:val="none" w:sz="0" w:space="0" w:color="auto"/>
            <w:right w:val="none" w:sz="0" w:space="0" w:color="auto"/>
          </w:divBdr>
        </w:div>
      </w:divsChild>
    </w:div>
    <w:div w:id="652954051">
      <w:bodyDiv w:val="1"/>
      <w:marLeft w:val="0"/>
      <w:marRight w:val="0"/>
      <w:marTop w:val="0"/>
      <w:marBottom w:val="0"/>
      <w:divBdr>
        <w:top w:val="none" w:sz="0" w:space="0" w:color="auto"/>
        <w:left w:val="none" w:sz="0" w:space="0" w:color="auto"/>
        <w:bottom w:val="none" w:sz="0" w:space="0" w:color="auto"/>
        <w:right w:val="none" w:sz="0" w:space="0" w:color="auto"/>
      </w:divBdr>
    </w:div>
    <w:div w:id="664280722">
      <w:bodyDiv w:val="1"/>
      <w:marLeft w:val="0"/>
      <w:marRight w:val="0"/>
      <w:marTop w:val="0"/>
      <w:marBottom w:val="0"/>
      <w:divBdr>
        <w:top w:val="none" w:sz="0" w:space="0" w:color="auto"/>
        <w:left w:val="none" w:sz="0" w:space="0" w:color="auto"/>
        <w:bottom w:val="none" w:sz="0" w:space="0" w:color="auto"/>
        <w:right w:val="none" w:sz="0" w:space="0" w:color="auto"/>
      </w:divBdr>
    </w:div>
    <w:div w:id="675888583">
      <w:bodyDiv w:val="1"/>
      <w:marLeft w:val="0"/>
      <w:marRight w:val="0"/>
      <w:marTop w:val="0"/>
      <w:marBottom w:val="0"/>
      <w:divBdr>
        <w:top w:val="none" w:sz="0" w:space="0" w:color="auto"/>
        <w:left w:val="none" w:sz="0" w:space="0" w:color="auto"/>
        <w:bottom w:val="none" w:sz="0" w:space="0" w:color="auto"/>
        <w:right w:val="none" w:sz="0" w:space="0" w:color="auto"/>
      </w:divBdr>
    </w:div>
    <w:div w:id="702560960">
      <w:bodyDiv w:val="1"/>
      <w:marLeft w:val="0"/>
      <w:marRight w:val="0"/>
      <w:marTop w:val="0"/>
      <w:marBottom w:val="0"/>
      <w:divBdr>
        <w:top w:val="none" w:sz="0" w:space="0" w:color="auto"/>
        <w:left w:val="none" w:sz="0" w:space="0" w:color="auto"/>
        <w:bottom w:val="none" w:sz="0" w:space="0" w:color="auto"/>
        <w:right w:val="none" w:sz="0" w:space="0" w:color="auto"/>
      </w:divBdr>
    </w:div>
    <w:div w:id="704451498">
      <w:bodyDiv w:val="1"/>
      <w:marLeft w:val="0"/>
      <w:marRight w:val="0"/>
      <w:marTop w:val="0"/>
      <w:marBottom w:val="0"/>
      <w:divBdr>
        <w:top w:val="none" w:sz="0" w:space="0" w:color="auto"/>
        <w:left w:val="none" w:sz="0" w:space="0" w:color="auto"/>
        <w:bottom w:val="none" w:sz="0" w:space="0" w:color="auto"/>
        <w:right w:val="none" w:sz="0" w:space="0" w:color="auto"/>
      </w:divBdr>
    </w:div>
    <w:div w:id="711541978">
      <w:bodyDiv w:val="1"/>
      <w:marLeft w:val="0"/>
      <w:marRight w:val="0"/>
      <w:marTop w:val="0"/>
      <w:marBottom w:val="0"/>
      <w:divBdr>
        <w:top w:val="none" w:sz="0" w:space="0" w:color="auto"/>
        <w:left w:val="none" w:sz="0" w:space="0" w:color="auto"/>
        <w:bottom w:val="none" w:sz="0" w:space="0" w:color="auto"/>
        <w:right w:val="none" w:sz="0" w:space="0" w:color="auto"/>
      </w:divBdr>
    </w:div>
    <w:div w:id="743987478">
      <w:bodyDiv w:val="1"/>
      <w:marLeft w:val="0"/>
      <w:marRight w:val="0"/>
      <w:marTop w:val="0"/>
      <w:marBottom w:val="0"/>
      <w:divBdr>
        <w:top w:val="none" w:sz="0" w:space="0" w:color="auto"/>
        <w:left w:val="none" w:sz="0" w:space="0" w:color="auto"/>
        <w:bottom w:val="none" w:sz="0" w:space="0" w:color="auto"/>
        <w:right w:val="none" w:sz="0" w:space="0" w:color="auto"/>
      </w:divBdr>
      <w:divsChild>
        <w:div w:id="1452893082">
          <w:marLeft w:val="-720"/>
          <w:marRight w:val="0"/>
          <w:marTop w:val="0"/>
          <w:marBottom w:val="0"/>
          <w:divBdr>
            <w:top w:val="none" w:sz="0" w:space="0" w:color="auto"/>
            <w:left w:val="none" w:sz="0" w:space="0" w:color="auto"/>
            <w:bottom w:val="none" w:sz="0" w:space="0" w:color="auto"/>
            <w:right w:val="none" w:sz="0" w:space="0" w:color="auto"/>
          </w:divBdr>
        </w:div>
      </w:divsChild>
    </w:div>
    <w:div w:id="745883689">
      <w:bodyDiv w:val="1"/>
      <w:marLeft w:val="0"/>
      <w:marRight w:val="0"/>
      <w:marTop w:val="0"/>
      <w:marBottom w:val="0"/>
      <w:divBdr>
        <w:top w:val="none" w:sz="0" w:space="0" w:color="auto"/>
        <w:left w:val="none" w:sz="0" w:space="0" w:color="auto"/>
        <w:bottom w:val="none" w:sz="0" w:space="0" w:color="auto"/>
        <w:right w:val="none" w:sz="0" w:space="0" w:color="auto"/>
      </w:divBdr>
      <w:divsChild>
        <w:div w:id="538661681">
          <w:marLeft w:val="-720"/>
          <w:marRight w:val="0"/>
          <w:marTop w:val="0"/>
          <w:marBottom w:val="0"/>
          <w:divBdr>
            <w:top w:val="none" w:sz="0" w:space="0" w:color="auto"/>
            <w:left w:val="none" w:sz="0" w:space="0" w:color="auto"/>
            <w:bottom w:val="none" w:sz="0" w:space="0" w:color="auto"/>
            <w:right w:val="none" w:sz="0" w:space="0" w:color="auto"/>
          </w:divBdr>
        </w:div>
      </w:divsChild>
    </w:div>
    <w:div w:id="760297732">
      <w:bodyDiv w:val="1"/>
      <w:marLeft w:val="0"/>
      <w:marRight w:val="0"/>
      <w:marTop w:val="0"/>
      <w:marBottom w:val="0"/>
      <w:divBdr>
        <w:top w:val="none" w:sz="0" w:space="0" w:color="auto"/>
        <w:left w:val="none" w:sz="0" w:space="0" w:color="auto"/>
        <w:bottom w:val="none" w:sz="0" w:space="0" w:color="auto"/>
        <w:right w:val="none" w:sz="0" w:space="0" w:color="auto"/>
      </w:divBdr>
    </w:div>
    <w:div w:id="763108434">
      <w:bodyDiv w:val="1"/>
      <w:marLeft w:val="0"/>
      <w:marRight w:val="0"/>
      <w:marTop w:val="0"/>
      <w:marBottom w:val="0"/>
      <w:divBdr>
        <w:top w:val="none" w:sz="0" w:space="0" w:color="auto"/>
        <w:left w:val="none" w:sz="0" w:space="0" w:color="auto"/>
        <w:bottom w:val="none" w:sz="0" w:space="0" w:color="auto"/>
        <w:right w:val="none" w:sz="0" w:space="0" w:color="auto"/>
      </w:divBdr>
    </w:div>
    <w:div w:id="782580271">
      <w:bodyDiv w:val="1"/>
      <w:marLeft w:val="0"/>
      <w:marRight w:val="0"/>
      <w:marTop w:val="0"/>
      <w:marBottom w:val="0"/>
      <w:divBdr>
        <w:top w:val="none" w:sz="0" w:space="0" w:color="auto"/>
        <w:left w:val="none" w:sz="0" w:space="0" w:color="auto"/>
        <w:bottom w:val="none" w:sz="0" w:space="0" w:color="auto"/>
        <w:right w:val="none" w:sz="0" w:space="0" w:color="auto"/>
      </w:divBdr>
    </w:div>
    <w:div w:id="796066344">
      <w:bodyDiv w:val="1"/>
      <w:marLeft w:val="0"/>
      <w:marRight w:val="0"/>
      <w:marTop w:val="0"/>
      <w:marBottom w:val="0"/>
      <w:divBdr>
        <w:top w:val="none" w:sz="0" w:space="0" w:color="auto"/>
        <w:left w:val="none" w:sz="0" w:space="0" w:color="auto"/>
        <w:bottom w:val="none" w:sz="0" w:space="0" w:color="auto"/>
        <w:right w:val="none" w:sz="0" w:space="0" w:color="auto"/>
      </w:divBdr>
    </w:div>
    <w:div w:id="797145153">
      <w:bodyDiv w:val="1"/>
      <w:marLeft w:val="0"/>
      <w:marRight w:val="0"/>
      <w:marTop w:val="0"/>
      <w:marBottom w:val="0"/>
      <w:divBdr>
        <w:top w:val="none" w:sz="0" w:space="0" w:color="auto"/>
        <w:left w:val="none" w:sz="0" w:space="0" w:color="auto"/>
        <w:bottom w:val="none" w:sz="0" w:space="0" w:color="auto"/>
        <w:right w:val="none" w:sz="0" w:space="0" w:color="auto"/>
      </w:divBdr>
    </w:div>
    <w:div w:id="824400143">
      <w:bodyDiv w:val="1"/>
      <w:marLeft w:val="0"/>
      <w:marRight w:val="0"/>
      <w:marTop w:val="0"/>
      <w:marBottom w:val="0"/>
      <w:divBdr>
        <w:top w:val="none" w:sz="0" w:space="0" w:color="auto"/>
        <w:left w:val="none" w:sz="0" w:space="0" w:color="auto"/>
        <w:bottom w:val="none" w:sz="0" w:space="0" w:color="auto"/>
        <w:right w:val="none" w:sz="0" w:space="0" w:color="auto"/>
      </w:divBdr>
    </w:div>
    <w:div w:id="825173173">
      <w:bodyDiv w:val="1"/>
      <w:marLeft w:val="0"/>
      <w:marRight w:val="0"/>
      <w:marTop w:val="0"/>
      <w:marBottom w:val="0"/>
      <w:divBdr>
        <w:top w:val="none" w:sz="0" w:space="0" w:color="auto"/>
        <w:left w:val="none" w:sz="0" w:space="0" w:color="auto"/>
        <w:bottom w:val="none" w:sz="0" w:space="0" w:color="auto"/>
        <w:right w:val="none" w:sz="0" w:space="0" w:color="auto"/>
      </w:divBdr>
      <w:divsChild>
        <w:div w:id="2051031443">
          <w:marLeft w:val="-720"/>
          <w:marRight w:val="0"/>
          <w:marTop w:val="0"/>
          <w:marBottom w:val="0"/>
          <w:divBdr>
            <w:top w:val="none" w:sz="0" w:space="0" w:color="auto"/>
            <w:left w:val="none" w:sz="0" w:space="0" w:color="auto"/>
            <w:bottom w:val="none" w:sz="0" w:space="0" w:color="auto"/>
            <w:right w:val="none" w:sz="0" w:space="0" w:color="auto"/>
          </w:divBdr>
        </w:div>
      </w:divsChild>
    </w:div>
    <w:div w:id="827483215">
      <w:bodyDiv w:val="1"/>
      <w:marLeft w:val="0"/>
      <w:marRight w:val="0"/>
      <w:marTop w:val="0"/>
      <w:marBottom w:val="0"/>
      <w:divBdr>
        <w:top w:val="none" w:sz="0" w:space="0" w:color="auto"/>
        <w:left w:val="none" w:sz="0" w:space="0" w:color="auto"/>
        <w:bottom w:val="none" w:sz="0" w:space="0" w:color="auto"/>
        <w:right w:val="none" w:sz="0" w:space="0" w:color="auto"/>
      </w:divBdr>
    </w:div>
    <w:div w:id="836655858">
      <w:bodyDiv w:val="1"/>
      <w:marLeft w:val="0"/>
      <w:marRight w:val="0"/>
      <w:marTop w:val="0"/>
      <w:marBottom w:val="0"/>
      <w:divBdr>
        <w:top w:val="none" w:sz="0" w:space="0" w:color="auto"/>
        <w:left w:val="none" w:sz="0" w:space="0" w:color="auto"/>
        <w:bottom w:val="none" w:sz="0" w:space="0" w:color="auto"/>
        <w:right w:val="none" w:sz="0" w:space="0" w:color="auto"/>
      </w:divBdr>
      <w:divsChild>
        <w:div w:id="2007904678">
          <w:marLeft w:val="-720"/>
          <w:marRight w:val="0"/>
          <w:marTop w:val="0"/>
          <w:marBottom w:val="0"/>
          <w:divBdr>
            <w:top w:val="none" w:sz="0" w:space="0" w:color="auto"/>
            <w:left w:val="none" w:sz="0" w:space="0" w:color="auto"/>
            <w:bottom w:val="none" w:sz="0" w:space="0" w:color="auto"/>
            <w:right w:val="none" w:sz="0" w:space="0" w:color="auto"/>
          </w:divBdr>
        </w:div>
      </w:divsChild>
    </w:div>
    <w:div w:id="848445793">
      <w:bodyDiv w:val="1"/>
      <w:marLeft w:val="0"/>
      <w:marRight w:val="0"/>
      <w:marTop w:val="0"/>
      <w:marBottom w:val="0"/>
      <w:divBdr>
        <w:top w:val="none" w:sz="0" w:space="0" w:color="auto"/>
        <w:left w:val="none" w:sz="0" w:space="0" w:color="auto"/>
        <w:bottom w:val="none" w:sz="0" w:space="0" w:color="auto"/>
        <w:right w:val="none" w:sz="0" w:space="0" w:color="auto"/>
      </w:divBdr>
    </w:div>
    <w:div w:id="861210681">
      <w:bodyDiv w:val="1"/>
      <w:marLeft w:val="0"/>
      <w:marRight w:val="0"/>
      <w:marTop w:val="0"/>
      <w:marBottom w:val="0"/>
      <w:divBdr>
        <w:top w:val="none" w:sz="0" w:space="0" w:color="auto"/>
        <w:left w:val="none" w:sz="0" w:space="0" w:color="auto"/>
        <w:bottom w:val="none" w:sz="0" w:space="0" w:color="auto"/>
        <w:right w:val="none" w:sz="0" w:space="0" w:color="auto"/>
      </w:divBdr>
      <w:divsChild>
        <w:div w:id="898052344">
          <w:marLeft w:val="-720"/>
          <w:marRight w:val="0"/>
          <w:marTop w:val="0"/>
          <w:marBottom w:val="0"/>
          <w:divBdr>
            <w:top w:val="none" w:sz="0" w:space="0" w:color="auto"/>
            <w:left w:val="none" w:sz="0" w:space="0" w:color="auto"/>
            <w:bottom w:val="none" w:sz="0" w:space="0" w:color="auto"/>
            <w:right w:val="none" w:sz="0" w:space="0" w:color="auto"/>
          </w:divBdr>
        </w:div>
      </w:divsChild>
    </w:div>
    <w:div w:id="878592298">
      <w:bodyDiv w:val="1"/>
      <w:marLeft w:val="0"/>
      <w:marRight w:val="0"/>
      <w:marTop w:val="0"/>
      <w:marBottom w:val="0"/>
      <w:divBdr>
        <w:top w:val="none" w:sz="0" w:space="0" w:color="auto"/>
        <w:left w:val="none" w:sz="0" w:space="0" w:color="auto"/>
        <w:bottom w:val="none" w:sz="0" w:space="0" w:color="auto"/>
        <w:right w:val="none" w:sz="0" w:space="0" w:color="auto"/>
      </w:divBdr>
      <w:divsChild>
        <w:div w:id="1079016835">
          <w:marLeft w:val="-720"/>
          <w:marRight w:val="0"/>
          <w:marTop w:val="0"/>
          <w:marBottom w:val="0"/>
          <w:divBdr>
            <w:top w:val="none" w:sz="0" w:space="0" w:color="auto"/>
            <w:left w:val="none" w:sz="0" w:space="0" w:color="auto"/>
            <w:bottom w:val="none" w:sz="0" w:space="0" w:color="auto"/>
            <w:right w:val="none" w:sz="0" w:space="0" w:color="auto"/>
          </w:divBdr>
        </w:div>
      </w:divsChild>
    </w:div>
    <w:div w:id="884415793">
      <w:bodyDiv w:val="1"/>
      <w:marLeft w:val="0"/>
      <w:marRight w:val="0"/>
      <w:marTop w:val="0"/>
      <w:marBottom w:val="0"/>
      <w:divBdr>
        <w:top w:val="none" w:sz="0" w:space="0" w:color="auto"/>
        <w:left w:val="none" w:sz="0" w:space="0" w:color="auto"/>
        <w:bottom w:val="none" w:sz="0" w:space="0" w:color="auto"/>
        <w:right w:val="none" w:sz="0" w:space="0" w:color="auto"/>
      </w:divBdr>
    </w:div>
    <w:div w:id="887958363">
      <w:bodyDiv w:val="1"/>
      <w:marLeft w:val="0"/>
      <w:marRight w:val="0"/>
      <w:marTop w:val="0"/>
      <w:marBottom w:val="0"/>
      <w:divBdr>
        <w:top w:val="none" w:sz="0" w:space="0" w:color="auto"/>
        <w:left w:val="none" w:sz="0" w:space="0" w:color="auto"/>
        <w:bottom w:val="none" w:sz="0" w:space="0" w:color="auto"/>
        <w:right w:val="none" w:sz="0" w:space="0" w:color="auto"/>
      </w:divBdr>
    </w:div>
    <w:div w:id="889724894">
      <w:bodyDiv w:val="1"/>
      <w:marLeft w:val="0"/>
      <w:marRight w:val="0"/>
      <w:marTop w:val="0"/>
      <w:marBottom w:val="0"/>
      <w:divBdr>
        <w:top w:val="none" w:sz="0" w:space="0" w:color="auto"/>
        <w:left w:val="none" w:sz="0" w:space="0" w:color="auto"/>
        <w:bottom w:val="none" w:sz="0" w:space="0" w:color="auto"/>
        <w:right w:val="none" w:sz="0" w:space="0" w:color="auto"/>
      </w:divBdr>
      <w:divsChild>
        <w:div w:id="1787313431">
          <w:marLeft w:val="0"/>
          <w:marRight w:val="0"/>
          <w:marTop w:val="0"/>
          <w:marBottom w:val="0"/>
          <w:divBdr>
            <w:top w:val="single" w:sz="2" w:space="0" w:color="ECEDEE"/>
            <w:left w:val="single" w:sz="2" w:space="0" w:color="ECEDEE"/>
            <w:bottom w:val="single" w:sz="2" w:space="0" w:color="ECEDEE"/>
            <w:right w:val="single" w:sz="2" w:space="0" w:color="ECEDEE"/>
          </w:divBdr>
          <w:divsChild>
            <w:div w:id="88992693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91887876">
      <w:bodyDiv w:val="1"/>
      <w:marLeft w:val="0"/>
      <w:marRight w:val="0"/>
      <w:marTop w:val="0"/>
      <w:marBottom w:val="0"/>
      <w:divBdr>
        <w:top w:val="none" w:sz="0" w:space="0" w:color="auto"/>
        <w:left w:val="none" w:sz="0" w:space="0" w:color="auto"/>
        <w:bottom w:val="none" w:sz="0" w:space="0" w:color="auto"/>
        <w:right w:val="none" w:sz="0" w:space="0" w:color="auto"/>
      </w:divBdr>
    </w:div>
    <w:div w:id="898907262">
      <w:bodyDiv w:val="1"/>
      <w:marLeft w:val="0"/>
      <w:marRight w:val="0"/>
      <w:marTop w:val="0"/>
      <w:marBottom w:val="0"/>
      <w:divBdr>
        <w:top w:val="none" w:sz="0" w:space="0" w:color="auto"/>
        <w:left w:val="none" w:sz="0" w:space="0" w:color="auto"/>
        <w:bottom w:val="none" w:sz="0" w:space="0" w:color="auto"/>
        <w:right w:val="none" w:sz="0" w:space="0" w:color="auto"/>
      </w:divBdr>
    </w:div>
    <w:div w:id="902525464">
      <w:bodyDiv w:val="1"/>
      <w:marLeft w:val="0"/>
      <w:marRight w:val="0"/>
      <w:marTop w:val="0"/>
      <w:marBottom w:val="0"/>
      <w:divBdr>
        <w:top w:val="none" w:sz="0" w:space="0" w:color="auto"/>
        <w:left w:val="none" w:sz="0" w:space="0" w:color="auto"/>
        <w:bottom w:val="none" w:sz="0" w:space="0" w:color="auto"/>
        <w:right w:val="none" w:sz="0" w:space="0" w:color="auto"/>
      </w:divBdr>
      <w:divsChild>
        <w:div w:id="751585610">
          <w:marLeft w:val="-720"/>
          <w:marRight w:val="0"/>
          <w:marTop w:val="0"/>
          <w:marBottom w:val="0"/>
          <w:divBdr>
            <w:top w:val="none" w:sz="0" w:space="0" w:color="auto"/>
            <w:left w:val="none" w:sz="0" w:space="0" w:color="auto"/>
            <w:bottom w:val="none" w:sz="0" w:space="0" w:color="auto"/>
            <w:right w:val="none" w:sz="0" w:space="0" w:color="auto"/>
          </w:divBdr>
        </w:div>
      </w:divsChild>
    </w:div>
    <w:div w:id="903299261">
      <w:bodyDiv w:val="1"/>
      <w:marLeft w:val="0"/>
      <w:marRight w:val="0"/>
      <w:marTop w:val="0"/>
      <w:marBottom w:val="0"/>
      <w:divBdr>
        <w:top w:val="none" w:sz="0" w:space="0" w:color="auto"/>
        <w:left w:val="none" w:sz="0" w:space="0" w:color="auto"/>
        <w:bottom w:val="none" w:sz="0" w:space="0" w:color="auto"/>
        <w:right w:val="none" w:sz="0" w:space="0" w:color="auto"/>
      </w:divBdr>
    </w:div>
    <w:div w:id="908148111">
      <w:bodyDiv w:val="1"/>
      <w:marLeft w:val="0"/>
      <w:marRight w:val="0"/>
      <w:marTop w:val="0"/>
      <w:marBottom w:val="0"/>
      <w:divBdr>
        <w:top w:val="none" w:sz="0" w:space="0" w:color="auto"/>
        <w:left w:val="none" w:sz="0" w:space="0" w:color="auto"/>
        <w:bottom w:val="none" w:sz="0" w:space="0" w:color="auto"/>
        <w:right w:val="none" w:sz="0" w:space="0" w:color="auto"/>
      </w:divBdr>
    </w:div>
    <w:div w:id="911623816">
      <w:bodyDiv w:val="1"/>
      <w:marLeft w:val="0"/>
      <w:marRight w:val="0"/>
      <w:marTop w:val="0"/>
      <w:marBottom w:val="0"/>
      <w:divBdr>
        <w:top w:val="none" w:sz="0" w:space="0" w:color="auto"/>
        <w:left w:val="none" w:sz="0" w:space="0" w:color="auto"/>
        <w:bottom w:val="none" w:sz="0" w:space="0" w:color="auto"/>
        <w:right w:val="none" w:sz="0" w:space="0" w:color="auto"/>
      </w:divBdr>
    </w:div>
    <w:div w:id="912350378">
      <w:bodyDiv w:val="1"/>
      <w:marLeft w:val="0"/>
      <w:marRight w:val="0"/>
      <w:marTop w:val="0"/>
      <w:marBottom w:val="0"/>
      <w:divBdr>
        <w:top w:val="none" w:sz="0" w:space="0" w:color="auto"/>
        <w:left w:val="none" w:sz="0" w:space="0" w:color="auto"/>
        <w:bottom w:val="none" w:sz="0" w:space="0" w:color="auto"/>
        <w:right w:val="none" w:sz="0" w:space="0" w:color="auto"/>
      </w:divBdr>
      <w:divsChild>
        <w:div w:id="202058056">
          <w:marLeft w:val="-720"/>
          <w:marRight w:val="0"/>
          <w:marTop w:val="0"/>
          <w:marBottom w:val="0"/>
          <w:divBdr>
            <w:top w:val="none" w:sz="0" w:space="0" w:color="auto"/>
            <w:left w:val="none" w:sz="0" w:space="0" w:color="auto"/>
            <w:bottom w:val="none" w:sz="0" w:space="0" w:color="auto"/>
            <w:right w:val="none" w:sz="0" w:space="0" w:color="auto"/>
          </w:divBdr>
        </w:div>
      </w:divsChild>
    </w:div>
    <w:div w:id="921064172">
      <w:bodyDiv w:val="1"/>
      <w:marLeft w:val="0"/>
      <w:marRight w:val="0"/>
      <w:marTop w:val="0"/>
      <w:marBottom w:val="0"/>
      <w:divBdr>
        <w:top w:val="none" w:sz="0" w:space="0" w:color="auto"/>
        <w:left w:val="none" w:sz="0" w:space="0" w:color="auto"/>
        <w:bottom w:val="none" w:sz="0" w:space="0" w:color="auto"/>
        <w:right w:val="none" w:sz="0" w:space="0" w:color="auto"/>
      </w:divBdr>
    </w:div>
    <w:div w:id="923345995">
      <w:bodyDiv w:val="1"/>
      <w:marLeft w:val="0"/>
      <w:marRight w:val="0"/>
      <w:marTop w:val="0"/>
      <w:marBottom w:val="0"/>
      <w:divBdr>
        <w:top w:val="none" w:sz="0" w:space="0" w:color="auto"/>
        <w:left w:val="none" w:sz="0" w:space="0" w:color="auto"/>
        <w:bottom w:val="none" w:sz="0" w:space="0" w:color="auto"/>
        <w:right w:val="none" w:sz="0" w:space="0" w:color="auto"/>
      </w:divBdr>
      <w:divsChild>
        <w:div w:id="43875708">
          <w:marLeft w:val="-720"/>
          <w:marRight w:val="0"/>
          <w:marTop w:val="0"/>
          <w:marBottom w:val="0"/>
          <w:divBdr>
            <w:top w:val="none" w:sz="0" w:space="0" w:color="auto"/>
            <w:left w:val="none" w:sz="0" w:space="0" w:color="auto"/>
            <w:bottom w:val="none" w:sz="0" w:space="0" w:color="auto"/>
            <w:right w:val="none" w:sz="0" w:space="0" w:color="auto"/>
          </w:divBdr>
        </w:div>
      </w:divsChild>
    </w:div>
    <w:div w:id="942613807">
      <w:bodyDiv w:val="1"/>
      <w:marLeft w:val="0"/>
      <w:marRight w:val="0"/>
      <w:marTop w:val="0"/>
      <w:marBottom w:val="0"/>
      <w:divBdr>
        <w:top w:val="none" w:sz="0" w:space="0" w:color="auto"/>
        <w:left w:val="none" w:sz="0" w:space="0" w:color="auto"/>
        <w:bottom w:val="none" w:sz="0" w:space="0" w:color="auto"/>
        <w:right w:val="none" w:sz="0" w:space="0" w:color="auto"/>
      </w:divBdr>
    </w:div>
    <w:div w:id="949048813">
      <w:bodyDiv w:val="1"/>
      <w:marLeft w:val="0"/>
      <w:marRight w:val="0"/>
      <w:marTop w:val="0"/>
      <w:marBottom w:val="0"/>
      <w:divBdr>
        <w:top w:val="none" w:sz="0" w:space="0" w:color="auto"/>
        <w:left w:val="none" w:sz="0" w:space="0" w:color="auto"/>
        <w:bottom w:val="none" w:sz="0" w:space="0" w:color="auto"/>
        <w:right w:val="none" w:sz="0" w:space="0" w:color="auto"/>
      </w:divBdr>
      <w:divsChild>
        <w:div w:id="42607730">
          <w:marLeft w:val="-720"/>
          <w:marRight w:val="0"/>
          <w:marTop w:val="0"/>
          <w:marBottom w:val="0"/>
          <w:divBdr>
            <w:top w:val="none" w:sz="0" w:space="0" w:color="auto"/>
            <w:left w:val="none" w:sz="0" w:space="0" w:color="auto"/>
            <w:bottom w:val="none" w:sz="0" w:space="0" w:color="auto"/>
            <w:right w:val="none" w:sz="0" w:space="0" w:color="auto"/>
          </w:divBdr>
        </w:div>
      </w:divsChild>
    </w:div>
    <w:div w:id="952790172">
      <w:bodyDiv w:val="1"/>
      <w:marLeft w:val="0"/>
      <w:marRight w:val="0"/>
      <w:marTop w:val="0"/>
      <w:marBottom w:val="0"/>
      <w:divBdr>
        <w:top w:val="none" w:sz="0" w:space="0" w:color="auto"/>
        <w:left w:val="none" w:sz="0" w:space="0" w:color="auto"/>
        <w:bottom w:val="none" w:sz="0" w:space="0" w:color="auto"/>
        <w:right w:val="none" w:sz="0" w:space="0" w:color="auto"/>
      </w:divBdr>
    </w:div>
    <w:div w:id="972901702">
      <w:bodyDiv w:val="1"/>
      <w:marLeft w:val="0"/>
      <w:marRight w:val="0"/>
      <w:marTop w:val="0"/>
      <w:marBottom w:val="0"/>
      <w:divBdr>
        <w:top w:val="none" w:sz="0" w:space="0" w:color="auto"/>
        <w:left w:val="none" w:sz="0" w:space="0" w:color="auto"/>
        <w:bottom w:val="none" w:sz="0" w:space="0" w:color="auto"/>
        <w:right w:val="none" w:sz="0" w:space="0" w:color="auto"/>
      </w:divBdr>
    </w:div>
    <w:div w:id="985356851">
      <w:bodyDiv w:val="1"/>
      <w:marLeft w:val="0"/>
      <w:marRight w:val="0"/>
      <w:marTop w:val="0"/>
      <w:marBottom w:val="0"/>
      <w:divBdr>
        <w:top w:val="none" w:sz="0" w:space="0" w:color="auto"/>
        <w:left w:val="none" w:sz="0" w:space="0" w:color="auto"/>
        <w:bottom w:val="none" w:sz="0" w:space="0" w:color="auto"/>
        <w:right w:val="none" w:sz="0" w:space="0" w:color="auto"/>
      </w:divBdr>
    </w:div>
    <w:div w:id="986661884">
      <w:bodyDiv w:val="1"/>
      <w:marLeft w:val="0"/>
      <w:marRight w:val="0"/>
      <w:marTop w:val="0"/>
      <w:marBottom w:val="0"/>
      <w:divBdr>
        <w:top w:val="none" w:sz="0" w:space="0" w:color="auto"/>
        <w:left w:val="none" w:sz="0" w:space="0" w:color="auto"/>
        <w:bottom w:val="none" w:sz="0" w:space="0" w:color="auto"/>
        <w:right w:val="none" w:sz="0" w:space="0" w:color="auto"/>
      </w:divBdr>
    </w:div>
    <w:div w:id="990869585">
      <w:bodyDiv w:val="1"/>
      <w:marLeft w:val="0"/>
      <w:marRight w:val="0"/>
      <w:marTop w:val="0"/>
      <w:marBottom w:val="0"/>
      <w:divBdr>
        <w:top w:val="none" w:sz="0" w:space="0" w:color="auto"/>
        <w:left w:val="none" w:sz="0" w:space="0" w:color="auto"/>
        <w:bottom w:val="none" w:sz="0" w:space="0" w:color="auto"/>
        <w:right w:val="none" w:sz="0" w:space="0" w:color="auto"/>
      </w:divBdr>
    </w:div>
    <w:div w:id="990909849">
      <w:bodyDiv w:val="1"/>
      <w:marLeft w:val="0"/>
      <w:marRight w:val="0"/>
      <w:marTop w:val="0"/>
      <w:marBottom w:val="0"/>
      <w:divBdr>
        <w:top w:val="none" w:sz="0" w:space="0" w:color="auto"/>
        <w:left w:val="none" w:sz="0" w:space="0" w:color="auto"/>
        <w:bottom w:val="none" w:sz="0" w:space="0" w:color="auto"/>
        <w:right w:val="none" w:sz="0" w:space="0" w:color="auto"/>
      </w:divBdr>
      <w:divsChild>
        <w:div w:id="105345494">
          <w:marLeft w:val="-720"/>
          <w:marRight w:val="0"/>
          <w:marTop w:val="0"/>
          <w:marBottom w:val="0"/>
          <w:divBdr>
            <w:top w:val="none" w:sz="0" w:space="0" w:color="auto"/>
            <w:left w:val="none" w:sz="0" w:space="0" w:color="auto"/>
            <w:bottom w:val="none" w:sz="0" w:space="0" w:color="auto"/>
            <w:right w:val="none" w:sz="0" w:space="0" w:color="auto"/>
          </w:divBdr>
        </w:div>
      </w:divsChild>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5111286">
      <w:bodyDiv w:val="1"/>
      <w:marLeft w:val="0"/>
      <w:marRight w:val="0"/>
      <w:marTop w:val="0"/>
      <w:marBottom w:val="0"/>
      <w:divBdr>
        <w:top w:val="none" w:sz="0" w:space="0" w:color="auto"/>
        <w:left w:val="none" w:sz="0" w:space="0" w:color="auto"/>
        <w:bottom w:val="none" w:sz="0" w:space="0" w:color="auto"/>
        <w:right w:val="none" w:sz="0" w:space="0" w:color="auto"/>
      </w:divBdr>
    </w:div>
    <w:div w:id="997227289">
      <w:bodyDiv w:val="1"/>
      <w:marLeft w:val="0"/>
      <w:marRight w:val="0"/>
      <w:marTop w:val="0"/>
      <w:marBottom w:val="0"/>
      <w:divBdr>
        <w:top w:val="none" w:sz="0" w:space="0" w:color="auto"/>
        <w:left w:val="none" w:sz="0" w:space="0" w:color="auto"/>
        <w:bottom w:val="none" w:sz="0" w:space="0" w:color="auto"/>
        <w:right w:val="none" w:sz="0" w:space="0" w:color="auto"/>
      </w:divBdr>
      <w:divsChild>
        <w:div w:id="86274084">
          <w:marLeft w:val="-720"/>
          <w:marRight w:val="0"/>
          <w:marTop w:val="0"/>
          <w:marBottom w:val="0"/>
          <w:divBdr>
            <w:top w:val="none" w:sz="0" w:space="0" w:color="auto"/>
            <w:left w:val="none" w:sz="0" w:space="0" w:color="auto"/>
            <w:bottom w:val="none" w:sz="0" w:space="0" w:color="auto"/>
            <w:right w:val="none" w:sz="0" w:space="0" w:color="auto"/>
          </w:divBdr>
        </w:div>
      </w:divsChild>
    </w:div>
    <w:div w:id="1004550268">
      <w:bodyDiv w:val="1"/>
      <w:marLeft w:val="0"/>
      <w:marRight w:val="0"/>
      <w:marTop w:val="0"/>
      <w:marBottom w:val="0"/>
      <w:divBdr>
        <w:top w:val="none" w:sz="0" w:space="0" w:color="auto"/>
        <w:left w:val="none" w:sz="0" w:space="0" w:color="auto"/>
        <w:bottom w:val="none" w:sz="0" w:space="0" w:color="auto"/>
        <w:right w:val="none" w:sz="0" w:space="0" w:color="auto"/>
      </w:divBdr>
      <w:divsChild>
        <w:div w:id="1161846001">
          <w:marLeft w:val="-720"/>
          <w:marRight w:val="0"/>
          <w:marTop w:val="0"/>
          <w:marBottom w:val="0"/>
          <w:divBdr>
            <w:top w:val="none" w:sz="0" w:space="0" w:color="auto"/>
            <w:left w:val="none" w:sz="0" w:space="0" w:color="auto"/>
            <w:bottom w:val="none" w:sz="0" w:space="0" w:color="auto"/>
            <w:right w:val="none" w:sz="0" w:space="0" w:color="auto"/>
          </w:divBdr>
        </w:div>
      </w:divsChild>
    </w:div>
    <w:div w:id="1004555491">
      <w:bodyDiv w:val="1"/>
      <w:marLeft w:val="0"/>
      <w:marRight w:val="0"/>
      <w:marTop w:val="0"/>
      <w:marBottom w:val="0"/>
      <w:divBdr>
        <w:top w:val="none" w:sz="0" w:space="0" w:color="auto"/>
        <w:left w:val="none" w:sz="0" w:space="0" w:color="auto"/>
        <w:bottom w:val="none" w:sz="0" w:space="0" w:color="auto"/>
        <w:right w:val="none" w:sz="0" w:space="0" w:color="auto"/>
      </w:divBdr>
    </w:div>
    <w:div w:id="1005284297">
      <w:bodyDiv w:val="1"/>
      <w:marLeft w:val="0"/>
      <w:marRight w:val="0"/>
      <w:marTop w:val="0"/>
      <w:marBottom w:val="0"/>
      <w:divBdr>
        <w:top w:val="none" w:sz="0" w:space="0" w:color="auto"/>
        <w:left w:val="none" w:sz="0" w:space="0" w:color="auto"/>
        <w:bottom w:val="none" w:sz="0" w:space="0" w:color="auto"/>
        <w:right w:val="none" w:sz="0" w:space="0" w:color="auto"/>
      </w:divBdr>
    </w:div>
    <w:div w:id="1011689761">
      <w:bodyDiv w:val="1"/>
      <w:marLeft w:val="0"/>
      <w:marRight w:val="0"/>
      <w:marTop w:val="0"/>
      <w:marBottom w:val="0"/>
      <w:divBdr>
        <w:top w:val="none" w:sz="0" w:space="0" w:color="auto"/>
        <w:left w:val="none" w:sz="0" w:space="0" w:color="auto"/>
        <w:bottom w:val="none" w:sz="0" w:space="0" w:color="auto"/>
        <w:right w:val="none" w:sz="0" w:space="0" w:color="auto"/>
      </w:divBdr>
      <w:divsChild>
        <w:div w:id="200438026">
          <w:marLeft w:val="-720"/>
          <w:marRight w:val="0"/>
          <w:marTop w:val="0"/>
          <w:marBottom w:val="0"/>
          <w:divBdr>
            <w:top w:val="none" w:sz="0" w:space="0" w:color="auto"/>
            <w:left w:val="none" w:sz="0" w:space="0" w:color="auto"/>
            <w:bottom w:val="none" w:sz="0" w:space="0" w:color="auto"/>
            <w:right w:val="none" w:sz="0" w:space="0" w:color="auto"/>
          </w:divBdr>
        </w:div>
      </w:divsChild>
    </w:div>
    <w:div w:id="1014183164">
      <w:bodyDiv w:val="1"/>
      <w:marLeft w:val="0"/>
      <w:marRight w:val="0"/>
      <w:marTop w:val="0"/>
      <w:marBottom w:val="0"/>
      <w:divBdr>
        <w:top w:val="none" w:sz="0" w:space="0" w:color="auto"/>
        <w:left w:val="none" w:sz="0" w:space="0" w:color="auto"/>
        <w:bottom w:val="none" w:sz="0" w:space="0" w:color="auto"/>
        <w:right w:val="none" w:sz="0" w:space="0" w:color="auto"/>
      </w:divBdr>
    </w:div>
    <w:div w:id="1014453231">
      <w:bodyDiv w:val="1"/>
      <w:marLeft w:val="0"/>
      <w:marRight w:val="0"/>
      <w:marTop w:val="0"/>
      <w:marBottom w:val="0"/>
      <w:divBdr>
        <w:top w:val="none" w:sz="0" w:space="0" w:color="auto"/>
        <w:left w:val="none" w:sz="0" w:space="0" w:color="auto"/>
        <w:bottom w:val="none" w:sz="0" w:space="0" w:color="auto"/>
        <w:right w:val="none" w:sz="0" w:space="0" w:color="auto"/>
      </w:divBdr>
      <w:divsChild>
        <w:div w:id="880242731">
          <w:marLeft w:val="-720"/>
          <w:marRight w:val="0"/>
          <w:marTop w:val="0"/>
          <w:marBottom w:val="0"/>
          <w:divBdr>
            <w:top w:val="none" w:sz="0" w:space="0" w:color="auto"/>
            <w:left w:val="none" w:sz="0" w:space="0" w:color="auto"/>
            <w:bottom w:val="none" w:sz="0" w:space="0" w:color="auto"/>
            <w:right w:val="none" w:sz="0" w:space="0" w:color="auto"/>
          </w:divBdr>
        </w:div>
      </w:divsChild>
    </w:div>
    <w:div w:id="1029724482">
      <w:bodyDiv w:val="1"/>
      <w:marLeft w:val="0"/>
      <w:marRight w:val="0"/>
      <w:marTop w:val="0"/>
      <w:marBottom w:val="0"/>
      <w:divBdr>
        <w:top w:val="none" w:sz="0" w:space="0" w:color="auto"/>
        <w:left w:val="none" w:sz="0" w:space="0" w:color="auto"/>
        <w:bottom w:val="none" w:sz="0" w:space="0" w:color="auto"/>
        <w:right w:val="none" w:sz="0" w:space="0" w:color="auto"/>
      </w:divBdr>
      <w:divsChild>
        <w:div w:id="1814254169">
          <w:marLeft w:val="-720"/>
          <w:marRight w:val="0"/>
          <w:marTop w:val="0"/>
          <w:marBottom w:val="0"/>
          <w:divBdr>
            <w:top w:val="none" w:sz="0" w:space="0" w:color="auto"/>
            <w:left w:val="none" w:sz="0" w:space="0" w:color="auto"/>
            <w:bottom w:val="none" w:sz="0" w:space="0" w:color="auto"/>
            <w:right w:val="none" w:sz="0" w:space="0" w:color="auto"/>
          </w:divBdr>
        </w:div>
      </w:divsChild>
    </w:div>
    <w:div w:id="1034038494">
      <w:bodyDiv w:val="1"/>
      <w:marLeft w:val="0"/>
      <w:marRight w:val="0"/>
      <w:marTop w:val="0"/>
      <w:marBottom w:val="0"/>
      <w:divBdr>
        <w:top w:val="none" w:sz="0" w:space="0" w:color="auto"/>
        <w:left w:val="none" w:sz="0" w:space="0" w:color="auto"/>
        <w:bottom w:val="none" w:sz="0" w:space="0" w:color="auto"/>
        <w:right w:val="none" w:sz="0" w:space="0" w:color="auto"/>
      </w:divBdr>
      <w:divsChild>
        <w:div w:id="1155415416">
          <w:marLeft w:val="-720"/>
          <w:marRight w:val="0"/>
          <w:marTop w:val="0"/>
          <w:marBottom w:val="0"/>
          <w:divBdr>
            <w:top w:val="none" w:sz="0" w:space="0" w:color="auto"/>
            <w:left w:val="none" w:sz="0" w:space="0" w:color="auto"/>
            <w:bottom w:val="none" w:sz="0" w:space="0" w:color="auto"/>
            <w:right w:val="none" w:sz="0" w:space="0" w:color="auto"/>
          </w:divBdr>
        </w:div>
      </w:divsChild>
    </w:div>
    <w:div w:id="1036781864">
      <w:bodyDiv w:val="1"/>
      <w:marLeft w:val="0"/>
      <w:marRight w:val="0"/>
      <w:marTop w:val="0"/>
      <w:marBottom w:val="0"/>
      <w:divBdr>
        <w:top w:val="none" w:sz="0" w:space="0" w:color="auto"/>
        <w:left w:val="none" w:sz="0" w:space="0" w:color="auto"/>
        <w:bottom w:val="none" w:sz="0" w:space="0" w:color="auto"/>
        <w:right w:val="none" w:sz="0" w:space="0" w:color="auto"/>
      </w:divBdr>
      <w:divsChild>
        <w:div w:id="1832910970">
          <w:marLeft w:val="-720"/>
          <w:marRight w:val="0"/>
          <w:marTop w:val="0"/>
          <w:marBottom w:val="0"/>
          <w:divBdr>
            <w:top w:val="none" w:sz="0" w:space="0" w:color="auto"/>
            <w:left w:val="none" w:sz="0" w:space="0" w:color="auto"/>
            <w:bottom w:val="none" w:sz="0" w:space="0" w:color="auto"/>
            <w:right w:val="none" w:sz="0" w:space="0" w:color="auto"/>
          </w:divBdr>
        </w:div>
      </w:divsChild>
    </w:div>
    <w:div w:id="1042048581">
      <w:bodyDiv w:val="1"/>
      <w:marLeft w:val="0"/>
      <w:marRight w:val="0"/>
      <w:marTop w:val="0"/>
      <w:marBottom w:val="0"/>
      <w:divBdr>
        <w:top w:val="none" w:sz="0" w:space="0" w:color="auto"/>
        <w:left w:val="none" w:sz="0" w:space="0" w:color="auto"/>
        <w:bottom w:val="none" w:sz="0" w:space="0" w:color="auto"/>
        <w:right w:val="none" w:sz="0" w:space="0" w:color="auto"/>
      </w:divBdr>
    </w:div>
    <w:div w:id="1048842084">
      <w:bodyDiv w:val="1"/>
      <w:marLeft w:val="0"/>
      <w:marRight w:val="0"/>
      <w:marTop w:val="0"/>
      <w:marBottom w:val="0"/>
      <w:divBdr>
        <w:top w:val="none" w:sz="0" w:space="0" w:color="auto"/>
        <w:left w:val="none" w:sz="0" w:space="0" w:color="auto"/>
        <w:bottom w:val="none" w:sz="0" w:space="0" w:color="auto"/>
        <w:right w:val="none" w:sz="0" w:space="0" w:color="auto"/>
      </w:divBdr>
    </w:div>
    <w:div w:id="1054961039">
      <w:bodyDiv w:val="1"/>
      <w:marLeft w:val="0"/>
      <w:marRight w:val="0"/>
      <w:marTop w:val="0"/>
      <w:marBottom w:val="0"/>
      <w:divBdr>
        <w:top w:val="none" w:sz="0" w:space="0" w:color="auto"/>
        <w:left w:val="none" w:sz="0" w:space="0" w:color="auto"/>
        <w:bottom w:val="none" w:sz="0" w:space="0" w:color="auto"/>
        <w:right w:val="none" w:sz="0" w:space="0" w:color="auto"/>
      </w:divBdr>
    </w:div>
    <w:div w:id="1058551044">
      <w:bodyDiv w:val="1"/>
      <w:marLeft w:val="0"/>
      <w:marRight w:val="0"/>
      <w:marTop w:val="0"/>
      <w:marBottom w:val="0"/>
      <w:divBdr>
        <w:top w:val="none" w:sz="0" w:space="0" w:color="auto"/>
        <w:left w:val="none" w:sz="0" w:space="0" w:color="auto"/>
        <w:bottom w:val="none" w:sz="0" w:space="0" w:color="auto"/>
        <w:right w:val="none" w:sz="0" w:space="0" w:color="auto"/>
      </w:divBdr>
    </w:div>
    <w:div w:id="1063991823">
      <w:bodyDiv w:val="1"/>
      <w:marLeft w:val="0"/>
      <w:marRight w:val="0"/>
      <w:marTop w:val="0"/>
      <w:marBottom w:val="0"/>
      <w:divBdr>
        <w:top w:val="none" w:sz="0" w:space="0" w:color="auto"/>
        <w:left w:val="none" w:sz="0" w:space="0" w:color="auto"/>
        <w:bottom w:val="none" w:sz="0" w:space="0" w:color="auto"/>
        <w:right w:val="none" w:sz="0" w:space="0" w:color="auto"/>
      </w:divBdr>
      <w:divsChild>
        <w:div w:id="466974877">
          <w:marLeft w:val="-720"/>
          <w:marRight w:val="0"/>
          <w:marTop w:val="0"/>
          <w:marBottom w:val="0"/>
          <w:divBdr>
            <w:top w:val="none" w:sz="0" w:space="0" w:color="auto"/>
            <w:left w:val="none" w:sz="0" w:space="0" w:color="auto"/>
            <w:bottom w:val="none" w:sz="0" w:space="0" w:color="auto"/>
            <w:right w:val="none" w:sz="0" w:space="0" w:color="auto"/>
          </w:divBdr>
        </w:div>
      </w:divsChild>
    </w:div>
    <w:div w:id="1065908285">
      <w:bodyDiv w:val="1"/>
      <w:marLeft w:val="0"/>
      <w:marRight w:val="0"/>
      <w:marTop w:val="0"/>
      <w:marBottom w:val="0"/>
      <w:divBdr>
        <w:top w:val="none" w:sz="0" w:space="0" w:color="auto"/>
        <w:left w:val="none" w:sz="0" w:space="0" w:color="auto"/>
        <w:bottom w:val="none" w:sz="0" w:space="0" w:color="auto"/>
        <w:right w:val="none" w:sz="0" w:space="0" w:color="auto"/>
      </w:divBdr>
      <w:divsChild>
        <w:div w:id="96562712">
          <w:marLeft w:val="-720"/>
          <w:marRight w:val="0"/>
          <w:marTop w:val="0"/>
          <w:marBottom w:val="0"/>
          <w:divBdr>
            <w:top w:val="none" w:sz="0" w:space="0" w:color="auto"/>
            <w:left w:val="none" w:sz="0" w:space="0" w:color="auto"/>
            <w:bottom w:val="none" w:sz="0" w:space="0" w:color="auto"/>
            <w:right w:val="none" w:sz="0" w:space="0" w:color="auto"/>
          </w:divBdr>
        </w:div>
      </w:divsChild>
    </w:div>
    <w:div w:id="1067648008">
      <w:bodyDiv w:val="1"/>
      <w:marLeft w:val="0"/>
      <w:marRight w:val="0"/>
      <w:marTop w:val="0"/>
      <w:marBottom w:val="0"/>
      <w:divBdr>
        <w:top w:val="none" w:sz="0" w:space="0" w:color="auto"/>
        <w:left w:val="none" w:sz="0" w:space="0" w:color="auto"/>
        <w:bottom w:val="none" w:sz="0" w:space="0" w:color="auto"/>
        <w:right w:val="none" w:sz="0" w:space="0" w:color="auto"/>
      </w:divBdr>
    </w:div>
    <w:div w:id="1068068456">
      <w:bodyDiv w:val="1"/>
      <w:marLeft w:val="0"/>
      <w:marRight w:val="0"/>
      <w:marTop w:val="0"/>
      <w:marBottom w:val="0"/>
      <w:divBdr>
        <w:top w:val="none" w:sz="0" w:space="0" w:color="auto"/>
        <w:left w:val="none" w:sz="0" w:space="0" w:color="auto"/>
        <w:bottom w:val="none" w:sz="0" w:space="0" w:color="auto"/>
        <w:right w:val="none" w:sz="0" w:space="0" w:color="auto"/>
      </w:divBdr>
    </w:div>
    <w:div w:id="1069155576">
      <w:bodyDiv w:val="1"/>
      <w:marLeft w:val="0"/>
      <w:marRight w:val="0"/>
      <w:marTop w:val="0"/>
      <w:marBottom w:val="0"/>
      <w:divBdr>
        <w:top w:val="none" w:sz="0" w:space="0" w:color="auto"/>
        <w:left w:val="none" w:sz="0" w:space="0" w:color="auto"/>
        <w:bottom w:val="none" w:sz="0" w:space="0" w:color="auto"/>
        <w:right w:val="none" w:sz="0" w:space="0" w:color="auto"/>
      </w:divBdr>
    </w:div>
    <w:div w:id="1070075098">
      <w:bodyDiv w:val="1"/>
      <w:marLeft w:val="0"/>
      <w:marRight w:val="0"/>
      <w:marTop w:val="0"/>
      <w:marBottom w:val="0"/>
      <w:divBdr>
        <w:top w:val="none" w:sz="0" w:space="0" w:color="auto"/>
        <w:left w:val="none" w:sz="0" w:space="0" w:color="auto"/>
        <w:bottom w:val="none" w:sz="0" w:space="0" w:color="auto"/>
        <w:right w:val="none" w:sz="0" w:space="0" w:color="auto"/>
      </w:divBdr>
    </w:div>
    <w:div w:id="1076245425">
      <w:bodyDiv w:val="1"/>
      <w:marLeft w:val="0"/>
      <w:marRight w:val="0"/>
      <w:marTop w:val="0"/>
      <w:marBottom w:val="0"/>
      <w:divBdr>
        <w:top w:val="none" w:sz="0" w:space="0" w:color="auto"/>
        <w:left w:val="none" w:sz="0" w:space="0" w:color="auto"/>
        <w:bottom w:val="none" w:sz="0" w:space="0" w:color="auto"/>
        <w:right w:val="none" w:sz="0" w:space="0" w:color="auto"/>
      </w:divBdr>
      <w:divsChild>
        <w:div w:id="1412462682">
          <w:marLeft w:val="-720"/>
          <w:marRight w:val="0"/>
          <w:marTop w:val="0"/>
          <w:marBottom w:val="0"/>
          <w:divBdr>
            <w:top w:val="none" w:sz="0" w:space="0" w:color="auto"/>
            <w:left w:val="none" w:sz="0" w:space="0" w:color="auto"/>
            <w:bottom w:val="none" w:sz="0" w:space="0" w:color="auto"/>
            <w:right w:val="none" w:sz="0" w:space="0" w:color="auto"/>
          </w:divBdr>
        </w:div>
      </w:divsChild>
    </w:div>
    <w:div w:id="1078600598">
      <w:bodyDiv w:val="1"/>
      <w:marLeft w:val="0"/>
      <w:marRight w:val="0"/>
      <w:marTop w:val="0"/>
      <w:marBottom w:val="0"/>
      <w:divBdr>
        <w:top w:val="none" w:sz="0" w:space="0" w:color="auto"/>
        <w:left w:val="none" w:sz="0" w:space="0" w:color="auto"/>
        <w:bottom w:val="none" w:sz="0" w:space="0" w:color="auto"/>
        <w:right w:val="none" w:sz="0" w:space="0" w:color="auto"/>
      </w:divBdr>
    </w:div>
    <w:div w:id="1079407958">
      <w:bodyDiv w:val="1"/>
      <w:marLeft w:val="0"/>
      <w:marRight w:val="0"/>
      <w:marTop w:val="0"/>
      <w:marBottom w:val="0"/>
      <w:divBdr>
        <w:top w:val="none" w:sz="0" w:space="0" w:color="auto"/>
        <w:left w:val="none" w:sz="0" w:space="0" w:color="auto"/>
        <w:bottom w:val="none" w:sz="0" w:space="0" w:color="auto"/>
        <w:right w:val="none" w:sz="0" w:space="0" w:color="auto"/>
      </w:divBdr>
      <w:divsChild>
        <w:div w:id="1176336444">
          <w:marLeft w:val="-720"/>
          <w:marRight w:val="0"/>
          <w:marTop w:val="0"/>
          <w:marBottom w:val="0"/>
          <w:divBdr>
            <w:top w:val="none" w:sz="0" w:space="0" w:color="auto"/>
            <w:left w:val="none" w:sz="0" w:space="0" w:color="auto"/>
            <w:bottom w:val="none" w:sz="0" w:space="0" w:color="auto"/>
            <w:right w:val="none" w:sz="0" w:space="0" w:color="auto"/>
          </w:divBdr>
        </w:div>
      </w:divsChild>
    </w:div>
    <w:div w:id="1091973400">
      <w:bodyDiv w:val="1"/>
      <w:marLeft w:val="0"/>
      <w:marRight w:val="0"/>
      <w:marTop w:val="0"/>
      <w:marBottom w:val="0"/>
      <w:divBdr>
        <w:top w:val="none" w:sz="0" w:space="0" w:color="auto"/>
        <w:left w:val="none" w:sz="0" w:space="0" w:color="auto"/>
        <w:bottom w:val="none" w:sz="0" w:space="0" w:color="auto"/>
        <w:right w:val="none" w:sz="0" w:space="0" w:color="auto"/>
      </w:divBdr>
    </w:div>
    <w:div w:id="1093428812">
      <w:bodyDiv w:val="1"/>
      <w:marLeft w:val="0"/>
      <w:marRight w:val="0"/>
      <w:marTop w:val="0"/>
      <w:marBottom w:val="0"/>
      <w:divBdr>
        <w:top w:val="none" w:sz="0" w:space="0" w:color="auto"/>
        <w:left w:val="none" w:sz="0" w:space="0" w:color="auto"/>
        <w:bottom w:val="none" w:sz="0" w:space="0" w:color="auto"/>
        <w:right w:val="none" w:sz="0" w:space="0" w:color="auto"/>
      </w:divBdr>
      <w:divsChild>
        <w:div w:id="1322731029">
          <w:marLeft w:val="-720"/>
          <w:marRight w:val="0"/>
          <w:marTop w:val="0"/>
          <w:marBottom w:val="0"/>
          <w:divBdr>
            <w:top w:val="none" w:sz="0" w:space="0" w:color="auto"/>
            <w:left w:val="none" w:sz="0" w:space="0" w:color="auto"/>
            <w:bottom w:val="none" w:sz="0" w:space="0" w:color="auto"/>
            <w:right w:val="none" w:sz="0" w:space="0" w:color="auto"/>
          </w:divBdr>
        </w:div>
      </w:divsChild>
    </w:div>
    <w:div w:id="1096294138">
      <w:bodyDiv w:val="1"/>
      <w:marLeft w:val="0"/>
      <w:marRight w:val="0"/>
      <w:marTop w:val="0"/>
      <w:marBottom w:val="0"/>
      <w:divBdr>
        <w:top w:val="none" w:sz="0" w:space="0" w:color="auto"/>
        <w:left w:val="none" w:sz="0" w:space="0" w:color="auto"/>
        <w:bottom w:val="none" w:sz="0" w:space="0" w:color="auto"/>
        <w:right w:val="none" w:sz="0" w:space="0" w:color="auto"/>
      </w:divBdr>
      <w:divsChild>
        <w:div w:id="1098477431">
          <w:marLeft w:val="-720"/>
          <w:marRight w:val="0"/>
          <w:marTop w:val="0"/>
          <w:marBottom w:val="0"/>
          <w:divBdr>
            <w:top w:val="none" w:sz="0" w:space="0" w:color="auto"/>
            <w:left w:val="none" w:sz="0" w:space="0" w:color="auto"/>
            <w:bottom w:val="none" w:sz="0" w:space="0" w:color="auto"/>
            <w:right w:val="none" w:sz="0" w:space="0" w:color="auto"/>
          </w:divBdr>
        </w:div>
      </w:divsChild>
    </w:div>
    <w:div w:id="1104810159">
      <w:bodyDiv w:val="1"/>
      <w:marLeft w:val="0"/>
      <w:marRight w:val="0"/>
      <w:marTop w:val="0"/>
      <w:marBottom w:val="0"/>
      <w:divBdr>
        <w:top w:val="none" w:sz="0" w:space="0" w:color="auto"/>
        <w:left w:val="none" w:sz="0" w:space="0" w:color="auto"/>
        <w:bottom w:val="none" w:sz="0" w:space="0" w:color="auto"/>
        <w:right w:val="none" w:sz="0" w:space="0" w:color="auto"/>
      </w:divBdr>
    </w:div>
    <w:div w:id="1106460669">
      <w:bodyDiv w:val="1"/>
      <w:marLeft w:val="0"/>
      <w:marRight w:val="0"/>
      <w:marTop w:val="0"/>
      <w:marBottom w:val="0"/>
      <w:divBdr>
        <w:top w:val="none" w:sz="0" w:space="0" w:color="auto"/>
        <w:left w:val="none" w:sz="0" w:space="0" w:color="auto"/>
        <w:bottom w:val="none" w:sz="0" w:space="0" w:color="auto"/>
        <w:right w:val="none" w:sz="0" w:space="0" w:color="auto"/>
      </w:divBdr>
    </w:div>
    <w:div w:id="1106925119">
      <w:bodyDiv w:val="1"/>
      <w:marLeft w:val="0"/>
      <w:marRight w:val="0"/>
      <w:marTop w:val="0"/>
      <w:marBottom w:val="0"/>
      <w:divBdr>
        <w:top w:val="none" w:sz="0" w:space="0" w:color="auto"/>
        <w:left w:val="none" w:sz="0" w:space="0" w:color="auto"/>
        <w:bottom w:val="none" w:sz="0" w:space="0" w:color="auto"/>
        <w:right w:val="none" w:sz="0" w:space="0" w:color="auto"/>
      </w:divBdr>
    </w:div>
    <w:div w:id="1111895628">
      <w:bodyDiv w:val="1"/>
      <w:marLeft w:val="0"/>
      <w:marRight w:val="0"/>
      <w:marTop w:val="0"/>
      <w:marBottom w:val="0"/>
      <w:divBdr>
        <w:top w:val="none" w:sz="0" w:space="0" w:color="auto"/>
        <w:left w:val="none" w:sz="0" w:space="0" w:color="auto"/>
        <w:bottom w:val="none" w:sz="0" w:space="0" w:color="auto"/>
        <w:right w:val="none" w:sz="0" w:space="0" w:color="auto"/>
      </w:divBdr>
      <w:divsChild>
        <w:div w:id="958299707">
          <w:marLeft w:val="-720"/>
          <w:marRight w:val="0"/>
          <w:marTop w:val="0"/>
          <w:marBottom w:val="0"/>
          <w:divBdr>
            <w:top w:val="none" w:sz="0" w:space="0" w:color="auto"/>
            <w:left w:val="none" w:sz="0" w:space="0" w:color="auto"/>
            <w:bottom w:val="none" w:sz="0" w:space="0" w:color="auto"/>
            <w:right w:val="none" w:sz="0" w:space="0" w:color="auto"/>
          </w:divBdr>
        </w:div>
      </w:divsChild>
    </w:div>
    <w:div w:id="1111974974">
      <w:bodyDiv w:val="1"/>
      <w:marLeft w:val="0"/>
      <w:marRight w:val="0"/>
      <w:marTop w:val="0"/>
      <w:marBottom w:val="0"/>
      <w:divBdr>
        <w:top w:val="none" w:sz="0" w:space="0" w:color="auto"/>
        <w:left w:val="none" w:sz="0" w:space="0" w:color="auto"/>
        <w:bottom w:val="none" w:sz="0" w:space="0" w:color="auto"/>
        <w:right w:val="none" w:sz="0" w:space="0" w:color="auto"/>
      </w:divBdr>
    </w:div>
    <w:div w:id="1116678811">
      <w:bodyDiv w:val="1"/>
      <w:marLeft w:val="0"/>
      <w:marRight w:val="0"/>
      <w:marTop w:val="0"/>
      <w:marBottom w:val="0"/>
      <w:divBdr>
        <w:top w:val="none" w:sz="0" w:space="0" w:color="auto"/>
        <w:left w:val="none" w:sz="0" w:space="0" w:color="auto"/>
        <w:bottom w:val="none" w:sz="0" w:space="0" w:color="auto"/>
        <w:right w:val="none" w:sz="0" w:space="0" w:color="auto"/>
      </w:divBdr>
    </w:div>
    <w:div w:id="1116867490">
      <w:bodyDiv w:val="1"/>
      <w:marLeft w:val="0"/>
      <w:marRight w:val="0"/>
      <w:marTop w:val="0"/>
      <w:marBottom w:val="0"/>
      <w:divBdr>
        <w:top w:val="none" w:sz="0" w:space="0" w:color="auto"/>
        <w:left w:val="none" w:sz="0" w:space="0" w:color="auto"/>
        <w:bottom w:val="none" w:sz="0" w:space="0" w:color="auto"/>
        <w:right w:val="none" w:sz="0" w:space="0" w:color="auto"/>
      </w:divBdr>
    </w:div>
    <w:div w:id="1118375385">
      <w:bodyDiv w:val="1"/>
      <w:marLeft w:val="0"/>
      <w:marRight w:val="0"/>
      <w:marTop w:val="0"/>
      <w:marBottom w:val="0"/>
      <w:divBdr>
        <w:top w:val="none" w:sz="0" w:space="0" w:color="auto"/>
        <w:left w:val="none" w:sz="0" w:space="0" w:color="auto"/>
        <w:bottom w:val="none" w:sz="0" w:space="0" w:color="auto"/>
        <w:right w:val="none" w:sz="0" w:space="0" w:color="auto"/>
      </w:divBdr>
    </w:div>
    <w:div w:id="1118377891">
      <w:bodyDiv w:val="1"/>
      <w:marLeft w:val="0"/>
      <w:marRight w:val="0"/>
      <w:marTop w:val="0"/>
      <w:marBottom w:val="0"/>
      <w:divBdr>
        <w:top w:val="none" w:sz="0" w:space="0" w:color="auto"/>
        <w:left w:val="none" w:sz="0" w:space="0" w:color="auto"/>
        <w:bottom w:val="none" w:sz="0" w:space="0" w:color="auto"/>
        <w:right w:val="none" w:sz="0" w:space="0" w:color="auto"/>
      </w:divBdr>
      <w:divsChild>
        <w:div w:id="1043211291">
          <w:marLeft w:val="-720"/>
          <w:marRight w:val="0"/>
          <w:marTop w:val="0"/>
          <w:marBottom w:val="0"/>
          <w:divBdr>
            <w:top w:val="none" w:sz="0" w:space="0" w:color="auto"/>
            <w:left w:val="none" w:sz="0" w:space="0" w:color="auto"/>
            <w:bottom w:val="none" w:sz="0" w:space="0" w:color="auto"/>
            <w:right w:val="none" w:sz="0" w:space="0" w:color="auto"/>
          </w:divBdr>
        </w:div>
      </w:divsChild>
    </w:div>
    <w:div w:id="1119449519">
      <w:bodyDiv w:val="1"/>
      <w:marLeft w:val="0"/>
      <w:marRight w:val="0"/>
      <w:marTop w:val="0"/>
      <w:marBottom w:val="0"/>
      <w:divBdr>
        <w:top w:val="none" w:sz="0" w:space="0" w:color="auto"/>
        <w:left w:val="none" w:sz="0" w:space="0" w:color="auto"/>
        <w:bottom w:val="none" w:sz="0" w:space="0" w:color="auto"/>
        <w:right w:val="none" w:sz="0" w:space="0" w:color="auto"/>
      </w:divBdr>
    </w:div>
    <w:div w:id="1122963670">
      <w:bodyDiv w:val="1"/>
      <w:marLeft w:val="0"/>
      <w:marRight w:val="0"/>
      <w:marTop w:val="0"/>
      <w:marBottom w:val="0"/>
      <w:divBdr>
        <w:top w:val="none" w:sz="0" w:space="0" w:color="auto"/>
        <w:left w:val="none" w:sz="0" w:space="0" w:color="auto"/>
        <w:bottom w:val="none" w:sz="0" w:space="0" w:color="auto"/>
        <w:right w:val="none" w:sz="0" w:space="0" w:color="auto"/>
      </w:divBdr>
    </w:div>
    <w:div w:id="1130123219">
      <w:bodyDiv w:val="1"/>
      <w:marLeft w:val="0"/>
      <w:marRight w:val="0"/>
      <w:marTop w:val="0"/>
      <w:marBottom w:val="0"/>
      <w:divBdr>
        <w:top w:val="none" w:sz="0" w:space="0" w:color="auto"/>
        <w:left w:val="none" w:sz="0" w:space="0" w:color="auto"/>
        <w:bottom w:val="none" w:sz="0" w:space="0" w:color="auto"/>
        <w:right w:val="none" w:sz="0" w:space="0" w:color="auto"/>
      </w:divBdr>
    </w:div>
    <w:div w:id="1140802518">
      <w:bodyDiv w:val="1"/>
      <w:marLeft w:val="0"/>
      <w:marRight w:val="0"/>
      <w:marTop w:val="0"/>
      <w:marBottom w:val="0"/>
      <w:divBdr>
        <w:top w:val="none" w:sz="0" w:space="0" w:color="auto"/>
        <w:left w:val="none" w:sz="0" w:space="0" w:color="auto"/>
        <w:bottom w:val="none" w:sz="0" w:space="0" w:color="auto"/>
        <w:right w:val="none" w:sz="0" w:space="0" w:color="auto"/>
      </w:divBdr>
    </w:div>
    <w:div w:id="1142504677">
      <w:bodyDiv w:val="1"/>
      <w:marLeft w:val="0"/>
      <w:marRight w:val="0"/>
      <w:marTop w:val="0"/>
      <w:marBottom w:val="0"/>
      <w:divBdr>
        <w:top w:val="none" w:sz="0" w:space="0" w:color="auto"/>
        <w:left w:val="none" w:sz="0" w:space="0" w:color="auto"/>
        <w:bottom w:val="none" w:sz="0" w:space="0" w:color="auto"/>
        <w:right w:val="none" w:sz="0" w:space="0" w:color="auto"/>
      </w:divBdr>
    </w:div>
    <w:div w:id="1143157438">
      <w:bodyDiv w:val="1"/>
      <w:marLeft w:val="0"/>
      <w:marRight w:val="0"/>
      <w:marTop w:val="0"/>
      <w:marBottom w:val="0"/>
      <w:divBdr>
        <w:top w:val="none" w:sz="0" w:space="0" w:color="auto"/>
        <w:left w:val="none" w:sz="0" w:space="0" w:color="auto"/>
        <w:bottom w:val="none" w:sz="0" w:space="0" w:color="auto"/>
        <w:right w:val="none" w:sz="0" w:space="0" w:color="auto"/>
      </w:divBdr>
      <w:divsChild>
        <w:div w:id="213196894">
          <w:marLeft w:val="-720"/>
          <w:marRight w:val="0"/>
          <w:marTop w:val="0"/>
          <w:marBottom w:val="0"/>
          <w:divBdr>
            <w:top w:val="none" w:sz="0" w:space="0" w:color="auto"/>
            <w:left w:val="none" w:sz="0" w:space="0" w:color="auto"/>
            <w:bottom w:val="none" w:sz="0" w:space="0" w:color="auto"/>
            <w:right w:val="none" w:sz="0" w:space="0" w:color="auto"/>
          </w:divBdr>
        </w:div>
      </w:divsChild>
    </w:div>
    <w:div w:id="1148550466">
      <w:bodyDiv w:val="1"/>
      <w:marLeft w:val="0"/>
      <w:marRight w:val="0"/>
      <w:marTop w:val="0"/>
      <w:marBottom w:val="0"/>
      <w:divBdr>
        <w:top w:val="none" w:sz="0" w:space="0" w:color="auto"/>
        <w:left w:val="none" w:sz="0" w:space="0" w:color="auto"/>
        <w:bottom w:val="none" w:sz="0" w:space="0" w:color="auto"/>
        <w:right w:val="none" w:sz="0" w:space="0" w:color="auto"/>
      </w:divBdr>
    </w:div>
    <w:div w:id="1154571221">
      <w:bodyDiv w:val="1"/>
      <w:marLeft w:val="0"/>
      <w:marRight w:val="0"/>
      <w:marTop w:val="0"/>
      <w:marBottom w:val="0"/>
      <w:divBdr>
        <w:top w:val="none" w:sz="0" w:space="0" w:color="auto"/>
        <w:left w:val="none" w:sz="0" w:space="0" w:color="auto"/>
        <w:bottom w:val="none" w:sz="0" w:space="0" w:color="auto"/>
        <w:right w:val="none" w:sz="0" w:space="0" w:color="auto"/>
      </w:divBdr>
    </w:div>
    <w:div w:id="1157914776">
      <w:bodyDiv w:val="1"/>
      <w:marLeft w:val="0"/>
      <w:marRight w:val="0"/>
      <w:marTop w:val="0"/>
      <w:marBottom w:val="0"/>
      <w:divBdr>
        <w:top w:val="none" w:sz="0" w:space="0" w:color="auto"/>
        <w:left w:val="none" w:sz="0" w:space="0" w:color="auto"/>
        <w:bottom w:val="none" w:sz="0" w:space="0" w:color="auto"/>
        <w:right w:val="none" w:sz="0" w:space="0" w:color="auto"/>
      </w:divBdr>
    </w:div>
    <w:div w:id="1159729780">
      <w:bodyDiv w:val="1"/>
      <w:marLeft w:val="0"/>
      <w:marRight w:val="0"/>
      <w:marTop w:val="0"/>
      <w:marBottom w:val="0"/>
      <w:divBdr>
        <w:top w:val="none" w:sz="0" w:space="0" w:color="auto"/>
        <w:left w:val="none" w:sz="0" w:space="0" w:color="auto"/>
        <w:bottom w:val="none" w:sz="0" w:space="0" w:color="auto"/>
        <w:right w:val="none" w:sz="0" w:space="0" w:color="auto"/>
      </w:divBdr>
    </w:div>
    <w:div w:id="1159809706">
      <w:bodyDiv w:val="1"/>
      <w:marLeft w:val="0"/>
      <w:marRight w:val="0"/>
      <w:marTop w:val="0"/>
      <w:marBottom w:val="0"/>
      <w:divBdr>
        <w:top w:val="none" w:sz="0" w:space="0" w:color="auto"/>
        <w:left w:val="none" w:sz="0" w:space="0" w:color="auto"/>
        <w:bottom w:val="none" w:sz="0" w:space="0" w:color="auto"/>
        <w:right w:val="none" w:sz="0" w:space="0" w:color="auto"/>
      </w:divBdr>
      <w:divsChild>
        <w:div w:id="1856575304">
          <w:marLeft w:val="0"/>
          <w:marRight w:val="0"/>
          <w:marTop w:val="0"/>
          <w:marBottom w:val="0"/>
          <w:divBdr>
            <w:top w:val="single" w:sz="2" w:space="0" w:color="ECEDEE"/>
            <w:left w:val="single" w:sz="2" w:space="0" w:color="ECEDEE"/>
            <w:bottom w:val="single" w:sz="2" w:space="0" w:color="ECEDEE"/>
            <w:right w:val="single" w:sz="2" w:space="0" w:color="ECEDEE"/>
          </w:divBdr>
          <w:divsChild>
            <w:div w:id="1195190017">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178806872">
      <w:bodyDiv w:val="1"/>
      <w:marLeft w:val="0"/>
      <w:marRight w:val="0"/>
      <w:marTop w:val="0"/>
      <w:marBottom w:val="0"/>
      <w:divBdr>
        <w:top w:val="none" w:sz="0" w:space="0" w:color="auto"/>
        <w:left w:val="none" w:sz="0" w:space="0" w:color="auto"/>
        <w:bottom w:val="none" w:sz="0" w:space="0" w:color="auto"/>
        <w:right w:val="none" w:sz="0" w:space="0" w:color="auto"/>
      </w:divBdr>
    </w:div>
    <w:div w:id="1187400774">
      <w:bodyDiv w:val="1"/>
      <w:marLeft w:val="0"/>
      <w:marRight w:val="0"/>
      <w:marTop w:val="0"/>
      <w:marBottom w:val="0"/>
      <w:divBdr>
        <w:top w:val="none" w:sz="0" w:space="0" w:color="auto"/>
        <w:left w:val="none" w:sz="0" w:space="0" w:color="auto"/>
        <w:bottom w:val="none" w:sz="0" w:space="0" w:color="auto"/>
        <w:right w:val="none" w:sz="0" w:space="0" w:color="auto"/>
      </w:divBdr>
    </w:div>
    <w:div w:id="1189031570">
      <w:bodyDiv w:val="1"/>
      <w:marLeft w:val="0"/>
      <w:marRight w:val="0"/>
      <w:marTop w:val="0"/>
      <w:marBottom w:val="0"/>
      <w:divBdr>
        <w:top w:val="none" w:sz="0" w:space="0" w:color="auto"/>
        <w:left w:val="none" w:sz="0" w:space="0" w:color="auto"/>
        <w:bottom w:val="none" w:sz="0" w:space="0" w:color="auto"/>
        <w:right w:val="none" w:sz="0" w:space="0" w:color="auto"/>
      </w:divBdr>
    </w:div>
    <w:div w:id="1217930960">
      <w:bodyDiv w:val="1"/>
      <w:marLeft w:val="0"/>
      <w:marRight w:val="0"/>
      <w:marTop w:val="0"/>
      <w:marBottom w:val="0"/>
      <w:divBdr>
        <w:top w:val="none" w:sz="0" w:space="0" w:color="auto"/>
        <w:left w:val="none" w:sz="0" w:space="0" w:color="auto"/>
        <w:bottom w:val="none" w:sz="0" w:space="0" w:color="auto"/>
        <w:right w:val="none" w:sz="0" w:space="0" w:color="auto"/>
      </w:divBdr>
    </w:div>
    <w:div w:id="1223709904">
      <w:bodyDiv w:val="1"/>
      <w:marLeft w:val="0"/>
      <w:marRight w:val="0"/>
      <w:marTop w:val="0"/>
      <w:marBottom w:val="0"/>
      <w:divBdr>
        <w:top w:val="none" w:sz="0" w:space="0" w:color="auto"/>
        <w:left w:val="none" w:sz="0" w:space="0" w:color="auto"/>
        <w:bottom w:val="none" w:sz="0" w:space="0" w:color="auto"/>
        <w:right w:val="none" w:sz="0" w:space="0" w:color="auto"/>
      </w:divBdr>
    </w:div>
    <w:div w:id="1225484740">
      <w:bodyDiv w:val="1"/>
      <w:marLeft w:val="0"/>
      <w:marRight w:val="0"/>
      <w:marTop w:val="0"/>
      <w:marBottom w:val="0"/>
      <w:divBdr>
        <w:top w:val="none" w:sz="0" w:space="0" w:color="auto"/>
        <w:left w:val="none" w:sz="0" w:space="0" w:color="auto"/>
        <w:bottom w:val="none" w:sz="0" w:space="0" w:color="auto"/>
        <w:right w:val="none" w:sz="0" w:space="0" w:color="auto"/>
      </w:divBdr>
    </w:div>
    <w:div w:id="1229076237">
      <w:bodyDiv w:val="1"/>
      <w:marLeft w:val="0"/>
      <w:marRight w:val="0"/>
      <w:marTop w:val="0"/>
      <w:marBottom w:val="0"/>
      <w:divBdr>
        <w:top w:val="none" w:sz="0" w:space="0" w:color="auto"/>
        <w:left w:val="none" w:sz="0" w:space="0" w:color="auto"/>
        <w:bottom w:val="none" w:sz="0" w:space="0" w:color="auto"/>
        <w:right w:val="none" w:sz="0" w:space="0" w:color="auto"/>
      </w:divBdr>
      <w:divsChild>
        <w:div w:id="351030069">
          <w:marLeft w:val="-720"/>
          <w:marRight w:val="0"/>
          <w:marTop w:val="0"/>
          <w:marBottom w:val="0"/>
          <w:divBdr>
            <w:top w:val="none" w:sz="0" w:space="0" w:color="auto"/>
            <w:left w:val="none" w:sz="0" w:space="0" w:color="auto"/>
            <w:bottom w:val="none" w:sz="0" w:space="0" w:color="auto"/>
            <w:right w:val="none" w:sz="0" w:space="0" w:color="auto"/>
          </w:divBdr>
        </w:div>
      </w:divsChild>
    </w:div>
    <w:div w:id="1236819039">
      <w:bodyDiv w:val="1"/>
      <w:marLeft w:val="0"/>
      <w:marRight w:val="0"/>
      <w:marTop w:val="0"/>
      <w:marBottom w:val="0"/>
      <w:divBdr>
        <w:top w:val="none" w:sz="0" w:space="0" w:color="auto"/>
        <w:left w:val="none" w:sz="0" w:space="0" w:color="auto"/>
        <w:bottom w:val="none" w:sz="0" w:space="0" w:color="auto"/>
        <w:right w:val="none" w:sz="0" w:space="0" w:color="auto"/>
      </w:divBdr>
      <w:divsChild>
        <w:div w:id="1537507015">
          <w:marLeft w:val="-720"/>
          <w:marRight w:val="0"/>
          <w:marTop w:val="0"/>
          <w:marBottom w:val="0"/>
          <w:divBdr>
            <w:top w:val="none" w:sz="0" w:space="0" w:color="auto"/>
            <w:left w:val="none" w:sz="0" w:space="0" w:color="auto"/>
            <w:bottom w:val="none" w:sz="0" w:space="0" w:color="auto"/>
            <w:right w:val="none" w:sz="0" w:space="0" w:color="auto"/>
          </w:divBdr>
        </w:div>
      </w:divsChild>
    </w:div>
    <w:div w:id="1237475144">
      <w:bodyDiv w:val="1"/>
      <w:marLeft w:val="0"/>
      <w:marRight w:val="0"/>
      <w:marTop w:val="0"/>
      <w:marBottom w:val="0"/>
      <w:divBdr>
        <w:top w:val="none" w:sz="0" w:space="0" w:color="auto"/>
        <w:left w:val="none" w:sz="0" w:space="0" w:color="auto"/>
        <w:bottom w:val="none" w:sz="0" w:space="0" w:color="auto"/>
        <w:right w:val="none" w:sz="0" w:space="0" w:color="auto"/>
      </w:divBdr>
    </w:div>
    <w:div w:id="1238898424">
      <w:bodyDiv w:val="1"/>
      <w:marLeft w:val="0"/>
      <w:marRight w:val="0"/>
      <w:marTop w:val="0"/>
      <w:marBottom w:val="0"/>
      <w:divBdr>
        <w:top w:val="none" w:sz="0" w:space="0" w:color="auto"/>
        <w:left w:val="none" w:sz="0" w:space="0" w:color="auto"/>
        <w:bottom w:val="none" w:sz="0" w:space="0" w:color="auto"/>
        <w:right w:val="none" w:sz="0" w:space="0" w:color="auto"/>
      </w:divBdr>
    </w:div>
    <w:div w:id="1239249708">
      <w:bodyDiv w:val="1"/>
      <w:marLeft w:val="0"/>
      <w:marRight w:val="0"/>
      <w:marTop w:val="0"/>
      <w:marBottom w:val="0"/>
      <w:divBdr>
        <w:top w:val="none" w:sz="0" w:space="0" w:color="auto"/>
        <w:left w:val="none" w:sz="0" w:space="0" w:color="auto"/>
        <w:bottom w:val="none" w:sz="0" w:space="0" w:color="auto"/>
        <w:right w:val="none" w:sz="0" w:space="0" w:color="auto"/>
      </w:divBdr>
      <w:divsChild>
        <w:div w:id="1099326379">
          <w:marLeft w:val="-720"/>
          <w:marRight w:val="0"/>
          <w:marTop w:val="0"/>
          <w:marBottom w:val="0"/>
          <w:divBdr>
            <w:top w:val="none" w:sz="0" w:space="0" w:color="auto"/>
            <w:left w:val="none" w:sz="0" w:space="0" w:color="auto"/>
            <w:bottom w:val="none" w:sz="0" w:space="0" w:color="auto"/>
            <w:right w:val="none" w:sz="0" w:space="0" w:color="auto"/>
          </w:divBdr>
        </w:div>
      </w:divsChild>
    </w:div>
    <w:div w:id="1250576759">
      <w:bodyDiv w:val="1"/>
      <w:marLeft w:val="0"/>
      <w:marRight w:val="0"/>
      <w:marTop w:val="0"/>
      <w:marBottom w:val="0"/>
      <w:divBdr>
        <w:top w:val="none" w:sz="0" w:space="0" w:color="auto"/>
        <w:left w:val="none" w:sz="0" w:space="0" w:color="auto"/>
        <w:bottom w:val="none" w:sz="0" w:space="0" w:color="auto"/>
        <w:right w:val="none" w:sz="0" w:space="0" w:color="auto"/>
      </w:divBdr>
    </w:div>
    <w:div w:id="1252467732">
      <w:bodyDiv w:val="1"/>
      <w:marLeft w:val="0"/>
      <w:marRight w:val="0"/>
      <w:marTop w:val="0"/>
      <w:marBottom w:val="0"/>
      <w:divBdr>
        <w:top w:val="none" w:sz="0" w:space="0" w:color="auto"/>
        <w:left w:val="none" w:sz="0" w:space="0" w:color="auto"/>
        <w:bottom w:val="none" w:sz="0" w:space="0" w:color="auto"/>
        <w:right w:val="none" w:sz="0" w:space="0" w:color="auto"/>
      </w:divBdr>
      <w:divsChild>
        <w:div w:id="1769807299">
          <w:marLeft w:val="-720"/>
          <w:marRight w:val="0"/>
          <w:marTop w:val="0"/>
          <w:marBottom w:val="0"/>
          <w:divBdr>
            <w:top w:val="none" w:sz="0" w:space="0" w:color="auto"/>
            <w:left w:val="none" w:sz="0" w:space="0" w:color="auto"/>
            <w:bottom w:val="none" w:sz="0" w:space="0" w:color="auto"/>
            <w:right w:val="none" w:sz="0" w:space="0" w:color="auto"/>
          </w:divBdr>
        </w:div>
      </w:divsChild>
    </w:div>
    <w:div w:id="1256282496">
      <w:bodyDiv w:val="1"/>
      <w:marLeft w:val="0"/>
      <w:marRight w:val="0"/>
      <w:marTop w:val="0"/>
      <w:marBottom w:val="0"/>
      <w:divBdr>
        <w:top w:val="none" w:sz="0" w:space="0" w:color="auto"/>
        <w:left w:val="none" w:sz="0" w:space="0" w:color="auto"/>
        <w:bottom w:val="none" w:sz="0" w:space="0" w:color="auto"/>
        <w:right w:val="none" w:sz="0" w:space="0" w:color="auto"/>
      </w:divBdr>
      <w:divsChild>
        <w:div w:id="624119078">
          <w:marLeft w:val="-720"/>
          <w:marRight w:val="0"/>
          <w:marTop w:val="0"/>
          <w:marBottom w:val="0"/>
          <w:divBdr>
            <w:top w:val="none" w:sz="0" w:space="0" w:color="auto"/>
            <w:left w:val="none" w:sz="0" w:space="0" w:color="auto"/>
            <w:bottom w:val="none" w:sz="0" w:space="0" w:color="auto"/>
            <w:right w:val="none" w:sz="0" w:space="0" w:color="auto"/>
          </w:divBdr>
        </w:div>
      </w:divsChild>
    </w:div>
    <w:div w:id="1262373604">
      <w:bodyDiv w:val="1"/>
      <w:marLeft w:val="0"/>
      <w:marRight w:val="0"/>
      <w:marTop w:val="0"/>
      <w:marBottom w:val="0"/>
      <w:divBdr>
        <w:top w:val="none" w:sz="0" w:space="0" w:color="auto"/>
        <w:left w:val="none" w:sz="0" w:space="0" w:color="auto"/>
        <w:bottom w:val="none" w:sz="0" w:space="0" w:color="auto"/>
        <w:right w:val="none" w:sz="0" w:space="0" w:color="auto"/>
      </w:divBdr>
    </w:div>
    <w:div w:id="1268580774">
      <w:bodyDiv w:val="1"/>
      <w:marLeft w:val="0"/>
      <w:marRight w:val="0"/>
      <w:marTop w:val="0"/>
      <w:marBottom w:val="0"/>
      <w:divBdr>
        <w:top w:val="none" w:sz="0" w:space="0" w:color="auto"/>
        <w:left w:val="none" w:sz="0" w:space="0" w:color="auto"/>
        <w:bottom w:val="none" w:sz="0" w:space="0" w:color="auto"/>
        <w:right w:val="none" w:sz="0" w:space="0" w:color="auto"/>
      </w:divBdr>
    </w:div>
    <w:div w:id="1277131653">
      <w:bodyDiv w:val="1"/>
      <w:marLeft w:val="0"/>
      <w:marRight w:val="0"/>
      <w:marTop w:val="0"/>
      <w:marBottom w:val="0"/>
      <w:divBdr>
        <w:top w:val="none" w:sz="0" w:space="0" w:color="auto"/>
        <w:left w:val="none" w:sz="0" w:space="0" w:color="auto"/>
        <w:bottom w:val="none" w:sz="0" w:space="0" w:color="auto"/>
        <w:right w:val="none" w:sz="0" w:space="0" w:color="auto"/>
      </w:divBdr>
    </w:div>
    <w:div w:id="1279609551">
      <w:bodyDiv w:val="1"/>
      <w:marLeft w:val="0"/>
      <w:marRight w:val="0"/>
      <w:marTop w:val="0"/>
      <w:marBottom w:val="0"/>
      <w:divBdr>
        <w:top w:val="none" w:sz="0" w:space="0" w:color="auto"/>
        <w:left w:val="none" w:sz="0" w:space="0" w:color="auto"/>
        <w:bottom w:val="none" w:sz="0" w:space="0" w:color="auto"/>
        <w:right w:val="none" w:sz="0" w:space="0" w:color="auto"/>
      </w:divBdr>
    </w:div>
    <w:div w:id="1288394211">
      <w:bodyDiv w:val="1"/>
      <w:marLeft w:val="0"/>
      <w:marRight w:val="0"/>
      <w:marTop w:val="0"/>
      <w:marBottom w:val="0"/>
      <w:divBdr>
        <w:top w:val="none" w:sz="0" w:space="0" w:color="auto"/>
        <w:left w:val="none" w:sz="0" w:space="0" w:color="auto"/>
        <w:bottom w:val="none" w:sz="0" w:space="0" w:color="auto"/>
        <w:right w:val="none" w:sz="0" w:space="0" w:color="auto"/>
      </w:divBdr>
      <w:divsChild>
        <w:div w:id="1355301067">
          <w:marLeft w:val="-720"/>
          <w:marRight w:val="0"/>
          <w:marTop w:val="0"/>
          <w:marBottom w:val="0"/>
          <w:divBdr>
            <w:top w:val="none" w:sz="0" w:space="0" w:color="auto"/>
            <w:left w:val="none" w:sz="0" w:space="0" w:color="auto"/>
            <w:bottom w:val="none" w:sz="0" w:space="0" w:color="auto"/>
            <w:right w:val="none" w:sz="0" w:space="0" w:color="auto"/>
          </w:divBdr>
        </w:div>
      </w:divsChild>
    </w:div>
    <w:div w:id="1289779667">
      <w:bodyDiv w:val="1"/>
      <w:marLeft w:val="0"/>
      <w:marRight w:val="0"/>
      <w:marTop w:val="0"/>
      <w:marBottom w:val="0"/>
      <w:divBdr>
        <w:top w:val="none" w:sz="0" w:space="0" w:color="auto"/>
        <w:left w:val="none" w:sz="0" w:space="0" w:color="auto"/>
        <w:bottom w:val="none" w:sz="0" w:space="0" w:color="auto"/>
        <w:right w:val="none" w:sz="0" w:space="0" w:color="auto"/>
      </w:divBdr>
      <w:divsChild>
        <w:div w:id="530607113">
          <w:marLeft w:val="-720"/>
          <w:marRight w:val="0"/>
          <w:marTop w:val="0"/>
          <w:marBottom w:val="0"/>
          <w:divBdr>
            <w:top w:val="none" w:sz="0" w:space="0" w:color="auto"/>
            <w:left w:val="none" w:sz="0" w:space="0" w:color="auto"/>
            <w:bottom w:val="none" w:sz="0" w:space="0" w:color="auto"/>
            <w:right w:val="none" w:sz="0" w:space="0" w:color="auto"/>
          </w:divBdr>
        </w:div>
      </w:divsChild>
    </w:div>
    <w:div w:id="1293974329">
      <w:bodyDiv w:val="1"/>
      <w:marLeft w:val="0"/>
      <w:marRight w:val="0"/>
      <w:marTop w:val="0"/>
      <w:marBottom w:val="0"/>
      <w:divBdr>
        <w:top w:val="none" w:sz="0" w:space="0" w:color="auto"/>
        <w:left w:val="none" w:sz="0" w:space="0" w:color="auto"/>
        <w:bottom w:val="none" w:sz="0" w:space="0" w:color="auto"/>
        <w:right w:val="none" w:sz="0" w:space="0" w:color="auto"/>
      </w:divBdr>
      <w:divsChild>
        <w:div w:id="1111557843">
          <w:marLeft w:val="-720"/>
          <w:marRight w:val="0"/>
          <w:marTop w:val="0"/>
          <w:marBottom w:val="0"/>
          <w:divBdr>
            <w:top w:val="none" w:sz="0" w:space="0" w:color="auto"/>
            <w:left w:val="none" w:sz="0" w:space="0" w:color="auto"/>
            <w:bottom w:val="none" w:sz="0" w:space="0" w:color="auto"/>
            <w:right w:val="none" w:sz="0" w:space="0" w:color="auto"/>
          </w:divBdr>
        </w:div>
      </w:divsChild>
    </w:div>
    <w:div w:id="1298874675">
      <w:bodyDiv w:val="1"/>
      <w:marLeft w:val="0"/>
      <w:marRight w:val="0"/>
      <w:marTop w:val="0"/>
      <w:marBottom w:val="0"/>
      <w:divBdr>
        <w:top w:val="none" w:sz="0" w:space="0" w:color="auto"/>
        <w:left w:val="none" w:sz="0" w:space="0" w:color="auto"/>
        <w:bottom w:val="none" w:sz="0" w:space="0" w:color="auto"/>
        <w:right w:val="none" w:sz="0" w:space="0" w:color="auto"/>
      </w:divBdr>
    </w:div>
    <w:div w:id="1303193717">
      <w:bodyDiv w:val="1"/>
      <w:marLeft w:val="0"/>
      <w:marRight w:val="0"/>
      <w:marTop w:val="0"/>
      <w:marBottom w:val="0"/>
      <w:divBdr>
        <w:top w:val="none" w:sz="0" w:space="0" w:color="auto"/>
        <w:left w:val="none" w:sz="0" w:space="0" w:color="auto"/>
        <w:bottom w:val="none" w:sz="0" w:space="0" w:color="auto"/>
        <w:right w:val="none" w:sz="0" w:space="0" w:color="auto"/>
      </w:divBdr>
    </w:div>
    <w:div w:id="1324235839">
      <w:bodyDiv w:val="1"/>
      <w:marLeft w:val="0"/>
      <w:marRight w:val="0"/>
      <w:marTop w:val="0"/>
      <w:marBottom w:val="0"/>
      <w:divBdr>
        <w:top w:val="none" w:sz="0" w:space="0" w:color="auto"/>
        <w:left w:val="none" w:sz="0" w:space="0" w:color="auto"/>
        <w:bottom w:val="none" w:sz="0" w:space="0" w:color="auto"/>
        <w:right w:val="none" w:sz="0" w:space="0" w:color="auto"/>
      </w:divBdr>
    </w:div>
    <w:div w:id="1327706545">
      <w:bodyDiv w:val="1"/>
      <w:marLeft w:val="0"/>
      <w:marRight w:val="0"/>
      <w:marTop w:val="0"/>
      <w:marBottom w:val="0"/>
      <w:divBdr>
        <w:top w:val="none" w:sz="0" w:space="0" w:color="auto"/>
        <w:left w:val="none" w:sz="0" w:space="0" w:color="auto"/>
        <w:bottom w:val="none" w:sz="0" w:space="0" w:color="auto"/>
        <w:right w:val="none" w:sz="0" w:space="0" w:color="auto"/>
      </w:divBdr>
    </w:div>
    <w:div w:id="1332030871">
      <w:bodyDiv w:val="1"/>
      <w:marLeft w:val="0"/>
      <w:marRight w:val="0"/>
      <w:marTop w:val="0"/>
      <w:marBottom w:val="0"/>
      <w:divBdr>
        <w:top w:val="none" w:sz="0" w:space="0" w:color="auto"/>
        <w:left w:val="none" w:sz="0" w:space="0" w:color="auto"/>
        <w:bottom w:val="none" w:sz="0" w:space="0" w:color="auto"/>
        <w:right w:val="none" w:sz="0" w:space="0" w:color="auto"/>
      </w:divBdr>
    </w:div>
    <w:div w:id="1332752216">
      <w:bodyDiv w:val="1"/>
      <w:marLeft w:val="0"/>
      <w:marRight w:val="0"/>
      <w:marTop w:val="0"/>
      <w:marBottom w:val="0"/>
      <w:divBdr>
        <w:top w:val="none" w:sz="0" w:space="0" w:color="auto"/>
        <w:left w:val="none" w:sz="0" w:space="0" w:color="auto"/>
        <w:bottom w:val="none" w:sz="0" w:space="0" w:color="auto"/>
        <w:right w:val="none" w:sz="0" w:space="0" w:color="auto"/>
      </w:divBdr>
      <w:divsChild>
        <w:div w:id="449280364">
          <w:marLeft w:val="-720"/>
          <w:marRight w:val="0"/>
          <w:marTop w:val="0"/>
          <w:marBottom w:val="0"/>
          <w:divBdr>
            <w:top w:val="none" w:sz="0" w:space="0" w:color="auto"/>
            <w:left w:val="none" w:sz="0" w:space="0" w:color="auto"/>
            <w:bottom w:val="none" w:sz="0" w:space="0" w:color="auto"/>
            <w:right w:val="none" w:sz="0" w:space="0" w:color="auto"/>
          </w:divBdr>
        </w:div>
      </w:divsChild>
    </w:div>
    <w:div w:id="1334189596">
      <w:bodyDiv w:val="1"/>
      <w:marLeft w:val="0"/>
      <w:marRight w:val="0"/>
      <w:marTop w:val="0"/>
      <w:marBottom w:val="0"/>
      <w:divBdr>
        <w:top w:val="none" w:sz="0" w:space="0" w:color="auto"/>
        <w:left w:val="none" w:sz="0" w:space="0" w:color="auto"/>
        <w:bottom w:val="none" w:sz="0" w:space="0" w:color="auto"/>
        <w:right w:val="none" w:sz="0" w:space="0" w:color="auto"/>
      </w:divBdr>
    </w:div>
    <w:div w:id="1335886201">
      <w:bodyDiv w:val="1"/>
      <w:marLeft w:val="0"/>
      <w:marRight w:val="0"/>
      <w:marTop w:val="0"/>
      <w:marBottom w:val="0"/>
      <w:divBdr>
        <w:top w:val="none" w:sz="0" w:space="0" w:color="auto"/>
        <w:left w:val="none" w:sz="0" w:space="0" w:color="auto"/>
        <w:bottom w:val="none" w:sz="0" w:space="0" w:color="auto"/>
        <w:right w:val="none" w:sz="0" w:space="0" w:color="auto"/>
      </w:divBdr>
    </w:div>
    <w:div w:id="1336179233">
      <w:bodyDiv w:val="1"/>
      <w:marLeft w:val="0"/>
      <w:marRight w:val="0"/>
      <w:marTop w:val="0"/>
      <w:marBottom w:val="0"/>
      <w:divBdr>
        <w:top w:val="none" w:sz="0" w:space="0" w:color="auto"/>
        <w:left w:val="none" w:sz="0" w:space="0" w:color="auto"/>
        <w:bottom w:val="none" w:sz="0" w:space="0" w:color="auto"/>
        <w:right w:val="none" w:sz="0" w:space="0" w:color="auto"/>
      </w:divBdr>
      <w:divsChild>
        <w:div w:id="1540047872">
          <w:marLeft w:val="-720"/>
          <w:marRight w:val="0"/>
          <w:marTop w:val="0"/>
          <w:marBottom w:val="0"/>
          <w:divBdr>
            <w:top w:val="none" w:sz="0" w:space="0" w:color="auto"/>
            <w:left w:val="none" w:sz="0" w:space="0" w:color="auto"/>
            <w:bottom w:val="none" w:sz="0" w:space="0" w:color="auto"/>
            <w:right w:val="none" w:sz="0" w:space="0" w:color="auto"/>
          </w:divBdr>
        </w:div>
      </w:divsChild>
    </w:div>
    <w:div w:id="1364210702">
      <w:bodyDiv w:val="1"/>
      <w:marLeft w:val="0"/>
      <w:marRight w:val="0"/>
      <w:marTop w:val="0"/>
      <w:marBottom w:val="0"/>
      <w:divBdr>
        <w:top w:val="none" w:sz="0" w:space="0" w:color="auto"/>
        <w:left w:val="none" w:sz="0" w:space="0" w:color="auto"/>
        <w:bottom w:val="none" w:sz="0" w:space="0" w:color="auto"/>
        <w:right w:val="none" w:sz="0" w:space="0" w:color="auto"/>
      </w:divBdr>
    </w:div>
    <w:div w:id="1384909210">
      <w:bodyDiv w:val="1"/>
      <w:marLeft w:val="0"/>
      <w:marRight w:val="0"/>
      <w:marTop w:val="0"/>
      <w:marBottom w:val="0"/>
      <w:divBdr>
        <w:top w:val="none" w:sz="0" w:space="0" w:color="auto"/>
        <w:left w:val="none" w:sz="0" w:space="0" w:color="auto"/>
        <w:bottom w:val="none" w:sz="0" w:space="0" w:color="auto"/>
        <w:right w:val="none" w:sz="0" w:space="0" w:color="auto"/>
      </w:divBdr>
    </w:div>
    <w:div w:id="1389109615">
      <w:bodyDiv w:val="1"/>
      <w:marLeft w:val="0"/>
      <w:marRight w:val="0"/>
      <w:marTop w:val="0"/>
      <w:marBottom w:val="0"/>
      <w:divBdr>
        <w:top w:val="none" w:sz="0" w:space="0" w:color="auto"/>
        <w:left w:val="none" w:sz="0" w:space="0" w:color="auto"/>
        <w:bottom w:val="none" w:sz="0" w:space="0" w:color="auto"/>
        <w:right w:val="none" w:sz="0" w:space="0" w:color="auto"/>
      </w:divBdr>
    </w:div>
    <w:div w:id="1401175177">
      <w:bodyDiv w:val="1"/>
      <w:marLeft w:val="0"/>
      <w:marRight w:val="0"/>
      <w:marTop w:val="0"/>
      <w:marBottom w:val="0"/>
      <w:divBdr>
        <w:top w:val="none" w:sz="0" w:space="0" w:color="auto"/>
        <w:left w:val="none" w:sz="0" w:space="0" w:color="auto"/>
        <w:bottom w:val="none" w:sz="0" w:space="0" w:color="auto"/>
        <w:right w:val="none" w:sz="0" w:space="0" w:color="auto"/>
      </w:divBdr>
      <w:divsChild>
        <w:div w:id="1641424430">
          <w:marLeft w:val="-720"/>
          <w:marRight w:val="0"/>
          <w:marTop w:val="0"/>
          <w:marBottom w:val="0"/>
          <w:divBdr>
            <w:top w:val="none" w:sz="0" w:space="0" w:color="auto"/>
            <w:left w:val="none" w:sz="0" w:space="0" w:color="auto"/>
            <w:bottom w:val="none" w:sz="0" w:space="0" w:color="auto"/>
            <w:right w:val="none" w:sz="0" w:space="0" w:color="auto"/>
          </w:divBdr>
        </w:div>
      </w:divsChild>
    </w:div>
    <w:div w:id="1403018069">
      <w:bodyDiv w:val="1"/>
      <w:marLeft w:val="0"/>
      <w:marRight w:val="0"/>
      <w:marTop w:val="0"/>
      <w:marBottom w:val="0"/>
      <w:divBdr>
        <w:top w:val="none" w:sz="0" w:space="0" w:color="auto"/>
        <w:left w:val="none" w:sz="0" w:space="0" w:color="auto"/>
        <w:bottom w:val="none" w:sz="0" w:space="0" w:color="auto"/>
        <w:right w:val="none" w:sz="0" w:space="0" w:color="auto"/>
      </w:divBdr>
    </w:div>
    <w:div w:id="1404528136">
      <w:bodyDiv w:val="1"/>
      <w:marLeft w:val="0"/>
      <w:marRight w:val="0"/>
      <w:marTop w:val="0"/>
      <w:marBottom w:val="0"/>
      <w:divBdr>
        <w:top w:val="none" w:sz="0" w:space="0" w:color="auto"/>
        <w:left w:val="none" w:sz="0" w:space="0" w:color="auto"/>
        <w:bottom w:val="none" w:sz="0" w:space="0" w:color="auto"/>
        <w:right w:val="none" w:sz="0" w:space="0" w:color="auto"/>
      </w:divBdr>
    </w:div>
    <w:div w:id="1418593641">
      <w:bodyDiv w:val="1"/>
      <w:marLeft w:val="0"/>
      <w:marRight w:val="0"/>
      <w:marTop w:val="0"/>
      <w:marBottom w:val="0"/>
      <w:divBdr>
        <w:top w:val="none" w:sz="0" w:space="0" w:color="auto"/>
        <w:left w:val="none" w:sz="0" w:space="0" w:color="auto"/>
        <w:bottom w:val="none" w:sz="0" w:space="0" w:color="auto"/>
        <w:right w:val="none" w:sz="0" w:space="0" w:color="auto"/>
      </w:divBdr>
    </w:div>
    <w:div w:id="1421179303">
      <w:bodyDiv w:val="1"/>
      <w:marLeft w:val="0"/>
      <w:marRight w:val="0"/>
      <w:marTop w:val="0"/>
      <w:marBottom w:val="0"/>
      <w:divBdr>
        <w:top w:val="none" w:sz="0" w:space="0" w:color="auto"/>
        <w:left w:val="none" w:sz="0" w:space="0" w:color="auto"/>
        <w:bottom w:val="none" w:sz="0" w:space="0" w:color="auto"/>
        <w:right w:val="none" w:sz="0" w:space="0" w:color="auto"/>
      </w:divBdr>
      <w:divsChild>
        <w:div w:id="227501745">
          <w:marLeft w:val="0"/>
          <w:marRight w:val="0"/>
          <w:marTop w:val="0"/>
          <w:marBottom w:val="0"/>
          <w:divBdr>
            <w:top w:val="none" w:sz="0" w:space="0" w:color="auto"/>
            <w:left w:val="none" w:sz="0" w:space="0" w:color="auto"/>
            <w:bottom w:val="none" w:sz="0" w:space="0" w:color="auto"/>
            <w:right w:val="none" w:sz="0" w:space="0" w:color="auto"/>
          </w:divBdr>
          <w:divsChild>
            <w:div w:id="659382129">
              <w:marLeft w:val="0"/>
              <w:marRight w:val="0"/>
              <w:marTop w:val="0"/>
              <w:marBottom w:val="0"/>
              <w:divBdr>
                <w:top w:val="none" w:sz="0" w:space="0" w:color="auto"/>
                <w:left w:val="none" w:sz="0" w:space="0" w:color="auto"/>
                <w:bottom w:val="none" w:sz="0" w:space="0" w:color="auto"/>
                <w:right w:val="none" w:sz="0" w:space="0" w:color="auto"/>
              </w:divBdr>
            </w:div>
            <w:div w:id="282463133">
              <w:marLeft w:val="0"/>
              <w:marRight w:val="0"/>
              <w:marTop w:val="0"/>
              <w:marBottom w:val="0"/>
              <w:divBdr>
                <w:top w:val="none" w:sz="0" w:space="0" w:color="auto"/>
                <w:left w:val="none" w:sz="0" w:space="0" w:color="auto"/>
                <w:bottom w:val="none" w:sz="0" w:space="0" w:color="auto"/>
                <w:right w:val="none" w:sz="0" w:space="0" w:color="auto"/>
              </w:divBdr>
              <w:divsChild>
                <w:div w:id="1043289241">
                  <w:marLeft w:val="0"/>
                  <w:marRight w:val="0"/>
                  <w:marTop w:val="0"/>
                  <w:marBottom w:val="0"/>
                  <w:divBdr>
                    <w:top w:val="none" w:sz="0" w:space="0" w:color="auto"/>
                    <w:left w:val="none" w:sz="0" w:space="0" w:color="auto"/>
                    <w:bottom w:val="none" w:sz="0" w:space="0" w:color="auto"/>
                    <w:right w:val="none" w:sz="0" w:space="0" w:color="auto"/>
                  </w:divBdr>
                  <w:divsChild>
                    <w:div w:id="2491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508">
              <w:marLeft w:val="0"/>
              <w:marRight w:val="0"/>
              <w:marTop w:val="0"/>
              <w:marBottom w:val="0"/>
              <w:divBdr>
                <w:top w:val="none" w:sz="0" w:space="0" w:color="auto"/>
                <w:left w:val="none" w:sz="0" w:space="0" w:color="auto"/>
                <w:bottom w:val="none" w:sz="0" w:space="0" w:color="auto"/>
                <w:right w:val="none" w:sz="0" w:space="0" w:color="auto"/>
              </w:divBdr>
            </w:div>
          </w:divsChild>
        </w:div>
        <w:div w:id="1916470286">
          <w:marLeft w:val="0"/>
          <w:marRight w:val="0"/>
          <w:marTop w:val="0"/>
          <w:marBottom w:val="0"/>
          <w:divBdr>
            <w:top w:val="none" w:sz="0" w:space="0" w:color="auto"/>
            <w:left w:val="none" w:sz="0" w:space="0" w:color="auto"/>
            <w:bottom w:val="none" w:sz="0" w:space="0" w:color="auto"/>
            <w:right w:val="none" w:sz="0" w:space="0" w:color="auto"/>
          </w:divBdr>
          <w:divsChild>
            <w:div w:id="1233201942">
              <w:marLeft w:val="0"/>
              <w:marRight w:val="0"/>
              <w:marTop w:val="0"/>
              <w:marBottom w:val="0"/>
              <w:divBdr>
                <w:top w:val="none" w:sz="0" w:space="0" w:color="auto"/>
                <w:left w:val="none" w:sz="0" w:space="0" w:color="auto"/>
                <w:bottom w:val="none" w:sz="0" w:space="0" w:color="auto"/>
                <w:right w:val="none" w:sz="0" w:space="0" w:color="auto"/>
              </w:divBdr>
            </w:div>
            <w:div w:id="1426420522">
              <w:marLeft w:val="0"/>
              <w:marRight w:val="0"/>
              <w:marTop w:val="0"/>
              <w:marBottom w:val="0"/>
              <w:divBdr>
                <w:top w:val="none" w:sz="0" w:space="0" w:color="auto"/>
                <w:left w:val="none" w:sz="0" w:space="0" w:color="auto"/>
                <w:bottom w:val="none" w:sz="0" w:space="0" w:color="auto"/>
                <w:right w:val="none" w:sz="0" w:space="0" w:color="auto"/>
              </w:divBdr>
              <w:divsChild>
                <w:div w:id="779379865">
                  <w:marLeft w:val="0"/>
                  <w:marRight w:val="0"/>
                  <w:marTop w:val="0"/>
                  <w:marBottom w:val="0"/>
                  <w:divBdr>
                    <w:top w:val="none" w:sz="0" w:space="0" w:color="auto"/>
                    <w:left w:val="none" w:sz="0" w:space="0" w:color="auto"/>
                    <w:bottom w:val="none" w:sz="0" w:space="0" w:color="auto"/>
                    <w:right w:val="none" w:sz="0" w:space="0" w:color="auto"/>
                  </w:divBdr>
                  <w:divsChild>
                    <w:div w:id="19347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1325">
              <w:marLeft w:val="0"/>
              <w:marRight w:val="0"/>
              <w:marTop w:val="0"/>
              <w:marBottom w:val="0"/>
              <w:divBdr>
                <w:top w:val="none" w:sz="0" w:space="0" w:color="auto"/>
                <w:left w:val="none" w:sz="0" w:space="0" w:color="auto"/>
                <w:bottom w:val="none" w:sz="0" w:space="0" w:color="auto"/>
                <w:right w:val="none" w:sz="0" w:space="0" w:color="auto"/>
              </w:divBdr>
            </w:div>
          </w:divsChild>
        </w:div>
        <w:div w:id="2007046945">
          <w:marLeft w:val="0"/>
          <w:marRight w:val="0"/>
          <w:marTop w:val="0"/>
          <w:marBottom w:val="0"/>
          <w:divBdr>
            <w:top w:val="none" w:sz="0" w:space="0" w:color="auto"/>
            <w:left w:val="none" w:sz="0" w:space="0" w:color="auto"/>
            <w:bottom w:val="none" w:sz="0" w:space="0" w:color="auto"/>
            <w:right w:val="none" w:sz="0" w:space="0" w:color="auto"/>
          </w:divBdr>
          <w:divsChild>
            <w:div w:id="435446766">
              <w:marLeft w:val="0"/>
              <w:marRight w:val="0"/>
              <w:marTop w:val="0"/>
              <w:marBottom w:val="0"/>
              <w:divBdr>
                <w:top w:val="none" w:sz="0" w:space="0" w:color="auto"/>
                <w:left w:val="none" w:sz="0" w:space="0" w:color="auto"/>
                <w:bottom w:val="none" w:sz="0" w:space="0" w:color="auto"/>
                <w:right w:val="none" w:sz="0" w:space="0" w:color="auto"/>
              </w:divBdr>
            </w:div>
            <w:div w:id="758067005">
              <w:marLeft w:val="0"/>
              <w:marRight w:val="0"/>
              <w:marTop w:val="0"/>
              <w:marBottom w:val="0"/>
              <w:divBdr>
                <w:top w:val="none" w:sz="0" w:space="0" w:color="auto"/>
                <w:left w:val="none" w:sz="0" w:space="0" w:color="auto"/>
                <w:bottom w:val="none" w:sz="0" w:space="0" w:color="auto"/>
                <w:right w:val="none" w:sz="0" w:space="0" w:color="auto"/>
              </w:divBdr>
              <w:divsChild>
                <w:div w:id="417560148">
                  <w:marLeft w:val="0"/>
                  <w:marRight w:val="0"/>
                  <w:marTop w:val="0"/>
                  <w:marBottom w:val="0"/>
                  <w:divBdr>
                    <w:top w:val="none" w:sz="0" w:space="0" w:color="auto"/>
                    <w:left w:val="none" w:sz="0" w:space="0" w:color="auto"/>
                    <w:bottom w:val="none" w:sz="0" w:space="0" w:color="auto"/>
                    <w:right w:val="none" w:sz="0" w:space="0" w:color="auto"/>
                  </w:divBdr>
                  <w:divsChild>
                    <w:div w:id="14118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097">
              <w:marLeft w:val="0"/>
              <w:marRight w:val="0"/>
              <w:marTop w:val="0"/>
              <w:marBottom w:val="0"/>
              <w:divBdr>
                <w:top w:val="none" w:sz="0" w:space="0" w:color="auto"/>
                <w:left w:val="none" w:sz="0" w:space="0" w:color="auto"/>
                <w:bottom w:val="none" w:sz="0" w:space="0" w:color="auto"/>
                <w:right w:val="none" w:sz="0" w:space="0" w:color="auto"/>
              </w:divBdr>
            </w:div>
          </w:divsChild>
        </w:div>
        <w:div w:id="1314022448">
          <w:marLeft w:val="0"/>
          <w:marRight w:val="0"/>
          <w:marTop w:val="0"/>
          <w:marBottom w:val="0"/>
          <w:divBdr>
            <w:top w:val="none" w:sz="0" w:space="0" w:color="auto"/>
            <w:left w:val="none" w:sz="0" w:space="0" w:color="auto"/>
            <w:bottom w:val="none" w:sz="0" w:space="0" w:color="auto"/>
            <w:right w:val="none" w:sz="0" w:space="0" w:color="auto"/>
          </w:divBdr>
          <w:divsChild>
            <w:div w:id="1092972688">
              <w:marLeft w:val="0"/>
              <w:marRight w:val="0"/>
              <w:marTop w:val="0"/>
              <w:marBottom w:val="0"/>
              <w:divBdr>
                <w:top w:val="none" w:sz="0" w:space="0" w:color="auto"/>
                <w:left w:val="none" w:sz="0" w:space="0" w:color="auto"/>
                <w:bottom w:val="none" w:sz="0" w:space="0" w:color="auto"/>
                <w:right w:val="none" w:sz="0" w:space="0" w:color="auto"/>
              </w:divBdr>
            </w:div>
            <w:div w:id="1544826927">
              <w:marLeft w:val="0"/>
              <w:marRight w:val="0"/>
              <w:marTop w:val="0"/>
              <w:marBottom w:val="0"/>
              <w:divBdr>
                <w:top w:val="none" w:sz="0" w:space="0" w:color="auto"/>
                <w:left w:val="none" w:sz="0" w:space="0" w:color="auto"/>
                <w:bottom w:val="none" w:sz="0" w:space="0" w:color="auto"/>
                <w:right w:val="none" w:sz="0" w:space="0" w:color="auto"/>
              </w:divBdr>
              <w:divsChild>
                <w:div w:id="354353505">
                  <w:marLeft w:val="0"/>
                  <w:marRight w:val="0"/>
                  <w:marTop w:val="0"/>
                  <w:marBottom w:val="0"/>
                  <w:divBdr>
                    <w:top w:val="none" w:sz="0" w:space="0" w:color="auto"/>
                    <w:left w:val="none" w:sz="0" w:space="0" w:color="auto"/>
                    <w:bottom w:val="none" w:sz="0" w:space="0" w:color="auto"/>
                    <w:right w:val="none" w:sz="0" w:space="0" w:color="auto"/>
                  </w:divBdr>
                  <w:divsChild>
                    <w:div w:id="18012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7300">
              <w:marLeft w:val="0"/>
              <w:marRight w:val="0"/>
              <w:marTop w:val="0"/>
              <w:marBottom w:val="0"/>
              <w:divBdr>
                <w:top w:val="none" w:sz="0" w:space="0" w:color="auto"/>
                <w:left w:val="none" w:sz="0" w:space="0" w:color="auto"/>
                <w:bottom w:val="none" w:sz="0" w:space="0" w:color="auto"/>
                <w:right w:val="none" w:sz="0" w:space="0" w:color="auto"/>
              </w:divBdr>
            </w:div>
          </w:divsChild>
        </w:div>
        <w:div w:id="563298510">
          <w:marLeft w:val="0"/>
          <w:marRight w:val="0"/>
          <w:marTop w:val="0"/>
          <w:marBottom w:val="0"/>
          <w:divBdr>
            <w:top w:val="none" w:sz="0" w:space="0" w:color="auto"/>
            <w:left w:val="none" w:sz="0" w:space="0" w:color="auto"/>
            <w:bottom w:val="none" w:sz="0" w:space="0" w:color="auto"/>
            <w:right w:val="none" w:sz="0" w:space="0" w:color="auto"/>
          </w:divBdr>
          <w:divsChild>
            <w:div w:id="712116893">
              <w:marLeft w:val="0"/>
              <w:marRight w:val="0"/>
              <w:marTop w:val="0"/>
              <w:marBottom w:val="0"/>
              <w:divBdr>
                <w:top w:val="none" w:sz="0" w:space="0" w:color="auto"/>
                <w:left w:val="none" w:sz="0" w:space="0" w:color="auto"/>
                <w:bottom w:val="none" w:sz="0" w:space="0" w:color="auto"/>
                <w:right w:val="none" w:sz="0" w:space="0" w:color="auto"/>
              </w:divBdr>
            </w:div>
            <w:div w:id="841354759">
              <w:marLeft w:val="0"/>
              <w:marRight w:val="0"/>
              <w:marTop w:val="0"/>
              <w:marBottom w:val="0"/>
              <w:divBdr>
                <w:top w:val="none" w:sz="0" w:space="0" w:color="auto"/>
                <w:left w:val="none" w:sz="0" w:space="0" w:color="auto"/>
                <w:bottom w:val="none" w:sz="0" w:space="0" w:color="auto"/>
                <w:right w:val="none" w:sz="0" w:space="0" w:color="auto"/>
              </w:divBdr>
              <w:divsChild>
                <w:div w:id="110976912">
                  <w:marLeft w:val="0"/>
                  <w:marRight w:val="0"/>
                  <w:marTop w:val="0"/>
                  <w:marBottom w:val="0"/>
                  <w:divBdr>
                    <w:top w:val="none" w:sz="0" w:space="0" w:color="auto"/>
                    <w:left w:val="none" w:sz="0" w:space="0" w:color="auto"/>
                    <w:bottom w:val="none" w:sz="0" w:space="0" w:color="auto"/>
                    <w:right w:val="none" w:sz="0" w:space="0" w:color="auto"/>
                  </w:divBdr>
                  <w:divsChild>
                    <w:div w:id="6366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5665">
              <w:marLeft w:val="0"/>
              <w:marRight w:val="0"/>
              <w:marTop w:val="0"/>
              <w:marBottom w:val="0"/>
              <w:divBdr>
                <w:top w:val="none" w:sz="0" w:space="0" w:color="auto"/>
                <w:left w:val="none" w:sz="0" w:space="0" w:color="auto"/>
                <w:bottom w:val="none" w:sz="0" w:space="0" w:color="auto"/>
                <w:right w:val="none" w:sz="0" w:space="0" w:color="auto"/>
              </w:divBdr>
            </w:div>
          </w:divsChild>
        </w:div>
        <w:div w:id="1701011008">
          <w:marLeft w:val="0"/>
          <w:marRight w:val="0"/>
          <w:marTop w:val="0"/>
          <w:marBottom w:val="0"/>
          <w:divBdr>
            <w:top w:val="none" w:sz="0" w:space="0" w:color="auto"/>
            <w:left w:val="none" w:sz="0" w:space="0" w:color="auto"/>
            <w:bottom w:val="none" w:sz="0" w:space="0" w:color="auto"/>
            <w:right w:val="none" w:sz="0" w:space="0" w:color="auto"/>
          </w:divBdr>
          <w:divsChild>
            <w:div w:id="1165513850">
              <w:marLeft w:val="0"/>
              <w:marRight w:val="0"/>
              <w:marTop w:val="0"/>
              <w:marBottom w:val="0"/>
              <w:divBdr>
                <w:top w:val="none" w:sz="0" w:space="0" w:color="auto"/>
                <w:left w:val="none" w:sz="0" w:space="0" w:color="auto"/>
                <w:bottom w:val="none" w:sz="0" w:space="0" w:color="auto"/>
                <w:right w:val="none" w:sz="0" w:space="0" w:color="auto"/>
              </w:divBdr>
            </w:div>
            <w:div w:id="1296717404">
              <w:marLeft w:val="0"/>
              <w:marRight w:val="0"/>
              <w:marTop w:val="0"/>
              <w:marBottom w:val="0"/>
              <w:divBdr>
                <w:top w:val="none" w:sz="0" w:space="0" w:color="auto"/>
                <w:left w:val="none" w:sz="0" w:space="0" w:color="auto"/>
                <w:bottom w:val="none" w:sz="0" w:space="0" w:color="auto"/>
                <w:right w:val="none" w:sz="0" w:space="0" w:color="auto"/>
              </w:divBdr>
              <w:divsChild>
                <w:div w:id="356275054">
                  <w:marLeft w:val="0"/>
                  <w:marRight w:val="0"/>
                  <w:marTop w:val="0"/>
                  <w:marBottom w:val="0"/>
                  <w:divBdr>
                    <w:top w:val="none" w:sz="0" w:space="0" w:color="auto"/>
                    <w:left w:val="none" w:sz="0" w:space="0" w:color="auto"/>
                    <w:bottom w:val="none" w:sz="0" w:space="0" w:color="auto"/>
                    <w:right w:val="none" w:sz="0" w:space="0" w:color="auto"/>
                  </w:divBdr>
                  <w:divsChild>
                    <w:div w:id="15860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4430">
              <w:marLeft w:val="0"/>
              <w:marRight w:val="0"/>
              <w:marTop w:val="0"/>
              <w:marBottom w:val="0"/>
              <w:divBdr>
                <w:top w:val="none" w:sz="0" w:space="0" w:color="auto"/>
                <w:left w:val="none" w:sz="0" w:space="0" w:color="auto"/>
                <w:bottom w:val="none" w:sz="0" w:space="0" w:color="auto"/>
                <w:right w:val="none" w:sz="0" w:space="0" w:color="auto"/>
              </w:divBdr>
            </w:div>
          </w:divsChild>
        </w:div>
        <w:div w:id="583494445">
          <w:marLeft w:val="0"/>
          <w:marRight w:val="0"/>
          <w:marTop w:val="0"/>
          <w:marBottom w:val="0"/>
          <w:divBdr>
            <w:top w:val="none" w:sz="0" w:space="0" w:color="auto"/>
            <w:left w:val="none" w:sz="0" w:space="0" w:color="auto"/>
            <w:bottom w:val="none" w:sz="0" w:space="0" w:color="auto"/>
            <w:right w:val="none" w:sz="0" w:space="0" w:color="auto"/>
          </w:divBdr>
          <w:divsChild>
            <w:div w:id="1947272544">
              <w:marLeft w:val="0"/>
              <w:marRight w:val="0"/>
              <w:marTop w:val="0"/>
              <w:marBottom w:val="0"/>
              <w:divBdr>
                <w:top w:val="none" w:sz="0" w:space="0" w:color="auto"/>
                <w:left w:val="none" w:sz="0" w:space="0" w:color="auto"/>
                <w:bottom w:val="none" w:sz="0" w:space="0" w:color="auto"/>
                <w:right w:val="none" w:sz="0" w:space="0" w:color="auto"/>
              </w:divBdr>
            </w:div>
            <w:div w:id="668409196">
              <w:marLeft w:val="0"/>
              <w:marRight w:val="0"/>
              <w:marTop w:val="0"/>
              <w:marBottom w:val="0"/>
              <w:divBdr>
                <w:top w:val="none" w:sz="0" w:space="0" w:color="auto"/>
                <w:left w:val="none" w:sz="0" w:space="0" w:color="auto"/>
                <w:bottom w:val="none" w:sz="0" w:space="0" w:color="auto"/>
                <w:right w:val="none" w:sz="0" w:space="0" w:color="auto"/>
              </w:divBdr>
              <w:divsChild>
                <w:div w:id="765734002">
                  <w:marLeft w:val="0"/>
                  <w:marRight w:val="0"/>
                  <w:marTop w:val="0"/>
                  <w:marBottom w:val="0"/>
                  <w:divBdr>
                    <w:top w:val="none" w:sz="0" w:space="0" w:color="auto"/>
                    <w:left w:val="none" w:sz="0" w:space="0" w:color="auto"/>
                    <w:bottom w:val="none" w:sz="0" w:space="0" w:color="auto"/>
                    <w:right w:val="none" w:sz="0" w:space="0" w:color="auto"/>
                  </w:divBdr>
                  <w:divsChild>
                    <w:div w:id="8396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5987">
      <w:bodyDiv w:val="1"/>
      <w:marLeft w:val="0"/>
      <w:marRight w:val="0"/>
      <w:marTop w:val="0"/>
      <w:marBottom w:val="0"/>
      <w:divBdr>
        <w:top w:val="none" w:sz="0" w:space="0" w:color="auto"/>
        <w:left w:val="none" w:sz="0" w:space="0" w:color="auto"/>
        <w:bottom w:val="none" w:sz="0" w:space="0" w:color="auto"/>
        <w:right w:val="none" w:sz="0" w:space="0" w:color="auto"/>
      </w:divBdr>
      <w:divsChild>
        <w:div w:id="611976855">
          <w:marLeft w:val="-720"/>
          <w:marRight w:val="0"/>
          <w:marTop w:val="0"/>
          <w:marBottom w:val="0"/>
          <w:divBdr>
            <w:top w:val="none" w:sz="0" w:space="0" w:color="auto"/>
            <w:left w:val="none" w:sz="0" w:space="0" w:color="auto"/>
            <w:bottom w:val="none" w:sz="0" w:space="0" w:color="auto"/>
            <w:right w:val="none" w:sz="0" w:space="0" w:color="auto"/>
          </w:divBdr>
        </w:div>
      </w:divsChild>
    </w:div>
    <w:div w:id="1441030219">
      <w:bodyDiv w:val="1"/>
      <w:marLeft w:val="0"/>
      <w:marRight w:val="0"/>
      <w:marTop w:val="0"/>
      <w:marBottom w:val="0"/>
      <w:divBdr>
        <w:top w:val="none" w:sz="0" w:space="0" w:color="auto"/>
        <w:left w:val="none" w:sz="0" w:space="0" w:color="auto"/>
        <w:bottom w:val="none" w:sz="0" w:space="0" w:color="auto"/>
        <w:right w:val="none" w:sz="0" w:space="0" w:color="auto"/>
      </w:divBdr>
    </w:div>
    <w:div w:id="1465269951">
      <w:bodyDiv w:val="1"/>
      <w:marLeft w:val="0"/>
      <w:marRight w:val="0"/>
      <w:marTop w:val="0"/>
      <w:marBottom w:val="0"/>
      <w:divBdr>
        <w:top w:val="none" w:sz="0" w:space="0" w:color="auto"/>
        <w:left w:val="none" w:sz="0" w:space="0" w:color="auto"/>
        <w:bottom w:val="none" w:sz="0" w:space="0" w:color="auto"/>
        <w:right w:val="none" w:sz="0" w:space="0" w:color="auto"/>
      </w:divBdr>
    </w:div>
    <w:div w:id="1466390201">
      <w:bodyDiv w:val="1"/>
      <w:marLeft w:val="0"/>
      <w:marRight w:val="0"/>
      <w:marTop w:val="0"/>
      <w:marBottom w:val="0"/>
      <w:divBdr>
        <w:top w:val="none" w:sz="0" w:space="0" w:color="auto"/>
        <w:left w:val="none" w:sz="0" w:space="0" w:color="auto"/>
        <w:bottom w:val="none" w:sz="0" w:space="0" w:color="auto"/>
        <w:right w:val="none" w:sz="0" w:space="0" w:color="auto"/>
      </w:divBdr>
    </w:div>
    <w:div w:id="1469786839">
      <w:bodyDiv w:val="1"/>
      <w:marLeft w:val="0"/>
      <w:marRight w:val="0"/>
      <w:marTop w:val="0"/>
      <w:marBottom w:val="0"/>
      <w:divBdr>
        <w:top w:val="none" w:sz="0" w:space="0" w:color="auto"/>
        <w:left w:val="none" w:sz="0" w:space="0" w:color="auto"/>
        <w:bottom w:val="none" w:sz="0" w:space="0" w:color="auto"/>
        <w:right w:val="none" w:sz="0" w:space="0" w:color="auto"/>
      </w:divBdr>
    </w:div>
    <w:div w:id="1477062879">
      <w:bodyDiv w:val="1"/>
      <w:marLeft w:val="0"/>
      <w:marRight w:val="0"/>
      <w:marTop w:val="0"/>
      <w:marBottom w:val="0"/>
      <w:divBdr>
        <w:top w:val="none" w:sz="0" w:space="0" w:color="auto"/>
        <w:left w:val="none" w:sz="0" w:space="0" w:color="auto"/>
        <w:bottom w:val="none" w:sz="0" w:space="0" w:color="auto"/>
        <w:right w:val="none" w:sz="0" w:space="0" w:color="auto"/>
      </w:divBdr>
      <w:divsChild>
        <w:div w:id="1216048254">
          <w:marLeft w:val="-720"/>
          <w:marRight w:val="0"/>
          <w:marTop w:val="0"/>
          <w:marBottom w:val="0"/>
          <w:divBdr>
            <w:top w:val="none" w:sz="0" w:space="0" w:color="auto"/>
            <w:left w:val="none" w:sz="0" w:space="0" w:color="auto"/>
            <w:bottom w:val="none" w:sz="0" w:space="0" w:color="auto"/>
            <w:right w:val="none" w:sz="0" w:space="0" w:color="auto"/>
          </w:divBdr>
        </w:div>
      </w:divsChild>
    </w:div>
    <w:div w:id="1482700166">
      <w:bodyDiv w:val="1"/>
      <w:marLeft w:val="0"/>
      <w:marRight w:val="0"/>
      <w:marTop w:val="0"/>
      <w:marBottom w:val="0"/>
      <w:divBdr>
        <w:top w:val="none" w:sz="0" w:space="0" w:color="auto"/>
        <w:left w:val="none" w:sz="0" w:space="0" w:color="auto"/>
        <w:bottom w:val="none" w:sz="0" w:space="0" w:color="auto"/>
        <w:right w:val="none" w:sz="0" w:space="0" w:color="auto"/>
      </w:divBdr>
    </w:div>
    <w:div w:id="1483498810">
      <w:bodyDiv w:val="1"/>
      <w:marLeft w:val="0"/>
      <w:marRight w:val="0"/>
      <w:marTop w:val="0"/>
      <w:marBottom w:val="0"/>
      <w:divBdr>
        <w:top w:val="none" w:sz="0" w:space="0" w:color="auto"/>
        <w:left w:val="none" w:sz="0" w:space="0" w:color="auto"/>
        <w:bottom w:val="none" w:sz="0" w:space="0" w:color="auto"/>
        <w:right w:val="none" w:sz="0" w:space="0" w:color="auto"/>
      </w:divBdr>
    </w:div>
    <w:div w:id="1488202238">
      <w:bodyDiv w:val="1"/>
      <w:marLeft w:val="0"/>
      <w:marRight w:val="0"/>
      <w:marTop w:val="0"/>
      <w:marBottom w:val="0"/>
      <w:divBdr>
        <w:top w:val="none" w:sz="0" w:space="0" w:color="auto"/>
        <w:left w:val="none" w:sz="0" w:space="0" w:color="auto"/>
        <w:bottom w:val="none" w:sz="0" w:space="0" w:color="auto"/>
        <w:right w:val="none" w:sz="0" w:space="0" w:color="auto"/>
      </w:divBdr>
    </w:div>
    <w:div w:id="1494175307">
      <w:bodyDiv w:val="1"/>
      <w:marLeft w:val="0"/>
      <w:marRight w:val="0"/>
      <w:marTop w:val="0"/>
      <w:marBottom w:val="0"/>
      <w:divBdr>
        <w:top w:val="none" w:sz="0" w:space="0" w:color="auto"/>
        <w:left w:val="none" w:sz="0" w:space="0" w:color="auto"/>
        <w:bottom w:val="none" w:sz="0" w:space="0" w:color="auto"/>
        <w:right w:val="none" w:sz="0" w:space="0" w:color="auto"/>
      </w:divBdr>
      <w:divsChild>
        <w:div w:id="357244522">
          <w:marLeft w:val="-720"/>
          <w:marRight w:val="0"/>
          <w:marTop w:val="0"/>
          <w:marBottom w:val="0"/>
          <w:divBdr>
            <w:top w:val="none" w:sz="0" w:space="0" w:color="auto"/>
            <w:left w:val="none" w:sz="0" w:space="0" w:color="auto"/>
            <w:bottom w:val="none" w:sz="0" w:space="0" w:color="auto"/>
            <w:right w:val="none" w:sz="0" w:space="0" w:color="auto"/>
          </w:divBdr>
        </w:div>
      </w:divsChild>
    </w:div>
    <w:div w:id="1497381937">
      <w:bodyDiv w:val="1"/>
      <w:marLeft w:val="0"/>
      <w:marRight w:val="0"/>
      <w:marTop w:val="0"/>
      <w:marBottom w:val="0"/>
      <w:divBdr>
        <w:top w:val="none" w:sz="0" w:space="0" w:color="auto"/>
        <w:left w:val="none" w:sz="0" w:space="0" w:color="auto"/>
        <w:bottom w:val="none" w:sz="0" w:space="0" w:color="auto"/>
        <w:right w:val="none" w:sz="0" w:space="0" w:color="auto"/>
      </w:divBdr>
    </w:div>
    <w:div w:id="1507210954">
      <w:bodyDiv w:val="1"/>
      <w:marLeft w:val="0"/>
      <w:marRight w:val="0"/>
      <w:marTop w:val="0"/>
      <w:marBottom w:val="0"/>
      <w:divBdr>
        <w:top w:val="none" w:sz="0" w:space="0" w:color="auto"/>
        <w:left w:val="none" w:sz="0" w:space="0" w:color="auto"/>
        <w:bottom w:val="none" w:sz="0" w:space="0" w:color="auto"/>
        <w:right w:val="none" w:sz="0" w:space="0" w:color="auto"/>
      </w:divBdr>
      <w:divsChild>
        <w:div w:id="250743137">
          <w:marLeft w:val="-720"/>
          <w:marRight w:val="0"/>
          <w:marTop w:val="0"/>
          <w:marBottom w:val="0"/>
          <w:divBdr>
            <w:top w:val="none" w:sz="0" w:space="0" w:color="auto"/>
            <w:left w:val="none" w:sz="0" w:space="0" w:color="auto"/>
            <w:bottom w:val="none" w:sz="0" w:space="0" w:color="auto"/>
            <w:right w:val="none" w:sz="0" w:space="0" w:color="auto"/>
          </w:divBdr>
        </w:div>
      </w:divsChild>
    </w:div>
    <w:div w:id="1516385145">
      <w:bodyDiv w:val="1"/>
      <w:marLeft w:val="0"/>
      <w:marRight w:val="0"/>
      <w:marTop w:val="0"/>
      <w:marBottom w:val="0"/>
      <w:divBdr>
        <w:top w:val="none" w:sz="0" w:space="0" w:color="auto"/>
        <w:left w:val="none" w:sz="0" w:space="0" w:color="auto"/>
        <w:bottom w:val="none" w:sz="0" w:space="0" w:color="auto"/>
        <w:right w:val="none" w:sz="0" w:space="0" w:color="auto"/>
      </w:divBdr>
    </w:div>
    <w:div w:id="1533225018">
      <w:bodyDiv w:val="1"/>
      <w:marLeft w:val="0"/>
      <w:marRight w:val="0"/>
      <w:marTop w:val="0"/>
      <w:marBottom w:val="0"/>
      <w:divBdr>
        <w:top w:val="none" w:sz="0" w:space="0" w:color="auto"/>
        <w:left w:val="none" w:sz="0" w:space="0" w:color="auto"/>
        <w:bottom w:val="none" w:sz="0" w:space="0" w:color="auto"/>
        <w:right w:val="none" w:sz="0" w:space="0" w:color="auto"/>
      </w:divBdr>
    </w:div>
    <w:div w:id="1537154259">
      <w:bodyDiv w:val="1"/>
      <w:marLeft w:val="0"/>
      <w:marRight w:val="0"/>
      <w:marTop w:val="0"/>
      <w:marBottom w:val="0"/>
      <w:divBdr>
        <w:top w:val="none" w:sz="0" w:space="0" w:color="auto"/>
        <w:left w:val="none" w:sz="0" w:space="0" w:color="auto"/>
        <w:bottom w:val="none" w:sz="0" w:space="0" w:color="auto"/>
        <w:right w:val="none" w:sz="0" w:space="0" w:color="auto"/>
      </w:divBdr>
      <w:divsChild>
        <w:div w:id="1694452774">
          <w:marLeft w:val="-720"/>
          <w:marRight w:val="0"/>
          <w:marTop w:val="0"/>
          <w:marBottom w:val="0"/>
          <w:divBdr>
            <w:top w:val="none" w:sz="0" w:space="0" w:color="auto"/>
            <w:left w:val="none" w:sz="0" w:space="0" w:color="auto"/>
            <w:bottom w:val="none" w:sz="0" w:space="0" w:color="auto"/>
            <w:right w:val="none" w:sz="0" w:space="0" w:color="auto"/>
          </w:divBdr>
        </w:div>
      </w:divsChild>
    </w:div>
    <w:div w:id="1544058041">
      <w:bodyDiv w:val="1"/>
      <w:marLeft w:val="0"/>
      <w:marRight w:val="0"/>
      <w:marTop w:val="0"/>
      <w:marBottom w:val="0"/>
      <w:divBdr>
        <w:top w:val="none" w:sz="0" w:space="0" w:color="auto"/>
        <w:left w:val="none" w:sz="0" w:space="0" w:color="auto"/>
        <w:bottom w:val="none" w:sz="0" w:space="0" w:color="auto"/>
        <w:right w:val="none" w:sz="0" w:space="0" w:color="auto"/>
      </w:divBdr>
    </w:div>
    <w:div w:id="1556621823">
      <w:bodyDiv w:val="1"/>
      <w:marLeft w:val="0"/>
      <w:marRight w:val="0"/>
      <w:marTop w:val="0"/>
      <w:marBottom w:val="0"/>
      <w:divBdr>
        <w:top w:val="none" w:sz="0" w:space="0" w:color="auto"/>
        <w:left w:val="none" w:sz="0" w:space="0" w:color="auto"/>
        <w:bottom w:val="none" w:sz="0" w:space="0" w:color="auto"/>
        <w:right w:val="none" w:sz="0" w:space="0" w:color="auto"/>
      </w:divBdr>
    </w:div>
    <w:div w:id="1561746780">
      <w:bodyDiv w:val="1"/>
      <w:marLeft w:val="0"/>
      <w:marRight w:val="0"/>
      <w:marTop w:val="0"/>
      <w:marBottom w:val="0"/>
      <w:divBdr>
        <w:top w:val="none" w:sz="0" w:space="0" w:color="auto"/>
        <w:left w:val="none" w:sz="0" w:space="0" w:color="auto"/>
        <w:bottom w:val="none" w:sz="0" w:space="0" w:color="auto"/>
        <w:right w:val="none" w:sz="0" w:space="0" w:color="auto"/>
      </w:divBdr>
    </w:div>
    <w:div w:id="1562908659">
      <w:bodyDiv w:val="1"/>
      <w:marLeft w:val="0"/>
      <w:marRight w:val="0"/>
      <w:marTop w:val="0"/>
      <w:marBottom w:val="0"/>
      <w:divBdr>
        <w:top w:val="none" w:sz="0" w:space="0" w:color="auto"/>
        <w:left w:val="none" w:sz="0" w:space="0" w:color="auto"/>
        <w:bottom w:val="none" w:sz="0" w:space="0" w:color="auto"/>
        <w:right w:val="none" w:sz="0" w:space="0" w:color="auto"/>
      </w:divBdr>
    </w:div>
    <w:div w:id="1574852484">
      <w:bodyDiv w:val="1"/>
      <w:marLeft w:val="0"/>
      <w:marRight w:val="0"/>
      <w:marTop w:val="0"/>
      <w:marBottom w:val="0"/>
      <w:divBdr>
        <w:top w:val="none" w:sz="0" w:space="0" w:color="auto"/>
        <w:left w:val="none" w:sz="0" w:space="0" w:color="auto"/>
        <w:bottom w:val="none" w:sz="0" w:space="0" w:color="auto"/>
        <w:right w:val="none" w:sz="0" w:space="0" w:color="auto"/>
      </w:divBdr>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sChild>
        <w:div w:id="54278040">
          <w:marLeft w:val="-720"/>
          <w:marRight w:val="0"/>
          <w:marTop w:val="0"/>
          <w:marBottom w:val="0"/>
          <w:divBdr>
            <w:top w:val="none" w:sz="0" w:space="0" w:color="auto"/>
            <w:left w:val="none" w:sz="0" w:space="0" w:color="auto"/>
            <w:bottom w:val="none" w:sz="0" w:space="0" w:color="auto"/>
            <w:right w:val="none" w:sz="0" w:space="0" w:color="auto"/>
          </w:divBdr>
        </w:div>
      </w:divsChild>
    </w:div>
    <w:div w:id="1594164379">
      <w:bodyDiv w:val="1"/>
      <w:marLeft w:val="0"/>
      <w:marRight w:val="0"/>
      <w:marTop w:val="0"/>
      <w:marBottom w:val="0"/>
      <w:divBdr>
        <w:top w:val="none" w:sz="0" w:space="0" w:color="auto"/>
        <w:left w:val="none" w:sz="0" w:space="0" w:color="auto"/>
        <w:bottom w:val="none" w:sz="0" w:space="0" w:color="auto"/>
        <w:right w:val="none" w:sz="0" w:space="0" w:color="auto"/>
      </w:divBdr>
    </w:div>
    <w:div w:id="1603563752">
      <w:bodyDiv w:val="1"/>
      <w:marLeft w:val="0"/>
      <w:marRight w:val="0"/>
      <w:marTop w:val="0"/>
      <w:marBottom w:val="0"/>
      <w:divBdr>
        <w:top w:val="none" w:sz="0" w:space="0" w:color="auto"/>
        <w:left w:val="none" w:sz="0" w:space="0" w:color="auto"/>
        <w:bottom w:val="none" w:sz="0" w:space="0" w:color="auto"/>
        <w:right w:val="none" w:sz="0" w:space="0" w:color="auto"/>
      </w:divBdr>
      <w:divsChild>
        <w:div w:id="1225065641">
          <w:marLeft w:val="-720"/>
          <w:marRight w:val="0"/>
          <w:marTop w:val="0"/>
          <w:marBottom w:val="0"/>
          <w:divBdr>
            <w:top w:val="none" w:sz="0" w:space="0" w:color="auto"/>
            <w:left w:val="none" w:sz="0" w:space="0" w:color="auto"/>
            <w:bottom w:val="none" w:sz="0" w:space="0" w:color="auto"/>
            <w:right w:val="none" w:sz="0" w:space="0" w:color="auto"/>
          </w:divBdr>
        </w:div>
      </w:divsChild>
    </w:div>
    <w:div w:id="1616132927">
      <w:bodyDiv w:val="1"/>
      <w:marLeft w:val="0"/>
      <w:marRight w:val="0"/>
      <w:marTop w:val="0"/>
      <w:marBottom w:val="0"/>
      <w:divBdr>
        <w:top w:val="none" w:sz="0" w:space="0" w:color="auto"/>
        <w:left w:val="none" w:sz="0" w:space="0" w:color="auto"/>
        <w:bottom w:val="none" w:sz="0" w:space="0" w:color="auto"/>
        <w:right w:val="none" w:sz="0" w:space="0" w:color="auto"/>
      </w:divBdr>
      <w:divsChild>
        <w:div w:id="1421413192">
          <w:marLeft w:val="-720"/>
          <w:marRight w:val="0"/>
          <w:marTop w:val="0"/>
          <w:marBottom w:val="0"/>
          <w:divBdr>
            <w:top w:val="none" w:sz="0" w:space="0" w:color="auto"/>
            <w:left w:val="none" w:sz="0" w:space="0" w:color="auto"/>
            <w:bottom w:val="none" w:sz="0" w:space="0" w:color="auto"/>
            <w:right w:val="none" w:sz="0" w:space="0" w:color="auto"/>
          </w:divBdr>
        </w:div>
      </w:divsChild>
    </w:div>
    <w:div w:id="1625497458">
      <w:bodyDiv w:val="1"/>
      <w:marLeft w:val="0"/>
      <w:marRight w:val="0"/>
      <w:marTop w:val="0"/>
      <w:marBottom w:val="0"/>
      <w:divBdr>
        <w:top w:val="none" w:sz="0" w:space="0" w:color="auto"/>
        <w:left w:val="none" w:sz="0" w:space="0" w:color="auto"/>
        <w:bottom w:val="none" w:sz="0" w:space="0" w:color="auto"/>
        <w:right w:val="none" w:sz="0" w:space="0" w:color="auto"/>
      </w:divBdr>
    </w:div>
    <w:div w:id="1625621486">
      <w:bodyDiv w:val="1"/>
      <w:marLeft w:val="0"/>
      <w:marRight w:val="0"/>
      <w:marTop w:val="0"/>
      <w:marBottom w:val="0"/>
      <w:divBdr>
        <w:top w:val="none" w:sz="0" w:space="0" w:color="auto"/>
        <w:left w:val="none" w:sz="0" w:space="0" w:color="auto"/>
        <w:bottom w:val="none" w:sz="0" w:space="0" w:color="auto"/>
        <w:right w:val="none" w:sz="0" w:space="0" w:color="auto"/>
      </w:divBdr>
      <w:divsChild>
        <w:div w:id="175309593">
          <w:marLeft w:val="-720"/>
          <w:marRight w:val="0"/>
          <w:marTop w:val="0"/>
          <w:marBottom w:val="0"/>
          <w:divBdr>
            <w:top w:val="none" w:sz="0" w:space="0" w:color="auto"/>
            <w:left w:val="none" w:sz="0" w:space="0" w:color="auto"/>
            <w:bottom w:val="none" w:sz="0" w:space="0" w:color="auto"/>
            <w:right w:val="none" w:sz="0" w:space="0" w:color="auto"/>
          </w:divBdr>
        </w:div>
      </w:divsChild>
    </w:div>
    <w:div w:id="1625961511">
      <w:bodyDiv w:val="1"/>
      <w:marLeft w:val="0"/>
      <w:marRight w:val="0"/>
      <w:marTop w:val="0"/>
      <w:marBottom w:val="0"/>
      <w:divBdr>
        <w:top w:val="none" w:sz="0" w:space="0" w:color="auto"/>
        <w:left w:val="none" w:sz="0" w:space="0" w:color="auto"/>
        <w:bottom w:val="none" w:sz="0" w:space="0" w:color="auto"/>
        <w:right w:val="none" w:sz="0" w:space="0" w:color="auto"/>
      </w:divBdr>
      <w:divsChild>
        <w:div w:id="742531731">
          <w:marLeft w:val="-720"/>
          <w:marRight w:val="0"/>
          <w:marTop w:val="0"/>
          <w:marBottom w:val="0"/>
          <w:divBdr>
            <w:top w:val="none" w:sz="0" w:space="0" w:color="auto"/>
            <w:left w:val="none" w:sz="0" w:space="0" w:color="auto"/>
            <w:bottom w:val="none" w:sz="0" w:space="0" w:color="auto"/>
            <w:right w:val="none" w:sz="0" w:space="0" w:color="auto"/>
          </w:divBdr>
        </w:div>
      </w:divsChild>
    </w:div>
    <w:div w:id="1632974255">
      <w:bodyDiv w:val="1"/>
      <w:marLeft w:val="0"/>
      <w:marRight w:val="0"/>
      <w:marTop w:val="0"/>
      <w:marBottom w:val="0"/>
      <w:divBdr>
        <w:top w:val="none" w:sz="0" w:space="0" w:color="auto"/>
        <w:left w:val="none" w:sz="0" w:space="0" w:color="auto"/>
        <w:bottom w:val="none" w:sz="0" w:space="0" w:color="auto"/>
        <w:right w:val="none" w:sz="0" w:space="0" w:color="auto"/>
      </w:divBdr>
    </w:div>
    <w:div w:id="1634095077">
      <w:bodyDiv w:val="1"/>
      <w:marLeft w:val="0"/>
      <w:marRight w:val="0"/>
      <w:marTop w:val="0"/>
      <w:marBottom w:val="0"/>
      <w:divBdr>
        <w:top w:val="none" w:sz="0" w:space="0" w:color="auto"/>
        <w:left w:val="none" w:sz="0" w:space="0" w:color="auto"/>
        <w:bottom w:val="none" w:sz="0" w:space="0" w:color="auto"/>
        <w:right w:val="none" w:sz="0" w:space="0" w:color="auto"/>
      </w:divBdr>
      <w:divsChild>
        <w:div w:id="1525943416">
          <w:marLeft w:val="-720"/>
          <w:marRight w:val="0"/>
          <w:marTop w:val="0"/>
          <w:marBottom w:val="0"/>
          <w:divBdr>
            <w:top w:val="none" w:sz="0" w:space="0" w:color="auto"/>
            <w:left w:val="none" w:sz="0" w:space="0" w:color="auto"/>
            <w:bottom w:val="none" w:sz="0" w:space="0" w:color="auto"/>
            <w:right w:val="none" w:sz="0" w:space="0" w:color="auto"/>
          </w:divBdr>
        </w:div>
      </w:divsChild>
    </w:div>
    <w:div w:id="1639794942">
      <w:bodyDiv w:val="1"/>
      <w:marLeft w:val="0"/>
      <w:marRight w:val="0"/>
      <w:marTop w:val="0"/>
      <w:marBottom w:val="0"/>
      <w:divBdr>
        <w:top w:val="none" w:sz="0" w:space="0" w:color="auto"/>
        <w:left w:val="none" w:sz="0" w:space="0" w:color="auto"/>
        <w:bottom w:val="none" w:sz="0" w:space="0" w:color="auto"/>
        <w:right w:val="none" w:sz="0" w:space="0" w:color="auto"/>
      </w:divBdr>
    </w:div>
    <w:div w:id="1642612276">
      <w:bodyDiv w:val="1"/>
      <w:marLeft w:val="0"/>
      <w:marRight w:val="0"/>
      <w:marTop w:val="0"/>
      <w:marBottom w:val="0"/>
      <w:divBdr>
        <w:top w:val="none" w:sz="0" w:space="0" w:color="auto"/>
        <w:left w:val="none" w:sz="0" w:space="0" w:color="auto"/>
        <w:bottom w:val="none" w:sz="0" w:space="0" w:color="auto"/>
        <w:right w:val="none" w:sz="0" w:space="0" w:color="auto"/>
      </w:divBdr>
      <w:divsChild>
        <w:div w:id="1017655412">
          <w:marLeft w:val="-720"/>
          <w:marRight w:val="0"/>
          <w:marTop w:val="0"/>
          <w:marBottom w:val="0"/>
          <w:divBdr>
            <w:top w:val="none" w:sz="0" w:space="0" w:color="auto"/>
            <w:left w:val="none" w:sz="0" w:space="0" w:color="auto"/>
            <w:bottom w:val="none" w:sz="0" w:space="0" w:color="auto"/>
            <w:right w:val="none" w:sz="0" w:space="0" w:color="auto"/>
          </w:divBdr>
        </w:div>
      </w:divsChild>
    </w:div>
    <w:div w:id="1647659728">
      <w:bodyDiv w:val="1"/>
      <w:marLeft w:val="0"/>
      <w:marRight w:val="0"/>
      <w:marTop w:val="0"/>
      <w:marBottom w:val="0"/>
      <w:divBdr>
        <w:top w:val="none" w:sz="0" w:space="0" w:color="auto"/>
        <w:left w:val="none" w:sz="0" w:space="0" w:color="auto"/>
        <w:bottom w:val="none" w:sz="0" w:space="0" w:color="auto"/>
        <w:right w:val="none" w:sz="0" w:space="0" w:color="auto"/>
      </w:divBdr>
      <w:divsChild>
        <w:div w:id="1260024445">
          <w:marLeft w:val="-720"/>
          <w:marRight w:val="0"/>
          <w:marTop w:val="0"/>
          <w:marBottom w:val="0"/>
          <w:divBdr>
            <w:top w:val="none" w:sz="0" w:space="0" w:color="auto"/>
            <w:left w:val="none" w:sz="0" w:space="0" w:color="auto"/>
            <w:bottom w:val="none" w:sz="0" w:space="0" w:color="auto"/>
            <w:right w:val="none" w:sz="0" w:space="0" w:color="auto"/>
          </w:divBdr>
        </w:div>
      </w:divsChild>
    </w:div>
    <w:div w:id="1654330625">
      <w:bodyDiv w:val="1"/>
      <w:marLeft w:val="0"/>
      <w:marRight w:val="0"/>
      <w:marTop w:val="0"/>
      <w:marBottom w:val="0"/>
      <w:divBdr>
        <w:top w:val="none" w:sz="0" w:space="0" w:color="auto"/>
        <w:left w:val="none" w:sz="0" w:space="0" w:color="auto"/>
        <w:bottom w:val="none" w:sz="0" w:space="0" w:color="auto"/>
        <w:right w:val="none" w:sz="0" w:space="0" w:color="auto"/>
      </w:divBdr>
      <w:divsChild>
        <w:div w:id="1740860536">
          <w:marLeft w:val="-720"/>
          <w:marRight w:val="0"/>
          <w:marTop w:val="0"/>
          <w:marBottom w:val="0"/>
          <w:divBdr>
            <w:top w:val="none" w:sz="0" w:space="0" w:color="auto"/>
            <w:left w:val="none" w:sz="0" w:space="0" w:color="auto"/>
            <w:bottom w:val="none" w:sz="0" w:space="0" w:color="auto"/>
            <w:right w:val="none" w:sz="0" w:space="0" w:color="auto"/>
          </w:divBdr>
        </w:div>
      </w:divsChild>
    </w:div>
    <w:div w:id="1662155616">
      <w:bodyDiv w:val="1"/>
      <w:marLeft w:val="0"/>
      <w:marRight w:val="0"/>
      <w:marTop w:val="0"/>
      <w:marBottom w:val="0"/>
      <w:divBdr>
        <w:top w:val="none" w:sz="0" w:space="0" w:color="auto"/>
        <w:left w:val="none" w:sz="0" w:space="0" w:color="auto"/>
        <w:bottom w:val="none" w:sz="0" w:space="0" w:color="auto"/>
        <w:right w:val="none" w:sz="0" w:space="0" w:color="auto"/>
      </w:divBdr>
      <w:divsChild>
        <w:div w:id="1063524917">
          <w:marLeft w:val="0"/>
          <w:marRight w:val="0"/>
          <w:marTop w:val="0"/>
          <w:marBottom w:val="0"/>
          <w:divBdr>
            <w:top w:val="none" w:sz="0" w:space="0" w:color="auto"/>
            <w:left w:val="none" w:sz="0" w:space="0" w:color="auto"/>
            <w:bottom w:val="none" w:sz="0" w:space="0" w:color="auto"/>
            <w:right w:val="none" w:sz="0" w:space="0" w:color="auto"/>
          </w:divBdr>
          <w:divsChild>
            <w:div w:id="539518648">
              <w:marLeft w:val="0"/>
              <w:marRight w:val="0"/>
              <w:marTop w:val="0"/>
              <w:marBottom w:val="0"/>
              <w:divBdr>
                <w:top w:val="none" w:sz="0" w:space="0" w:color="auto"/>
                <w:left w:val="none" w:sz="0" w:space="0" w:color="auto"/>
                <w:bottom w:val="none" w:sz="0" w:space="0" w:color="auto"/>
                <w:right w:val="none" w:sz="0" w:space="0" w:color="auto"/>
              </w:divBdr>
              <w:divsChild>
                <w:div w:id="328873652">
                  <w:marLeft w:val="0"/>
                  <w:marRight w:val="0"/>
                  <w:marTop w:val="0"/>
                  <w:marBottom w:val="0"/>
                  <w:divBdr>
                    <w:top w:val="none" w:sz="0" w:space="0" w:color="auto"/>
                    <w:left w:val="none" w:sz="0" w:space="0" w:color="auto"/>
                    <w:bottom w:val="none" w:sz="0" w:space="0" w:color="auto"/>
                    <w:right w:val="none" w:sz="0" w:space="0" w:color="auto"/>
                  </w:divBdr>
                  <w:divsChild>
                    <w:div w:id="12615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11347">
      <w:bodyDiv w:val="1"/>
      <w:marLeft w:val="0"/>
      <w:marRight w:val="0"/>
      <w:marTop w:val="0"/>
      <w:marBottom w:val="0"/>
      <w:divBdr>
        <w:top w:val="none" w:sz="0" w:space="0" w:color="auto"/>
        <w:left w:val="none" w:sz="0" w:space="0" w:color="auto"/>
        <w:bottom w:val="none" w:sz="0" w:space="0" w:color="auto"/>
        <w:right w:val="none" w:sz="0" w:space="0" w:color="auto"/>
      </w:divBdr>
    </w:div>
    <w:div w:id="1682079566">
      <w:bodyDiv w:val="1"/>
      <w:marLeft w:val="0"/>
      <w:marRight w:val="0"/>
      <w:marTop w:val="0"/>
      <w:marBottom w:val="0"/>
      <w:divBdr>
        <w:top w:val="none" w:sz="0" w:space="0" w:color="auto"/>
        <w:left w:val="none" w:sz="0" w:space="0" w:color="auto"/>
        <w:bottom w:val="none" w:sz="0" w:space="0" w:color="auto"/>
        <w:right w:val="none" w:sz="0" w:space="0" w:color="auto"/>
      </w:divBdr>
      <w:divsChild>
        <w:div w:id="572129286">
          <w:marLeft w:val="-720"/>
          <w:marRight w:val="0"/>
          <w:marTop w:val="0"/>
          <w:marBottom w:val="0"/>
          <w:divBdr>
            <w:top w:val="none" w:sz="0" w:space="0" w:color="auto"/>
            <w:left w:val="none" w:sz="0" w:space="0" w:color="auto"/>
            <w:bottom w:val="none" w:sz="0" w:space="0" w:color="auto"/>
            <w:right w:val="none" w:sz="0" w:space="0" w:color="auto"/>
          </w:divBdr>
        </w:div>
      </w:divsChild>
    </w:div>
    <w:div w:id="1687440418">
      <w:bodyDiv w:val="1"/>
      <w:marLeft w:val="0"/>
      <w:marRight w:val="0"/>
      <w:marTop w:val="0"/>
      <w:marBottom w:val="0"/>
      <w:divBdr>
        <w:top w:val="none" w:sz="0" w:space="0" w:color="auto"/>
        <w:left w:val="none" w:sz="0" w:space="0" w:color="auto"/>
        <w:bottom w:val="none" w:sz="0" w:space="0" w:color="auto"/>
        <w:right w:val="none" w:sz="0" w:space="0" w:color="auto"/>
      </w:divBdr>
      <w:divsChild>
        <w:div w:id="1374236658">
          <w:marLeft w:val="-720"/>
          <w:marRight w:val="0"/>
          <w:marTop w:val="0"/>
          <w:marBottom w:val="0"/>
          <w:divBdr>
            <w:top w:val="none" w:sz="0" w:space="0" w:color="auto"/>
            <w:left w:val="none" w:sz="0" w:space="0" w:color="auto"/>
            <w:bottom w:val="none" w:sz="0" w:space="0" w:color="auto"/>
            <w:right w:val="none" w:sz="0" w:space="0" w:color="auto"/>
          </w:divBdr>
        </w:div>
      </w:divsChild>
    </w:div>
    <w:div w:id="1689288013">
      <w:bodyDiv w:val="1"/>
      <w:marLeft w:val="0"/>
      <w:marRight w:val="0"/>
      <w:marTop w:val="0"/>
      <w:marBottom w:val="0"/>
      <w:divBdr>
        <w:top w:val="none" w:sz="0" w:space="0" w:color="auto"/>
        <w:left w:val="none" w:sz="0" w:space="0" w:color="auto"/>
        <w:bottom w:val="none" w:sz="0" w:space="0" w:color="auto"/>
        <w:right w:val="none" w:sz="0" w:space="0" w:color="auto"/>
      </w:divBdr>
    </w:div>
    <w:div w:id="1689746389">
      <w:bodyDiv w:val="1"/>
      <w:marLeft w:val="0"/>
      <w:marRight w:val="0"/>
      <w:marTop w:val="0"/>
      <w:marBottom w:val="0"/>
      <w:divBdr>
        <w:top w:val="none" w:sz="0" w:space="0" w:color="auto"/>
        <w:left w:val="none" w:sz="0" w:space="0" w:color="auto"/>
        <w:bottom w:val="none" w:sz="0" w:space="0" w:color="auto"/>
        <w:right w:val="none" w:sz="0" w:space="0" w:color="auto"/>
      </w:divBdr>
    </w:div>
    <w:div w:id="1705053760">
      <w:bodyDiv w:val="1"/>
      <w:marLeft w:val="0"/>
      <w:marRight w:val="0"/>
      <w:marTop w:val="0"/>
      <w:marBottom w:val="0"/>
      <w:divBdr>
        <w:top w:val="none" w:sz="0" w:space="0" w:color="auto"/>
        <w:left w:val="none" w:sz="0" w:space="0" w:color="auto"/>
        <w:bottom w:val="none" w:sz="0" w:space="0" w:color="auto"/>
        <w:right w:val="none" w:sz="0" w:space="0" w:color="auto"/>
      </w:divBdr>
    </w:div>
    <w:div w:id="1707411063">
      <w:bodyDiv w:val="1"/>
      <w:marLeft w:val="0"/>
      <w:marRight w:val="0"/>
      <w:marTop w:val="0"/>
      <w:marBottom w:val="0"/>
      <w:divBdr>
        <w:top w:val="none" w:sz="0" w:space="0" w:color="auto"/>
        <w:left w:val="none" w:sz="0" w:space="0" w:color="auto"/>
        <w:bottom w:val="none" w:sz="0" w:space="0" w:color="auto"/>
        <w:right w:val="none" w:sz="0" w:space="0" w:color="auto"/>
      </w:divBdr>
      <w:divsChild>
        <w:div w:id="1459448885">
          <w:marLeft w:val="-720"/>
          <w:marRight w:val="0"/>
          <w:marTop w:val="0"/>
          <w:marBottom w:val="0"/>
          <w:divBdr>
            <w:top w:val="none" w:sz="0" w:space="0" w:color="auto"/>
            <w:left w:val="none" w:sz="0" w:space="0" w:color="auto"/>
            <w:bottom w:val="none" w:sz="0" w:space="0" w:color="auto"/>
            <w:right w:val="none" w:sz="0" w:space="0" w:color="auto"/>
          </w:divBdr>
        </w:div>
      </w:divsChild>
    </w:div>
    <w:div w:id="1713648109">
      <w:bodyDiv w:val="1"/>
      <w:marLeft w:val="0"/>
      <w:marRight w:val="0"/>
      <w:marTop w:val="0"/>
      <w:marBottom w:val="0"/>
      <w:divBdr>
        <w:top w:val="none" w:sz="0" w:space="0" w:color="auto"/>
        <w:left w:val="none" w:sz="0" w:space="0" w:color="auto"/>
        <w:bottom w:val="none" w:sz="0" w:space="0" w:color="auto"/>
        <w:right w:val="none" w:sz="0" w:space="0" w:color="auto"/>
      </w:divBdr>
      <w:divsChild>
        <w:div w:id="1618755981">
          <w:marLeft w:val="-720"/>
          <w:marRight w:val="0"/>
          <w:marTop w:val="0"/>
          <w:marBottom w:val="0"/>
          <w:divBdr>
            <w:top w:val="none" w:sz="0" w:space="0" w:color="auto"/>
            <w:left w:val="none" w:sz="0" w:space="0" w:color="auto"/>
            <w:bottom w:val="none" w:sz="0" w:space="0" w:color="auto"/>
            <w:right w:val="none" w:sz="0" w:space="0" w:color="auto"/>
          </w:divBdr>
        </w:div>
      </w:divsChild>
    </w:div>
    <w:div w:id="1716928185">
      <w:bodyDiv w:val="1"/>
      <w:marLeft w:val="0"/>
      <w:marRight w:val="0"/>
      <w:marTop w:val="0"/>
      <w:marBottom w:val="0"/>
      <w:divBdr>
        <w:top w:val="none" w:sz="0" w:space="0" w:color="auto"/>
        <w:left w:val="none" w:sz="0" w:space="0" w:color="auto"/>
        <w:bottom w:val="none" w:sz="0" w:space="0" w:color="auto"/>
        <w:right w:val="none" w:sz="0" w:space="0" w:color="auto"/>
      </w:divBdr>
    </w:div>
    <w:div w:id="1721006165">
      <w:bodyDiv w:val="1"/>
      <w:marLeft w:val="0"/>
      <w:marRight w:val="0"/>
      <w:marTop w:val="0"/>
      <w:marBottom w:val="0"/>
      <w:divBdr>
        <w:top w:val="none" w:sz="0" w:space="0" w:color="auto"/>
        <w:left w:val="none" w:sz="0" w:space="0" w:color="auto"/>
        <w:bottom w:val="none" w:sz="0" w:space="0" w:color="auto"/>
        <w:right w:val="none" w:sz="0" w:space="0" w:color="auto"/>
      </w:divBdr>
    </w:div>
    <w:div w:id="1724136578">
      <w:bodyDiv w:val="1"/>
      <w:marLeft w:val="0"/>
      <w:marRight w:val="0"/>
      <w:marTop w:val="0"/>
      <w:marBottom w:val="0"/>
      <w:divBdr>
        <w:top w:val="none" w:sz="0" w:space="0" w:color="auto"/>
        <w:left w:val="none" w:sz="0" w:space="0" w:color="auto"/>
        <w:bottom w:val="none" w:sz="0" w:space="0" w:color="auto"/>
        <w:right w:val="none" w:sz="0" w:space="0" w:color="auto"/>
      </w:divBdr>
      <w:divsChild>
        <w:div w:id="1785729081">
          <w:marLeft w:val="-720"/>
          <w:marRight w:val="0"/>
          <w:marTop w:val="0"/>
          <w:marBottom w:val="0"/>
          <w:divBdr>
            <w:top w:val="none" w:sz="0" w:space="0" w:color="auto"/>
            <w:left w:val="none" w:sz="0" w:space="0" w:color="auto"/>
            <w:bottom w:val="none" w:sz="0" w:space="0" w:color="auto"/>
            <w:right w:val="none" w:sz="0" w:space="0" w:color="auto"/>
          </w:divBdr>
        </w:div>
      </w:divsChild>
    </w:div>
    <w:div w:id="1726565384">
      <w:bodyDiv w:val="1"/>
      <w:marLeft w:val="0"/>
      <w:marRight w:val="0"/>
      <w:marTop w:val="0"/>
      <w:marBottom w:val="0"/>
      <w:divBdr>
        <w:top w:val="none" w:sz="0" w:space="0" w:color="auto"/>
        <w:left w:val="none" w:sz="0" w:space="0" w:color="auto"/>
        <w:bottom w:val="none" w:sz="0" w:space="0" w:color="auto"/>
        <w:right w:val="none" w:sz="0" w:space="0" w:color="auto"/>
      </w:divBdr>
      <w:divsChild>
        <w:div w:id="954873102">
          <w:marLeft w:val="-720"/>
          <w:marRight w:val="0"/>
          <w:marTop w:val="0"/>
          <w:marBottom w:val="0"/>
          <w:divBdr>
            <w:top w:val="none" w:sz="0" w:space="0" w:color="auto"/>
            <w:left w:val="none" w:sz="0" w:space="0" w:color="auto"/>
            <w:bottom w:val="none" w:sz="0" w:space="0" w:color="auto"/>
            <w:right w:val="none" w:sz="0" w:space="0" w:color="auto"/>
          </w:divBdr>
        </w:div>
      </w:divsChild>
    </w:div>
    <w:div w:id="1729448903">
      <w:bodyDiv w:val="1"/>
      <w:marLeft w:val="0"/>
      <w:marRight w:val="0"/>
      <w:marTop w:val="0"/>
      <w:marBottom w:val="0"/>
      <w:divBdr>
        <w:top w:val="none" w:sz="0" w:space="0" w:color="auto"/>
        <w:left w:val="none" w:sz="0" w:space="0" w:color="auto"/>
        <w:bottom w:val="none" w:sz="0" w:space="0" w:color="auto"/>
        <w:right w:val="none" w:sz="0" w:space="0" w:color="auto"/>
      </w:divBdr>
      <w:divsChild>
        <w:div w:id="987248793">
          <w:marLeft w:val="-720"/>
          <w:marRight w:val="0"/>
          <w:marTop w:val="0"/>
          <w:marBottom w:val="0"/>
          <w:divBdr>
            <w:top w:val="none" w:sz="0" w:space="0" w:color="auto"/>
            <w:left w:val="none" w:sz="0" w:space="0" w:color="auto"/>
            <w:bottom w:val="none" w:sz="0" w:space="0" w:color="auto"/>
            <w:right w:val="none" w:sz="0" w:space="0" w:color="auto"/>
          </w:divBdr>
        </w:div>
      </w:divsChild>
    </w:div>
    <w:div w:id="1732390481">
      <w:bodyDiv w:val="1"/>
      <w:marLeft w:val="0"/>
      <w:marRight w:val="0"/>
      <w:marTop w:val="0"/>
      <w:marBottom w:val="0"/>
      <w:divBdr>
        <w:top w:val="none" w:sz="0" w:space="0" w:color="auto"/>
        <w:left w:val="none" w:sz="0" w:space="0" w:color="auto"/>
        <w:bottom w:val="none" w:sz="0" w:space="0" w:color="auto"/>
        <w:right w:val="none" w:sz="0" w:space="0" w:color="auto"/>
      </w:divBdr>
      <w:divsChild>
        <w:div w:id="1682778471">
          <w:marLeft w:val="-720"/>
          <w:marRight w:val="0"/>
          <w:marTop w:val="0"/>
          <w:marBottom w:val="0"/>
          <w:divBdr>
            <w:top w:val="none" w:sz="0" w:space="0" w:color="auto"/>
            <w:left w:val="none" w:sz="0" w:space="0" w:color="auto"/>
            <w:bottom w:val="none" w:sz="0" w:space="0" w:color="auto"/>
            <w:right w:val="none" w:sz="0" w:space="0" w:color="auto"/>
          </w:divBdr>
        </w:div>
      </w:divsChild>
    </w:div>
    <w:div w:id="1734891601">
      <w:bodyDiv w:val="1"/>
      <w:marLeft w:val="0"/>
      <w:marRight w:val="0"/>
      <w:marTop w:val="0"/>
      <w:marBottom w:val="0"/>
      <w:divBdr>
        <w:top w:val="none" w:sz="0" w:space="0" w:color="auto"/>
        <w:left w:val="none" w:sz="0" w:space="0" w:color="auto"/>
        <w:bottom w:val="none" w:sz="0" w:space="0" w:color="auto"/>
        <w:right w:val="none" w:sz="0" w:space="0" w:color="auto"/>
      </w:divBdr>
    </w:div>
    <w:div w:id="1743484349">
      <w:bodyDiv w:val="1"/>
      <w:marLeft w:val="0"/>
      <w:marRight w:val="0"/>
      <w:marTop w:val="0"/>
      <w:marBottom w:val="0"/>
      <w:divBdr>
        <w:top w:val="none" w:sz="0" w:space="0" w:color="auto"/>
        <w:left w:val="none" w:sz="0" w:space="0" w:color="auto"/>
        <w:bottom w:val="none" w:sz="0" w:space="0" w:color="auto"/>
        <w:right w:val="none" w:sz="0" w:space="0" w:color="auto"/>
      </w:divBdr>
      <w:divsChild>
        <w:div w:id="385370897">
          <w:marLeft w:val="-720"/>
          <w:marRight w:val="0"/>
          <w:marTop w:val="0"/>
          <w:marBottom w:val="0"/>
          <w:divBdr>
            <w:top w:val="none" w:sz="0" w:space="0" w:color="auto"/>
            <w:left w:val="none" w:sz="0" w:space="0" w:color="auto"/>
            <w:bottom w:val="none" w:sz="0" w:space="0" w:color="auto"/>
            <w:right w:val="none" w:sz="0" w:space="0" w:color="auto"/>
          </w:divBdr>
        </w:div>
      </w:divsChild>
    </w:div>
    <w:div w:id="1754203171">
      <w:bodyDiv w:val="1"/>
      <w:marLeft w:val="0"/>
      <w:marRight w:val="0"/>
      <w:marTop w:val="0"/>
      <w:marBottom w:val="0"/>
      <w:divBdr>
        <w:top w:val="none" w:sz="0" w:space="0" w:color="auto"/>
        <w:left w:val="none" w:sz="0" w:space="0" w:color="auto"/>
        <w:bottom w:val="none" w:sz="0" w:space="0" w:color="auto"/>
        <w:right w:val="none" w:sz="0" w:space="0" w:color="auto"/>
      </w:divBdr>
    </w:div>
    <w:div w:id="1757508994">
      <w:bodyDiv w:val="1"/>
      <w:marLeft w:val="0"/>
      <w:marRight w:val="0"/>
      <w:marTop w:val="0"/>
      <w:marBottom w:val="0"/>
      <w:divBdr>
        <w:top w:val="none" w:sz="0" w:space="0" w:color="auto"/>
        <w:left w:val="none" w:sz="0" w:space="0" w:color="auto"/>
        <w:bottom w:val="none" w:sz="0" w:space="0" w:color="auto"/>
        <w:right w:val="none" w:sz="0" w:space="0" w:color="auto"/>
      </w:divBdr>
      <w:divsChild>
        <w:div w:id="2129681">
          <w:marLeft w:val="-720"/>
          <w:marRight w:val="0"/>
          <w:marTop w:val="0"/>
          <w:marBottom w:val="0"/>
          <w:divBdr>
            <w:top w:val="none" w:sz="0" w:space="0" w:color="auto"/>
            <w:left w:val="none" w:sz="0" w:space="0" w:color="auto"/>
            <w:bottom w:val="none" w:sz="0" w:space="0" w:color="auto"/>
            <w:right w:val="none" w:sz="0" w:space="0" w:color="auto"/>
          </w:divBdr>
        </w:div>
      </w:divsChild>
    </w:div>
    <w:div w:id="1759205879">
      <w:bodyDiv w:val="1"/>
      <w:marLeft w:val="0"/>
      <w:marRight w:val="0"/>
      <w:marTop w:val="0"/>
      <w:marBottom w:val="0"/>
      <w:divBdr>
        <w:top w:val="none" w:sz="0" w:space="0" w:color="auto"/>
        <w:left w:val="none" w:sz="0" w:space="0" w:color="auto"/>
        <w:bottom w:val="none" w:sz="0" w:space="0" w:color="auto"/>
        <w:right w:val="none" w:sz="0" w:space="0" w:color="auto"/>
      </w:divBdr>
    </w:div>
    <w:div w:id="1768114533">
      <w:bodyDiv w:val="1"/>
      <w:marLeft w:val="0"/>
      <w:marRight w:val="0"/>
      <w:marTop w:val="0"/>
      <w:marBottom w:val="0"/>
      <w:divBdr>
        <w:top w:val="none" w:sz="0" w:space="0" w:color="auto"/>
        <w:left w:val="none" w:sz="0" w:space="0" w:color="auto"/>
        <w:bottom w:val="none" w:sz="0" w:space="0" w:color="auto"/>
        <w:right w:val="none" w:sz="0" w:space="0" w:color="auto"/>
      </w:divBdr>
      <w:divsChild>
        <w:div w:id="2073650903">
          <w:marLeft w:val="-720"/>
          <w:marRight w:val="0"/>
          <w:marTop w:val="0"/>
          <w:marBottom w:val="0"/>
          <w:divBdr>
            <w:top w:val="none" w:sz="0" w:space="0" w:color="auto"/>
            <w:left w:val="none" w:sz="0" w:space="0" w:color="auto"/>
            <w:bottom w:val="none" w:sz="0" w:space="0" w:color="auto"/>
            <w:right w:val="none" w:sz="0" w:space="0" w:color="auto"/>
          </w:divBdr>
        </w:div>
      </w:divsChild>
    </w:div>
    <w:div w:id="1768964517">
      <w:bodyDiv w:val="1"/>
      <w:marLeft w:val="0"/>
      <w:marRight w:val="0"/>
      <w:marTop w:val="0"/>
      <w:marBottom w:val="0"/>
      <w:divBdr>
        <w:top w:val="none" w:sz="0" w:space="0" w:color="auto"/>
        <w:left w:val="none" w:sz="0" w:space="0" w:color="auto"/>
        <w:bottom w:val="none" w:sz="0" w:space="0" w:color="auto"/>
        <w:right w:val="none" w:sz="0" w:space="0" w:color="auto"/>
      </w:divBdr>
    </w:div>
    <w:div w:id="1773085971">
      <w:bodyDiv w:val="1"/>
      <w:marLeft w:val="0"/>
      <w:marRight w:val="0"/>
      <w:marTop w:val="0"/>
      <w:marBottom w:val="0"/>
      <w:divBdr>
        <w:top w:val="none" w:sz="0" w:space="0" w:color="auto"/>
        <w:left w:val="none" w:sz="0" w:space="0" w:color="auto"/>
        <w:bottom w:val="none" w:sz="0" w:space="0" w:color="auto"/>
        <w:right w:val="none" w:sz="0" w:space="0" w:color="auto"/>
      </w:divBdr>
    </w:div>
    <w:div w:id="1774282865">
      <w:bodyDiv w:val="1"/>
      <w:marLeft w:val="0"/>
      <w:marRight w:val="0"/>
      <w:marTop w:val="0"/>
      <w:marBottom w:val="0"/>
      <w:divBdr>
        <w:top w:val="none" w:sz="0" w:space="0" w:color="auto"/>
        <w:left w:val="none" w:sz="0" w:space="0" w:color="auto"/>
        <w:bottom w:val="none" w:sz="0" w:space="0" w:color="auto"/>
        <w:right w:val="none" w:sz="0" w:space="0" w:color="auto"/>
      </w:divBdr>
      <w:divsChild>
        <w:div w:id="1150712780">
          <w:marLeft w:val="-720"/>
          <w:marRight w:val="0"/>
          <w:marTop w:val="0"/>
          <w:marBottom w:val="0"/>
          <w:divBdr>
            <w:top w:val="none" w:sz="0" w:space="0" w:color="auto"/>
            <w:left w:val="none" w:sz="0" w:space="0" w:color="auto"/>
            <w:bottom w:val="none" w:sz="0" w:space="0" w:color="auto"/>
            <w:right w:val="none" w:sz="0" w:space="0" w:color="auto"/>
          </w:divBdr>
        </w:div>
      </w:divsChild>
    </w:div>
    <w:div w:id="1783649614">
      <w:bodyDiv w:val="1"/>
      <w:marLeft w:val="0"/>
      <w:marRight w:val="0"/>
      <w:marTop w:val="0"/>
      <w:marBottom w:val="0"/>
      <w:divBdr>
        <w:top w:val="none" w:sz="0" w:space="0" w:color="auto"/>
        <w:left w:val="none" w:sz="0" w:space="0" w:color="auto"/>
        <w:bottom w:val="none" w:sz="0" w:space="0" w:color="auto"/>
        <w:right w:val="none" w:sz="0" w:space="0" w:color="auto"/>
      </w:divBdr>
      <w:divsChild>
        <w:div w:id="1397312857">
          <w:marLeft w:val="-720"/>
          <w:marRight w:val="0"/>
          <w:marTop w:val="0"/>
          <w:marBottom w:val="0"/>
          <w:divBdr>
            <w:top w:val="none" w:sz="0" w:space="0" w:color="auto"/>
            <w:left w:val="none" w:sz="0" w:space="0" w:color="auto"/>
            <w:bottom w:val="none" w:sz="0" w:space="0" w:color="auto"/>
            <w:right w:val="none" w:sz="0" w:space="0" w:color="auto"/>
          </w:divBdr>
        </w:div>
      </w:divsChild>
    </w:div>
    <w:div w:id="1796875746">
      <w:bodyDiv w:val="1"/>
      <w:marLeft w:val="0"/>
      <w:marRight w:val="0"/>
      <w:marTop w:val="0"/>
      <w:marBottom w:val="0"/>
      <w:divBdr>
        <w:top w:val="none" w:sz="0" w:space="0" w:color="auto"/>
        <w:left w:val="none" w:sz="0" w:space="0" w:color="auto"/>
        <w:bottom w:val="none" w:sz="0" w:space="0" w:color="auto"/>
        <w:right w:val="none" w:sz="0" w:space="0" w:color="auto"/>
      </w:divBdr>
      <w:divsChild>
        <w:div w:id="1499464360">
          <w:marLeft w:val="-720"/>
          <w:marRight w:val="0"/>
          <w:marTop w:val="0"/>
          <w:marBottom w:val="0"/>
          <w:divBdr>
            <w:top w:val="none" w:sz="0" w:space="0" w:color="auto"/>
            <w:left w:val="none" w:sz="0" w:space="0" w:color="auto"/>
            <w:bottom w:val="none" w:sz="0" w:space="0" w:color="auto"/>
            <w:right w:val="none" w:sz="0" w:space="0" w:color="auto"/>
          </w:divBdr>
        </w:div>
      </w:divsChild>
    </w:div>
    <w:div w:id="1810367267">
      <w:bodyDiv w:val="1"/>
      <w:marLeft w:val="0"/>
      <w:marRight w:val="0"/>
      <w:marTop w:val="0"/>
      <w:marBottom w:val="0"/>
      <w:divBdr>
        <w:top w:val="none" w:sz="0" w:space="0" w:color="auto"/>
        <w:left w:val="none" w:sz="0" w:space="0" w:color="auto"/>
        <w:bottom w:val="none" w:sz="0" w:space="0" w:color="auto"/>
        <w:right w:val="none" w:sz="0" w:space="0" w:color="auto"/>
      </w:divBdr>
      <w:divsChild>
        <w:div w:id="1373337324">
          <w:marLeft w:val="-720"/>
          <w:marRight w:val="0"/>
          <w:marTop w:val="0"/>
          <w:marBottom w:val="0"/>
          <w:divBdr>
            <w:top w:val="none" w:sz="0" w:space="0" w:color="auto"/>
            <w:left w:val="none" w:sz="0" w:space="0" w:color="auto"/>
            <w:bottom w:val="none" w:sz="0" w:space="0" w:color="auto"/>
            <w:right w:val="none" w:sz="0" w:space="0" w:color="auto"/>
          </w:divBdr>
        </w:div>
      </w:divsChild>
    </w:div>
    <w:div w:id="1812821168">
      <w:bodyDiv w:val="1"/>
      <w:marLeft w:val="0"/>
      <w:marRight w:val="0"/>
      <w:marTop w:val="0"/>
      <w:marBottom w:val="0"/>
      <w:divBdr>
        <w:top w:val="none" w:sz="0" w:space="0" w:color="auto"/>
        <w:left w:val="none" w:sz="0" w:space="0" w:color="auto"/>
        <w:bottom w:val="none" w:sz="0" w:space="0" w:color="auto"/>
        <w:right w:val="none" w:sz="0" w:space="0" w:color="auto"/>
      </w:divBdr>
      <w:divsChild>
        <w:div w:id="1370644636">
          <w:marLeft w:val="-720"/>
          <w:marRight w:val="0"/>
          <w:marTop w:val="0"/>
          <w:marBottom w:val="0"/>
          <w:divBdr>
            <w:top w:val="none" w:sz="0" w:space="0" w:color="auto"/>
            <w:left w:val="none" w:sz="0" w:space="0" w:color="auto"/>
            <w:bottom w:val="none" w:sz="0" w:space="0" w:color="auto"/>
            <w:right w:val="none" w:sz="0" w:space="0" w:color="auto"/>
          </w:divBdr>
        </w:div>
      </w:divsChild>
    </w:div>
    <w:div w:id="1815095763">
      <w:bodyDiv w:val="1"/>
      <w:marLeft w:val="0"/>
      <w:marRight w:val="0"/>
      <w:marTop w:val="0"/>
      <w:marBottom w:val="0"/>
      <w:divBdr>
        <w:top w:val="none" w:sz="0" w:space="0" w:color="auto"/>
        <w:left w:val="none" w:sz="0" w:space="0" w:color="auto"/>
        <w:bottom w:val="none" w:sz="0" w:space="0" w:color="auto"/>
        <w:right w:val="none" w:sz="0" w:space="0" w:color="auto"/>
      </w:divBdr>
    </w:div>
    <w:div w:id="1821379622">
      <w:bodyDiv w:val="1"/>
      <w:marLeft w:val="0"/>
      <w:marRight w:val="0"/>
      <w:marTop w:val="0"/>
      <w:marBottom w:val="0"/>
      <w:divBdr>
        <w:top w:val="none" w:sz="0" w:space="0" w:color="auto"/>
        <w:left w:val="none" w:sz="0" w:space="0" w:color="auto"/>
        <w:bottom w:val="none" w:sz="0" w:space="0" w:color="auto"/>
        <w:right w:val="none" w:sz="0" w:space="0" w:color="auto"/>
      </w:divBdr>
    </w:div>
    <w:div w:id="1824004289">
      <w:bodyDiv w:val="1"/>
      <w:marLeft w:val="0"/>
      <w:marRight w:val="0"/>
      <w:marTop w:val="0"/>
      <w:marBottom w:val="0"/>
      <w:divBdr>
        <w:top w:val="none" w:sz="0" w:space="0" w:color="auto"/>
        <w:left w:val="none" w:sz="0" w:space="0" w:color="auto"/>
        <w:bottom w:val="none" w:sz="0" w:space="0" w:color="auto"/>
        <w:right w:val="none" w:sz="0" w:space="0" w:color="auto"/>
      </w:divBdr>
    </w:div>
    <w:div w:id="1831287291">
      <w:bodyDiv w:val="1"/>
      <w:marLeft w:val="0"/>
      <w:marRight w:val="0"/>
      <w:marTop w:val="0"/>
      <w:marBottom w:val="0"/>
      <w:divBdr>
        <w:top w:val="none" w:sz="0" w:space="0" w:color="auto"/>
        <w:left w:val="none" w:sz="0" w:space="0" w:color="auto"/>
        <w:bottom w:val="none" w:sz="0" w:space="0" w:color="auto"/>
        <w:right w:val="none" w:sz="0" w:space="0" w:color="auto"/>
      </w:divBdr>
    </w:div>
    <w:div w:id="1832677550">
      <w:bodyDiv w:val="1"/>
      <w:marLeft w:val="0"/>
      <w:marRight w:val="0"/>
      <w:marTop w:val="0"/>
      <w:marBottom w:val="0"/>
      <w:divBdr>
        <w:top w:val="none" w:sz="0" w:space="0" w:color="auto"/>
        <w:left w:val="none" w:sz="0" w:space="0" w:color="auto"/>
        <w:bottom w:val="none" w:sz="0" w:space="0" w:color="auto"/>
        <w:right w:val="none" w:sz="0" w:space="0" w:color="auto"/>
      </w:divBdr>
    </w:div>
    <w:div w:id="1841120746">
      <w:bodyDiv w:val="1"/>
      <w:marLeft w:val="0"/>
      <w:marRight w:val="0"/>
      <w:marTop w:val="0"/>
      <w:marBottom w:val="0"/>
      <w:divBdr>
        <w:top w:val="none" w:sz="0" w:space="0" w:color="auto"/>
        <w:left w:val="none" w:sz="0" w:space="0" w:color="auto"/>
        <w:bottom w:val="none" w:sz="0" w:space="0" w:color="auto"/>
        <w:right w:val="none" w:sz="0" w:space="0" w:color="auto"/>
      </w:divBdr>
      <w:divsChild>
        <w:div w:id="2076009088">
          <w:marLeft w:val="-720"/>
          <w:marRight w:val="0"/>
          <w:marTop w:val="0"/>
          <w:marBottom w:val="0"/>
          <w:divBdr>
            <w:top w:val="none" w:sz="0" w:space="0" w:color="auto"/>
            <w:left w:val="none" w:sz="0" w:space="0" w:color="auto"/>
            <w:bottom w:val="none" w:sz="0" w:space="0" w:color="auto"/>
            <w:right w:val="none" w:sz="0" w:space="0" w:color="auto"/>
          </w:divBdr>
        </w:div>
      </w:divsChild>
    </w:div>
    <w:div w:id="1850638334">
      <w:bodyDiv w:val="1"/>
      <w:marLeft w:val="0"/>
      <w:marRight w:val="0"/>
      <w:marTop w:val="0"/>
      <w:marBottom w:val="0"/>
      <w:divBdr>
        <w:top w:val="none" w:sz="0" w:space="0" w:color="auto"/>
        <w:left w:val="none" w:sz="0" w:space="0" w:color="auto"/>
        <w:bottom w:val="none" w:sz="0" w:space="0" w:color="auto"/>
        <w:right w:val="none" w:sz="0" w:space="0" w:color="auto"/>
      </w:divBdr>
    </w:div>
    <w:div w:id="1852991606">
      <w:bodyDiv w:val="1"/>
      <w:marLeft w:val="0"/>
      <w:marRight w:val="0"/>
      <w:marTop w:val="0"/>
      <w:marBottom w:val="0"/>
      <w:divBdr>
        <w:top w:val="none" w:sz="0" w:space="0" w:color="auto"/>
        <w:left w:val="none" w:sz="0" w:space="0" w:color="auto"/>
        <w:bottom w:val="none" w:sz="0" w:space="0" w:color="auto"/>
        <w:right w:val="none" w:sz="0" w:space="0" w:color="auto"/>
      </w:divBdr>
      <w:divsChild>
        <w:div w:id="1405300091">
          <w:marLeft w:val="0"/>
          <w:marRight w:val="0"/>
          <w:marTop w:val="0"/>
          <w:marBottom w:val="0"/>
          <w:divBdr>
            <w:top w:val="single" w:sz="2" w:space="0" w:color="ECEDEE"/>
            <w:left w:val="single" w:sz="2" w:space="0" w:color="ECEDEE"/>
            <w:bottom w:val="single" w:sz="2" w:space="0" w:color="ECEDEE"/>
            <w:right w:val="single" w:sz="2" w:space="0" w:color="ECEDEE"/>
          </w:divBdr>
          <w:divsChild>
            <w:div w:id="8365300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862669813">
      <w:bodyDiv w:val="1"/>
      <w:marLeft w:val="0"/>
      <w:marRight w:val="0"/>
      <w:marTop w:val="0"/>
      <w:marBottom w:val="0"/>
      <w:divBdr>
        <w:top w:val="none" w:sz="0" w:space="0" w:color="auto"/>
        <w:left w:val="none" w:sz="0" w:space="0" w:color="auto"/>
        <w:bottom w:val="none" w:sz="0" w:space="0" w:color="auto"/>
        <w:right w:val="none" w:sz="0" w:space="0" w:color="auto"/>
      </w:divBdr>
    </w:div>
    <w:div w:id="1874345004">
      <w:bodyDiv w:val="1"/>
      <w:marLeft w:val="0"/>
      <w:marRight w:val="0"/>
      <w:marTop w:val="0"/>
      <w:marBottom w:val="0"/>
      <w:divBdr>
        <w:top w:val="none" w:sz="0" w:space="0" w:color="auto"/>
        <w:left w:val="none" w:sz="0" w:space="0" w:color="auto"/>
        <w:bottom w:val="none" w:sz="0" w:space="0" w:color="auto"/>
        <w:right w:val="none" w:sz="0" w:space="0" w:color="auto"/>
      </w:divBdr>
      <w:divsChild>
        <w:div w:id="2117946239">
          <w:marLeft w:val="-720"/>
          <w:marRight w:val="0"/>
          <w:marTop w:val="0"/>
          <w:marBottom w:val="0"/>
          <w:divBdr>
            <w:top w:val="none" w:sz="0" w:space="0" w:color="auto"/>
            <w:left w:val="none" w:sz="0" w:space="0" w:color="auto"/>
            <w:bottom w:val="none" w:sz="0" w:space="0" w:color="auto"/>
            <w:right w:val="none" w:sz="0" w:space="0" w:color="auto"/>
          </w:divBdr>
        </w:div>
      </w:divsChild>
    </w:div>
    <w:div w:id="1878278549">
      <w:bodyDiv w:val="1"/>
      <w:marLeft w:val="0"/>
      <w:marRight w:val="0"/>
      <w:marTop w:val="0"/>
      <w:marBottom w:val="0"/>
      <w:divBdr>
        <w:top w:val="none" w:sz="0" w:space="0" w:color="auto"/>
        <w:left w:val="none" w:sz="0" w:space="0" w:color="auto"/>
        <w:bottom w:val="none" w:sz="0" w:space="0" w:color="auto"/>
        <w:right w:val="none" w:sz="0" w:space="0" w:color="auto"/>
      </w:divBdr>
      <w:divsChild>
        <w:div w:id="705645553">
          <w:marLeft w:val="-720"/>
          <w:marRight w:val="0"/>
          <w:marTop w:val="0"/>
          <w:marBottom w:val="0"/>
          <w:divBdr>
            <w:top w:val="none" w:sz="0" w:space="0" w:color="auto"/>
            <w:left w:val="none" w:sz="0" w:space="0" w:color="auto"/>
            <w:bottom w:val="none" w:sz="0" w:space="0" w:color="auto"/>
            <w:right w:val="none" w:sz="0" w:space="0" w:color="auto"/>
          </w:divBdr>
        </w:div>
      </w:divsChild>
    </w:div>
    <w:div w:id="1884100079">
      <w:bodyDiv w:val="1"/>
      <w:marLeft w:val="0"/>
      <w:marRight w:val="0"/>
      <w:marTop w:val="0"/>
      <w:marBottom w:val="0"/>
      <w:divBdr>
        <w:top w:val="none" w:sz="0" w:space="0" w:color="auto"/>
        <w:left w:val="none" w:sz="0" w:space="0" w:color="auto"/>
        <w:bottom w:val="none" w:sz="0" w:space="0" w:color="auto"/>
        <w:right w:val="none" w:sz="0" w:space="0" w:color="auto"/>
      </w:divBdr>
    </w:div>
    <w:div w:id="1894611246">
      <w:bodyDiv w:val="1"/>
      <w:marLeft w:val="0"/>
      <w:marRight w:val="0"/>
      <w:marTop w:val="0"/>
      <w:marBottom w:val="0"/>
      <w:divBdr>
        <w:top w:val="none" w:sz="0" w:space="0" w:color="auto"/>
        <w:left w:val="none" w:sz="0" w:space="0" w:color="auto"/>
        <w:bottom w:val="none" w:sz="0" w:space="0" w:color="auto"/>
        <w:right w:val="none" w:sz="0" w:space="0" w:color="auto"/>
      </w:divBdr>
    </w:div>
    <w:div w:id="1906140523">
      <w:bodyDiv w:val="1"/>
      <w:marLeft w:val="0"/>
      <w:marRight w:val="0"/>
      <w:marTop w:val="0"/>
      <w:marBottom w:val="0"/>
      <w:divBdr>
        <w:top w:val="none" w:sz="0" w:space="0" w:color="auto"/>
        <w:left w:val="none" w:sz="0" w:space="0" w:color="auto"/>
        <w:bottom w:val="none" w:sz="0" w:space="0" w:color="auto"/>
        <w:right w:val="none" w:sz="0" w:space="0" w:color="auto"/>
      </w:divBdr>
    </w:div>
    <w:div w:id="1906253512">
      <w:bodyDiv w:val="1"/>
      <w:marLeft w:val="0"/>
      <w:marRight w:val="0"/>
      <w:marTop w:val="0"/>
      <w:marBottom w:val="0"/>
      <w:divBdr>
        <w:top w:val="none" w:sz="0" w:space="0" w:color="auto"/>
        <w:left w:val="none" w:sz="0" w:space="0" w:color="auto"/>
        <w:bottom w:val="none" w:sz="0" w:space="0" w:color="auto"/>
        <w:right w:val="none" w:sz="0" w:space="0" w:color="auto"/>
      </w:divBdr>
      <w:divsChild>
        <w:div w:id="1232229758">
          <w:marLeft w:val="0"/>
          <w:marRight w:val="0"/>
          <w:marTop w:val="0"/>
          <w:marBottom w:val="0"/>
          <w:divBdr>
            <w:top w:val="single" w:sz="2" w:space="0" w:color="ECEDEE"/>
            <w:left w:val="single" w:sz="2" w:space="0" w:color="ECEDEE"/>
            <w:bottom w:val="single" w:sz="2" w:space="0" w:color="ECEDEE"/>
            <w:right w:val="single" w:sz="2" w:space="0" w:color="ECEDEE"/>
          </w:divBdr>
          <w:divsChild>
            <w:div w:id="50490331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07379895">
      <w:bodyDiv w:val="1"/>
      <w:marLeft w:val="0"/>
      <w:marRight w:val="0"/>
      <w:marTop w:val="0"/>
      <w:marBottom w:val="0"/>
      <w:divBdr>
        <w:top w:val="none" w:sz="0" w:space="0" w:color="auto"/>
        <w:left w:val="none" w:sz="0" w:space="0" w:color="auto"/>
        <w:bottom w:val="none" w:sz="0" w:space="0" w:color="auto"/>
        <w:right w:val="none" w:sz="0" w:space="0" w:color="auto"/>
      </w:divBdr>
    </w:div>
    <w:div w:id="1914701565">
      <w:bodyDiv w:val="1"/>
      <w:marLeft w:val="0"/>
      <w:marRight w:val="0"/>
      <w:marTop w:val="0"/>
      <w:marBottom w:val="0"/>
      <w:divBdr>
        <w:top w:val="none" w:sz="0" w:space="0" w:color="auto"/>
        <w:left w:val="none" w:sz="0" w:space="0" w:color="auto"/>
        <w:bottom w:val="none" w:sz="0" w:space="0" w:color="auto"/>
        <w:right w:val="none" w:sz="0" w:space="0" w:color="auto"/>
      </w:divBdr>
    </w:div>
    <w:div w:id="1923296583">
      <w:bodyDiv w:val="1"/>
      <w:marLeft w:val="0"/>
      <w:marRight w:val="0"/>
      <w:marTop w:val="0"/>
      <w:marBottom w:val="0"/>
      <w:divBdr>
        <w:top w:val="none" w:sz="0" w:space="0" w:color="auto"/>
        <w:left w:val="none" w:sz="0" w:space="0" w:color="auto"/>
        <w:bottom w:val="none" w:sz="0" w:space="0" w:color="auto"/>
        <w:right w:val="none" w:sz="0" w:space="0" w:color="auto"/>
      </w:divBdr>
      <w:divsChild>
        <w:div w:id="1787460339">
          <w:marLeft w:val="-720"/>
          <w:marRight w:val="0"/>
          <w:marTop w:val="0"/>
          <w:marBottom w:val="0"/>
          <w:divBdr>
            <w:top w:val="none" w:sz="0" w:space="0" w:color="auto"/>
            <w:left w:val="none" w:sz="0" w:space="0" w:color="auto"/>
            <w:bottom w:val="none" w:sz="0" w:space="0" w:color="auto"/>
            <w:right w:val="none" w:sz="0" w:space="0" w:color="auto"/>
          </w:divBdr>
        </w:div>
      </w:divsChild>
    </w:div>
    <w:div w:id="1927886381">
      <w:bodyDiv w:val="1"/>
      <w:marLeft w:val="0"/>
      <w:marRight w:val="0"/>
      <w:marTop w:val="0"/>
      <w:marBottom w:val="0"/>
      <w:divBdr>
        <w:top w:val="none" w:sz="0" w:space="0" w:color="auto"/>
        <w:left w:val="none" w:sz="0" w:space="0" w:color="auto"/>
        <w:bottom w:val="none" w:sz="0" w:space="0" w:color="auto"/>
        <w:right w:val="none" w:sz="0" w:space="0" w:color="auto"/>
      </w:divBdr>
    </w:div>
    <w:div w:id="1942645982">
      <w:bodyDiv w:val="1"/>
      <w:marLeft w:val="0"/>
      <w:marRight w:val="0"/>
      <w:marTop w:val="0"/>
      <w:marBottom w:val="0"/>
      <w:divBdr>
        <w:top w:val="none" w:sz="0" w:space="0" w:color="auto"/>
        <w:left w:val="none" w:sz="0" w:space="0" w:color="auto"/>
        <w:bottom w:val="none" w:sz="0" w:space="0" w:color="auto"/>
        <w:right w:val="none" w:sz="0" w:space="0" w:color="auto"/>
      </w:divBdr>
    </w:div>
    <w:div w:id="1955280901">
      <w:bodyDiv w:val="1"/>
      <w:marLeft w:val="0"/>
      <w:marRight w:val="0"/>
      <w:marTop w:val="0"/>
      <w:marBottom w:val="0"/>
      <w:divBdr>
        <w:top w:val="none" w:sz="0" w:space="0" w:color="auto"/>
        <w:left w:val="none" w:sz="0" w:space="0" w:color="auto"/>
        <w:bottom w:val="none" w:sz="0" w:space="0" w:color="auto"/>
        <w:right w:val="none" w:sz="0" w:space="0" w:color="auto"/>
      </w:divBdr>
    </w:div>
    <w:div w:id="1975989700">
      <w:bodyDiv w:val="1"/>
      <w:marLeft w:val="0"/>
      <w:marRight w:val="0"/>
      <w:marTop w:val="0"/>
      <w:marBottom w:val="0"/>
      <w:divBdr>
        <w:top w:val="none" w:sz="0" w:space="0" w:color="auto"/>
        <w:left w:val="none" w:sz="0" w:space="0" w:color="auto"/>
        <w:bottom w:val="none" w:sz="0" w:space="0" w:color="auto"/>
        <w:right w:val="none" w:sz="0" w:space="0" w:color="auto"/>
      </w:divBdr>
      <w:divsChild>
        <w:div w:id="57021001">
          <w:marLeft w:val="-720"/>
          <w:marRight w:val="0"/>
          <w:marTop w:val="0"/>
          <w:marBottom w:val="0"/>
          <w:divBdr>
            <w:top w:val="none" w:sz="0" w:space="0" w:color="auto"/>
            <w:left w:val="none" w:sz="0" w:space="0" w:color="auto"/>
            <w:bottom w:val="none" w:sz="0" w:space="0" w:color="auto"/>
            <w:right w:val="none" w:sz="0" w:space="0" w:color="auto"/>
          </w:divBdr>
        </w:div>
      </w:divsChild>
    </w:div>
    <w:div w:id="1976252532">
      <w:bodyDiv w:val="1"/>
      <w:marLeft w:val="0"/>
      <w:marRight w:val="0"/>
      <w:marTop w:val="0"/>
      <w:marBottom w:val="0"/>
      <w:divBdr>
        <w:top w:val="none" w:sz="0" w:space="0" w:color="auto"/>
        <w:left w:val="none" w:sz="0" w:space="0" w:color="auto"/>
        <w:bottom w:val="none" w:sz="0" w:space="0" w:color="auto"/>
        <w:right w:val="none" w:sz="0" w:space="0" w:color="auto"/>
      </w:divBdr>
    </w:div>
    <w:div w:id="1981694268">
      <w:bodyDiv w:val="1"/>
      <w:marLeft w:val="0"/>
      <w:marRight w:val="0"/>
      <w:marTop w:val="0"/>
      <w:marBottom w:val="0"/>
      <w:divBdr>
        <w:top w:val="none" w:sz="0" w:space="0" w:color="auto"/>
        <w:left w:val="none" w:sz="0" w:space="0" w:color="auto"/>
        <w:bottom w:val="none" w:sz="0" w:space="0" w:color="auto"/>
        <w:right w:val="none" w:sz="0" w:space="0" w:color="auto"/>
      </w:divBdr>
    </w:div>
    <w:div w:id="1982340780">
      <w:bodyDiv w:val="1"/>
      <w:marLeft w:val="0"/>
      <w:marRight w:val="0"/>
      <w:marTop w:val="0"/>
      <w:marBottom w:val="0"/>
      <w:divBdr>
        <w:top w:val="none" w:sz="0" w:space="0" w:color="auto"/>
        <w:left w:val="none" w:sz="0" w:space="0" w:color="auto"/>
        <w:bottom w:val="none" w:sz="0" w:space="0" w:color="auto"/>
        <w:right w:val="none" w:sz="0" w:space="0" w:color="auto"/>
      </w:divBdr>
    </w:div>
    <w:div w:id="1989093130">
      <w:bodyDiv w:val="1"/>
      <w:marLeft w:val="0"/>
      <w:marRight w:val="0"/>
      <w:marTop w:val="0"/>
      <w:marBottom w:val="0"/>
      <w:divBdr>
        <w:top w:val="none" w:sz="0" w:space="0" w:color="auto"/>
        <w:left w:val="none" w:sz="0" w:space="0" w:color="auto"/>
        <w:bottom w:val="none" w:sz="0" w:space="0" w:color="auto"/>
        <w:right w:val="none" w:sz="0" w:space="0" w:color="auto"/>
      </w:divBdr>
    </w:div>
    <w:div w:id="1993021174">
      <w:bodyDiv w:val="1"/>
      <w:marLeft w:val="0"/>
      <w:marRight w:val="0"/>
      <w:marTop w:val="0"/>
      <w:marBottom w:val="0"/>
      <w:divBdr>
        <w:top w:val="none" w:sz="0" w:space="0" w:color="auto"/>
        <w:left w:val="none" w:sz="0" w:space="0" w:color="auto"/>
        <w:bottom w:val="none" w:sz="0" w:space="0" w:color="auto"/>
        <w:right w:val="none" w:sz="0" w:space="0" w:color="auto"/>
      </w:divBdr>
      <w:divsChild>
        <w:div w:id="2114746336">
          <w:marLeft w:val="0"/>
          <w:marRight w:val="0"/>
          <w:marTop w:val="0"/>
          <w:marBottom w:val="0"/>
          <w:divBdr>
            <w:top w:val="none" w:sz="0" w:space="0" w:color="auto"/>
            <w:left w:val="none" w:sz="0" w:space="0" w:color="auto"/>
            <w:bottom w:val="none" w:sz="0" w:space="0" w:color="auto"/>
            <w:right w:val="none" w:sz="0" w:space="0" w:color="auto"/>
          </w:divBdr>
          <w:divsChild>
            <w:div w:id="1762412481">
              <w:marLeft w:val="0"/>
              <w:marRight w:val="0"/>
              <w:marTop w:val="0"/>
              <w:marBottom w:val="0"/>
              <w:divBdr>
                <w:top w:val="none" w:sz="0" w:space="0" w:color="auto"/>
                <w:left w:val="none" w:sz="0" w:space="0" w:color="auto"/>
                <w:bottom w:val="none" w:sz="0" w:space="0" w:color="auto"/>
                <w:right w:val="none" w:sz="0" w:space="0" w:color="auto"/>
              </w:divBdr>
            </w:div>
            <w:div w:id="998313357">
              <w:marLeft w:val="0"/>
              <w:marRight w:val="0"/>
              <w:marTop w:val="0"/>
              <w:marBottom w:val="0"/>
              <w:divBdr>
                <w:top w:val="none" w:sz="0" w:space="0" w:color="auto"/>
                <w:left w:val="none" w:sz="0" w:space="0" w:color="auto"/>
                <w:bottom w:val="none" w:sz="0" w:space="0" w:color="auto"/>
                <w:right w:val="none" w:sz="0" w:space="0" w:color="auto"/>
              </w:divBdr>
              <w:divsChild>
                <w:div w:id="309603973">
                  <w:marLeft w:val="0"/>
                  <w:marRight w:val="0"/>
                  <w:marTop w:val="0"/>
                  <w:marBottom w:val="0"/>
                  <w:divBdr>
                    <w:top w:val="none" w:sz="0" w:space="0" w:color="auto"/>
                    <w:left w:val="none" w:sz="0" w:space="0" w:color="auto"/>
                    <w:bottom w:val="none" w:sz="0" w:space="0" w:color="auto"/>
                    <w:right w:val="none" w:sz="0" w:space="0" w:color="auto"/>
                  </w:divBdr>
                  <w:divsChild>
                    <w:div w:id="116747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6909">
              <w:marLeft w:val="0"/>
              <w:marRight w:val="0"/>
              <w:marTop w:val="0"/>
              <w:marBottom w:val="0"/>
              <w:divBdr>
                <w:top w:val="none" w:sz="0" w:space="0" w:color="auto"/>
                <w:left w:val="none" w:sz="0" w:space="0" w:color="auto"/>
                <w:bottom w:val="none" w:sz="0" w:space="0" w:color="auto"/>
                <w:right w:val="none" w:sz="0" w:space="0" w:color="auto"/>
              </w:divBdr>
            </w:div>
          </w:divsChild>
        </w:div>
        <w:div w:id="1592665910">
          <w:marLeft w:val="0"/>
          <w:marRight w:val="0"/>
          <w:marTop w:val="0"/>
          <w:marBottom w:val="0"/>
          <w:divBdr>
            <w:top w:val="none" w:sz="0" w:space="0" w:color="auto"/>
            <w:left w:val="none" w:sz="0" w:space="0" w:color="auto"/>
            <w:bottom w:val="none" w:sz="0" w:space="0" w:color="auto"/>
            <w:right w:val="none" w:sz="0" w:space="0" w:color="auto"/>
          </w:divBdr>
          <w:divsChild>
            <w:div w:id="2142647292">
              <w:marLeft w:val="0"/>
              <w:marRight w:val="0"/>
              <w:marTop w:val="0"/>
              <w:marBottom w:val="0"/>
              <w:divBdr>
                <w:top w:val="none" w:sz="0" w:space="0" w:color="auto"/>
                <w:left w:val="none" w:sz="0" w:space="0" w:color="auto"/>
                <w:bottom w:val="none" w:sz="0" w:space="0" w:color="auto"/>
                <w:right w:val="none" w:sz="0" w:space="0" w:color="auto"/>
              </w:divBdr>
            </w:div>
            <w:div w:id="296451541">
              <w:marLeft w:val="0"/>
              <w:marRight w:val="0"/>
              <w:marTop w:val="0"/>
              <w:marBottom w:val="0"/>
              <w:divBdr>
                <w:top w:val="none" w:sz="0" w:space="0" w:color="auto"/>
                <w:left w:val="none" w:sz="0" w:space="0" w:color="auto"/>
                <w:bottom w:val="none" w:sz="0" w:space="0" w:color="auto"/>
                <w:right w:val="none" w:sz="0" w:space="0" w:color="auto"/>
              </w:divBdr>
              <w:divsChild>
                <w:div w:id="782381183">
                  <w:marLeft w:val="0"/>
                  <w:marRight w:val="0"/>
                  <w:marTop w:val="0"/>
                  <w:marBottom w:val="0"/>
                  <w:divBdr>
                    <w:top w:val="none" w:sz="0" w:space="0" w:color="auto"/>
                    <w:left w:val="none" w:sz="0" w:space="0" w:color="auto"/>
                    <w:bottom w:val="none" w:sz="0" w:space="0" w:color="auto"/>
                    <w:right w:val="none" w:sz="0" w:space="0" w:color="auto"/>
                  </w:divBdr>
                  <w:divsChild>
                    <w:div w:id="13499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1995">
              <w:marLeft w:val="0"/>
              <w:marRight w:val="0"/>
              <w:marTop w:val="0"/>
              <w:marBottom w:val="0"/>
              <w:divBdr>
                <w:top w:val="none" w:sz="0" w:space="0" w:color="auto"/>
                <w:left w:val="none" w:sz="0" w:space="0" w:color="auto"/>
                <w:bottom w:val="none" w:sz="0" w:space="0" w:color="auto"/>
                <w:right w:val="none" w:sz="0" w:space="0" w:color="auto"/>
              </w:divBdr>
            </w:div>
          </w:divsChild>
        </w:div>
        <w:div w:id="1739862156">
          <w:marLeft w:val="0"/>
          <w:marRight w:val="0"/>
          <w:marTop w:val="0"/>
          <w:marBottom w:val="0"/>
          <w:divBdr>
            <w:top w:val="none" w:sz="0" w:space="0" w:color="auto"/>
            <w:left w:val="none" w:sz="0" w:space="0" w:color="auto"/>
            <w:bottom w:val="none" w:sz="0" w:space="0" w:color="auto"/>
            <w:right w:val="none" w:sz="0" w:space="0" w:color="auto"/>
          </w:divBdr>
          <w:divsChild>
            <w:div w:id="1564369701">
              <w:marLeft w:val="0"/>
              <w:marRight w:val="0"/>
              <w:marTop w:val="0"/>
              <w:marBottom w:val="0"/>
              <w:divBdr>
                <w:top w:val="none" w:sz="0" w:space="0" w:color="auto"/>
                <w:left w:val="none" w:sz="0" w:space="0" w:color="auto"/>
                <w:bottom w:val="none" w:sz="0" w:space="0" w:color="auto"/>
                <w:right w:val="none" w:sz="0" w:space="0" w:color="auto"/>
              </w:divBdr>
            </w:div>
            <w:div w:id="395862286">
              <w:marLeft w:val="0"/>
              <w:marRight w:val="0"/>
              <w:marTop w:val="0"/>
              <w:marBottom w:val="0"/>
              <w:divBdr>
                <w:top w:val="none" w:sz="0" w:space="0" w:color="auto"/>
                <w:left w:val="none" w:sz="0" w:space="0" w:color="auto"/>
                <w:bottom w:val="none" w:sz="0" w:space="0" w:color="auto"/>
                <w:right w:val="none" w:sz="0" w:space="0" w:color="auto"/>
              </w:divBdr>
              <w:divsChild>
                <w:div w:id="986587986">
                  <w:marLeft w:val="0"/>
                  <w:marRight w:val="0"/>
                  <w:marTop w:val="0"/>
                  <w:marBottom w:val="0"/>
                  <w:divBdr>
                    <w:top w:val="none" w:sz="0" w:space="0" w:color="auto"/>
                    <w:left w:val="none" w:sz="0" w:space="0" w:color="auto"/>
                    <w:bottom w:val="none" w:sz="0" w:space="0" w:color="auto"/>
                    <w:right w:val="none" w:sz="0" w:space="0" w:color="auto"/>
                  </w:divBdr>
                  <w:divsChild>
                    <w:div w:id="9009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6444">
              <w:marLeft w:val="0"/>
              <w:marRight w:val="0"/>
              <w:marTop w:val="0"/>
              <w:marBottom w:val="0"/>
              <w:divBdr>
                <w:top w:val="none" w:sz="0" w:space="0" w:color="auto"/>
                <w:left w:val="none" w:sz="0" w:space="0" w:color="auto"/>
                <w:bottom w:val="none" w:sz="0" w:space="0" w:color="auto"/>
                <w:right w:val="none" w:sz="0" w:space="0" w:color="auto"/>
              </w:divBdr>
            </w:div>
          </w:divsChild>
        </w:div>
        <w:div w:id="2142838639">
          <w:marLeft w:val="0"/>
          <w:marRight w:val="0"/>
          <w:marTop w:val="0"/>
          <w:marBottom w:val="0"/>
          <w:divBdr>
            <w:top w:val="none" w:sz="0" w:space="0" w:color="auto"/>
            <w:left w:val="none" w:sz="0" w:space="0" w:color="auto"/>
            <w:bottom w:val="none" w:sz="0" w:space="0" w:color="auto"/>
            <w:right w:val="none" w:sz="0" w:space="0" w:color="auto"/>
          </w:divBdr>
          <w:divsChild>
            <w:div w:id="199127351">
              <w:marLeft w:val="0"/>
              <w:marRight w:val="0"/>
              <w:marTop w:val="0"/>
              <w:marBottom w:val="0"/>
              <w:divBdr>
                <w:top w:val="none" w:sz="0" w:space="0" w:color="auto"/>
                <w:left w:val="none" w:sz="0" w:space="0" w:color="auto"/>
                <w:bottom w:val="none" w:sz="0" w:space="0" w:color="auto"/>
                <w:right w:val="none" w:sz="0" w:space="0" w:color="auto"/>
              </w:divBdr>
            </w:div>
            <w:div w:id="747657147">
              <w:marLeft w:val="0"/>
              <w:marRight w:val="0"/>
              <w:marTop w:val="0"/>
              <w:marBottom w:val="0"/>
              <w:divBdr>
                <w:top w:val="none" w:sz="0" w:space="0" w:color="auto"/>
                <w:left w:val="none" w:sz="0" w:space="0" w:color="auto"/>
                <w:bottom w:val="none" w:sz="0" w:space="0" w:color="auto"/>
                <w:right w:val="none" w:sz="0" w:space="0" w:color="auto"/>
              </w:divBdr>
              <w:divsChild>
                <w:div w:id="2068722152">
                  <w:marLeft w:val="0"/>
                  <w:marRight w:val="0"/>
                  <w:marTop w:val="0"/>
                  <w:marBottom w:val="0"/>
                  <w:divBdr>
                    <w:top w:val="none" w:sz="0" w:space="0" w:color="auto"/>
                    <w:left w:val="none" w:sz="0" w:space="0" w:color="auto"/>
                    <w:bottom w:val="none" w:sz="0" w:space="0" w:color="auto"/>
                    <w:right w:val="none" w:sz="0" w:space="0" w:color="auto"/>
                  </w:divBdr>
                  <w:divsChild>
                    <w:div w:id="19607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7614">
      <w:bodyDiv w:val="1"/>
      <w:marLeft w:val="0"/>
      <w:marRight w:val="0"/>
      <w:marTop w:val="0"/>
      <w:marBottom w:val="0"/>
      <w:divBdr>
        <w:top w:val="none" w:sz="0" w:space="0" w:color="auto"/>
        <w:left w:val="none" w:sz="0" w:space="0" w:color="auto"/>
        <w:bottom w:val="none" w:sz="0" w:space="0" w:color="auto"/>
        <w:right w:val="none" w:sz="0" w:space="0" w:color="auto"/>
      </w:divBdr>
      <w:divsChild>
        <w:div w:id="1317760354">
          <w:marLeft w:val="-720"/>
          <w:marRight w:val="0"/>
          <w:marTop w:val="0"/>
          <w:marBottom w:val="0"/>
          <w:divBdr>
            <w:top w:val="none" w:sz="0" w:space="0" w:color="auto"/>
            <w:left w:val="none" w:sz="0" w:space="0" w:color="auto"/>
            <w:bottom w:val="none" w:sz="0" w:space="0" w:color="auto"/>
            <w:right w:val="none" w:sz="0" w:space="0" w:color="auto"/>
          </w:divBdr>
        </w:div>
      </w:divsChild>
    </w:div>
    <w:div w:id="2007707741">
      <w:bodyDiv w:val="1"/>
      <w:marLeft w:val="0"/>
      <w:marRight w:val="0"/>
      <w:marTop w:val="0"/>
      <w:marBottom w:val="0"/>
      <w:divBdr>
        <w:top w:val="none" w:sz="0" w:space="0" w:color="auto"/>
        <w:left w:val="none" w:sz="0" w:space="0" w:color="auto"/>
        <w:bottom w:val="none" w:sz="0" w:space="0" w:color="auto"/>
        <w:right w:val="none" w:sz="0" w:space="0" w:color="auto"/>
      </w:divBdr>
      <w:divsChild>
        <w:div w:id="320810527">
          <w:marLeft w:val="-720"/>
          <w:marRight w:val="0"/>
          <w:marTop w:val="0"/>
          <w:marBottom w:val="0"/>
          <w:divBdr>
            <w:top w:val="none" w:sz="0" w:space="0" w:color="auto"/>
            <w:left w:val="none" w:sz="0" w:space="0" w:color="auto"/>
            <w:bottom w:val="none" w:sz="0" w:space="0" w:color="auto"/>
            <w:right w:val="none" w:sz="0" w:space="0" w:color="auto"/>
          </w:divBdr>
        </w:div>
      </w:divsChild>
    </w:div>
    <w:div w:id="2012177460">
      <w:bodyDiv w:val="1"/>
      <w:marLeft w:val="0"/>
      <w:marRight w:val="0"/>
      <w:marTop w:val="0"/>
      <w:marBottom w:val="0"/>
      <w:divBdr>
        <w:top w:val="none" w:sz="0" w:space="0" w:color="auto"/>
        <w:left w:val="none" w:sz="0" w:space="0" w:color="auto"/>
        <w:bottom w:val="none" w:sz="0" w:space="0" w:color="auto"/>
        <w:right w:val="none" w:sz="0" w:space="0" w:color="auto"/>
      </w:divBdr>
    </w:div>
    <w:div w:id="2012414070">
      <w:bodyDiv w:val="1"/>
      <w:marLeft w:val="0"/>
      <w:marRight w:val="0"/>
      <w:marTop w:val="0"/>
      <w:marBottom w:val="0"/>
      <w:divBdr>
        <w:top w:val="none" w:sz="0" w:space="0" w:color="auto"/>
        <w:left w:val="none" w:sz="0" w:space="0" w:color="auto"/>
        <w:bottom w:val="none" w:sz="0" w:space="0" w:color="auto"/>
        <w:right w:val="none" w:sz="0" w:space="0" w:color="auto"/>
      </w:divBdr>
      <w:divsChild>
        <w:div w:id="231700975">
          <w:marLeft w:val="-720"/>
          <w:marRight w:val="0"/>
          <w:marTop w:val="0"/>
          <w:marBottom w:val="0"/>
          <w:divBdr>
            <w:top w:val="none" w:sz="0" w:space="0" w:color="auto"/>
            <w:left w:val="none" w:sz="0" w:space="0" w:color="auto"/>
            <w:bottom w:val="none" w:sz="0" w:space="0" w:color="auto"/>
            <w:right w:val="none" w:sz="0" w:space="0" w:color="auto"/>
          </w:divBdr>
        </w:div>
      </w:divsChild>
    </w:div>
    <w:div w:id="2018073129">
      <w:bodyDiv w:val="1"/>
      <w:marLeft w:val="0"/>
      <w:marRight w:val="0"/>
      <w:marTop w:val="0"/>
      <w:marBottom w:val="0"/>
      <w:divBdr>
        <w:top w:val="none" w:sz="0" w:space="0" w:color="auto"/>
        <w:left w:val="none" w:sz="0" w:space="0" w:color="auto"/>
        <w:bottom w:val="none" w:sz="0" w:space="0" w:color="auto"/>
        <w:right w:val="none" w:sz="0" w:space="0" w:color="auto"/>
      </w:divBdr>
    </w:div>
    <w:div w:id="2021395171">
      <w:bodyDiv w:val="1"/>
      <w:marLeft w:val="0"/>
      <w:marRight w:val="0"/>
      <w:marTop w:val="0"/>
      <w:marBottom w:val="0"/>
      <w:divBdr>
        <w:top w:val="none" w:sz="0" w:space="0" w:color="auto"/>
        <w:left w:val="none" w:sz="0" w:space="0" w:color="auto"/>
        <w:bottom w:val="none" w:sz="0" w:space="0" w:color="auto"/>
        <w:right w:val="none" w:sz="0" w:space="0" w:color="auto"/>
      </w:divBdr>
    </w:div>
    <w:div w:id="2027828837">
      <w:bodyDiv w:val="1"/>
      <w:marLeft w:val="0"/>
      <w:marRight w:val="0"/>
      <w:marTop w:val="0"/>
      <w:marBottom w:val="0"/>
      <w:divBdr>
        <w:top w:val="none" w:sz="0" w:space="0" w:color="auto"/>
        <w:left w:val="none" w:sz="0" w:space="0" w:color="auto"/>
        <w:bottom w:val="none" w:sz="0" w:space="0" w:color="auto"/>
        <w:right w:val="none" w:sz="0" w:space="0" w:color="auto"/>
      </w:divBdr>
    </w:div>
    <w:div w:id="2033608313">
      <w:bodyDiv w:val="1"/>
      <w:marLeft w:val="0"/>
      <w:marRight w:val="0"/>
      <w:marTop w:val="0"/>
      <w:marBottom w:val="0"/>
      <w:divBdr>
        <w:top w:val="none" w:sz="0" w:space="0" w:color="auto"/>
        <w:left w:val="none" w:sz="0" w:space="0" w:color="auto"/>
        <w:bottom w:val="none" w:sz="0" w:space="0" w:color="auto"/>
        <w:right w:val="none" w:sz="0" w:space="0" w:color="auto"/>
      </w:divBdr>
    </w:div>
    <w:div w:id="2033802383">
      <w:bodyDiv w:val="1"/>
      <w:marLeft w:val="0"/>
      <w:marRight w:val="0"/>
      <w:marTop w:val="0"/>
      <w:marBottom w:val="0"/>
      <w:divBdr>
        <w:top w:val="none" w:sz="0" w:space="0" w:color="auto"/>
        <w:left w:val="none" w:sz="0" w:space="0" w:color="auto"/>
        <w:bottom w:val="none" w:sz="0" w:space="0" w:color="auto"/>
        <w:right w:val="none" w:sz="0" w:space="0" w:color="auto"/>
      </w:divBdr>
    </w:div>
    <w:div w:id="2040889150">
      <w:bodyDiv w:val="1"/>
      <w:marLeft w:val="0"/>
      <w:marRight w:val="0"/>
      <w:marTop w:val="0"/>
      <w:marBottom w:val="0"/>
      <w:divBdr>
        <w:top w:val="none" w:sz="0" w:space="0" w:color="auto"/>
        <w:left w:val="none" w:sz="0" w:space="0" w:color="auto"/>
        <w:bottom w:val="none" w:sz="0" w:space="0" w:color="auto"/>
        <w:right w:val="none" w:sz="0" w:space="0" w:color="auto"/>
      </w:divBdr>
      <w:divsChild>
        <w:div w:id="1761561378">
          <w:marLeft w:val="0"/>
          <w:marRight w:val="0"/>
          <w:marTop w:val="0"/>
          <w:marBottom w:val="0"/>
          <w:divBdr>
            <w:top w:val="single" w:sz="2" w:space="0" w:color="ECEDEE"/>
            <w:left w:val="single" w:sz="2" w:space="0" w:color="ECEDEE"/>
            <w:bottom w:val="single" w:sz="2" w:space="0" w:color="ECEDEE"/>
            <w:right w:val="single" w:sz="2" w:space="0" w:color="ECEDEE"/>
          </w:divBdr>
          <w:divsChild>
            <w:div w:id="172891314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042051508">
      <w:bodyDiv w:val="1"/>
      <w:marLeft w:val="0"/>
      <w:marRight w:val="0"/>
      <w:marTop w:val="0"/>
      <w:marBottom w:val="0"/>
      <w:divBdr>
        <w:top w:val="none" w:sz="0" w:space="0" w:color="auto"/>
        <w:left w:val="none" w:sz="0" w:space="0" w:color="auto"/>
        <w:bottom w:val="none" w:sz="0" w:space="0" w:color="auto"/>
        <w:right w:val="none" w:sz="0" w:space="0" w:color="auto"/>
      </w:divBdr>
      <w:divsChild>
        <w:div w:id="2046440838">
          <w:marLeft w:val="-720"/>
          <w:marRight w:val="0"/>
          <w:marTop w:val="0"/>
          <w:marBottom w:val="0"/>
          <w:divBdr>
            <w:top w:val="none" w:sz="0" w:space="0" w:color="auto"/>
            <w:left w:val="none" w:sz="0" w:space="0" w:color="auto"/>
            <w:bottom w:val="none" w:sz="0" w:space="0" w:color="auto"/>
            <w:right w:val="none" w:sz="0" w:space="0" w:color="auto"/>
          </w:divBdr>
        </w:div>
      </w:divsChild>
    </w:div>
    <w:div w:id="2052916127">
      <w:bodyDiv w:val="1"/>
      <w:marLeft w:val="0"/>
      <w:marRight w:val="0"/>
      <w:marTop w:val="0"/>
      <w:marBottom w:val="0"/>
      <w:divBdr>
        <w:top w:val="none" w:sz="0" w:space="0" w:color="auto"/>
        <w:left w:val="none" w:sz="0" w:space="0" w:color="auto"/>
        <w:bottom w:val="none" w:sz="0" w:space="0" w:color="auto"/>
        <w:right w:val="none" w:sz="0" w:space="0" w:color="auto"/>
      </w:divBdr>
      <w:divsChild>
        <w:div w:id="953711534">
          <w:marLeft w:val="-720"/>
          <w:marRight w:val="0"/>
          <w:marTop w:val="0"/>
          <w:marBottom w:val="0"/>
          <w:divBdr>
            <w:top w:val="none" w:sz="0" w:space="0" w:color="auto"/>
            <w:left w:val="none" w:sz="0" w:space="0" w:color="auto"/>
            <w:bottom w:val="none" w:sz="0" w:space="0" w:color="auto"/>
            <w:right w:val="none" w:sz="0" w:space="0" w:color="auto"/>
          </w:divBdr>
        </w:div>
      </w:divsChild>
    </w:div>
    <w:div w:id="2074809893">
      <w:bodyDiv w:val="1"/>
      <w:marLeft w:val="0"/>
      <w:marRight w:val="0"/>
      <w:marTop w:val="0"/>
      <w:marBottom w:val="0"/>
      <w:divBdr>
        <w:top w:val="none" w:sz="0" w:space="0" w:color="auto"/>
        <w:left w:val="none" w:sz="0" w:space="0" w:color="auto"/>
        <w:bottom w:val="none" w:sz="0" w:space="0" w:color="auto"/>
        <w:right w:val="none" w:sz="0" w:space="0" w:color="auto"/>
      </w:divBdr>
      <w:divsChild>
        <w:div w:id="1560674324">
          <w:marLeft w:val="-720"/>
          <w:marRight w:val="0"/>
          <w:marTop w:val="0"/>
          <w:marBottom w:val="0"/>
          <w:divBdr>
            <w:top w:val="none" w:sz="0" w:space="0" w:color="auto"/>
            <w:left w:val="none" w:sz="0" w:space="0" w:color="auto"/>
            <w:bottom w:val="none" w:sz="0" w:space="0" w:color="auto"/>
            <w:right w:val="none" w:sz="0" w:space="0" w:color="auto"/>
          </w:divBdr>
        </w:div>
      </w:divsChild>
    </w:div>
    <w:div w:id="2075004575">
      <w:bodyDiv w:val="1"/>
      <w:marLeft w:val="0"/>
      <w:marRight w:val="0"/>
      <w:marTop w:val="0"/>
      <w:marBottom w:val="0"/>
      <w:divBdr>
        <w:top w:val="none" w:sz="0" w:space="0" w:color="auto"/>
        <w:left w:val="none" w:sz="0" w:space="0" w:color="auto"/>
        <w:bottom w:val="none" w:sz="0" w:space="0" w:color="auto"/>
        <w:right w:val="none" w:sz="0" w:space="0" w:color="auto"/>
      </w:divBdr>
    </w:div>
    <w:div w:id="2076272448">
      <w:bodyDiv w:val="1"/>
      <w:marLeft w:val="0"/>
      <w:marRight w:val="0"/>
      <w:marTop w:val="0"/>
      <w:marBottom w:val="0"/>
      <w:divBdr>
        <w:top w:val="none" w:sz="0" w:space="0" w:color="auto"/>
        <w:left w:val="none" w:sz="0" w:space="0" w:color="auto"/>
        <w:bottom w:val="none" w:sz="0" w:space="0" w:color="auto"/>
        <w:right w:val="none" w:sz="0" w:space="0" w:color="auto"/>
      </w:divBdr>
      <w:divsChild>
        <w:div w:id="1016073777">
          <w:marLeft w:val="-720"/>
          <w:marRight w:val="0"/>
          <w:marTop w:val="0"/>
          <w:marBottom w:val="0"/>
          <w:divBdr>
            <w:top w:val="none" w:sz="0" w:space="0" w:color="auto"/>
            <w:left w:val="none" w:sz="0" w:space="0" w:color="auto"/>
            <w:bottom w:val="none" w:sz="0" w:space="0" w:color="auto"/>
            <w:right w:val="none" w:sz="0" w:space="0" w:color="auto"/>
          </w:divBdr>
        </w:div>
      </w:divsChild>
    </w:div>
    <w:div w:id="2076851161">
      <w:bodyDiv w:val="1"/>
      <w:marLeft w:val="0"/>
      <w:marRight w:val="0"/>
      <w:marTop w:val="0"/>
      <w:marBottom w:val="0"/>
      <w:divBdr>
        <w:top w:val="none" w:sz="0" w:space="0" w:color="auto"/>
        <w:left w:val="none" w:sz="0" w:space="0" w:color="auto"/>
        <w:bottom w:val="none" w:sz="0" w:space="0" w:color="auto"/>
        <w:right w:val="none" w:sz="0" w:space="0" w:color="auto"/>
      </w:divBdr>
      <w:divsChild>
        <w:div w:id="2095276532">
          <w:marLeft w:val="-720"/>
          <w:marRight w:val="0"/>
          <w:marTop w:val="0"/>
          <w:marBottom w:val="0"/>
          <w:divBdr>
            <w:top w:val="none" w:sz="0" w:space="0" w:color="auto"/>
            <w:left w:val="none" w:sz="0" w:space="0" w:color="auto"/>
            <w:bottom w:val="none" w:sz="0" w:space="0" w:color="auto"/>
            <w:right w:val="none" w:sz="0" w:space="0" w:color="auto"/>
          </w:divBdr>
        </w:div>
      </w:divsChild>
    </w:div>
    <w:div w:id="2078168708">
      <w:bodyDiv w:val="1"/>
      <w:marLeft w:val="0"/>
      <w:marRight w:val="0"/>
      <w:marTop w:val="0"/>
      <w:marBottom w:val="0"/>
      <w:divBdr>
        <w:top w:val="none" w:sz="0" w:space="0" w:color="auto"/>
        <w:left w:val="none" w:sz="0" w:space="0" w:color="auto"/>
        <w:bottom w:val="none" w:sz="0" w:space="0" w:color="auto"/>
        <w:right w:val="none" w:sz="0" w:space="0" w:color="auto"/>
      </w:divBdr>
    </w:div>
    <w:div w:id="2082824344">
      <w:bodyDiv w:val="1"/>
      <w:marLeft w:val="0"/>
      <w:marRight w:val="0"/>
      <w:marTop w:val="0"/>
      <w:marBottom w:val="0"/>
      <w:divBdr>
        <w:top w:val="none" w:sz="0" w:space="0" w:color="auto"/>
        <w:left w:val="none" w:sz="0" w:space="0" w:color="auto"/>
        <w:bottom w:val="none" w:sz="0" w:space="0" w:color="auto"/>
        <w:right w:val="none" w:sz="0" w:space="0" w:color="auto"/>
      </w:divBdr>
    </w:div>
    <w:div w:id="2083062780">
      <w:bodyDiv w:val="1"/>
      <w:marLeft w:val="0"/>
      <w:marRight w:val="0"/>
      <w:marTop w:val="0"/>
      <w:marBottom w:val="0"/>
      <w:divBdr>
        <w:top w:val="none" w:sz="0" w:space="0" w:color="auto"/>
        <w:left w:val="none" w:sz="0" w:space="0" w:color="auto"/>
        <w:bottom w:val="none" w:sz="0" w:space="0" w:color="auto"/>
        <w:right w:val="none" w:sz="0" w:space="0" w:color="auto"/>
      </w:divBdr>
    </w:div>
    <w:div w:id="2086608382">
      <w:bodyDiv w:val="1"/>
      <w:marLeft w:val="0"/>
      <w:marRight w:val="0"/>
      <w:marTop w:val="0"/>
      <w:marBottom w:val="0"/>
      <w:divBdr>
        <w:top w:val="none" w:sz="0" w:space="0" w:color="auto"/>
        <w:left w:val="none" w:sz="0" w:space="0" w:color="auto"/>
        <w:bottom w:val="none" w:sz="0" w:space="0" w:color="auto"/>
        <w:right w:val="none" w:sz="0" w:space="0" w:color="auto"/>
      </w:divBdr>
      <w:divsChild>
        <w:div w:id="1970167161">
          <w:marLeft w:val="-720"/>
          <w:marRight w:val="0"/>
          <w:marTop w:val="0"/>
          <w:marBottom w:val="0"/>
          <w:divBdr>
            <w:top w:val="none" w:sz="0" w:space="0" w:color="auto"/>
            <w:left w:val="none" w:sz="0" w:space="0" w:color="auto"/>
            <w:bottom w:val="none" w:sz="0" w:space="0" w:color="auto"/>
            <w:right w:val="none" w:sz="0" w:space="0" w:color="auto"/>
          </w:divBdr>
        </w:div>
      </w:divsChild>
    </w:div>
    <w:div w:id="2091803419">
      <w:bodyDiv w:val="1"/>
      <w:marLeft w:val="0"/>
      <w:marRight w:val="0"/>
      <w:marTop w:val="0"/>
      <w:marBottom w:val="0"/>
      <w:divBdr>
        <w:top w:val="none" w:sz="0" w:space="0" w:color="auto"/>
        <w:left w:val="none" w:sz="0" w:space="0" w:color="auto"/>
        <w:bottom w:val="none" w:sz="0" w:space="0" w:color="auto"/>
        <w:right w:val="none" w:sz="0" w:space="0" w:color="auto"/>
      </w:divBdr>
      <w:divsChild>
        <w:div w:id="431321056">
          <w:marLeft w:val="-720"/>
          <w:marRight w:val="0"/>
          <w:marTop w:val="0"/>
          <w:marBottom w:val="0"/>
          <w:divBdr>
            <w:top w:val="none" w:sz="0" w:space="0" w:color="auto"/>
            <w:left w:val="none" w:sz="0" w:space="0" w:color="auto"/>
            <w:bottom w:val="none" w:sz="0" w:space="0" w:color="auto"/>
            <w:right w:val="none" w:sz="0" w:space="0" w:color="auto"/>
          </w:divBdr>
        </w:div>
      </w:divsChild>
    </w:div>
    <w:div w:id="2093352842">
      <w:bodyDiv w:val="1"/>
      <w:marLeft w:val="0"/>
      <w:marRight w:val="0"/>
      <w:marTop w:val="0"/>
      <w:marBottom w:val="0"/>
      <w:divBdr>
        <w:top w:val="none" w:sz="0" w:space="0" w:color="auto"/>
        <w:left w:val="none" w:sz="0" w:space="0" w:color="auto"/>
        <w:bottom w:val="none" w:sz="0" w:space="0" w:color="auto"/>
        <w:right w:val="none" w:sz="0" w:space="0" w:color="auto"/>
      </w:divBdr>
    </w:div>
    <w:div w:id="2095666420">
      <w:bodyDiv w:val="1"/>
      <w:marLeft w:val="0"/>
      <w:marRight w:val="0"/>
      <w:marTop w:val="0"/>
      <w:marBottom w:val="0"/>
      <w:divBdr>
        <w:top w:val="none" w:sz="0" w:space="0" w:color="auto"/>
        <w:left w:val="none" w:sz="0" w:space="0" w:color="auto"/>
        <w:bottom w:val="none" w:sz="0" w:space="0" w:color="auto"/>
        <w:right w:val="none" w:sz="0" w:space="0" w:color="auto"/>
      </w:divBdr>
    </w:div>
    <w:div w:id="2113815753">
      <w:bodyDiv w:val="1"/>
      <w:marLeft w:val="0"/>
      <w:marRight w:val="0"/>
      <w:marTop w:val="0"/>
      <w:marBottom w:val="0"/>
      <w:divBdr>
        <w:top w:val="none" w:sz="0" w:space="0" w:color="auto"/>
        <w:left w:val="none" w:sz="0" w:space="0" w:color="auto"/>
        <w:bottom w:val="none" w:sz="0" w:space="0" w:color="auto"/>
        <w:right w:val="none" w:sz="0" w:space="0" w:color="auto"/>
      </w:divBdr>
    </w:div>
    <w:div w:id="2115129387">
      <w:bodyDiv w:val="1"/>
      <w:marLeft w:val="0"/>
      <w:marRight w:val="0"/>
      <w:marTop w:val="0"/>
      <w:marBottom w:val="0"/>
      <w:divBdr>
        <w:top w:val="none" w:sz="0" w:space="0" w:color="auto"/>
        <w:left w:val="none" w:sz="0" w:space="0" w:color="auto"/>
        <w:bottom w:val="none" w:sz="0" w:space="0" w:color="auto"/>
        <w:right w:val="none" w:sz="0" w:space="0" w:color="auto"/>
      </w:divBdr>
    </w:div>
    <w:div w:id="2123764816">
      <w:bodyDiv w:val="1"/>
      <w:marLeft w:val="0"/>
      <w:marRight w:val="0"/>
      <w:marTop w:val="0"/>
      <w:marBottom w:val="0"/>
      <w:divBdr>
        <w:top w:val="none" w:sz="0" w:space="0" w:color="auto"/>
        <w:left w:val="none" w:sz="0" w:space="0" w:color="auto"/>
        <w:bottom w:val="none" w:sz="0" w:space="0" w:color="auto"/>
        <w:right w:val="none" w:sz="0" w:space="0" w:color="auto"/>
      </w:divBdr>
    </w:div>
    <w:div w:id="212673463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41">
          <w:marLeft w:val="-720"/>
          <w:marRight w:val="0"/>
          <w:marTop w:val="0"/>
          <w:marBottom w:val="0"/>
          <w:divBdr>
            <w:top w:val="none" w:sz="0" w:space="0" w:color="auto"/>
            <w:left w:val="none" w:sz="0" w:space="0" w:color="auto"/>
            <w:bottom w:val="none" w:sz="0" w:space="0" w:color="auto"/>
            <w:right w:val="none" w:sz="0" w:space="0" w:color="auto"/>
          </w:divBdr>
        </w:div>
      </w:divsChild>
    </w:div>
    <w:div w:id="2133328453">
      <w:bodyDiv w:val="1"/>
      <w:marLeft w:val="0"/>
      <w:marRight w:val="0"/>
      <w:marTop w:val="0"/>
      <w:marBottom w:val="0"/>
      <w:divBdr>
        <w:top w:val="none" w:sz="0" w:space="0" w:color="auto"/>
        <w:left w:val="none" w:sz="0" w:space="0" w:color="auto"/>
        <w:bottom w:val="none" w:sz="0" w:space="0" w:color="auto"/>
        <w:right w:val="none" w:sz="0" w:space="0" w:color="auto"/>
      </w:divBdr>
      <w:divsChild>
        <w:div w:id="405225993">
          <w:marLeft w:val="0"/>
          <w:marRight w:val="0"/>
          <w:marTop w:val="0"/>
          <w:marBottom w:val="0"/>
          <w:divBdr>
            <w:top w:val="single" w:sz="2" w:space="0" w:color="ECEDEE"/>
            <w:left w:val="single" w:sz="2" w:space="0" w:color="ECEDEE"/>
            <w:bottom w:val="single" w:sz="2" w:space="0" w:color="ECEDEE"/>
            <w:right w:val="single" w:sz="2" w:space="0" w:color="ECEDEE"/>
          </w:divBdr>
          <w:divsChild>
            <w:div w:id="117082822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135980858">
      <w:bodyDiv w:val="1"/>
      <w:marLeft w:val="0"/>
      <w:marRight w:val="0"/>
      <w:marTop w:val="0"/>
      <w:marBottom w:val="0"/>
      <w:divBdr>
        <w:top w:val="none" w:sz="0" w:space="0" w:color="auto"/>
        <w:left w:val="none" w:sz="0" w:space="0" w:color="auto"/>
        <w:bottom w:val="none" w:sz="0" w:space="0" w:color="auto"/>
        <w:right w:val="none" w:sz="0" w:space="0" w:color="auto"/>
      </w:divBdr>
      <w:divsChild>
        <w:div w:id="55009530">
          <w:marLeft w:val="0"/>
          <w:marRight w:val="0"/>
          <w:marTop w:val="0"/>
          <w:marBottom w:val="0"/>
          <w:divBdr>
            <w:top w:val="single" w:sz="2" w:space="0" w:color="ECEDEE"/>
            <w:left w:val="single" w:sz="2" w:space="0" w:color="ECEDEE"/>
            <w:bottom w:val="single" w:sz="2" w:space="0" w:color="ECEDEE"/>
            <w:right w:val="single" w:sz="2" w:space="0" w:color="ECEDEE"/>
          </w:divBdr>
          <w:divsChild>
            <w:div w:id="143683152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AB627-C953-4906-AD9B-421B54B20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2881</TotalTime>
  <Pages>16</Pages>
  <Words>3923</Words>
  <Characters>21577</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Derechos de autor</vt:lpstr>
    </vt:vector>
  </TitlesOfParts>
  <Company>HP</Company>
  <LinksUpToDate>false</LinksUpToDate>
  <CharactersWithSpaces>25450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Derechos de autor</dc:title>
  <dc:subject/>
  <cp:keywords/>
  <dc:description/>
  <cp:lastModifiedBy>Sebastián David Teran Mata</cp:lastModifiedBy>
  <cp:revision>1400</cp:revision>
  <cp:lastPrinted>2025-07-23T04:16:00Z</cp:lastPrinted>
  <dcterms:created xsi:type="dcterms:W3CDTF">2021-11-30T21:50:00Z</dcterms:created>
  <dcterms:modified xsi:type="dcterms:W3CDTF">2025-08-24T03:09:00Z</dcterms:modified>
</cp:coreProperties>
</file>