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EAE3" w14:textId="77777777" w:rsidR="00B61157" w:rsidRDefault="00B61157" w:rsidP="00082605">
      <w:pPr>
        <w:pStyle w:val="Ttulo1"/>
        <w:rPr>
          <w:rFonts w:eastAsia="Calibri"/>
        </w:rPr>
      </w:pPr>
      <w:bookmarkStart w:id="0" w:name="_Toc54356182"/>
      <w:bookmarkStart w:id="1" w:name="_Toc101732484"/>
      <w:bookmarkStart w:id="2" w:name="_Toc532940688"/>
      <w:bookmarkStart w:id="3" w:name="_Toc495508567"/>
    </w:p>
    <w:bookmarkEnd w:id="0"/>
    <w:bookmarkEnd w:id="1"/>
    <w:bookmarkEnd w:id="2"/>
    <w:bookmarkEnd w:id="3"/>
    <w:p w14:paraId="6648A5D1" w14:textId="77777777" w:rsidR="00E56DEF" w:rsidRPr="00C74DB9" w:rsidRDefault="00E56DEF" w:rsidP="00700334">
      <w:pPr>
        <w:pStyle w:val="Ttulo1"/>
        <w:rPr>
          <w:rFonts w:eastAsia="Calibri"/>
          <w:sz w:val="28"/>
          <w:szCs w:val="28"/>
        </w:rPr>
      </w:pPr>
    </w:p>
    <w:p w14:paraId="0C0E3ABD" w14:textId="77777777" w:rsidR="00E56DEF" w:rsidRPr="00C74DB9" w:rsidRDefault="00E56DEF" w:rsidP="00700334">
      <w:pPr>
        <w:pStyle w:val="Ttulo1"/>
        <w:rPr>
          <w:rFonts w:eastAsia="Calibri"/>
          <w:sz w:val="28"/>
          <w:szCs w:val="32"/>
        </w:rPr>
      </w:pPr>
      <w:r w:rsidRPr="00C74DB9">
        <w:rPr>
          <w:rFonts w:eastAsia="Calibri"/>
          <w:sz w:val="28"/>
          <w:szCs w:val="28"/>
        </w:rPr>
        <w:t xml:space="preserve">INFORME TÉCNICO </w:t>
      </w:r>
    </w:p>
    <w:p w14:paraId="18F02926" w14:textId="77777777" w:rsidR="00E56DEF" w:rsidRPr="006C5BA2" w:rsidRDefault="00E56DEF" w:rsidP="00E56DEF">
      <w:pPr>
        <w:pStyle w:val="Ttulo2"/>
        <w:tabs>
          <w:tab w:val="num" w:pos="720"/>
        </w:tabs>
        <w:ind w:left="720" w:hanging="720"/>
        <w:rPr>
          <w:rFonts w:eastAsia="Calibri"/>
          <w:shd w:val="clear" w:color="auto" w:fill="FFFFFF"/>
        </w:rPr>
      </w:pPr>
      <w:bookmarkStart w:id="4" w:name="_Toc101732485"/>
      <w:r w:rsidRPr="0089331A">
        <w:rPr>
          <w:rFonts w:eastAsia="Calibri"/>
          <w:shd w:val="clear" w:color="auto" w:fill="FFFFFF"/>
        </w:rPr>
        <w:t>PORTADA</w:t>
      </w:r>
      <w:bookmarkEnd w:id="4"/>
    </w:p>
    <w:p w14:paraId="50674B07" w14:textId="77777777" w:rsidR="00E56DEF" w:rsidRPr="007B62D1" w:rsidRDefault="00E56DEF" w:rsidP="00700334">
      <w:pPr>
        <w:jc w:val="both"/>
        <w:rPr>
          <w:i/>
          <w:sz w:val="16"/>
          <w:lang w:eastAsia="it-IT"/>
        </w:rPr>
      </w:pPr>
    </w:p>
    <w:tbl>
      <w:tblPr>
        <w:tblW w:w="8527" w:type="dxa"/>
        <w:tblInd w:w="228"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3601"/>
        <w:gridCol w:w="4926"/>
      </w:tblGrid>
      <w:tr w:rsidR="00E56DEF" w:rsidRPr="005E6571" w14:paraId="5B3D2A4F" w14:textId="77777777" w:rsidTr="00700334">
        <w:trPr>
          <w:trHeight w:val="413"/>
        </w:trPr>
        <w:tc>
          <w:tcPr>
            <w:tcW w:w="8527" w:type="dxa"/>
            <w:gridSpan w:val="2"/>
            <w:shd w:val="clear" w:color="auto" w:fill="D9D9D9" w:themeFill="background1" w:themeFillShade="D9"/>
            <w:vAlign w:val="center"/>
          </w:tcPr>
          <w:p w14:paraId="25B63C89" w14:textId="77777777" w:rsidR="00E56DEF" w:rsidRPr="00A20FDC" w:rsidRDefault="00E56DEF" w:rsidP="00700334">
            <w:pPr>
              <w:spacing w:before="120" w:after="120" w:line="240" w:lineRule="auto"/>
              <w:ind w:right="4"/>
              <w:rPr>
                <w:rFonts w:eastAsia="Calibri" w:cs="Arial"/>
                <w:sz w:val="18"/>
                <w:szCs w:val="18"/>
              </w:rPr>
            </w:pPr>
            <w:r>
              <w:rPr>
                <w:rFonts w:eastAsia="Calibri" w:cs="Arial"/>
                <w:b/>
                <w:szCs w:val="18"/>
              </w:rPr>
              <w:t>PROYECTO</w:t>
            </w:r>
          </w:p>
        </w:tc>
      </w:tr>
      <w:tr w:rsidR="00E56DEF" w:rsidRPr="001A45E4" w14:paraId="407736BA" w14:textId="77777777" w:rsidTr="00700334">
        <w:trPr>
          <w:trHeight w:val="413"/>
        </w:trPr>
        <w:tc>
          <w:tcPr>
            <w:tcW w:w="3601" w:type="dxa"/>
            <w:shd w:val="clear" w:color="auto" w:fill="D9D9D9" w:themeFill="background1" w:themeFillShade="D9"/>
            <w:vAlign w:val="center"/>
          </w:tcPr>
          <w:p w14:paraId="548D1108" w14:textId="77777777" w:rsidR="00E56DEF" w:rsidRPr="00837BBB" w:rsidRDefault="00E56DEF" w:rsidP="00700334">
            <w:pPr>
              <w:spacing w:before="120" w:after="120" w:line="240" w:lineRule="auto"/>
              <w:ind w:right="4"/>
              <w:rPr>
                <w:rFonts w:eastAsia="Calibri" w:cs="Arial"/>
                <w:sz w:val="18"/>
                <w:szCs w:val="18"/>
              </w:rPr>
            </w:pPr>
            <w:proofErr w:type="spellStart"/>
            <w:r w:rsidRPr="00837BBB">
              <w:rPr>
                <w:rFonts w:eastAsia="Calibri" w:cs="Arial"/>
                <w:b/>
                <w:sz w:val="18"/>
                <w:szCs w:val="18"/>
              </w:rPr>
              <w:t>Número</w:t>
            </w:r>
            <w:proofErr w:type="spellEnd"/>
            <w:r w:rsidRPr="00837BBB">
              <w:rPr>
                <w:rFonts w:eastAsia="Calibri" w:cs="Arial"/>
                <w:b/>
                <w:sz w:val="18"/>
                <w:szCs w:val="18"/>
              </w:rPr>
              <w:t xml:space="preserve"> de </w:t>
            </w:r>
            <w:proofErr w:type="spellStart"/>
            <w:r w:rsidRPr="00837BBB">
              <w:rPr>
                <w:rFonts w:eastAsia="Calibri" w:cs="Arial"/>
                <w:b/>
                <w:sz w:val="18"/>
                <w:szCs w:val="18"/>
              </w:rPr>
              <w:t>proyecto</w:t>
            </w:r>
            <w:proofErr w:type="spellEnd"/>
            <w:r w:rsidRPr="00837BBB">
              <w:rPr>
                <w:rFonts w:eastAsia="Calibri" w:cs="Arial"/>
                <w:b/>
                <w:sz w:val="18"/>
                <w:szCs w:val="18"/>
              </w:rPr>
              <w:t>:</w:t>
            </w:r>
          </w:p>
        </w:tc>
        <w:tc>
          <w:tcPr>
            <w:tcW w:w="4926" w:type="dxa"/>
            <w:vAlign w:val="center"/>
          </w:tcPr>
          <w:p w14:paraId="42D3552B" w14:textId="77777777" w:rsidR="00E56DEF" w:rsidRPr="00B41F58" w:rsidRDefault="00E56DEF" w:rsidP="00700334">
            <w:pPr>
              <w:spacing w:before="120" w:after="120" w:line="240" w:lineRule="auto"/>
              <w:ind w:right="4"/>
              <w:rPr>
                <w:rFonts w:eastAsia="Calibri" w:cs="Arial"/>
                <w:sz w:val="18"/>
                <w:szCs w:val="18"/>
              </w:rPr>
            </w:pPr>
            <w:r w:rsidRPr="0093578E">
              <w:rPr>
                <w:rFonts w:eastAsia="Calibri" w:cs="Arial"/>
                <w:sz w:val="18"/>
                <w:szCs w:val="18"/>
              </w:rPr>
              <w:t>Proyecto 101183292</w:t>
            </w:r>
          </w:p>
        </w:tc>
      </w:tr>
      <w:tr w:rsidR="00E56DEF" w:rsidRPr="00E56DEF" w14:paraId="245635B0" w14:textId="77777777" w:rsidTr="00700334">
        <w:trPr>
          <w:trHeight w:val="461"/>
        </w:trPr>
        <w:tc>
          <w:tcPr>
            <w:tcW w:w="3601" w:type="dxa"/>
            <w:shd w:val="clear" w:color="auto" w:fill="D9D9D9" w:themeFill="background1" w:themeFillShade="D9"/>
            <w:vAlign w:val="center"/>
          </w:tcPr>
          <w:p w14:paraId="387B4AD2" w14:textId="77777777" w:rsidR="00E56DEF" w:rsidRPr="00837BBB" w:rsidRDefault="00E56DEF" w:rsidP="00700334">
            <w:pPr>
              <w:spacing w:before="120" w:after="120" w:line="240" w:lineRule="auto"/>
              <w:ind w:right="4"/>
              <w:rPr>
                <w:rFonts w:eastAsia="Calibri" w:cs="Arial"/>
                <w:sz w:val="18"/>
                <w:szCs w:val="18"/>
              </w:rPr>
            </w:pPr>
            <w:r>
              <w:rPr>
                <w:rFonts w:eastAsia="Calibri" w:cs="Arial"/>
                <w:b/>
                <w:sz w:val="18"/>
                <w:szCs w:val="18"/>
              </w:rPr>
              <w:t xml:space="preserve">Nombre del </w:t>
            </w:r>
            <w:proofErr w:type="spellStart"/>
            <w:r>
              <w:rPr>
                <w:rFonts w:eastAsia="Calibri" w:cs="Arial"/>
                <w:b/>
                <w:sz w:val="18"/>
                <w:szCs w:val="18"/>
              </w:rPr>
              <w:t>proyecto</w:t>
            </w:r>
            <w:proofErr w:type="spellEnd"/>
            <w:r>
              <w:rPr>
                <w:rFonts w:eastAsia="Calibri" w:cs="Arial"/>
                <w:b/>
                <w:sz w:val="18"/>
                <w:szCs w:val="18"/>
              </w:rPr>
              <w:t>:</w:t>
            </w:r>
          </w:p>
        </w:tc>
        <w:tc>
          <w:tcPr>
            <w:tcW w:w="4926" w:type="dxa"/>
            <w:vAlign w:val="center"/>
          </w:tcPr>
          <w:p w14:paraId="6CF23E8A" w14:textId="77777777" w:rsidR="00E56DEF" w:rsidRPr="00E56DEF" w:rsidRDefault="00E56DEF" w:rsidP="00700334">
            <w:pPr>
              <w:spacing w:before="120" w:after="120" w:line="240" w:lineRule="auto"/>
              <w:ind w:right="4"/>
              <w:rPr>
                <w:rFonts w:eastAsia="Calibri" w:cs="Arial"/>
                <w:sz w:val="18"/>
                <w:szCs w:val="18"/>
                <w:lang w:val="es-CO"/>
              </w:rPr>
            </w:pPr>
            <w:r w:rsidRPr="00E56DEF">
              <w:rPr>
                <w:rFonts w:eastAsia="Calibri" w:cs="Arial"/>
                <w:sz w:val="18"/>
                <w:szCs w:val="18"/>
                <w:lang w:val="es-CO"/>
              </w:rPr>
              <w:t>Habilidades Verdes Ahora: Habilidades Verdes Inclusivas para fortalecer la capacidad de Formación Profesional y Profesional para un futuro sostenible.</w:t>
            </w:r>
          </w:p>
        </w:tc>
      </w:tr>
      <w:tr w:rsidR="00E56DEF" w:rsidRPr="001A45E4" w14:paraId="39457ED2" w14:textId="77777777" w:rsidTr="00700334">
        <w:trPr>
          <w:trHeight w:val="437"/>
        </w:trPr>
        <w:tc>
          <w:tcPr>
            <w:tcW w:w="3601" w:type="dxa"/>
            <w:shd w:val="clear" w:color="auto" w:fill="D9D9D9" w:themeFill="background1" w:themeFillShade="D9"/>
            <w:vAlign w:val="center"/>
          </w:tcPr>
          <w:p w14:paraId="1A5656AA" w14:textId="77777777" w:rsidR="00E56DEF" w:rsidRPr="00837BBB" w:rsidRDefault="00E56DEF" w:rsidP="00700334">
            <w:pPr>
              <w:spacing w:before="120" w:after="120" w:line="240" w:lineRule="auto"/>
              <w:ind w:right="4"/>
              <w:rPr>
                <w:rFonts w:eastAsia="Calibri" w:cs="Arial"/>
                <w:sz w:val="18"/>
                <w:szCs w:val="18"/>
              </w:rPr>
            </w:pPr>
            <w:proofErr w:type="spellStart"/>
            <w:r>
              <w:rPr>
                <w:rFonts w:eastAsia="Calibri" w:cs="Arial"/>
                <w:b/>
                <w:sz w:val="18"/>
                <w:szCs w:val="18"/>
              </w:rPr>
              <w:t>Acrónimo</w:t>
            </w:r>
            <w:proofErr w:type="spellEnd"/>
            <w:r>
              <w:rPr>
                <w:rFonts w:eastAsia="Calibri" w:cs="Arial"/>
                <w:b/>
                <w:sz w:val="18"/>
                <w:szCs w:val="18"/>
              </w:rPr>
              <w:t xml:space="preserve"> del </w:t>
            </w:r>
            <w:proofErr w:type="spellStart"/>
            <w:r>
              <w:rPr>
                <w:rFonts w:eastAsia="Calibri" w:cs="Arial"/>
                <w:b/>
                <w:sz w:val="18"/>
                <w:szCs w:val="18"/>
              </w:rPr>
              <w:t>proyecto</w:t>
            </w:r>
            <w:proofErr w:type="spellEnd"/>
            <w:r>
              <w:rPr>
                <w:rFonts w:eastAsia="Calibri" w:cs="Arial"/>
                <w:b/>
                <w:sz w:val="18"/>
                <w:szCs w:val="18"/>
              </w:rPr>
              <w:t>:</w:t>
            </w:r>
          </w:p>
        </w:tc>
        <w:tc>
          <w:tcPr>
            <w:tcW w:w="4926" w:type="dxa"/>
            <w:vAlign w:val="center"/>
          </w:tcPr>
          <w:p w14:paraId="7D47744C" w14:textId="77777777" w:rsidR="00E56DEF" w:rsidRPr="00B41F58" w:rsidRDefault="00E56DEF" w:rsidP="00700334">
            <w:pPr>
              <w:spacing w:before="120" w:after="120" w:line="240" w:lineRule="auto"/>
              <w:ind w:right="4"/>
              <w:rPr>
                <w:rFonts w:eastAsia="Calibri" w:cs="Arial"/>
                <w:sz w:val="18"/>
                <w:szCs w:val="18"/>
              </w:rPr>
            </w:pPr>
            <w:r>
              <w:rPr>
                <w:rFonts w:eastAsia="Calibri" w:cs="Arial"/>
                <w:sz w:val="18"/>
                <w:szCs w:val="18"/>
              </w:rPr>
              <w:t>GSN</w:t>
            </w:r>
          </w:p>
        </w:tc>
      </w:tr>
    </w:tbl>
    <w:p w14:paraId="3A1F17D4" w14:textId="77777777" w:rsidR="00E56DEF" w:rsidRDefault="00E56DEF" w:rsidP="00700334">
      <w:pPr>
        <w:rPr>
          <w:snapToGrid w:val="0"/>
          <w:lang w:eastAsia="zh-CN"/>
        </w:rPr>
      </w:pPr>
    </w:p>
    <w:tbl>
      <w:tblPr>
        <w:tblW w:w="0" w:type="auto"/>
        <w:tblInd w:w="233"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3561"/>
        <w:gridCol w:w="4961"/>
      </w:tblGrid>
      <w:tr w:rsidR="00E56DEF" w:rsidRPr="00E56DEF" w14:paraId="25A43B6F" w14:textId="77777777" w:rsidTr="00700334">
        <w:trPr>
          <w:trHeight w:val="425"/>
        </w:trPr>
        <w:tc>
          <w:tcPr>
            <w:tcW w:w="8522" w:type="dxa"/>
            <w:gridSpan w:val="2"/>
            <w:shd w:val="clear" w:color="auto" w:fill="D9D9D9" w:themeFill="background1" w:themeFillShade="D9"/>
            <w:vAlign w:val="center"/>
          </w:tcPr>
          <w:p w14:paraId="55E1FC2D" w14:textId="77777777" w:rsidR="00E56DEF" w:rsidRPr="00E56DEF" w:rsidRDefault="00E56DEF" w:rsidP="00700334">
            <w:pPr>
              <w:spacing w:before="120" w:after="120" w:line="240" w:lineRule="auto"/>
              <w:ind w:right="4"/>
              <w:rPr>
                <w:rFonts w:eastAsia="Calibri" w:cs="Arial"/>
                <w:b/>
                <w:szCs w:val="18"/>
                <w:lang w:val="es-CO"/>
              </w:rPr>
            </w:pPr>
            <w:r w:rsidRPr="00E56DEF">
              <w:rPr>
                <w:rFonts w:eastAsia="Calibri" w:cs="Arial"/>
                <w:b/>
                <w:szCs w:val="18"/>
                <w:lang w:val="es-CO"/>
              </w:rPr>
              <w:t>PERIODO DE INFORME</w:t>
            </w:r>
          </w:p>
          <w:p w14:paraId="59943438" w14:textId="77777777" w:rsidR="00E56DEF" w:rsidRPr="00E56DEF" w:rsidRDefault="00E56DEF" w:rsidP="00700334">
            <w:pPr>
              <w:spacing w:before="120" w:after="120" w:line="240" w:lineRule="auto"/>
              <w:ind w:right="6"/>
              <w:jc w:val="both"/>
              <w:rPr>
                <w:rFonts w:eastAsia="Calibri" w:cs="Arial"/>
                <w:b/>
                <w:szCs w:val="18"/>
                <w:lang w:val="es-CO"/>
              </w:rPr>
            </w:pPr>
            <w:r w:rsidRPr="003F2924">
              <w:rPr>
                <w:noProof/>
                <w:color w:val="0088CC"/>
                <w:sz w:val="18"/>
                <w:szCs w:val="18"/>
                <w:lang w:eastAsia="en-GB"/>
              </w:rPr>
              <w:drawing>
                <wp:inline distT="0" distB="0" distL="0" distR="0" wp14:anchorId="05161F5A" wp14:editId="3CBD6DED">
                  <wp:extent cx="117475" cy="117475"/>
                  <wp:effectExtent l="0" t="0" r="0" b="0"/>
                  <wp:docPr id="8" name="Picture 8" descr="cid:image001.png@01D0B99B.7C10A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0B99B.7C10A7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475" cy="117475"/>
                          </a:xfrm>
                          <a:prstGeom prst="rect">
                            <a:avLst/>
                          </a:prstGeom>
                          <a:noFill/>
                          <a:ln>
                            <a:noFill/>
                          </a:ln>
                        </pic:spPr>
                      </pic:pic>
                    </a:graphicData>
                  </a:graphic>
                </wp:inline>
              </w:drawing>
            </w:r>
            <w:r w:rsidRPr="00E56DEF">
              <w:rPr>
                <w:rFonts w:eastAsia="Times New Roman" w:cs="Times New Roman"/>
                <w:noProof/>
                <w:sz w:val="18"/>
                <w:szCs w:val="21"/>
                <w:lang w:val="es-CO" w:eastAsia="en-GB"/>
              </w:rPr>
              <w:t xml:space="preserve"> </w:t>
            </w:r>
            <w:r w:rsidRPr="00E56DEF">
              <w:rPr>
                <w:rFonts w:eastAsia="Times New Roman" w:cs="Times New Roman"/>
                <w:i/>
                <w:noProof/>
                <w:sz w:val="16"/>
                <w:szCs w:val="21"/>
                <w:lang w:val="es-CO" w:eastAsia="en-GB"/>
              </w:rPr>
              <w:t>cid:image001.png@01D0B99B.7C10A740</w:t>
            </w:r>
          </w:p>
        </w:tc>
      </w:tr>
      <w:tr w:rsidR="00E56DEF" w:rsidRPr="001A45E4" w14:paraId="054932DB" w14:textId="77777777" w:rsidTr="00700334">
        <w:trPr>
          <w:trHeight w:val="425"/>
        </w:trPr>
        <w:tc>
          <w:tcPr>
            <w:tcW w:w="3561" w:type="dxa"/>
            <w:shd w:val="clear" w:color="auto" w:fill="D9D9D9" w:themeFill="background1" w:themeFillShade="D9"/>
            <w:vAlign w:val="center"/>
          </w:tcPr>
          <w:p w14:paraId="2888EB2A" w14:textId="77777777" w:rsidR="00E56DEF" w:rsidRPr="00837BBB" w:rsidRDefault="00E56DEF" w:rsidP="00700334">
            <w:pPr>
              <w:spacing w:before="120" w:after="120" w:line="240" w:lineRule="auto"/>
              <w:ind w:right="4"/>
              <w:rPr>
                <w:rFonts w:eastAsia="Calibri" w:cs="Arial"/>
                <w:sz w:val="18"/>
                <w:szCs w:val="18"/>
              </w:rPr>
            </w:pPr>
            <w:proofErr w:type="spellStart"/>
            <w:r w:rsidRPr="00837BBB">
              <w:rPr>
                <w:rFonts w:eastAsia="Calibri" w:cs="Arial"/>
                <w:b/>
                <w:sz w:val="18"/>
                <w:szCs w:val="18"/>
              </w:rPr>
              <w:t>Número</w:t>
            </w:r>
            <w:proofErr w:type="spellEnd"/>
            <w:r w:rsidRPr="00837BBB">
              <w:rPr>
                <w:rFonts w:eastAsia="Calibri" w:cs="Arial"/>
                <w:b/>
                <w:sz w:val="18"/>
                <w:szCs w:val="18"/>
              </w:rPr>
              <w:t xml:space="preserve"> RP:  </w:t>
            </w:r>
          </w:p>
        </w:tc>
        <w:tc>
          <w:tcPr>
            <w:tcW w:w="4961" w:type="dxa"/>
            <w:vAlign w:val="center"/>
          </w:tcPr>
          <w:p w14:paraId="27B27BEE" w14:textId="77777777" w:rsidR="00E56DEF" w:rsidRPr="00837BBB" w:rsidRDefault="00E56DEF" w:rsidP="00700334">
            <w:pPr>
              <w:spacing w:before="120" w:after="120" w:line="240" w:lineRule="auto"/>
              <w:ind w:right="4"/>
              <w:rPr>
                <w:rFonts w:eastAsia="Calibri" w:cs="Arial"/>
                <w:sz w:val="18"/>
                <w:szCs w:val="18"/>
              </w:rPr>
            </w:pPr>
            <w:r w:rsidRPr="000D7C26">
              <w:rPr>
                <w:rFonts w:eastAsia="Calibri" w:cs="Arial"/>
                <w:color w:val="auto"/>
                <w:sz w:val="18"/>
                <w:szCs w:val="18"/>
              </w:rPr>
              <w:t>1</w:t>
            </w:r>
          </w:p>
        </w:tc>
      </w:tr>
      <w:tr w:rsidR="00E56DEF" w:rsidRPr="00415717" w14:paraId="715C82E2" w14:textId="77777777" w:rsidTr="00700334">
        <w:trPr>
          <w:trHeight w:val="449"/>
        </w:trPr>
        <w:tc>
          <w:tcPr>
            <w:tcW w:w="3561" w:type="dxa"/>
            <w:shd w:val="clear" w:color="auto" w:fill="D9D9D9" w:themeFill="background1" w:themeFillShade="D9"/>
            <w:vAlign w:val="center"/>
          </w:tcPr>
          <w:p w14:paraId="6430A36B" w14:textId="77777777" w:rsidR="00E56DEF" w:rsidRPr="00837BBB" w:rsidRDefault="00E56DEF" w:rsidP="00700334">
            <w:pPr>
              <w:spacing w:before="120" w:after="120" w:line="240" w:lineRule="auto"/>
              <w:ind w:right="4"/>
              <w:rPr>
                <w:rFonts w:eastAsia="Calibri" w:cs="Arial"/>
                <w:sz w:val="18"/>
                <w:szCs w:val="18"/>
              </w:rPr>
            </w:pPr>
            <w:proofErr w:type="spellStart"/>
            <w:r w:rsidRPr="00837BBB">
              <w:rPr>
                <w:rFonts w:eastAsia="Calibri" w:cs="Arial"/>
                <w:b/>
                <w:sz w:val="18"/>
                <w:szCs w:val="18"/>
              </w:rPr>
              <w:t>Duración</w:t>
            </w:r>
            <w:proofErr w:type="spellEnd"/>
            <w:r w:rsidRPr="00837BBB">
              <w:rPr>
                <w:rFonts w:eastAsia="Calibri" w:cs="Arial"/>
                <w:sz w:val="18"/>
                <w:szCs w:val="18"/>
              </w:rPr>
              <w:t>:</w:t>
            </w:r>
          </w:p>
        </w:tc>
        <w:tc>
          <w:tcPr>
            <w:tcW w:w="4961" w:type="dxa"/>
            <w:vAlign w:val="center"/>
          </w:tcPr>
          <w:p w14:paraId="38FA31FD" w14:textId="77777777" w:rsidR="00E56DEF" w:rsidRPr="00837BBB" w:rsidRDefault="00E56DEF" w:rsidP="00700334">
            <w:pPr>
              <w:spacing w:before="120" w:after="120" w:line="240" w:lineRule="auto"/>
              <w:ind w:right="4"/>
              <w:rPr>
                <w:rFonts w:eastAsia="Calibri" w:cs="Arial"/>
                <w:sz w:val="18"/>
                <w:szCs w:val="18"/>
              </w:rPr>
            </w:pPr>
            <w:r w:rsidRPr="00837BBB">
              <w:rPr>
                <w:rFonts w:eastAsia="Calibri" w:cs="Arial"/>
                <w:sz w:val="18"/>
                <w:szCs w:val="18"/>
              </w:rPr>
              <w:t>del 01</w:t>
            </w:r>
            <w:r w:rsidRPr="00837BBB">
              <w:rPr>
                <w:rFonts w:eastAsia="Calibri" w:cs="Arial"/>
                <w:sz w:val="18"/>
                <w:szCs w:val="18"/>
                <w:highlight w:val="lightGray"/>
              </w:rPr>
              <w:t>/01/2025</w:t>
            </w:r>
            <w:r w:rsidRPr="00837BBB">
              <w:rPr>
                <w:rFonts w:eastAsia="Calibri" w:cs="Arial"/>
                <w:sz w:val="18"/>
                <w:szCs w:val="18"/>
              </w:rPr>
              <w:t xml:space="preserve"> al 31/12/2025 </w:t>
            </w:r>
          </w:p>
        </w:tc>
      </w:tr>
    </w:tbl>
    <w:p w14:paraId="4A356C85" w14:textId="77777777" w:rsidR="00082605" w:rsidRDefault="00082605">
      <w:pPr>
        <w:rPr>
          <w:rFonts w:eastAsia="Times New Roman" w:cs="Arial"/>
          <w:b/>
          <w:bCs/>
          <w:kern w:val="32"/>
          <w:sz w:val="28"/>
          <w:szCs w:val="28"/>
          <w:lang w:eastAsia="en-GB"/>
        </w:rPr>
      </w:pPr>
    </w:p>
    <w:p w14:paraId="25C8CF45" w14:textId="77777777" w:rsidR="00B61157" w:rsidRDefault="00B61157">
      <w:pPr>
        <w:rPr>
          <w:rFonts w:eastAsia="Times New Roman" w:cs="Arial"/>
          <w:b/>
          <w:bCs/>
          <w:kern w:val="32"/>
          <w:sz w:val="28"/>
          <w:szCs w:val="28"/>
          <w:lang w:eastAsia="en-GB"/>
        </w:rPr>
        <w:sectPr w:rsidR="00B61157" w:rsidSect="00B61157">
          <w:headerReference w:type="default" r:id="rId12"/>
          <w:pgSz w:w="16838" w:h="11906" w:orient="landscape"/>
          <w:pgMar w:top="1588" w:right="1588" w:bottom="1276" w:left="1588" w:header="709" w:footer="709" w:gutter="0"/>
          <w:cols w:space="708"/>
          <w:docGrid w:linePitch="360"/>
        </w:sectPr>
      </w:pPr>
    </w:p>
    <w:p w14:paraId="434C9C2B" w14:textId="77777777" w:rsidR="00E56DEF" w:rsidRPr="00E56DEF" w:rsidRDefault="00E56DEF" w:rsidP="00BD44F8">
      <w:pPr>
        <w:pStyle w:val="Ttulo2"/>
        <w:rPr>
          <w:lang w:val="es-CO"/>
        </w:rPr>
      </w:pPr>
      <w:bookmarkStart w:id="5" w:name="_Hlk221699506"/>
      <w:bookmarkStart w:id="6" w:name="_Toc495508573"/>
      <w:bookmarkStart w:id="7" w:name="_Toc495592684"/>
      <w:bookmarkStart w:id="8" w:name="_Toc101732498"/>
      <w:r w:rsidRPr="00E56DEF">
        <w:rPr>
          <w:lang w:val="es-CO"/>
        </w:rPr>
        <w:lastRenderedPageBreak/>
        <w:t>2. PLAN DE TRABAJO, PAQUETES DE TRABAJO,</w:t>
      </w:r>
      <w:bookmarkEnd w:id="6"/>
      <w:bookmarkEnd w:id="7"/>
      <w:r w:rsidRPr="00E56DEF">
        <w:rPr>
          <w:caps w:val="0"/>
          <w:lang w:val="es-CO"/>
        </w:rPr>
        <w:t xml:space="preserve"> ACTIVIDADES, RECURSOS Y CALENDARIO</w:t>
      </w:r>
      <w:bookmarkEnd w:id="8"/>
    </w:p>
    <w:p w14:paraId="6D0FFE5A" w14:textId="77777777" w:rsidR="00E56DEF" w:rsidRPr="00E56DEF" w:rsidRDefault="00E56DEF" w:rsidP="00BD44F8">
      <w:pPr>
        <w:pStyle w:val="Ttulo3"/>
        <w:rPr>
          <w:lang w:val="es-CO"/>
        </w:rPr>
      </w:pPr>
      <w:bookmarkStart w:id="9" w:name="_Toc495508574"/>
      <w:bookmarkStart w:id="10" w:name="_Toc495592685"/>
      <w:bookmarkStart w:id="11" w:name="_Toc497146903"/>
      <w:bookmarkStart w:id="12" w:name="_Toc101732499"/>
      <w:r w:rsidRPr="00E56DEF">
        <w:rPr>
          <w:lang w:val="es-CO"/>
        </w:rPr>
        <w:t xml:space="preserve">2.1 Paquetes de trabajo, actividades, recursos y calendario </w:t>
      </w:r>
      <w:bookmarkEnd w:id="9"/>
      <w:bookmarkEnd w:id="10"/>
      <w:bookmarkEnd w:id="11"/>
      <w:bookmarkEnd w:id="12"/>
    </w:p>
    <w:tbl>
      <w:tblPr>
        <w:tblW w:w="12496"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2496"/>
      </w:tblGrid>
      <w:tr w:rsidR="00E56DEF" w:rsidRPr="00200D1C" w14:paraId="5168049D" w14:textId="77777777" w:rsidTr="00BD44F8">
        <w:trPr>
          <w:trHeight w:val="588"/>
        </w:trPr>
        <w:tc>
          <w:tcPr>
            <w:tcW w:w="12496" w:type="dxa"/>
            <w:shd w:val="clear" w:color="auto" w:fill="D9D9D9" w:themeFill="background1" w:themeFillShade="D9"/>
          </w:tcPr>
          <w:p w14:paraId="199DAFA5" w14:textId="77777777" w:rsidR="00E56DEF" w:rsidRPr="009236BA" w:rsidRDefault="00E56DEF" w:rsidP="00BD44F8">
            <w:pPr>
              <w:spacing w:before="240" w:after="240" w:line="240" w:lineRule="auto"/>
              <w:jc w:val="both"/>
              <w:rPr>
                <w:rFonts w:eastAsia="Times New Roman" w:cs="Arial"/>
                <w:b/>
                <w:color w:val="595959"/>
                <w:szCs w:val="24"/>
              </w:rPr>
            </w:pPr>
            <w:r w:rsidRPr="00200D1C">
              <w:rPr>
                <w:rFonts w:eastAsia="Times New Roman" w:cs="Arial"/>
                <w:b/>
                <w:color w:val="595959"/>
                <w:szCs w:val="24"/>
              </w:rPr>
              <w:t xml:space="preserve">PAQUETES DE TRABAJO </w:t>
            </w:r>
          </w:p>
        </w:tc>
      </w:tr>
    </w:tbl>
    <w:p w14:paraId="07629B5C" w14:textId="77777777" w:rsidR="00B247B4" w:rsidRDefault="00B247B4" w:rsidP="00174C06">
      <w:pPr>
        <w:rPr>
          <w:lang w:eastAsia="en-GB"/>
        </w:rPr>
      </w:pPr>
    </w:p>
    <w:tbl>
      <w:tblPr>
        <w:tblW w:w="4844" w:type="pct"/>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875"/>
        <w:gridCol w:w="2581"/>
        <w:gridCol w:w="1891"/>
        <w:gridCol w:w="6860"/>
      </w:tblGrid>
      <w:tr w:rsidR="00200D1C" w:rsidRPr="00036439" w14:paraId="1AA4BF0E" w14:textId="77777777" w:rsidTr="205CC13F">
        <w:trPr>
          <w:trHeight w:val="417"/>
        </w:trPr>
        <w:tc>
          <w:tcPr>
            <w:tcW w:w="5000" w:type="pct"/>
            <w:gridSpan w:val="4"/>
            <w:tcBorders>
              <w:bottom w:val="single" w:sz="12" w:space="0" w:color="A6A6A6" w:themeColor="background1" w:themeShade="A6"/>
            </w:tcBorders>
            <w:shd w:val="clear" w:color="auto" w:fill="D9D9D9" w:themeFill="background1" w:themeFillShade="D9"/>
          </w:tcPr>
          <w:p w14:paraId="2D1F2C84" w14:textId="77777777" w:rsidR="00036439" w:rsidRPr="00174C06" w:rsidRDefault="00036439" w:rsidP="00E8614E">
            <w:pPr>
              <w:pStyle w:val="Ttulo4"/>
            </w:pPr>
            <w:bookmarkStart w:id="13" w:name="_Toc495592686"/>
            <w:bookmarkStart w:id="14" w:name="_Toc101732500"/>
            <w:proofErr w:type="spellStart"/>
            <w:r w:rsidRPr="00110BC6">
              <w:t>Paquete</w:t>
            </w:r>
            <w:proofErr w:type="spellEnd"/>
            <w:r w:rsidRPr="00110BC6">
              <w:t xml:space="preserve"> de </w:t>
            </w:r>
            <w:proofErr w:type="spellStart"/>
            <w:r w:rsidRPr="00110BC6">
              <w:t>Trabajo</w:t>
            </w:r>
            <w:proofErr w:type="spellEnd"/>
            <w:r w:rsidRPr="00110BC6">
              <w:t xml:space="preserve"> 1</w:t>
            </w:r>
            <w:bookmarkEnd w:id="13"/>
            <w:bookmarkEnd w:id="14"/>
          </w:p>
          <w:p w14:paraId="2DEA900B" w14:textId="63EE38D9" w:rsidR="00200D1C" w:rsidRPr="00036439" w:rsidRDefault="00036439" w:rsidP="00420A4A">
            <w:pPr>
              <w:spacing w:before="240" w:after="240" w:line="240" w:lineRule="auto"/>
              <w:rPr>
                <w:rFonts w:eastAsia="Times New Roman" w:cs="Arial"/>
                <w:b/>
                <w:color w:val="595959"/>
                <w:szCs w:val="24"/>
                <w:lang w:val="es-CO"/>
              </w:rPr>
            </w:pPr>
            <w:r w:rsidRPr="00036439">
              <w:rPr>
                <w:rFonts w:eastAsia="Times New Roman" w:cs="Arial"/>
                <w:b/>
                <w:color w:val="595959"/>
                <w:szCs w:val="24"/>
                <w:lang w:val="es-CO"/>
              </w:rPr>
              <w:t>Paquete de trabajo 1: [Nombre, por ejemplo, gestión y coordinación de proyectos]</w:t>
            </w:r>
          </w:p>
        </w:tc>
      </w:tr>
      <w:tr w:rsidR="00200D1C" w:rsidRPr="008E138E" w14:paraId="10604D5D" w14:textId="77777777" w:rsidTr="00A8725B">
        <w:tc>
          <w:tcPr>
            <w:tcW w:w="5000" w:type="pct"/>
            <w:gridSpan w:val="4"/>
            <w:shd w:val="clear" w:color="auto" w:fill="D9D9D9" w:themeFill="background1" w:themeFillShade="D9"/>
          </w:tcPr>
          <w:p w14:paraId="3DDE7500" w14:textId="77777777" w:rsidR="008E138E" w:rsidRPr="008E138E" w:rsidRDefault="008E138E" w:rsidP="00844289">
            <w:pPr>
              <w:spacing w:before="120" w:after="120" w:line="240" w:lineRule="auto"/>
              <w:rPr>
                <w:rFonts w:eastAsia="Times New Roman" w:cs="Arial"/>
                <w:b/>
                <w:color w:val="595959"/>
                <w:sz w:val="18"/>
                <w:szCs w:val="20"/>
                <w:lang w:val="es-CO"/>
              </w:rPr>
            </w:pPr>
            <w:r w:rsidRPr="008E138E">
              <w:rPr>
                <w:rFonts w:eastAsia="Times New Roman" w:cs="Arial"/>
                <w:b/>
                <w:color w:val="595959"/>
                <w:sz w:val="18"/>
                <w:szCs w:val="20"/>
                <w:lang w:val="es-CO"/>
              </w:rPr>
              <w:t xml:space="preserve">Actividades </w:t>
            </w:r>
          </w:p>
          <w:p w14:paraId="2FBA1264" w14:textId="1A3B51DA" w:rsidR="008247CF" w:rsidRPr="008E138E" w:rsidRDefault="008E138E" w:rsidP="00BB47B2">
            <w:pPr>
              <w:spacing w:before="120" w:after="120" w:line="240" w:lineRule="auto"/>
              <w:jc w:val="both"/>
              <w:rPr>
                <w:rFonts w:eastAsia="Times New Roman" w:cs="Arial"/>
                <w:i/>
                <w:color w:val="595959"/>
                <w:sz w:val="18"/>
                <w:szCs w:val="20"/>
                <w:lang w:val="es-CO"/>
              </w:rPr>
            </w:pPr>
            <w:r w:rsidRPr="008E138E">
              <w:rPr>
                <w:rFonts w:eastAsia="Times New Roman" w:cs="Arial"/>
                <w:i/>
                <w:color w:val="595959"/>
                <w:sz w:val="16"/>
                <w:szCs w:val="20"/>
                <w:lang w:val="es-CO"/>
              </w:rPr>
              <w:t xml:space="preserve">Informar sobre el </w:t>
            </w:r>
            <w:r w:rsidRPr="008E138E">
              <w:rPr>
                <w:rFonts w:eastAsia="Times New Roman" w:cs="Arial"/>
                <w:i/>
                <w:color w:val="595959"/>
                <w:sz w:val="16"/>
                <w:szCs w:val="20"/>
                <w:u w:val="single"/>
                <w:lang w:val="es-CO"/>
              </w:rPr>
              <w:t>estado de la implementación</w:t>
            </w:r>
            <w:r w:rsidRPr="008E138E">
              <w:rPr>
                <w:rFonts w:eastAsia="Times New Roman" w:cs="Arial"/>
                <w:i/>
                <w:color w:val="595959"/>
                <w:sz w:val="16"/>
                <w:szCs w:val="20"/>
                <w:lang w:val="es-CO"/>
              </w:rPr>
              <w:t xml:space="preserve"> de las actividades que debían llevarse a cabo durante el periodo de informe y explicar </w:t>
            </w:r>
            <w:r w:rsidRPr="008E138E">
              <w:rPr>
                <w:rFonts w:eastAsia="Times New Roman" w:cs="Arial"/>
                <w:i/>
                <w:color w:val="595959"/>
                <w:sz w:val="16"/>
                <w:szCs w:val="20"/>
                <w:u w:val="single"/>
                <w:lang w:val="es-CO"/>
              </w:rPr>
              <w:t>las desviaciones</w:t>
            </w:r>
            <w:r w:rsidRPr="008E138E">
              <w:rPr>
                <w:rFonts w:eastAsia="Times New Roman" w:cs="Arial"/>
                <w:i/>
                <w:color w:val="595959"/>
                <w:sz w:val="16"/>
                <w:szCs w:val="20"/>
                <w:lang w:val="es-CO"/>
              </w:rPr>
              <w:t xml:space="preserve"> respecto al Anexo 1 del Acuerdo de Subvención. En caso de que no se haya implementado una actividad o no se haya producido un entregable, por favor explique por qué. </w:t>
            </w:r>
          </w:p>
        </w:tc>
      </w:tr>
      <w:tr w:rsidR="00E40C70" w:rsidRPr="00200D1C" w14:paraId="4CA93836" w14:textId="77777777" w:rsidTr="00FB1D5B">
        <w:trPr>
          <w:trHeight w:val="40"/>
        </w:trPr>
        <w:tc>
          <w:tcPr>
            <w:tcW w:w="710" w:type="pct"/>
            <w:shd w:val="clear" w:color="auto" w:fill="E6E6E6"/>
          </w:tcPr>
          <w:p w14:paraId="5984A3C1" w14:textId="77777777" w:rsidR="00E40C70" w:rsidRPr="00B41F58" w:rsidRDefault="00754292" w:rsidP="00200D1C">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T</w:t>
            </w:r>
            <w:r w:rsidR="00E40C70" w:rsidRPr="00B41F58">
              <w:rPr>
                <w:rFonts w:eastAsia="Times New Roman" w:cs="Arial"/>
                <w:color w:val="595959"/>
                <w:sz w:val="18"/>
                <w:szCs w:val="18"/>
              </w:rPr>
              <w:t xml:space="preserve">ask </w:t>
            </w:r>
            <w:r w:rsidR="00420A4A">
              <w:rPr>
                <w:rFonts w:eastAsia="Times New Roman" w:cs="Arial"/>
                <w:color w:val="595959"/>
                <w:sz w:val="18"/>
                <w:szCs w:val="18"/>
              </w:rPr>
              <w:t>No</w:t>
            </w:r>
          </w:p>
          <w:p w14:paraId="508AFB14" w14:textId="77777777" w:rsidR="00E40C70" w:rsidRPr="00B41F58" w:rsidRDefault="00E40C70" w:rsidP="00FD3F1E">
            <w:pPr>
              <w:spacing w:after="120" w:line="240" w:lineRule="auto"/>
              <w:jc w:val="center"/>
              <w:rPr>
                <w:rFonts w:eastAsia="Times New Roman" w:cs="Arial"/>
                <w:color w:val="808080" w:themeColor="background1" w:themeShade="80"/>
                <w:sz w:val="18"/>
                <w:szCs w:val="18"/>
              </w:rPr>
            </w:pPr>
            <w:r w:rsidRPr="00B41F58">
              <w:rPr>
                <w:rFonts w:eastAsia="Times New Roman" w:cs="Arial"/>
                <w:color w:val="808080" w:themeColor="background1" w:themeShade="80"/>
                <w:sz w:val="16"/>
                <w:szCs w:val="18"/>
              </w:rPr>
              <w:t>(</w:t>
            </w:r>
            <w:r w:rsidR="00FD3F1E" w:rsidRPr="00B41F58">
              <w:rPr>
                <w:rFonts w:eastAsia="Times New Roman" w:cs="Arial"/>
                <w:color w:val="808080" w:themeColor="background1" w:themeShade="80"/>
                <w:sz w:val="16"/>
                <w:szCs w:val="18"/>
              </w:rPr>
              <w:t>continuous numbering linked to WP</w:t>
            </w:r>
            <w:r w:rsidRPr="00B41F58">
              <w:rPr>
                <w:rFonts w:eastAsia="Times New Roman" w:cs="Arial"/>
                <w:color w:val="808080" w:themeColor="background1" w:themeShade="80"/>
                <w:sz w:val="16"/>
                <w:szCs w:val="18"/>
              </w:rPr>
              <w:t>)</w:t>
            </w:r>
          </w:p>
        </w:tc>
        <w:tc>
          <w:tcPr>
            <w:tcW w:w="977" w:type="pct"/>
            <w:shd w:val="clear" w:color="auto" w:fill="E6E6E6"/>
          </w:tcPr>
          <w:p w14:paraId="7ECF118B" w14:textId="77777777" w:rsidR="00E40C70" w:rsidRPr="00B41F58" w:rsidRDefault="00754292" w:rsidP="00420A4A">
            <w:pPr>
              <w:spacing w:before="120" w:after="120" w:line="240" w:lineRule="auto"/>
              <w:jc w:val="center"/>
              <w:rPr>
                <w:rFonts w:eastAsia="Times New Roman" w:cs="Arial"/>
                <w:color w:val="595959"/>
                <w:sz w:val="18"/>
                <w:szCs w:val="18"/>
              </w:rPr>
            </w:pPr>
            <w:r w:rsidRPr="00B41F58">
              <w:rPr>
                <w:rFonts w:eastAsia="Times New Roman" w:cs="Arial"/>
                <w:color w:val="595959"/>
                <w:sz w:val="18"/>
                <w:szCs w:val="18"/>
              </w:rPr>
              <w:t>T</w:t>
            </w:r>
            <w:r w:rsidR="00E40C70" w:rsidRPr="00B41F58">
              <w:rPr>
                <w:rFonts w:eastAsia="Times New Roman" w:cs="Arial"/>
                <w:color w:val="595959"/>
                <w:sz w:val="18"/>
                <w:szCs w:val="18"/>
              </w:rPr>
              <w:t xml:space="preserve">ask </w:t>
            </w:r>
            <w:r w:rsidR="00420A4A">
              <w:rPr>
                <w:rFonts w:eastAsia="Times New Roman" w:cs="Arial"/>
                <w:color w:val="595959"/>
                <w:sz w:val="18"/>
                <w:szCs w:val="18"/>
              </w:rPr>
              <w:t>N</w:t>
            </w:r>
            <w:r w:rsidR="00E40C70" w:rsidRPr="00B41F58">
              <w:rPr>
                <w:rFonts w:eastAsia="Times New Roman" w:cs="Arial"/>
                <w:color w:val="595959"/>
                <w:sz w:val="18"/>
                <w:szCs w:val="18"/>
              </w:rPr>
              <w:t>ame</w:t>
            </w:r>
          </w:p>
        </w:tc>
        <w:tc>
          <w:tcPr>
            <w:tcW w:w="716" w:type="pct"/>
            <w:shd w:val="clear" w:color="auto" w:fill="E6E6E6"/>
          </w:tcPr>
          <w:p w14:paraId="68E0F52F" w14:textId="77777777" w:rsidR="00E40C70" w:rsidRPr="00B41F58" w:rsidRDefault="00E40C70" w:rsidP="00E40C70">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Implemented?</w:t>
            </w:r>
          </w:p>
          <w:p w14:paraId="192AF74D" w14:textId="77777777" w:rsidR="00E40C70" w:rsidRPr="00B41F58" w:rsidRDefault="00E40C70" w:rsidP="00E40C70">
            <w:pPr>
              <w:spacing w:after="120" w:line="240" w:lineRule="auto"/>
              <w:jc w:val="center"/>
              <w:rPr>
                <w:rFonts w:eastAsia="Times New Roman" w:cs="Arial"/>
                <w:color w:val="595959"/>
                <w:sz w:val="18"/>
                <w:szCs w:val="18"/>
              </w:rPr>
            </w:pPr>
            <w:r w:rsidRPr="00B41F58">
              <w:rPr>
                <w:rFonts w:eastAsia="Times New Roman" w:cs="Arial"/>
                <w:color w:val="808080" w:themeColor="background1" w:themeShade="80"/>
                <w:sz w:val="16"/>
                <w:szCs w:val="18"/>
              </w:rPr>
              <w:t>(Yes/No</w:t>
            </w:r>
            <w:r w:rsidR="00502422" w:rsidRPr="00B41F58">
              <w:rPr>
                <w:rFonts w:eastAsia="Times New Roman" w:cs="Arial"/>
                <w:color w:val="808080" w:themeColor="background1" w:themeShade="80"/>
                <w:sz w:val="16"/>
                <w:szCs w:val="18"/>
              </w:rPr>
              <w:t>/Partially</w:t>
            </w:r>
            <w:r w:rsidRPr="00B41F58">
              <w:rPr>
                <w:rFonts w:eastAsia="Times New Roman" w:cs="Arial"/>
                <w:color w:val="808080" w:themeColor="background1" w:themeShade="80"/>
                <w:sz w:val="16"/>
                <w:szCs w:val="18"/>
              </w:rPr>
              <w:t>)</w:t>
            </w:r>
          </w:p>
        </w:tc>
        <w:tc>
          <w:tcPr>
            <w:tcW w:w="2597" w:type="pct"/>
            <w:shd w:val="clear" w:color="auto" w:fill="E6E6E6"/>
          </w:tcPr>
          <w:p w14:paraId="205DF5AE" w14:textId="77777777" w:rsidR="00686800" w:rsidRPr="00B41F58" w:rsidRDefault="00E40C70" w:rsidP="00686800">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Justification</w:t>
            </w:r>
            <w:r w:rsidR="00502422" w:rsidRPr="00B41F58">
              <w:rPr>
                <w:rFonts w:eastAsia="Times New Roman" w:cs="Arial"/>
                <w:color w:val="595959"/>
                <w:sz w:val="18"/>
                <w:szCs w:val="18"/>
              </w:rPr>
              <w:t xml:space="preserve"> </w:t>
            </w:r>
          </w:p>
          <w:p w14:paraId="4FA6CA3C" w14:textId="77777777" w:rsidR="00E40C70" w:rsidRPr="00B41F58" w:rsidRDefault="002659F2" w:rsidP="00686800">
            <w:pPr>
              <w:spacing w:after="120" w:line="240" w:lineRule="auto"/>
              <w:jc w:val="center"/>
              <w:rPr>
                <w:rFonts w:eastAsia="Times New Roman" w:cs="Arial"/>
                <w:color w:val="595959"/>
                <w:sz w:val="18"/>
                <w:szCs w:val="18"/>
              </w:rPr>
            </w:pPr>
            <w:r w:rsidRPr="00B41F58">
              <w:rPr>
                <w:rFonts w:eastAsia="Times New Roman" w:cs="Arial"/>
                <w:color w:val="808080" w:themeColor="background1" w:themeShade="80"/>
                <w:sz w:val="16"/>
                <w:szCs w:val="18"/>
              </w:rPr>
              <w:t>(explain what was done and by whom; explain what was not done and why not; indicate how you intend to handle the situation and new timing; indicate if it was a one-off issue or how you intend to avoid similar issues in the future)</w:t>
            </w:r>
          </w:p>
        </w:tc>
      </w:tr>
      <w:tr w:rsidR="00E40C70" w:rsidRPr="00456CDF" w14:paraId="4C8FEDA1" w14:textId="77777777" w:rsidTr="00FB1D5B">
        <w:trPr>
          <w:trHeight w:val="37"/>
        </w:trPr>
        <w:tc>
          <w:tcPr>
            <w:tcW w:w="710" w:type="pct"/>
          </w:tcPr>
          <w:p w14:paraId="12DE5659" w14:textId="77777777" w:rsidR="00E40C70" w:rsidRPr="0070284D" w:rsidRDefault="008468A0" w:rsidP="008468A0">
            <w:pPr>
              <w:spacing w:before="120" w:after="120" w:line="240" w:lineRule="auto"/>
              <w:jc w:val="center"/>
              <w:rPr>
                <w:rFonts w:eastAsia="Times New Roman" w:cs="Arial"/>
                <w:color w:val="595959"/>
                <w:sz w:val="18"/>
                <w:szCs w:val="18"/>
              </w:rPr>
            </w:pPr>
            <w:r w:rsidRPr="0070284D">
              <w:rPr>
                <w:rFonts w:eastAsia="Times New Roman" w:cs="Arial"/>
                <w:color w:val="595959"/>
                <w:sz w:val="18"/>
                <w:szCs w:val="18"/>
              </w:rPr>
              <w:t>T</w:t>
            </w:r>
            <w:r w:rsidR="00532BC3" w:rsidRPr="0070284D">
              <w:rPr>
                <w:rFonts w:eastAsia="Times New Roman" w:cs="Arial"/>
                <w:color w:val="595959"/>
                <w:sz w:val="18"/>
                <w:szCs w:val="18"/>
              </w:rPr>
              <w:t>1</w:t>
            </w:r>
            <w:r w:rsidRPr="0070284D">
              <w:rPr>
                <w:rFonts w:eastAsia="Times New Roman" w:cs="Arial"/>
                <w:color w:val="595959"/>
                <w:sz w:val="18"/>
                <w:szCs w:val="18"/>
              </w:rPr>
              <w:t>.1</w:t>
            </w:r>
          </w:p>
        </w:tc>
        <w:tc>
          <w:tcPr>
            <w:tcW w:w="977" w:type="pct"/>
          </w:tcPr>
          <w:p w14:paraId="76A348EE" w14:textId="60542E5A" w:rsidR="00E40C70" w:rsidRPr="0070284D" w:rsidRDefault="002A1CEE" w:rsidP="00200D1C">
            <w:pPr>
              <w:spacing w:before="120" w:after="120" w:line="240" w:lineRule="auto"/>
              <w:rPr>
                <w:rFonts w:eastAsia="Times New Roman" w:cs="Arial"/>
                <w:color w:val="595959"/>
                <w:sz w:val="18"/>
                <w:szCs w:val="18"/>
              </w:rPr>
            </w:pPr>
            <w:r w:rsidRPr="0070284D">
              <w:rPr>
                <w:rFonts w:cs="Arial"/>
                <w:sz w:val="18"/>
                <w:szCs w:val="18"/>
              </w:rPr>
              <w:t>Kick-off meeting</w:t>
            </w:r>
          </w:p>
        </w:tc>
        <w:tc>
          <w:tcPr>
            <w:tcW w:w="716" w:type="pct"/>
          </w:tcPr>
          <w:p w14:paraId="7131BFEE" w14:textId="60FB5F7E" w:rsidR="00E40C70" w:rsidRPr="0070284D" w:rsidRDefault="002A1CEE" w:rsidP="00200D1C">
            <w:pPr>
              <w:spacing w:before="120" w:after="120" w:line="240" w:lineRule="auto"/>
              <w:rPr>
                <w:rFonts w:eastAsia="Times New Roman" w:cs="Arial"/>
                <w:color w:val="595959"/>
                <w:sz w:val="18"/>
                <w:szCs w:val="18"/>
              </w:rPr>
            </w:pPr>
            <w:r w:rsidRPr="0070284D">
              <w:rPr>
                <w:rFonts w:eastAsia="Times New Roman" w:cs="Arial"/>
                <w:color w:val="595959"/>
                <w:sz w:val="18"/>
                <w:szCs w:val="18"/>
              </w:rPr>
              <w:t>Yes</w:t>
            </w:r>
          </w:p>
        </w:tc>
        <w:tc>
          <w:tcPr>
            <w:tcW w:w="2597" w:type="pct"/>
          </w:tcPr>
          <w:p w14:paraId="0275AD45" w14:textId="77777777" w:rsidR="00456CDF" w:rsidRPr="00456CDF" w:rsidRDefault="00456CDF" w:rsidP="004514C6">
            <w:pPr>
              <w:rPr>
                <w:rFonts w:eastAsia="Times New Roman" w:cs="Arial"/>
                <w:color w:val="EE0000"/>
                <w:sz w:val="18"/>
                <w:szCs w:val="18"/>
                <w:lang w:val="en-US"/>
              </w:rPr>
            </w:pPr>
            <w:r w:rsidRPr="008F36F7">
              <w:rPr>
                <w:rFonts w:eastAsia="Times New Roman" w:cs="Arial"/>
                <w:color w:val="EE0000"/>
                <w:sz w:val="18"/>
                <w:szCs w:val="18"/>
              </w:rPr>
              <w:t>COLOMBIA 2026- January-June Semester</w:t>
            </w:r>
          </w:p>
          <w:p w14:paraId="1C9CF5D7" w14:textId="7784E93C" w:rsidR="00352901" w:rsidRPr="00456CDF" w:rsidRDefault="00456CDF" w:rsidP="00D92CAF">
            <w:pPr>
              <w:rPr>
                <w:rFonts w:eastAsia="Times New Roman" w:cs="Arial"/>
                <w:b/>
                <w:bCs/>
                <w:i/>
                <w:iCs/>
                <w:sz w:val="18"/>
                <w:szCs w:val="18"/>
                <w:lang w:val="en-US"/>
              </w:rPr>
            </w:pPr>
            <w:r w:rsidRPr="008F36F7">
              <w:rPr>
                <w:rFonts w:eastAsia="Times New Roman" w:cs="Arial"/>
                <w:color w:val="EE0000"/>
                <w:sz w:val="18"/>
                <w:szCs w:val="18"/>
              </w:rPr>
              <w:t xml:space="preserve">A monthly follow-up meeting led by Plan NLNO was held periodically with the assistance of Colombia from PLAN and Colombia Inclusive. In these spaces, the progress of the activities was presented and the implementation of the planned actions and the realization of key aspects in terms of monitoring indicators and communications were coordinated.  Specifically, at the local level, monthly working meetings were held between PLAN and Colombia </w:t>
            </w:r>
            <w:proofErr w:type="spellStart"/>
            <w:r w:rsidRPr="008F36F7">
              <w:rPr>
                <w:rFonts w:eastAsia="Times New Roman" w:cs="Arial"/>
                <w:color w:val="EE0000"/>
                <w:sz w:val="18"/>
                <w:szCs w:val="18"/>
              </w:rPr>
              <w:t>Inclusivate</w:t>
            </w:r>
            <w:proofErr w:type="spellEnd"/>
            <w:r w:rsidRPr="008F36F7">
              <w:rPr>
                <w:rFonts w:eastAsia="Times New Roman" w:cs="Arial"/>
                <w:color w:val="EE0000"/>
                <w:sz w:val="18"/>
                <w:szCs w:val="18"/>
              </w:rPr>
              <w:t xml:space="preserve"> to coordinate the planned workshops and meetings, generating a collaborative climate that allowed the expected products of the project to be generated. </w:t>
            </w:r>
          </w:p>
        </w:tc>
      </w:tr>
      <w:tr w:rsidR="00E40C70" w:rsidRPr="00456CDF" w14:paraId="08350FB7" w14:textId="77777777" w:rsidTr="00FB1D5B">
        <w:trPr>
          <w:trHeight w:val="37"/>
        </w:trPr>
        <w:tc>
          <w:tcPr>
            <w:tcW w:w="710" w:type="pct"/>
          </w:tcPr>
          <w:p w14:paraId="489C1FFD" w14:textId="77777777" w:rsidR="00E40C70" w:rsidRPr="0070284D" w:rsidRDefault="008468A0" w:rsidP="00200D1C">
            <w:pPr>
              <w:spacing w:before="120" w:after="120" w:line="240" w:lineRule="auto"/>
              <w:jc w:val="center"/>
              <w:rPr>
                <w:rFonts w:eastAsia="Times New Roman" w:cs="Arial"/>
                <w:color w:val="595959"/>
                <w:sz w:val="18"/>
                <w:szCs w:val="18"/>
              </w:rPr>
            </w:pPr>
            <w:r w:rsidRPr="0070284D">
              <w:rPr>
                <w:rFonts w:eastAsia="Times New Roman" w:cs="Arial"/>
                <w:color w:val="595959"/>
                <w:sz w:val="18"/>
                <w:szCs w:val="18"/>
              </w:rPr>
              <w:t>T</w:t>
            </w:r>
            <w:r w:rsidR="00532BC3" w:rsidRPr="0070284D">
              <w:rPr>
                <w:rFonts w:eastAsia="Times New Roman" w:cs="Arial"/>
                <w:color w:val="595959"/>
                <w:sz w:val="18"/>
                <w:szCs w:val="18"/>
              </w:rPr>
              <w:t>1</w:t>
            </w:r>
            <w:r w:rsidR="00E40C70" w:rsidRPr="0070284D">
              <w:rPr>
                <w:rFonts w:eastAsia="Times New Roman" w:cs="Arial"/>
                <w:color w:val="595959"/>
                <w:sz w:val="18"/>
                <w:szCs w:val="18"/>
              </w:rPr>
              <w:t>.2</w:t>
            </w:r>
          </w:p>
        </w:tc>
        <w:tc>
          <w:tcPr>
            <w:tcW w:w="977" w:type="pct"/>
          </w:tcPr>
          <w:p w14:paraId="28841955" w14:textId="59753E82" w:rsidR="00E40C70" w:rsidRPr="0070284D" w:rsidRDefault="002A1CEE" w:rsidP="00200D1C">
            <w:pPr>
              <w:spacing w:before="120" w:after="120" w:line="240" w:lineRule="auto"/>
              <w:rPr>
                <w:rFonts w:eastAsia="Times New Roman" w:cs="Arial"/>
                <w:color w:val="595959"/>
                <w:sz w:val="18"/>
                <w:szCs w:val="18"/>
              </w:rPr>
            </w:pPr>
            <w:r w:rsidRPr="0070284D">
              <w:rPr>
                <w:rFonts w:cs="Arial"/>
                <w:sz w:val="18"/>
                <w:szCs w:val="18"/>
              </w:rPr>
              <w:t>Inception and preparation</w:t>
            </w:r>
          </w:p>
        </w:tc>
        <w:tc>
          <w:tcPr>
            <w:tcW w:w="716" w:type="pct"/>
          </w:tcPr>
          <w:p w14:paraId="6ECCA559" w14:textId="0B03618D" w:rsidR="00E40C70" w:rsidRPr="0070284D" w:rsidRDefault="002A1CEE" w:rsidP="00200D1C">
            <w:pPr>
              <w:spacing w:before="120" w:after="120" w:line="240" w:lineRule="auto"/>
              <w:rPr>
                <w:rFonts w:eastAsia="Times New Roman" w:cs="Arial"/>
                <w:color w:val="595959"/>
                <w:sz w:val="18"/>
                <w:szCs w:val="18"/>
              </w:rPr>
            </w:pPr>
            <w:r w:rsidRPr="0070284D">
              <w:rPr>
                <w:rFonts w:eastAsia="Times New Roman" w:cs="Arial"/>
                <w:color w:val="595959"/>
                <w:sz w:val="18"/>
                <w:szCs w:val="18"/>
              </w:rPr>
              <w:t>Yes</w:t>
            </w:r>
          </w:p>
        </w:tc>
        <w:tc>
          <w:tcPr>
            <w:tcW w:w="2597" w:type="pct"/>
          </w:tcPr>
          <w:p w14:paraId="471C0A23" w14:textId="77777777" w:rsidR="00456CDF" w:rsidRPr="00456CDF" w:rsidRDefault="00456CDF" w:rsidP="008C2E6C">
            <w:pPr>
              <w:spacing w:before="120" w:after="120" w:line="240" w:lineRule="auto"/>
              <w:rPr>
                <w:rFonts w:eastAsia="Times New Roman" w:cs="Arial"/>
                <w:color w:val="EE0000"/>
                <w:sz w:val="18"/>
                <w:szCs w:val="18"/>
                <w:lang w:val="en-US"/>
              </w:rPr>
            </w:pPr>
            <w:r w:rsidRPr="00352901">
              <w:rPr>
                <w:rFonts w:eastAsia="Times New Roman" w:cs="Arial"/>
                <w:color w:val="EE0000"/>
                <w:sz w:val="18"/>
                <w:szCs w:val="18"/>
              </w:rPr>
              <w:t>COLOMBIA.  Activity completed in year 1</w:t>
            </w:r>
          </w:p>
          <w:p w14:paraId="3BF02E82" w14:textId="58CBC48A" w:rsidR="00E40C70" w:rsidRPr="00456CDF" w:rsidRDefault="00E40C70" w:rsidP="00B137F4">
            <w:pPr>
              <w:spacing w:before="120" w:after="120" w:line="240" w:lineRule="auto"/>
              <w:rPr>
                <w:rFonts w:eastAsia="Times New Roman" w:cs="Arial"/>
                <w:sz w:val="18"/>
                <w:szCs w:val="18"/>
                <w:lang w:val="en-US"/>
              </w:rPr>
            </w:pPr>
          </w:p>
        </w:tc>
      </w:tr>
      <w:tr w:rsidR="00E31D2F" w:rsidRPr="006F2E5C" w14:paraId="2A958C7E" w14:textId="77777777" w:rsidTr="00FB1D5B">
        <w:trPr>
          <w:trHeight w:val="37"/>
        </w:trPr>
        <w:tc>
          <w:tcPr>
            <w:tcW w:w="710" w:type="pct"/>
          </w:tcPr>
          <w:p w14:paraId="55C51276" w14:textId="4545D101" w:rsidR="00E31D2F" w:rsidRPr="0070284D" w:rsidRDefault="00E31D2F" w:rsidP="00E31D2F">
            <w:pPr>
              <w:spacing w:before="120" w:after="120" w:line="240" w:lineRule="auto"/>
              <w:jc w:val="center"/>
              <w:rPr>
                <w:rFonts w:eastAsia="Times New Roman" w:cs="Arial"/>
                <w:color w:val="595959"/>
                <w:sz w:val="18"/>
                <w:szCs w:val="18"/>
              </w:rPr>
            </w:pPr>
            <w:r w:rsidRPr="0070284D">
              <w:rPr>
                <w:rFonts w:eastAsia="Times New Roman" w:cs="Arial"/>
                <w:color w:val="595959"/>
                <w:sz w:val="18"/>
                <w:szCs w:val="18"/>
              </w:rPr>
              <w:lastRenderedPageBreak/>
              <w:t>T1.3</w:t>
            </w:r>
          </w:p>
        </w:tc>
        <w:tc>
          <w:tcPr>
            <w:tcW w:w="977" w:type="pct"/>
          </w:tcPr>
          <w:p w14:paraId="046216E8" w14:textId="2A189D84" w:rsidR="00E31D2F" w:rsidRPr="0070284D" w:rsidRDefault="00E31D2F" w:rsidP="00E31D2F">
            <w:pPr>
              <w:spacing w:before="120" w:after="120" w:line="240" w:lineRule="auto"/>
              <w:rPr>
                <w:rFonts w:cs="Arial"/>
                <w:sz w:val="18"/>
                <w:szCs w:val="18"/>
              </w:rPr>
            </w:pPr>
            <w:r w:rsidRPr="0070284D">
              <w:rPr>
                <w:rFonts w:cs="Arial"/>
                <w:sz w:val="18"/>
                <w:szCs w:val="18"/>
              </w:rPr>
              <w:t>Project coordination and monitoring incl. risks and opportunities</w:t>
            </w:r>
          </w:p>
        </w:tc>
        <w:tc>
          <w:tcPr>
            <w:tcW w:w="716" w:type="pct"/>
          </w:tcPr>
          <w:p w14:paraId="4215742F" w14:textId="0D5FA8B3" w:rsidR="00E31D2F" w:rsidRPr="0070284D" w:rsidRDefault="00E31D2F" w:rsidP="00E31D2F">
            <w:pPr>
              <w:spacing w:before="120" w:after="120" w:line="240" w:lineRule="auto"/>
              <w:rPr>
                <w:rFonts w:eastAsia="Times New Roman" w:cs="Arial"/>
                <w:color w:val="595959"/>
                <w:sz w:val="18"/>
                <w:szCs w:val="18"/>
              </w:rPr>
            </w:pPr>
            <w:r w:rsidRPr="0070284D">
              <w:rPr>
                <w:rFonts w:cs="Arial"/>
                <w:sz w:val="18"/>
                <w:szCs w:val="18"/>
              </w:rPr>
              <w:t>Yes</w:t>
            </w:r>
          </w:p>
        </w:tc>
        <w:tc>
          <w:tcPr>
            <w:tcW w:w="2597" w:type="pct"/>
          </w:tcPr>
          <w:p w14:paraId="4C1707DD" w14:textId="3BABD11D" w:rsidR="00352901" w:rsidRPr="006F2E5C" w:rsidRDefault="006F2E5C" w:rsidP="00B137F4">
            <w:pPr>
              <w:spacing w:before="120" w:after="120" w:line="240" w:lineRule="auto"/>
              <w:rPr>
                <w:rFonts w:eastAsia="Times New Roman" w:cs="Arial"/>
                <w:sz w:val="18"/>
                <w:szCs w:val="18"/>
                <w:lang w:val="en-US"/>
              </w:rPr>
            </w:pPr>
            <w:r>
              <w:rPr>
                <w:rFonts w:eastAsia="Times New Roman" w:cs="Arial"/>
                <w:color w:val="EE0000"/>
                <w:sz w:val="18"/>
                <w:szCs w:val="18"/>
              </w:rPr>
              <w:t xml:space="preserve">During the first half of 2026, follow-up was maintained between the local partners PLAN and Colombia </w:t>
            </w:r>
            <w:proofErr w:type="spellStart"/>
            <w:r>
              <w:rPr>
                <w:rFonts w:eastAsia="Times New Roman" w:cs="Arial"/>
                <w:color w:val="EE0000"/>
                <w:sz w:val="18"/>
                <w:szCs w:val="18"/>
              </w:rPr>
              <w:t>Inclusivate</w:t>
            </w:r>
            <w:proofErr w:type="spellEnd"/>
            <w:r>
              <w:rPr>
                <w:rFonts w:eastAsia="Times New Roman" w:cs="Arial"/>
                <w:color w:val="EE0000"/>
                <w:sz w:val="18"/>
                <w:szCs w:val="18"/>
              </w:rPr>
              <w:t xml:space="preserve"> in contractual, technical and financial aspects.  The delays identified in the first year of activities were resolved through monthly financial reports and the accompaniment of a finance professional. Similarly, </w:t>
            </w:r>
            <w:proofErr w:type="gramStart"/>
            <w:r>
              <w:rPr>
                <w:rFonts w:eastAsia="Times New Roman" w:cs="Arial"/>
                <w:color w:val="EE0000"/>
                <w:sz w:val="18"/>
                <w:szCs w:val="18"/>
              </w:rPr>
              <w:t>as a result of</w:t>
            </w:r>
            <w:proofErr w:type="gramEnd"/>
            <w:r>
              <w:rPr>
                <w:rFonts w:eastAsia="Times New Roman" w:cs="Arial"/>
                <w:color w:val="EE0000"/>
                <w:sz w:val="18"/>
                <w:szCs w:val="18"/>
              </w:rPr>
              <w:t xml:space="preserve"> the assorted disbursements, adjustments were identified in the local currency for the development of the activities, which made it possible to enhance their scope.</w:t>
            </w:r>
          </w:p>
        </w:tc>
      </w:tr>
      <w:tr w:rsidR="00E31D2F" w:rsidRPr="00200D1C" w14:paraId="24193560" w14:textId="77777777" w:rsidTr="00FB1D5B">
        <w:trPr>
          <w:trHeight w:val="37"/>
        </w:trPr>
        <w:tc>
          <w:tcPr>
            <w:tcW w:w="710" w:type="pct"/>
          </w:tcPr>
          <w:p w14:paraId="2FC364CF" w14:textId="1FA6B174" w:rsidR="00E31D2F" w:rsidRPr="0070284D" w:rsidRDefault="00E31D2F" w:rsidP="00E31D2F">
            <w:pPr>
              <w:spacing w:before="120" w:after="120" w:line="240" w:lineRule="auto"/>
              <w:jc w:val="center"/>
              <w:rPr>
                <w:rFonts w:eastAsia="Times New Roman" w:cs="Arial"/>
                <w:color w:val="595959"/>
                <w:sz w:val="18"/>
                <w:szCs w:val="18"/>
              </w:rPr>
            </w:pPr>
            <w:r w:rsidRPr="0070284D">
              <w:rPr>
                <w:rFonts w:eastAsia="Times New Roman" w:cs="Arial"/>
                <w:color w:val="595959"/>
                <w:sz w:val="18"/>
                <w:szCs w:val="18"/>
              </w:rPr>
              <w:t>T1.4</w:t>
            </w:r>
          </w:p>
        </w:tc>
        <w:tc>
          <w:tcPr>
            <w:tcW w:w="977" w:type="pct"/>
          </w:tcPr>
          <w:p w14:paraId="75FF1391" w14:textId="4BCAF052" w:rsidR="00E31D2F" w:rsidRPr="0070284D" w:rsidRDefault="00E31D2F" w:rsidP="00E31D2F">
            <w:pPr>
              <w:spacing w:before="120" w:after="120" w:line="240" w:lineRule="auto"/>
              <w:rPr>
                <w:sz w:val="18"/>
                <w:szCs w:val="18"/>
              </w:rPr>
            </w:pPr>
            <w:r w:rsidRPr="0070284D">
              <w:rPr>
                <w:sz w:val="18"/>
                <w:szCs w:val="18"/>
              </w:rPr>
              <w:t>Reporting</w:t>
            </w:r>
          </w:p>
        </w:tc>
        <w:tc>
          <w:tcPr>
            <w:tcW w:w="716" w:type="pct"/>
          </w:tcPr>
          <w:p w14:paraId="559E8E9F" w14:textId="437263E3" w:rsidR="00E31D2F" w:rsidRPr="0070284D" w:rsidRDefault="00E31D2F" w:rsidP="00E31D2F">
            <w:pPr>
              <w:spacing w:before="120" w:after="120" w:line="240" w:lineRule="auto"/>
              <w:rPr>
                <w:rFonts w:eastAsia="Times New Roman" w:cs="Arial"/>
                <w:color w:val="595959"/>
                <w:sz w:val="18"/>
                <w:szCs w:val="18"/>
              </w:rPr>
            </w:pPr>
            <w:r w:rsidRPr="0070284D">
              <w:rPr>
                <w:sz w:val="18"/>
                <w:szCs w:val="18"/>
              </w:rPr>
              <w:t>Yes</w:t>
            </w:r>
          </w:p>
        </w:tc>
        <w:tc>
          <w:tcPr>
            <w:tcW w:w="2597" w:type="pct"/>
          </w:tcPr>
          <w:p w14:paraId="3ED247CC" w14:textId="246BC463" w:rsidR="00E31D2F" w:rsidRPr="00E52D33" w:rsidRDefault="00E52D33" w:rsidP="00E31D2F">
            <w:pPr>
              <w:spacing w:before="120" w:after="120" w:line="240" w:lineRule="auto"/>
              <w:rPr>
                <w:rFonts w:eastAsia="Times New Roman" w:cs="Arial"/>
                <w:color w:val="EE0000"/>
                <w:sz w:val="18"/>
                <w:szCs w:val="18"/>
                <w:lang w:val="en-US"/>
              </w:rPr>
            </w:pPr>
            <w:r w:rsidRPr="00352901">
              <w:rPr>
                <w:rFonts w:eastAsia="Times New Roman" w:cs="Arial"/>
                <w:color w:val="EE0000"/>
                <w:sz w:val="18"/>
                <w:szCs w:val="18"/>
              </w:rPr>
              <w:t>COLOMBIA.  Activity completed in year 1</w:t>
            </w:r>
          </w:p>
        </w:tc>
      </w:tr>
      <w:tr w:rsidR="00E31D2F" w:rsidRPr="00B11009" w14:paraId="4C1DEE40" w14:textId="77777777" w:rsidTr="00FB1D5B">
        <w:trPr>
          <w:trHeight w:val="37"/>
        </w:trPr>
        <w:tc>
          <w:tcPr>
            <w:tcW w:w="710" w:type="pct"/>
          </w:tcPr>
          <w:p w14:paraId="68D7AACD" w14:textId="0DA5274A" w:rsidR="00E31D2F" w:rsidRPr="0070284D" w:rsidRDefault="00E31D2F" w:rsidP="00E31D2F">
            <w:pPr>
              <w:spacing w:before="120" w:after="120" w:line="240" w:lineRule="auto"/>
              <w:jc w:val="center"/>
              <w:rPr>
                <w:rFonts w:eastAsia="Times New Roman" w:cs="Arial"/>
                <w:color w:val="595959"/>
                <w:sz w:val="18"/>
                <w:szCs w:val="18"/>
              </w:rPr>
            </w:pPr>
            <w:r w:rsidRPr="0070284D">
              <w:rPr>
                <w:rFonts w:eastAsia="Times New Roman" w:cs="Arial"/>
                <w:color w:val="595959"/>
                <w:sz w:val="18"/>
                <w:szCs w:val="18"/>
              </w:rPr>
              <w:t>T1.5</w:t>
            </w:r>
          </w:p>
        </w:tc>
        <w:tc>
          <w:tcPr>
            <w:tcW w:w="977" w:type="pct"/>
          </w:tcPr>
          <w:p w14:paraId="34C07CA0" w14:textId="3624D58F" w:rsidR="00E31D2F" w:rsidRPr="0070284D" w:rsidRDefault="00E31D2F" w:rsidP="00E31D2F">
            <w:pPr>
              <w:spacing w:before="120" w:after="120" w:line="240" w:lineRule="auto"/>
              <w:rPr>
                <w:sz w:val="18"/>
                <w:szCs w:val="18"/>
              </w:rPr>
            </w:pPr>
            <w:r w:rsidRPr="0070284D">
              <w:rPr>
                <w:sz w:val="18"/>
                <w:szCs w:val="18"/>
              </w:rPr>
              <w:t>Action learning and best practices harvesting</w:t>
            </w:r>
          </w:p>
        </w:tc>
        <w:tc>
          <w:tcPr>
            <w:tcW w:w="716" w:type="pct"/>
          </w:tcPr>
          <w:p w14:paraId="5779CD28" w14:textId="3E21A1BF" w:rsidR="00E31D2F" w:rsidRPr="0070284D" w:rsidRDefault="00E31D2F" w:rsidP="00E31D2F">
            <w:pPr>
              <w:spacing w:before="120" w:after="120" w:line="240" w:lineRule="auto"/>
              <w:rPr>
                <w:rFonts w:eastAsia="Times New Roman" w:cs="Arial"/>
                <w:color w:val="595959"/>
                <w:sz w:val="18"/>
                <w:szCs w:val="18"/>
              </w:rPr>
            </w:pPr>
            <w:r w:rsidRPr="0070284D">
              <w:rPr>
                <w:sz w:val="18"/>
                <w:szCs w:val="18"/>
              </w:rPr>
              <w:t>No</w:t>
            </w:r>
          </w:p>
        </w:tc>
        <w:tc>
          <w:tcPr>
            <w:tcW w:w="2597" w:type="pct"/>
          </w:tcPr>
          <w:p w14:paraId="1A86796C" w14:textId="77777777" w:rsidR="00B11009" w:rsidRPr="00B11009" w:rsidRDefault="00B11009" w:rsidP="00A94231">
            <w:pPr>
              <w:spacing w:before="120" w:after="120" w:line="240" w:lineRule="auto"/>
              <w:rPr>
                <w:rFonts w:eastAsia="Times New Roman" w:cs="Arial"/>
                <w:color w:val="EE0000"/>
                <w:sz w:val="18"/>
                <w:szCs w:val="18"/>
                <w:lang w:val="en-US"/>
              </w:rPr>
            </w:pPr>
            <w:r w:rsidRPr="00A8112A">
              <w:rPr>
                <w:rFonts w:eastAsia="Times New Roman" w:cs="Arial"/>
                <w:color w:val="EE0000"/>
                <w:sz w:val="18"/>
                <w:szCs w:val="18"/>
              </w:rPr>
              <w:t>As part of the efforts to generate learning from the work process carried out in Colombia, the learning workshop led by the monitoring and evaluation area was held on June 9. This workshop was designed to be held virtually with the participating entities of the consortium and their technical work teams. The methodology proposed from Colombia was shared with the Ecuadorian team for the workshop, which had the following methodological work moments:</w:t>
            </w:r>
          </w:p>
          <w:p w14:paraId="33ECE832" w14:textId="77777777" w:rsidR="00B11009" w:rsidRPr="00B11009" w:rsidRDefault="00B11009" w:rsidP="00B11009">
            <w:pPr>
              <w:pStyle w:val="Prrafodelista"/>
              <w:numPr>
                <w:ilvl w:val="0"/>
                <w:numId w:val="42"/>
              </w:numPr>
              <w:spacing w:before="120" w:after="120" w:line="240" w:lineRule="auto"/>
              <w:rPr>
                <w:rFonts w:eastAsia="Times New Roman" w:cs="Arial"/>
                <w:color w:val="EE0000"/>
                <w:sz w:val="18"/>
                <w:szCs w:val="18"/>
                <w:lang w:val="en-US"/>
              </w:rPr>
            </w:pPr>
            <w:r w:rsidRPr="00A8112A">
              <w:rPr>
                <w:rFonts w:eastAsia="Times New Roman" w:cs="Arial"/>
                <w:color w:val="EE0000"/>
                <w:sz w:val="18"/>
                <w:szCs w:val="18"/>
              </w:rPr>
              <w:t>Identification of the main activities developed in work packages 2 and 3 during the project.</w:t>
            </w:r>
          </w:p>
          <w:p w14:paraId="22949657" w14:textId="77777777" w:rsidR="00B11009" w:rsidRPr="00B11009" w:rsidRDefault="00B11009" w:rsidP="00B11009">
            <w:pPr>
              <w:pStyle w:val="Prrafodelista"/>
              <w:numPr>
                <w:ilvl w:val="0"/>
                <w:numId w:val="42"/>
              </w:numPr>
              <w:spacing w:before="120" w:after="120" w:line="240" w:lineRule="auto"/>
              <w:rPr>
                <w:rFonts w:eastAsia="Times New Roman" w:cs="Arial"/>
                <w:color w:val="EE0000"/>
                <w:sz w:val="18"/>
                <w:szCs w:val="18"/>
                <w:lang w:val="en-US"/>
              </w:rPr>
            </w:pPr>
            <w:r w:rsidRPr="00A8112A">
              <w:rPr>
                <w:rFonts w:eastAsia="Times New Roman" w:cs="Arial"/>
                <w:color w:val="EE0000"/>
                <w:sz w:val="18"/>
                <w:szCs w:val="18"/>
              </w:rPr>
              <w:t>Identification of the contribution of the partner entities in the activities.</w:t>
            </w:r>
          </w:p>
          <w:p w14:paraId="395848B8" w14:textId="77777777" w:rsidR="00B11009" w:rsidRPr="00B11009" w:rsidRDefault="00B11009" w:rsidP="00B11009">
            <w:pPr>
              <w:pStyle w:val="Prrafodelista"/>
              <w:numPr>
                <w:ilvl w:val="0"/>
                <w:numId w:val="42"/>
              </w:numPr>
              <w:spacing w:before="120" w:after="120" w:line="240" w:lineRule="auto"/>
              <w:rPr>
                <w:rFonts w:eastAsia="Times New Roman" w:cs="Arial"/>
                <w:color w:val="EE0000"/>
                <w:sz w:val="18"/>
                <w:szCs w:val="18"/>
                <w:lang w:val="en-US"/>
              </w:rPr>
            </w:pPr>
            <w:r w:rsidRPr="00A8112A">
              <w:rPr>
                <w:rFonts w:eastAsia="Times New Roman" w:cs="Arial"/>
                <w:color w:val="EE0000"/>
                <w:sz w:val="18"/>
                <w:szCs w:val="18"/>
              </w:rPr>
              <w:t>Lessons identified, learned and good practices developed in technical, financial, administrative aspects, etc.</w:t>
            </w:r>
          </w:p>
          <w:p w14:paraId="0AEA8EC4" w14:textId="77777777" w:rsidR="00B11009" w:rsidRPr="00B11009" w:rsidRDefault="00B11009" w:rsidP="00B11009">
            <w:pPr>
              <w:pStyle w:val="Prrafodelista"/>
              <w:numPr>
                <w:ilvl w:val="0"/>
                <w:numId w:val="42"/>
              </w:numPr>
              <w:spacing w:before="120" w:after="120" w:line="240" w:lineRule="auto"/>
              <w:rPr>
                <w:rFonts w:eastAsia="Times New Roman" w:cs="Arial"/>
                <w:color w:val="EE0000"/>
                <w:sz w:val="18"/>
                <w:szCs w:val="18"/>
                <w:lang w:val="en-US"/>
              </w:rPr>
            </w:pPr>
            <w:r w:rsidRPr="00A8112A">
              <w:rPr>
                <w:rFonts w:eastAsia="Times New Roman" w:cs="Arial"/>
                <w:color w:val="EE0000"/>
                <w:sz w:val="18"/>
                <w:szCs w:val="18"/>
              </w:rPr>
              <w:t xml:space="preserve">Recommendations to enhance work in the final stage of implementation. </w:t>
            </w:r>
          </w:p>
          <w:p w14:paraId="76C058DC" w14:textId="6373B976" w:rsidR="00A8112A" w:rsidRPr="00B11009" w:rsidRDefault="00B11009" w:rsidP="00A8112A">
            <w:pPr>
              <w:spacing w:before="120" w:after="120" w:line="240" w:lineRule="auto"/>
              <w:rPr>
                <w:rFonts w:eastAsia="Times New Roman" w:cs="Arial"/>
                <w:color w:val="595959"/>
                <w:sz w:val="18"/>
                <w:szCs w:val="18"/>
                <w:lang w:val="en-US"/>
              </w:rPr>
            </w:pPr>
            <w:r w:rsidRPr="00A8112A">
              <w:rPr>
                <w:rFonts w:eastAsia="Times New Roman" w:cs="Arial"/>
                <w:color w:val="EE0000"/>
                <w:sz w:val="18"/>
                <w:szCs w:val="18"/>
              </w:rPr>
              <w:t xml:space="preserve">The results of the workshop were systematized in a working document that was shared with the participating entities. </w:t>
            </w:r>
          </w:p>
        </w:tc>
      </w:tr>
    </w:tbl>
    <w:p w14:paraId="167D3331" w14:textId="77777777" w:rsidR="00200D1C" w:rsidRDefault="00200D1C" w:rsidP="00174C06"/>
    <w:p w14:paraId="163E6C02" w14:textId="18D90880" w:rsidR="005D3561" w:rsidRPr="00F13C87" w:rsidRDefault="005D3561" w:rsidP="00174C06">
      <w:pPr>
        <w:pStyle w:val="Ttulo4"/>
        <w:rPr>
          <w:rFonts w:eastAsia="Calibri"/>
          <w:shd w:val="clear" w:color="auto" w:fill="FFFFFF"/>
        </w:rPr>
      </w:pPr>
      <w:bookmarkStart w:id="15" w:name="_Toc57822854"/>
      <w:bookmarkStart w:id="16" w:name="_Toc58525121"/>
      <w:bookmarkStart w:id="17" w:name="_Toc101732501"/>
      <w:bookmarkEnd w:id="5"/>
      <w:r w:rsidRPr="00F13C87">
        <w:rPr>
          <w:rFonts w:eastAsia="Calibri"/>
          <w:shd w:val="clear" w:color="auto" w:fill="FFFFFF"/>
        </w:rPr>
        <w:t xml:space="preserve">Work Package 2 </w:t>
      </w:r>
      <w:bookmarkEnd w:id="15"/>
      <w:bookmarkEnd w:id="16"/>
      <w:bookmarkEnd w:id="17"/>
    </w:p>
    <w:tbl>
      <w:tblPr>
        <w:tblW w:w="4844" w:type="pct"/>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875"/>
        <w:gridCol w:w="2581"/>
        <w:gridCol w:w="1891"/>
        <w:gridCol w:w="6860"/>
      </w:tblGrid>
      <w:tr w:rsidR="00B247B4" w:rsidRPr="00200D1C" w14:paraId="63C7BCD6" w14:textId="77777777" w:rsidTr="205CC13F">
        <w:trPr>
          <w:trHeight w:val="417"/>
        </w:trPr>
        <w:tc>
          <w:tcPr>
            <w:tcW w:w="5000" w:type="pct"/>
            <w:gridSpan w:val="4"/>
            <w:tcBorders>
              <w:bottom w:val="single" w:sz="12" w:space="0" w:color="A6A6A6" w:themeColor="background1" w:themeShade="A6"/>
            </w:tcBorders>
            <w:shd w:val="clear" w:color="auto" w:fill="D9D9D9" w:themeFill="background1" w:themeFillShade="D9"/>
          </w:tcPr>
          <w:p w14:paraId="579E0236" w14:textId="2110D69A" w:rsidR="00B247B4" w:rsidRPr="00420A4A" w:rsidRDefault="00B247B4" w:rsidP="00B96DE7">
            <w:pPr>
              <w:spacing w:before="240" w:after="240" w:line="240" w:lineRule="auto"/>
              <w:rPr>
                <w:rFonts w:eastAsia="Times New Roman" w:cs="Arial"/>
                <w:b/>
                <w:color w:val="595959"/>
                <w:szCs w:val="24"/>
              </w:rPr>
            </w:pPr>
            <w:r w:rsidRPr="00420A4A">
              <w:rPr>
                <w:rFonts w:eastAsia="Times New Roman" w:cs="Arial"/>
                <w:b/>
                <w:color w:val="595959"/>
                <w:szCs w:val="24"/>
              </w:rPr>
              <w:t xml:space="preserve">Work Package </w:t>
            </w:r>
            <w:r>
              <w:rPr>
                <w:rFonts w:eastAsia="Times New Roman" w:cs="Arial"/>
                <w:b/>
                <w:color w:val="595959"/>
                <w:szCs w:val="24"/>
              </w:rPr>
              <w:t>2</w:t>
            </w:r>
            <w:r w:rsidR="00214F1A">
              <w:rPr>
                <w:rFonts w:eastAsia="Times New Roman" w:cs="Arial"/>
                <w:b/>
                <w:color w:val="595959"/>
                <w:szCs w:val="24"/>
              </w:rPr>
              <w:t>:</w:t>
            </w:r>
            <w:r w:rsidR="00214F1A">
              <w:t xml:space="preserve"> </w:t>
            </w:r>
            <w:r w:rsidR="00214F1A" w:rsidRPr="00214F1A">
              <w:rPr>
                <w:rFonts w:eastAsia="Times New Roman" w:cs="Arial"/>
                <w:b/>
                <w:color w:val="595959"/>
                <w:szCs w:val="24"/>
              </w:rPr>
              <w:t>Develop an inclusive market</w:t>
            </w:r>
            <w:r w:rsidR="00214F1A" w:rsidRPr="00214F1A">
              <w:rPr>
                <w:rFonts w:ascii="Cambria Math" w:eastAsia="Times New Roman" w:hAnsi="Cambria Math" w:cs="Cambria Math"/>
                <w:b/>
                <w:color w:val="595959"/>
                <w:szCs w:val="24"/>
              </w:rPr>
              <w:t>‑</w:t>
            </w:r>
            <w:r w:rsidR="00214F1A" w:rsidRPr="00214F1A">
              <w:rPr>
                <w:rFonts w:eastAsia="Times New Roman" w:cs="Arial"/>
                <w:b/>
                <w:color w:val="595959"/>
                <w:szCs w:val="24"/>
              </w:rPr>
              <w:t>driven curriculum on green skills for VET education</w:t>
            </w:r>
          </w:p>
        </w:tc>
      </w:tr>
      <w:tr w:rsidR="00B247B4" w:rsidRPr="00200D1C" w14:paraId="119EABEE" w14:textId="77777777" w:rsidTr="00B96DE7">
        <w:tc>
          <w:tcPr>
            <w:tcW w:w="5000" w:type="pct"/>
            <w:gridSpan w:val="4"/>
            <w:shd w:val="clear" w:color="auto" w:fill="D9D9D9" w:themeFill="background1" w:themeFillShade="D9"/>
          </w:tcPr>
          <w:p w14:paraId="00A45B2D" w14:textId="77777777" w:rsidR="00B247B4" w:rsidRPr="00D14AA2" w:rsidRDefault="00B247B4" w:rsidP="00B96DE7">
            <w:pPr>
              <w:spacing w:before="120" w:after="120" w:line="240" w:lineRule="auto"/>
              <w:rPr>
                <w:rFonts w:eastAsia="Times New Roman" w:cs="Arial"/>
                <w:b/>
                <w:color w:val="595959"/>
                <w:sz w:val="18"/>
                <w:szCs w:val="20"/>
              </w:rPr>
            </w:pPr>
            <w:r w:rsidRPr="00D14AA2">
              <w:rPr>
                <w:rFonts w:eastAsia="Times New Roman" w:cs="Arial"/>
                <w:b/>
                <w:color w:val="595959"/>
                <w:sz w:val="18"/>
                <w:szCs w:val="20"/>
              </w:rPr>
              <w:t xml:space="preserve">Activities </w:t>
            </w:r>
          </w:p>
          <w:p w14:paraId="3C4A835F" w14:textId="77777777" w:rsidR="00B247B4" w:rsidRPr="00D14AA2" w:rsidRDefault="00B247B4" w:rsidP="00B96DE7">
            <w:pPr>
              <w:spacing w:before="120" w:after="120" w:line="240" w:lineRule="auto"/>
              <w:jc w:val="both"/>
              <w:rPr>
                <w:rFonts w:eastAsia="Times New Roman" w:cs="Arial"/>
                <w:i/>
                <w:color w:val="595959"/>
                <w:sz w:val="18"/>
                <w:szCs w:val="20"/>
              </w:rPr>
            </w:pPr>
            <w:r w:rsidRPr="00D14AA2">
              <w:rPr>
                <w:rFonts w:eastAsia="Times New Roman" w:cs="Arial"/>
                <w:i/>
                <w:color w:val="595959"/>
                <w:sz w:val="16"/>
                <w:szCs w:val="20"/>
              </w:rPr>
              <w:t xml:space="preserve">Report on the </w:t>
            </w:r>
            <w:r w:rsidRPr="00D14AA2">
              <w:rPr>
                <w:rFonts w:eastAsia="Times New Roman" w:cs="Arial"/>
                <w:i/>
                <w:color w:val="595959"/>
                <w:sz w:val="16"/>
                <w:szCs w:val="20"/>
                <w:u w:val="single"/>
              </w:rPr>
              <w:t>implementation status</w:t>
            </w:r>
            <w:r w:rsidRPr="00D14AA2">
              <w:rPr>
                <w:rFonts w:eastAsia="Times New Roman" w:cs="Arial"/>
                <w:i/>
                <w:color w:val="595959"/>
                <w:sz w:val="16"/>
                <w:szCs w:val="20"/>
              </w:rPr>
              <w:t xml:space="preserve"> of the activities that were to be implemented during the reporting period and explain </w:t>
            </w:r>
            <w:r w:rsidRPr="00D14AA2">
              <w:rPr>
                <w:rFonts w:eastAsia="Times New Roman" w:cs="Arial"/>
                <w:i/>
                <w:color w:val="595959"/>
                <w:sz w:val="16"/>
                <w:szCs w:val="20"/>
                <w:u w:val="single"/>
              </w:rPr>
              <w:t>deviations</w:t>
            </w:r>
            <w:r w:rsidRPr="00D14AA2">
              <w:rPr>
                <w:rFonts w:eastAsia="Times New Roman" w:cs="Arial"/>
                <w:i/>
                <w:color w:val="595959"/>
                <w:sz w:val="16"/>
                <w:szCs w:val="20"/>
              </w:rPr>
              <w:t xml:space="preserve"> from Annex 1 </w:t>
            </w:r>
            <w:r>
              <w:rPr>
                <w:rFonts w:eastAsia="Times New Roman" w:cs="Arial"/>
                <w:i/>
                <w:color w:val="595959"/>
                <w:sz w:val="16"/>
                <w:szCs w:val="20"/>
              </w:rPr>
              <w:t>of the Grant Agreement</w:t>
            </w:r>
            <w:r w:rsidRPr="00D14AA2">
              <w:rPr>
                <w:rFonts w:eastAsia="Times New Roman" w:cs="Arial"/>
                <w:i/>
                <w:color w:val="595959"/>
                <w:sz w:val="16"/>
                <w:szCs w:val="20"/>
              </w:rPr>
              <w:t>.</w:t>
            </w:r>
            <w:r>
              <w:rPr>
                <w:rFonts w:eastAsia="Times New Roman" w:cs="Arial"/>
                <w:i/>
                <w:color w:val="595959"/>
                <w:sz w:val="16"/>
                <w:szCs w:val="20"/>
              </w:rPr>
              <w:t xml:space="preserve"> In case an activity was not implemented or a deliverable not produced, please explain why. </w:t>
            </w:r>
          </w:p>
        </w:tc>
      </w:tr>
      <w:tr w:rsidR="00B247B4" w:rsidRPr="00200D1C" w14:paraId="1CDFE4FA" w14:textId="77777777" w:rsidTr="00B247B4">
        <w:trPr>
          <w:trHeight w:val="40"/>
        </w:trPr>
        <w:tc>
          <w:tcPr>
            <w:tcW w:w="710" w:type="pct"/>
            <w:shd w:val="clear" w:color="auto" w:fill="E6E6E6"/>
          </w:tcPr>
          <w:p w14:paraId="0F36954B" w14:textId="77777777" w:rsidR="00B247B4" w:rsidRPr="00B41F58" w:rsidRDefault="00B247B4" w:rsidP="00B96DE7">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 xml:space="preserve">Task </w:t>
            </w:r>
            <w:r>
              <w:rPr>
                <w:rFonts w:eastAsia="Times New Roman" w:cs="Arial"/>
                <w:color w:val="595959"/>
                <w:sz w:val="18"/>
                <w:szCs w:val="18"/>
              </w:rPr>
              <w:t>No</w:t>
            </w:r>
          </w:p>
          <w:p w14:paraId="3C0A0AD4" w14:textId="77777777" w:rsidR="00B247B4" w:rsidRPr="00B41F58" w:rsidRDefault="00B247B4" w:rsidP="00B96DE7">
            <w:pPr>
              <w:spacing w:after="120" w:line="240" w:lineRule="auto"/>
              <w:jc w:val="center"/>
              <w:rPr>
                <w:rFonts w:eastAsia="Times New Roman" w:cs="Arial"/>
                <w:color w:val="808080" w:themeColor="background1" w:themeShade="80"/>
                <w:sz w:val="18"/>
                <w:szCs w:val="18"/>
              </w:rPr>
            </w:pPr>
            <w:r w:rsidRPr="00B41F58">
              <w:rPr>
                <w:rFonts w:eastAsia="Times New Roman" w:cs="Arial"/>
                <w:color w:val="808080" w:themeColor="background1" w:themeShade="80"/>
                <w:sz w:val="16"/>
                <w:szCs w:val="18"/>
              </w:rPr>
              <w:lastRenderedPageBreak/>
              <w:t>(continuous numbering linked to WP)</w:t>
            </w:r>
          </w:p>
        </w:tc>
        <w:tc>
          <w:tcPr>
            <w:tcW w:w="977" w:type="pct"/>
            <w:shd w:val="clear" w:color="auto" w:fill="E6E6E6"/>
          </w:tcPr>
          <w:p w14:paraId="684E43C6" w14:textId="77777777" w:rsidR="00B247B4" w:rsidRPr="00B41F58" w:rsidRDefault="00B247B4" w:rsidP="00B96DE7">
            <w:pPr>
              <w:spacing w:before="120" w:after="120" w:line="240" w:lineRule="auto"/>
              <w:jc w:val="center"/>
              <w:rPr>
                <w:rFonts w:eastAsia="Times New Roman" w:cs="Arial"/>
                <w:color w:val="595959"/>
                <w:sz w:val="18"/>
                <w:szCs w:val="18"/>
              </w:rPr>
            </w:pPr>
            <w:r w:rsidRPr="00B41F58">
              <w:rPr>
                <w:rFonts w:eastAsia="Times New Roman" w:cs="Arial"/>
                <w:color w:val="595959"/>
                <w:sz w:val="18"/>
                <w:szCs w:val="18"/>
              </w:rPr>
              <w:lastRenderedPageBreak/>
              <w:t xml:space="preserve">Task </w:t>
            </w:r>
            <w:r>
              <w:rPr>
                <w:rFonts w:eastAsia="Times New Roman" w:cs="Arial"/>
                <w:color w:val="595959"/>
                <w:sz w:val="18"/>
                <w:szCs w:val="18"/>
              </w:rPr>
              <w:t>N</w:t>
            </w:r>
            <w:r w:rsidRPr="00B41F58">
              <w:rPr>
                <w:rFonts w:eastAsia="Times New Roman" w:cs="Arial"/>
                <w:color w:val="595959"/>
                <w:sz w:val="18"/>
                <w:szCs w:val="18"/>
              </w:rPr>
              <w:t>ame</w:t>
            </w:r>
          </w:p>
        </w:tc>
        <w:tc>
          <w:tcPr>
            <w:tcW w:w="716" w:type="pct"/>
            <w:shd w:val="clear" w:color="auto" w:fill="E6E6E6"/>
          </w:tcPr>
          <w:p w14:paraId="1D8AFE30" w14:textId="77777777" w:rsidR="00B247B4" w:rsidRPr="00B41F58" w:rsidRDefault="00B247B4" w:rsidP="00B96DE7">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Implemented?</w:t>
            </w:r>
          </w:p>
          <w:p w14:paraId="7846498E" w14:textId="77777777" w:rsidR="00B247B4" w:rsidRPr="00B41F58" w:rsidRDefault="00B247B4" w:rsidP="00B96DE7">
            <w:pPr>
              <w:spacing w:after="120" w:line="240" w:lineRule="auto"/>
              <w:jc w:val="center"/>
              <w:rPr>
                <w:rFonts w:eastAsia="Times New Roman" w:cs="Arial"/>
                <w:color w:val="595959"/>
                <w:sz w:val="18"/>
                <w:szCs w:val="18"/>
              </w:rPr>
            </w:pPr>
            <w:r w:rsidRPr="00B41F58">
              <w:rPr>
                <w:rFonts w:eastAsia="Times New Roman" w:cs="Arial"/>
                <w:color w:val="808080" w:themeColor="background1" w:themeShade="80"/>
                <w:sz w:val="16"/>
                <w:szCs w:val="18"/>
              </w:rPr>
              <w:t>(Yes/No/Partially)</w:t>
            </w:r>
          </w:p>
        </w:tc>
        <w:tc>
          <w:tcPr>
            <w:tcW w:w="2597" w:type="pct"/>
            <w:shd w:val="clear" w:color="auto" w:fill="E6E6E6"/>
          </w:tcPr>
          <w:p w14:paraId="3B80CFC9" w14:textId="77777777" w:rsidR="00B247B4" w:rsidRPr="00B41F58" w:rsidRDefault="00B247B4" w:rsidP="00B96DE7">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 xml:space="preserve">Justification </w:t>
            </w:r>
          </w:p>
          <w:p w14:paraId="57B02DF5" w14:textId="77777777" w:rsidR="00B247B4" w:rsidRPr="00B41F58" w:rsidRDefault="00B247B4" w:rsidP="00B96DE7">
            <w:pPr>
              <w:spacing w:after="120" w:line="240" w:lineRule="auto"/>
              <w:jc w:val="center"/>
              <w:rPr>
                <w:rFonts w:eastAsia="Times New Roman" w:cs="Arial"/>
                <w:color w:val="595959"/>
                <w:sz w:val="18"/>
                <w:szCs w:val="18"/>
              </w:rPr>
            </w:pPr>
            <w:r w:rsidRPr="00B41F58">
              <w:rPr>
                <w:rFonts w:eastAsia="Times New Roman" w:cs="Arial"/>
                <w:color w:val="808080" w:themeColor="background1" w:themeShade="80"/>
                <w:sz w:val="16"/>
                <w:szCs w:val="18"/>
              </w:rPr>
              <w:lastRenderedPageBreak/>
              <w:t>(explain what was done and by whom; explain what was not done and why not; indicate how you intend to handle the situation and new timing; indicate if it was a one-off issue or how you intend to avoid similar issues in the future)</w:t>
            </w:r>
          </w:p>
        </w:tc>
      </w:tr>
      <w:tr w:rsidR="00B247B4" w:rsidRPr="00B11009" w14:paraId="6F3B2084" w14:textId="77777777" w:rsidTr="00B247B4">
        <w:trPr>
          <w:trHeight w:val="37"/>
        </w:trPr>
        <w:tc>
          <w:tcPr>
            <w:tcW w:w="710" w:type="pct"/>
          </w:tcPr>
          <w:p w14:paraId="545FFD8C" w14:textId="26BCA69C" w:rsidR="00B247B4" w:rsidRPr="00B41F58" w:rsidRDefault="00B247B4" w:rsidP="00B96DE7">
            <w:pPr>
              <w:spacing w:before="120" w:after="120" w:line="240" w:lineRule="auto"/>
              <w:jc w:val="center"/>
              <w:rPr>
                <w:rFonts w:eastAsia="Times New Roman" w:cs="Arial"/>
                <w:color w:val="595959"/>
                <w:sz w:val="18"/>
                <w:szCs w:val="18"/>
              </w:rPr>
            </w:pPr>
            <w:r w:rsidRPr="00B41F58">
              <w:rPr>
                <w:rFonts w:eastAsia="Times New Roman" w:cs="Arial"/>
                <w:color w:val="595959"/>
                <w:sz w:val="18"/>
                <w:szCs w:val="18"/>
              </w:rPr>
              <w:lastRenderedPageBreak/>
              <w:t>T</w:t>
            </w:r>
            <w:r>
              <w:rPr>
                <w:rFonts w:eastAsia="Times New Roman" w:cs="Arial"/>
                <w:color w:val="595959"/>
                <w:sz w:val="18"/>
                <w:szCs w:val="18"/>
              </w:rPr>
              <w:t>2</w:t>
            </w:r>
            <w:r w:rsidRPr="00B41F58">
              <w:rPr>
                <w:rFonts w:eastAsia="Times New Roman" w:cs="Arial"/>
                <w:color w:val="595959"/>
                <w:sz w:val="18"/>
                <w:szCs w:val="18"/>
              </w:rPr>
              <w:t>.1</w:t>
            </w:r>
          </w:p>
        </w:tc>
        <w:tc>
          <w:tcPr>
            <w:tcW w:w="977" w:type="pct"/>
          </w:tcPr>
          <w:p w14:paraId="018EBC94" w14:textId="0BA742FE" w:rsidR="00B247B4" w:rsidRPr="00B41F58" w:rsidRDefault="00214F1A" w:rsidP="00E52D33">
            <w:pPr>
              <w:spacing w:before="120" w:after="120" w:line="240" w:lineRule="auto"/>
              <w:rPr>
                <w:rFonts w:eastAsia="Times New Roman" w:cs="Arial"/>
                <w:color w:val="595959"/>
                <w:sz w:val="18"/>
                <w:szCs w:val="18"/>
              </w:rPr>
            </w:pPr>
            <w:r w:rsidRPr="00214F1A">
              <w:rPr>
                <w:rFonts w:eastAsia="Times New Roman" w:cs="Arial"/>
                <w:color w:val="595959"/>
                <w:sz w:val="18"/>
                <w:szCs w:val="18"/>
              </w:rPr>
              <w:t>Stakeholders’ needs and gap analysis on labour</w:t>
            </w:r>
            <w:r w:rsidRPr="00214F1A">
              <w:rPr>
                <w:rFonts w:ascii="Cambria Math" w:eastAsia="Times New Roman" w:hAnsi="Cambria Math" w:cs="Cambria Math"/>
                <w:color w:val="595959"/>
                <w:sz w:val="18"/>
                <w:szCs w:val="18"/>
              </w:rPr>
              <w:t>‑</w:t>
            </w:r>
            <w:r w:rsidRPr="00214F1A">
              <w:rPr>
                <w:rFonts w:eastAsia="Times New Roman" w:cs="Arial"/>
                <w:color w:val="595959"/>
                <w:sz w:val="18"/>
                <w:szCs w:val="18"/>
              </w:rPr>
              <w:t>demanded green skills</w:t>
            </w:r>
          </w:p>
        </w:tc>
        <w:tc>
          <w:tcPr>
            <w:tcW w:w="716" w:type="pct"/>
          </w:tcPr>
          <w:p w14:paraId="7CA66529" w14:textId="5A68D273" w:rsidR="00214F1A" w:rsidRPr="00214F1A" w:rsidRDefault="00214F1A" w:rsidP="00214F1A">
            <w:pPr>
              <w:spacing w:before="120" w:after="120" w:line="240" w:lineRule="auto"/>
              <w:rPr>
                <w:rFonts w:eastAsia="Times New Roman" w:cs="Arial"/>
                <w:color w:val="595959"/>
                <w:sz w:val="18"/>
                <w:szCs w:val="18"/>
              </w:rPr>
            </w:pPr>
            <w:r w:rsidRPr="00214F1A">
              <w:rPr>
                <w:rFonts w:eastAsia="Times New Roman" w:cs="Arial"/>
                <w:color w:val="595959"/>
                <w:sz w:val="18"/>
                <w:szCs w:val="18"/>
              </w:rPr>
              <w:t>Yes</w:t>
            </w:r>
          </w:p>
          <w:p w14:paraId="5BE52FA3" w14:textId="77777777" w:rsidR="00B247B4" w:rsidRPr="00B41F58" w:rsidRDefault="00B247B4" w:rsidP="00B96DE7">
            <w:pPr>
              <w:spacing w:before="120" w:after="120" w:line="240" w:lineRule="auto"/>
              <w:rPr>
                <w:rFonts w:eastAsia="Times New Roman" w:cs="Arial"/>
                <w:color w:val="595959"/>
                <w:sz w:val="18"/>
                <w:szCs w:val="18"/>
              </w:rPr>
            </w:pPr>
          </w:p>
        </w:tc>
        <w:tc>
          <w:tcPr>
            <w:tcW w:w="2597" w:type="pct"/>
          </w:tcPr>
          <w:p w14:paraId="02617110" w14:textId="47AFBEE2" w:rsidR="00A8112A" w:rsidRPr="00B11009" w:rsidRDefault="00B11009" w:rsidP="00214F1A">
            <w:pPr>
              <w:spacing w:before="120" w:after="120" w:line="240" w:lineRule="auto"/>
              <w:rPr>
                <w:rFonts w:eastAsia="Times New Roman" w:cs="Arial"/>
                <w:color w:val="EE0000"/>
                <w:sz w:val="18"/>
                <w:szCs w:val="18"/>
                <w:lang w:val="en-US"/>
              </w:rPr>
            </w:pPr>
            <w:r w:rsidRPr="00352901">
              <w:rPr>
                <w:rFonts w:eastAsia="Times New Roman" w:cs="Arial"/>
                <w:color w:val="EE0000"/>
                <w:sz w:val="18"/>
                <w:szCs w:val="18"/>
              </w:rPr>
              <w:t>COLOMBIA.  Activity completed in year 1</w:t>
            </w:r>
          </w:p>
        </w:tc>
      </w:tr>
      <w:tr w:rsidR="00B247B4" w:rsidRPr="00B11009" w14:paraId="454ACDF7" w14:textId="77777777" w:rsidTr="00B247B4">
        <w:trPr>
          <w:trHeight w:val="37"/>
        </w:trPr>
        <w:tc>
          <w:tcPr>
            <w:tcW w:w="710" w:type="pct"/>
          </w:tcPr>
          <w:p w14:paraId="4A5B6084" w14:textId="61FC61FC" w:rsidR="00B247B4" w:rsidRPr="00B41F58" w:rsidRDefault="00B247B4" w:rsidP="00B96DE7">
            <w:pPr>
              <w:spacing w:before="120" w:after="120" w:line="240" w:lineRule="auto"/>
              <w:jc w:val="center"/>
              <w:rPr>
                <w:rFonts w:eastAsia="Times New Roman" w:cs="Arial"/>
                <w:color w:val="595959"/>
                <w:sz w:val="18"/>
                <w:szCs w:val="18"/>
              </w:rPr>
            </w:pPr>
            <w:r w:rsidRPr="00B41F58">
              <w:rPr>
                <w:rFonts w:eastAsia="Times New Roman" w:cs="Arial"/>
                <w:color w:val="595959"/>
                <w:sz w:val="18"/>
                <w:szCs w:val="18"/>
              </w:rPr>
              <w:t>T</w:t>
            </w:r>
            <w:r>
              <w:rPr>
                <w:rFonts w:eastAsia="Times New Roman" w:cs="Arial"/>
                <w:color w:val="595959"/>
                <w:sz w:val="18"/>
                <w:szCs w:val="18"/>
              </w:rPr>
              <w:t>2</w:t>
            </w:r>
            <w:r w:rsidRPr="00B41F58">
              <w:rPr>
                <w:rFonts w:eastAsia="Times New Roman" w:cs="Arial"/>
                <w:color w:val="595959"/>
                <w:sz w:val="18"/>
                <w:szCs w:val="18"/>
              </w:rPr>
              <w:t>.2</w:t>
            </w:r>
          </w:p>
        </w:tc>
        <w:tc>
          <w:tcPr>
            <w:tcW w:w="977" w:type="pct"/>
          </w:tcPr>
          <w:p w14:paraId="56186CD3" w14:textId="77777777" w:rsidR="00214F1A" w:rsidRPr="00214F1A" w:rsidRDefault="00214F1A" w:rsidP="00214F1A">
            <w:pPr>
              <w:spacing w:before="120" w:after="120" w:line="240" w:lineRule="auto"/>
              <w:rPr>
                <w:rFonts w:eastAsia="Times New Roman" w:cs="Arial"/>
                <w:color w:val="595959"/>
                <w:sz w:val="18"/>
                <w:szCs w:val="18"/>
              </w:rPr>
            </w:pPr>
            <w:r w:rsidRPr="00214F1A">
              <w:rPr>
                <w:rFonts w:eastAsia="Times New Roman" w:cs="Arial"/>
                <w:color w:val="595959"/>
                <w:sz w:val="18"/>
                <w:szCs w:val="18"/>
              </w:rPr>
              <w:t>Market scan analysis in Colombia and Ecuador</w:t>
            </w:r>
          </w:p>
          <w:p w14:paraId="2E927C66" w14:textId="77777777" w:rsidR="00B247B4" w:rsidRPr="00B41F58" w:rsidRDefault="00B247B4" w:rsidP="00B96DE7">
            <w:pPr>
              <w:spacing w:before="120" w:after="120" w:line="240" w:lineRule="auto"/>
              <w:rPr>
                <w:rFonts w:eastAsia="Times New Roman" w:cs="Arial"/>
                <w:color w:val="595959"/>
                <w:sz w:val="18"/>
                <w:szCs w:val="18"/>
              </w:rPr>
            </w:pPr>
          </w:p>
        </w:tc>
        <w:tc>
          <w:tcPr>
            <w:tcW w:w="716" w:type="pct"/>
          </w:tcPr>
          <w:p w14:paraId="44BB23BB" w14:textId="0C2F3A24" w:rsidR="00B247B4" w:rsidRPr="00B41F58" w:rsidRDefault="00214F1A" w:rsidP="00B96DE7">
            <w:pPr>
              <w:spacing w:before="120" w:after="120" w:line="240" w:lineRule="auto"/>
              <w:rPr>
                <w:rFonts w:eastAsia="Times New Roman" w:cs="Arial"/>
                <w:color w:val="595959"/>
                <w:sz w:val="18"/>
                <w:szCs w:val="18"/>
              </w:rPr>
            </w:pPr>
            <w:r w:rsidRPr="00214F1A">
              <w:rPr>
                <w:rFonts w:eastAsia="Times New Roman" w:cs="Arial"/>
                <w:color w:val="595959"/>
                <w:sz w:val="18"/>
                <w:szCs w:val="18"/>
              </w:rPr>
              <w:t>Yes</w:t>
            </w:r>
          </w:p>
        </w:tc>
        <w:tc>
          <w:tcPr>
            <w:tcW w:w="2597" w:type="pct"/>
          </w:tcPr>
          <w:p w14:paraId="5A568C22" w14:textId="6823D25C" w:rsidR="00A8112A" w:rsidRPr="00B11009" w:rsidRDefault="00B11009" w:rsidP="00214F1A">
            <w:pPr>
              <w:spacing w:before="120" w:after="120" w:line="240" w:lineRule="auto"/>
              <w:rPr>
                <w:rFonts w:eastAsia="Times New Roman" w:cs="Arial"/>
                <w:color w:val="EE0000"/>
                <w:sz w:val="18"/>
                <w:szCs w:val="18"/>
                <w:lang w:val="en-US"/>
              </w:rPr>
            </w:pPr>
            <w:r w:rsidRPr="00352901">
              <w:rPr>
                <w:rFonts w:eastAsia="Times New Roman" w:cs="Arial"/>
                <w:color w:val="EE0000"/>
                <w:sz w:val="18"/>
                <w:szCs w:val="18"/>
              </w:rPr>
              <w:t>COLOMBIA.  Activity completed in year 1</w:t>
            </w:r>
          </w:p>
        </w:tc>
      </w:tr>
      <w:tr w:rsidR="00214F1A" w:rsidRPr="00914BDE" w14:paraId="5F63352D" w14:textId="77777777" w:rsidTr="00B247B4">
        <w:trPr>
          <w:trHeight w:val="37"/>
        </w:trPr>
        <w:tc>
          <w:tcPr>
            <w:tcW w:w="710" w:type="pct"/>
          </w:tcPr>
          <w:p w14:paraId="621AA858" w14:textId="509BA72F" w:rsidR="00214F1A" w:rsidRPr="00B41F58" w:rsidRDefault="00214F1A" w:rsidP="00B96DE7">
            <w:pPr>
              <w:spacing w:before="120" w:after="120" w:line="240" w:lineRule="auto"/>
              <w:jc w:val="center"/>
              <w:rPr>
                <w:rFonts w:eastAsia="Times New Roman" w:cs="Arial"/>
                <w:color w:val="595959"/>
                <w:sz w:val="18"/>
                <w:szCs w:val="18"/>
              </w:rPr>
            </w:pPr>
            <w:r>
              <w:rPr>
                <w:rFonts w:eastAsia="Times New Roman" w:cs="Arial"/>
                <w:color w:val="595959"/>
                <w:sz w:val="18"/>
                <w:szCs w:val="18"/>
              </w:rPr>
              <w:t xml:space="preserve">T2.3 </w:t>
            </w:r>
          </w:p>
        </w:tc>
        <w:tc>
          <w:tcPr>
            <w:tcW w:w="977" w:type="pct"/>
          </w:tcPr>
          <w:p w14:paraId="305AEF69" w14:textId="77777777" w:rsidR="005E47B4" w:rsidRPr="005E47B4" w:rsidRDefault="005E47B4" w:rsidP="005E47B4">
            <w:pPr>
              <w:spacing w:before="120" w:after="120" w:line="240" w:lineRule="auto"/>
              <w:rPr>
                <w:rFonts w:eastAsia="Times New Roman" w:cs="Arial"/>
                <w:color w:val="595959"/>
                <w:sz w:val="18"/>
                <w:szCs w:val="18"/>
              </w:rPr>
            </w:pPr>
            <w:r w:rsidRPr="205CC13F">
              <w:rPr>
                <w:rFonts w:eastAsia="Times New Roman" w:cs="Arial"/>
                <w:sz w:val="18"/>
                <w:szCs w:val="18"/>
              </w:rPr>
              <w:t>Development of an inclusive Green Skills Curriculum</w:t>
            </w:r>
          </w:p>
          <w:p w14:paraId="33B91AE0" w14:textId="77777777" w:rsidR="00214F1A" w:rsidRPr="00B41F58" w:rsidRDefault="00214F1A" w:rsidP="00B96DE7">
            <w:pPr>
              <w:spacing w:before="120" w:after="120" w:line="240" w:lineRule="auto"/>
              <w:rPr>
                <w:rFonts w:eastAsia="Times New Roman" w:cs="Arial"/>
                <w:color w:val="595959"/>
                <w:sz w:val="18"/>
                <w:szCs w:val="18"/>
              </w:rPr>
            </w:pPr>
          </w:p>
        </w:tc>
        <w:tc>
          <w:tcPr>
            <w:tcW w:w="716" w:type="pct"/>
          </w:tcPr>
          <w:p w14:paraId="5F48D439" w14:textId="5A06B42E" w:rsidR="00214F1A" w:rsidRPr="00B41F58" w:rsidRDefault="005E47B4" w:rsidP="00B96DE7">
            <w:pPr>
              <w:spacing w:before="120" w:after="120" w:line="240" w:lineRule="auto"/>
              <w:rPr>
                <w:rFonts w:eastAsia="Times New Roman" w:cs="Arial"/>
                <w:color w:val="595959"/>
                <w:sz w:val="18"/>
                <w:szCs w:val="18"/>
              </w:rPr>
            </w:pPr>
            <w:r w:rsidRPr="005E47B4">
              <w:rPr>
                <w:rFonts w:eastAsia="Times New Roman" w:cs="Arial"/>
                <w:color w:val="595959"/>
                <w:sz w:val="18"/>
                <w:szCs w:val="18"/>
              </w:rPr>
              <w:t>Partially</w:t>
            </w:r>
          </w:p>
        </w:tc>
        <w:tc>
          <w:tcPr>
            <w:tcW w:w="2597" w:type="pct"/>
          </w:tcPr>
          <w:p w14:paraId="489D7CD4" w14:textId="77777777" w:rsidR="00914BDE" w:rsidRPr="00914BDE" w:rsidRDefault="00914BDE" w:rsidP="0060067A">
            <w:pPr>
              <w:spacing w:before="120" w:after="120" w:line="240" w:lineRule="auto"/>
              <w:rPr>
                <w:rFonts w:eastAsia="Times New Roman" w:cs="Arial"/>
                <w:color w:val="EE0000"/>
                <w:sz w:val="18"/>
                <w:szCs w:val="18"/>
                <w:lang w:val="en-US"/>
              </w:rPr>
            </w:pPr>
            <w:r w:rsidRPr="00BB1130">
              <w:rPr>
                <w:rFonts w:eastAsia="Times New Roman" w:cs="Arial"/>
                <w:color w:val="EE0000"/>
                <w:sz w:val="18"/>
                <w:szCs w:val="18"/>
              </w:rPr>
              <w:t>During the first quarter of 2026, the Green Skills Inclusive Curriculum completed its technical adjustment with the accompaniment of the contracted consultancy and the monitoring, technical assistance team on gender of PLAN and Colombia Inclusive.  This exercise made it possible to complete the production of two documents:</w:t>
            </w:r>
          </w:p>
          <w:p w14:paraId="5CCAB771" w14:textId="77777777" w:rsidR="00914BDE" w:rsidRPr="00914BDE" w:rsidRDefault="00914BDE" w:rsidP="00914BDE">
            <w:pPr>
              <w:pStyle w:val="Prrafodelista"/>
              <w:numPr>
                <w:ilvl w:val="0"/>
                <w:numId w:val="43"/>
              </w:numPr>
              <w:spacing w:before="120" w:after="120" w:line="240" w:lineRule="auto"/>
              <w:rPr>
                <w:rFonts w:eastAsia="Times New Roman" w:cs="Arial"/>
                <w:i/>
                <w:iCs/>
                <w:color w:val="EE0000"/>
                <w:sz w:val="18"/>
                <w:szCs w:val="18"/>
                <w:lang w:val="en-US"/>
              </w:rPr>
            </w:pPr>
            <w:r w:rsidRPr="00BB1130">
              <w:rPr>
                <w:rFonts w:eastAsia="Times New Roman" w:cs="Arial"/>
                <w:color w:val="EE0000"/>
                <w:sz w:val="18"/>
                <w:szCs w:val="18"/>
              </w:rPr>
              <w:t xml:space="preserve">Facilitation Guide. It includes aspects related to conceptual, methodological and didactic approaches to teaching and 5 work modules: </w:t>
            </w:r>
            <w:r w:rsidRPr="005256FD">
              <w:rPr>
                <w:rFonts w:eastAsia="Times New Roman" w:cs="Arial"/>
                <w:i/>
                <w:iCs/>
                <w:color w:val="EE0000"/>
                <w:sz w:val="18"/>
                <w:szCs w:val="18"/>
              </w:rPr>
              <w:t>Module 1 Climate change and environmental problems in everyday life</w:t>
            </w:r>
            <w:r w:rsidRPr="00BB1130">
              <w:rPr>
                <w:rFonts w:eastAsia="Times New Roman" w:cs="Arial"/>
                <w:color w:val="EE0000"/>
                <w:sz w:val="18"/>
                <w:szCs w:val="18"/>
              </w:rPr>
              <w:t xml:space="preserve">.  </w:t>
            </w:r>
            <w:r w:rsidRPr="005256FD">
              <w:rPr>
                <w:rFonts w:eastAsia="Times New Roman" w:cs="Arial"/>
                <w:i/>
                <w:iCs/>
                <w:color w:val="EE0000"/>
                <w:sz w:val="18"/>
                <w:szCs w:val="18"/>
              </w:rPr>
              <w:t>Module 2 Sustainability, circular economy and community resilience</w:t>
            </w:r>
            <w:r w:rsidRPr="00BB1130">
              <w:rPr>
                <w:rFonts w:eastAsia="Times New Roman" w:cs="Arial"/>
                <w:color w:val="EE0000"/>
                <w:sz w:val="18"/>
                <w:szCs w:val="18"/>
              </w:rPr>
              <w:t xml:space="preserve">. </w:t>
            </w:r>
            <w:r w:rsidRPr="005256FD">
              <w:rPr>
                <w:rFonts w:eastAsia="Times New Roman" w:cs="Arial"/>
                <w:i/>
                <w:iCs/>
                <w:color w:val="EE0000"/>
                <w:sz w:val="18"/>
                <w:szCs w:val="18"/>
              </w:rPr>
              <w:t xml:space="preserve">Module 3 Options for an eco-friendly lifestyle in everyday life. Module 4 </w:t>
            </w:r>
            <w:proofErr w:type="gramStart"/>
            <w:r w:rsidRPr="005256FD">
              <w:rPr>
                <w:rFonts w:eastAsia="Times New Roman" w:cs="Arial"/>
                <w:i/>
                <w:iCs/>
                <w:color w:val="EE0000"/>
                <w:sz w:val="18"/>
                <w:szCs w:val="18"/>
              </w:rPr>
              <w:t>Taking action</w:t>
            </w:r>
            <w:proofErr w:type="gramEnd"/>
            <w:r w:rsidRPr="005256FD">
              <w:rPr>
                <w:rFonts w:eastAsia="Times New Roman" w:cs="Arial"/>
                <w:i/>
                <w:iCs/>
                <w:color w:val="EE0000"/>
                <w:sz w:val="18"/>
                <w:szCs w:val="18"/>
              </w:rPr>
              <w:t xml:space="preserve"> communication, campaigns and activism. Module 5 Innovation and sustainable jobs for economic and labour projection. </w:t>
            </w:r>
            <w:r w:rsidRPr="00BB1130">
              <w:rPr>
                <w:rFonts w:eastAsia="Times New Roman" w:cs="Arial"/>
                <w:color w:val="EE0000"/>
                <w:sz w:val="18"/>
                <w:szCs w:val="18"/>
              </w:rPr>
              <w:t xml:space="preserve">The document is annexed to: </w:t>
            </w:r>
            <w:r w:rsidRPr="005256FD">
              <w:rPr>
                <w:rFonts w:eastAsia="Times New Roman" w:cs="Arial"/>
                <w:i/>
                <w:iCs/>
                <w:color w:val="EE0000"/>
                <w:sz w:val="18"/>
                <w:szCs w:val="18"/>
              </w:rPr>
              <w:t>Annex 1 Key Concepts. Annex 2 Green Skills Measurement Framework</w:t>
            </w:r>
          </w:p>
          <w:p w14:paraId="67EC4F80" w14:textId="77777777" w:rsidR="00914BDE" w:rsidRPr="00914BDE" w:rsidRDefault="00914BDE" w:rsidP="00914BDE">
            <w:pPr>
              <w:pStyle w:val="Prrafodelista"/>
              <w:numPr>
                <w:ilvl w:val="0"/>
                <w:numId w:val="43"/>
              </w:numPr>
              <w:spacing w:before="120" w:after="120" w:line="240" w:lineRule="auto"/>
              <w:rPr>
                <w:rFonts w:eastAsia="Times New Roman" w:cs="Arial"/>
                <w:color w:val="EE0000"/>
                <w:sz w:val="18"/>
                <w:szCs w:val="18"/>
                <w:lang w:val="en-US"/>
              </w:rPr>
            </w:pPr>
            <w:r w:rsidRPr="00BB1130">
              <w:rPr>
                <w:rFonts w:eastAsia="Times New Roman" w:cs="Arial"/>
                <w:color w:val="EE0000"/>
                <w:sz w:val="18"/>
                <w:szCs w:val="18"/>
              </w:rPr>
              <w:t xml:space="preserve">Student notebook.  It includes practical exercises to consolidate knowledge and new attitudes </w:t>
            </w:r>
            <w:proofErr w:type="gramStart"/>
            <w:r w:rsidRPr="00BB1130">
              <w:rPr>
                <w:rFonts w:eastAsia="Times New Roman" w:cs="Arial"/>
                <w:color w:val="EE0000"/>
                <w:sz w:val="18"/>
                <w:szCs w:val="18"/>
              </w:rPr>
              <w:t>as a result of</w:t>
            </w:r>
            <w:proofErr w:type="gramEnd"/>
            <w:r w:rsidRPr="00BB1130">
              <w:rPr>
                <w:rFonts w:eastAsia="Times New Roman" w:cs="Arial"/>
                <w:color w:val="EE0000"/>
                <w:sz w:val="18"/>
                <w:szCs w:val="18"/>
              </w:rPr>
              <w:t xml:space="preserve"> the reflection generated during the development of the 5 work modules. </w:t>
            </w:r>
          </w:p>
          <w:p w14:paraId="0802682D" w14:textId="6FB2DF74" w:rsidR="00BB1130" w:rsidRPr="00914BDE" w:rsidRDefault="00914BDE" w:rsidP="000E616C">
            <w:pPr>
              <w:spacing w:before="120" w:after="120" w:line="240" w:lineRule="auto"/>
              <w:rPr>
                <w:rFonts w:eastAsia="Times New Roman" w:cs="Arial"/>
                <w:sz w:val="18"/>
                <w:szCs w:val="18"/>
                <w:lang w:val="en-US"/>
              </w:rPr>
            </w:pPr>
            <w:r w:rsidRPr="00337EF9">
              <w:rPr>
                <w:rFonts w:eastAsia="Times New Roman" w:cs="Arial"/>
                <w:color w:val="EE0000"/>
                <w:sz w:val="18"/>
                <w:szCs w:val="18"/>
              </w:rPr>
              <w:t xml:space="preserve">The planned training process has a total of 24 hours of training and was designed to be developed in training processes articulated to the teaching of courses for </w:t>
            </w:r>
            <w:proofErr w:type="gramStart"/>
            <w:r w:rsidRPr="00337EF9">
              <w:rPr>
                <w:rFonts w:eastAsia="Times New Roman" w:cs="Arial"/>
                <w:color w:val="EE0000"/>
                <w:sz w:val="18"/>
                <w:szCs w:val="18"/>
              </w:rPr>
              <w:t>short or medium term</w:t>
            </w:r>
            <w:proofErr w:type="gramEnd"/>
            <w:r w:rsidRPr="00337EF9">
              <w:rPr>
                <w:rFonts w:eastAsia="Times New Roman" w:cs="Arial"/>
                <w:color w:val="EE0000"/>
                <w:sz w:val="18"/>
                <w:szCs w:val="18"/>
              </w:rPr>
              <w:t xml:space="preserve"> work, work with community organizations, </w:t>
            </w:r>
            <w:proofErr w:type="spellStart"/>
            <w:r w:rsidRPr="00337EF9">
              <w:rPr>
                <w:rFonts w:eastAsia="Times New Roman" w:cs="Arial"/>
                <w:color w:val="EE0000"/>
                <w:sz w:val="18"/>
                <w:szCs w:val="18"/>
              </w:rPr>
              <w:t>labor</w:t>
            </w:r>
            <w:proofErr w:type="spellEnd"/>
            <w:r w:rsidRPr="00337EF9">
              <w:rPr>
                <w:rFonts w:eastAsia="Times New Roman" w:cs="Arial"/>
                <w:color w:val="EE0000"/>
                <w:sz w:val="18"/>
                <w:szCs w:val="18"/>
              </w:rPr>
              <w:t xml:space="preserve"> insertion programs or continuous accompaniment processes.</w:t>
            </w:r>
          </w:p>
        </w:tc>
      </w:tr>
      <w:tr w:rsidR="00214F1A" w:rsidRPr="00337EF9" w14:paraId="2D0BE85F" w14:textId="77777777" w:rsidTr="00B247B4">
        <w:trPr>
          <w:trHeight w:val="37"/>
        </w:trPr>
        <w:tc>
          <w:tcPr>
            <w:tcW w:w="710" w:type="pct"/>
          </w:tcPr>
          <w:p w14:paraId="3D8214A8" w14:textId="3DB3F709" w:rsidR="00214F1A" w:rsidRPr="00B41F58" w:rsidRDefault="005E47B4" w:rsidP="00B96DE7">
            <w:pPr>
              <w:spacing w:before="120" w:after="120" w:line="240" w:lineRule="auto"/>
              <w:jc w:val="center"/>
              <w:rPr>
                <w:rFonts w:eastAsia="Times New Roman" w:cs="Arial"/>
                <w:color w:val="595959"/>
                <w:sz w:val="18"/>
                <w:szCs w:val="18"/>
              </w:rPr>
            </w:pPr>
            <w:r w:rsidRPr="005E47B4">
              <w:rPr>
                <w:rFonts w:eastAsia="Times New Roman" w:cs="Arial"/>
                <w:color w:val="595959"/>
                <w:sz w:val="18"/>
                <w:szCs w:val="18"/>
              </w:rPr>
              <w:t>T2.</w:t>
            </w:r>
            <w:r>
              <w:rPr>
                <w:rFonts w:eastAsia="Times New Roman" w:cs="Arial"/>
                <w:color w:val="595959"/>
                <w:sz w:val="18"/>
                <w:szCs w:val="18"/>
              </w:rPr>
              <w:t>4</w:t>
            </w:r>
          </w:p>
        </w:tc>
        <w:tc>
          <w:tcPr>
            <w:tcW w:w="977" w:type="pct"/>
          </w:tcPr>
          <w:p w14:paraId="425F561C" w14:textId="3C18F2AE" w:rsidR="00214F1A" w:rsidRPr="00B41F58" w:rsidRDefault="005E47B4" w:rsidP="00B96DE7">
            <w:pPr>
              <w:spacing w:before="120" w:after="120" w:line="240" w:lineRule="auto"/>
              <w:rPr>
                <w:rFonts w:eastAsia="Times New Roman" w:cs="Arial"/>
                <w:color w:val="595959"/>
                <w:sz w:val="18"/>
                <w:szCs w:val="18"/>
              </w:rPr>
            </w:pPr>
            <w:r w:rsidRPr="005E47B4">
              <w:rPr>
                <w:rFonts w:eastAsia="Times New Roman" w:cs="Arial"/>
                <w:color w:val="595959"/>
                <w:sz w:val="18"/>
                <w:szCs w:val="18"/>
              </w:rPr>
              <w:t>Prototype and test the Green Skills curriculum with youth</w:t>
            </w:r>
          </w:p>
        </w:tc>
        <w:tc>
          <w:tcPr>
            <w:tcW w:w="716" w:type="pct"/>
          </w:tcPr>
          <w:p w14:paraId="5E774B48" w14:textId="454F1934" w:rsidR="00214F1A" w:rsidRPr="00B41F58" w:rsidRDefault="005E47B4" w:rsidP="00B96DE7">
            <w:pPr>
              <w:spacing w:before="120" w:after="120" w:line="240" w:lineRule="auto"/>
              <w:rPr>
                <w:rFonts w:eastAsia="Times New Roman" w:cs="Arial"/>
                <w:color w:val="595959"/>
                <w:sz w:val="18"/>
                <w:szCs w:val="18"/>
              </w:rPr>
            </w:pPr>
            <w:r w:rsidRPr="005E47B4">
              <w:rPr>
                <w:rFonts w:eastAsia="Times New Roman" w:cs="Arial"/>
                <w:color w:val="595959"/>
                <w:sz w:val="18"/>
                <w:szCs w:val="18"/>
              </w:rPr>
              <w:t>No (not applicable in current period)</w:t>
            </w:r>
          </w:p>
        </w:tc>
        <w:tc>
          <w:tcPr>
            <w:tcW w:w="2597" w:type="pct"/>
          </w:tcPr>
          <w:p w14:paraId="21900491" w14:textId="43E2C1EE" w:rsidR="00337EF9" w:rsidRPr="00865095" w:rsidRDefault="00BB6780" w:rsidP="00E52D33">
            <w:pPr>
              <w:spacing w:before="120" w:after="120" w:line="240" w:lineRule="auto"/>
              <w:rPr>
                <w:lang w:val="en-US"/>
              </w:rPr>
            </w:pPr>
            <w:r w:rsidRPr="00352901">
              <w:rPr>
                <w:rFonts w:eastAsia="Times New Roman" w:cs="Arial"/>
                <w:color w:val="EE0000"/>
                <w:sz w:val="18"/>
                <w:szCs w:val="18"/>
              </w:rPr>
              <w:t>COLOMBIA.  Activity completed in year 1</w:t>
            </w:r>
            <w:r w:rsidR="00337EF9" w:rsidRPr="00865095">
              <w:rPr>
                <w:lang w:val="en-US"/>
              </w:rPr>
              <w:t>.</w:t>
            </w:r>
          </w:p>
        </w:tc>
      </w:tr>
    </w:tbl>
    <w:p w14:paraId="439D1512" w14:textId="77777777" w:rsidR="00B247B4" w:rsidRDefault="00B247B4" w:rsidP="00B247B4"/>
    <w:p w14:paraId="43899844" w14:textId="77777777" w:rsidR="00B247B4" w:rsidRDefault="00B247B4" w:rsidP="00174C06">
      <w:pPr>
        <w:rPr>
          <w:lang w:eastAsia="en-GB"/>
        </w:rPr>
      </w:pPr>
    </w:p>
    <w:p w14:paraId="7A193CD4" w14:textId="24DEF39E" w:rsidR="00B247B4" w:rsidRPr="00174C06" w:rsidRDefault="00B247B4" w:rsidP="00B247B4">
      <w:pPr>
        <w:pStyle w:val="Ttulo4"/>
      </w:pPr>
      <w:r w:rsidRPr="00110BC6">
        <w:lastRenderedPageBreak/>
        <w:t xml:space="preserve">Work </w:t>
      </w:r>
      <w:r>
        <w:t>P</w:t>
      </w:r>
      <w:r w:rsidRPr="00A32534">
        <w:t>ackage</w:t>
      </w:r>
      <w:r w:rsidRPr="00110BC6">
        <w:t xml:space="preserve"> </w:t>
      </w:r>
      <w:r>
        <w:t>3</w:t>
      </w:r>
    </w:p>
    <w:tbl>
      <w:tblPr>
        <w:tblW w:w="4844" w:type="pct"/>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875"/>
        <w:gridCol w:w="2581"/>
        <w:gridCol w:w="1891"/>
        <w:gridCol w:w="6860"/>
      </w:tblGrid>
      <w:tr w:rsidR="00B247B4" w:rsidRPr="00200D1C" w14:paraId="603A7F8A" w14:textId="77777777" w:rsidTr="205CC13F">
        <w:trPr>
          <w:trHeight w:val="417"/>
        </w:trPr>
        <w:tc>
          <w:tcPr>
            <w:tcW w:w="5000" w:type="pct"/>
            <w:gridSpan w:val="4"/>
            <w:tcBorders>
              <w:bottom w:val="single" w:sz="12" w:space="0" w:color="A6A6A6" w:themeColor="background1" w:themeShade="A6"/>
            </w:tcBorders>
            <w:shd w:val="clear" w:color="auto" w:fill="D9D9D9" w:themeFill="background1" w:themeFillShade="D9"/>
          </w:tcPr>
          <w:p w14:paraId="353F80BC" w14:textId="4A6650B1" w:rsidR="00B247B4" w:rsidRPr="00420A4A" w:rsidRDefault="00B247B4" w:rsidP="00B96DE7">
            <w:pPr>
              <w:spacing w:before="240" w:after="240" w:line="240" w:lineRule="auto"/>
              <w:rPr>
                <w:rFonts w:eastAsia="Times New Roman" w:cs="Arial"/>
                <w:b/>
                <w:color w:val="595959"/>
                <w:szCs w:val="24"/>
              </w:rPr>
            </w:pPr>
            <w:r w:rsidRPr="00420A4A">
              <w:rPr>
                <w:rFonts w:eastAsia="Times New Roman" w:cs="Arial"/>
                <w:b/>
                <w:color w:val="595959"/>
                <w:szCs w:val="24"/>
              </w:rPr>
              <w:t xml:space="preserve">Work Package </w:t>
            </w:r>
            <w:r>
              <w:rPr>
                <w:rFonts w:eastAsia="Times New Roman" w:cs="Arial"/>
                <w:b/>
                <w:color w:val="595959"/>
                <w:szCs w:val="24"/>
              </w:rPr>
              <w:t>3</w:t>
            </w:r>
            <w:r w:rsidRPr="00420A4A">
              <w:rPr>
                <w:rFonts w:eastAsia="Times New Roman" w:cs="Arial"/>
                <w:b/>
                <w:color w:val="595959"/>
                <w:szCs w:val="24"/>
              </w:rPr>
              <w:t xml:space="preserve">: </w:t>
            </w:r>
            <w:r w:rsidR="00385017" w:rsidRPr="00385017">
              <w:rPr>
                <w:rFonts w:eastAsia="Times New Roman" w:cs="Arial"/>
                <w:b/>
                <w:color w:val="595959"/>
                <w:szCs w:val="24"/>
              </w:rPr>
              <w:t>Capacity building on inclusive innovative environmental education and environmental sustainability in VET operations</w:t>
            </w:r>
          </w:p>
        </w:tc>
      </w:tr>
      <w:tr w:rsidR="00B247B4" w:rsidRPr="00200D1C" w14:paraId="00BAA072" w14:textId="77777777" w:rsidTr="00B96DE7">
        <w:tc>
          <w:tcPr>
            <w:tcW w:w="5000" w:type="pct"/>
            <w:gridSpan w:val="4"/>
            <w:shd w:val="clear" w:color="auto" w:fill="D9D9D9" w:themeFill="background1" w:themeFillShade="D9"/>
          </w:tcPr>
          <w:p w14:paraId="3F3BC9C5" w14:textId="77777777" w:rsidR="00B247B4" w:rsidRPr="00D14AA2" w:rsidRDefault="00B247B4" w:rsidP="00B96DE7">
            <w:pPr>
              <w:spacing w:before="120" w:after="120" w:line="240" w:lineRule="auto"/>
              <w:rPr>
                <w:rFonts w:eastAsia="Times New Roman" w:cs="Arial"/>
                <w:b/>
                <w:color w:val="595959"/>
                <w:sz w:val="18"/>
                <w:szCs w:val="20"/>
              </w:rPr>
            </w:pPr>
            <w:r w:rsidRPr="00D14AA2">
              <w:rPr>
                <w:rFonts w:eastAsia="Times New Roman" w:cs="Arial"/>
                <w:b/>
                <w:color w:val="595959"/>
                <w:sz w:val="18"/>
                <w:szCs w:val="20"/>
              </w:rPr>
              <w:t xml:space="preserve">Activities </w:t>
            </w:r>
          </w:p>
          <w:p w14:paraId="73B84EF9" w14:textId="77777777" w:rsidR="00B247B4" w:rsidRPr="00D14AA2" w:rsidRDefault="00B247B4" w:rsidP="00B96DE7">
            <w:pPr>
              <w:spacing w:before="120" w:after="120" w:line="240" w:lineRule="auto"/>
              <w:jc w:val="both"/>
              <w:rPr>
                <w:rFonts w:eastAsia="Times New Roman" w:cs="Arial"/>
                <w:i/>
                <w:color w:val="595959"/>
                <w:sz w:val="18"/>
                <w:szCs w:val="20"/>
              </w:rPr>
            </w:pPr>
            <w:r w:rsidRPr="00D14AA2">
              <w:rPr>
                <w:rFonts w:eastAsia="Times New Roman" w:cs="Arial"/>
                <w:i/>
                <w:color w:val="595959"/>
                <w:sz w:val="16"/>
                <w:szCs w:val="20"/>
              </w:rPr>
              <w:t xml:space="preserve">Report on the </w:t>
            </w:r>
            <w:r w:rsidRPr="00D14AA2">
              <w:rPr>
                <w:rFonts w:eastAsia="Times New Roman" w:cs="Arial"/>
                <w:i/>
                <w:color w:val="595959"/>
                <w:sz w:val="16"/>
                <w:szCs w:val="20"/>
                <w:u w:val="single"/>
              </w:rPr>
              <w:t>implementation status</w:t>
            </w:r>
            <w:r w:rsidRPr="00D14AA2">
              <w:rPr>
                <w:rFonts w:eastAsia="Times New Roman" w:cs="Arial"/>
                <w:i/>
                <w:color w:val="595959"/>
                <w:sz w:val="16"/>
                <w:szCs w:val="20"/>
              </w:rPr>
              <w:t xml:space="preserve"> of the activities that were to be implemented during the reporting period and explain </w:t>
            </w:r>
            <w:r w:rsidRPr="00D14AA2">
              <w:rPr>
                <w:rFonts w:eastAsia="Times New Roman" w:cs="Arial"/>
                <w:i/>
                <w:color w:val="595959"/>
                <w:sz w:val="16"/>
                <w:szCs w:val="20"/>
                <w:u w:val="single"/>
              </w:rPr>
              <w:t>deviations</w:t>
            </w:r>
            <w:r w:rsidRPr="00D14AA2">
              <w:rPr>
                <w:rFonts w:eastAsia="Times New Roman" w:cs="Arial"/>
                <w:i/>
                <w:color w:val="595959"/>
                <w:sz w:val="16"/>
                <w:szCs w:val="20"/>
              </w:rPr>
              <w:t xml:space="preserve"> from Annex 1 </w:t>
            </w:r>
            <w:r>
              <w:rPr>
                <w:rFonts w:eastAsia="Times New Roman" w:cs="Arial"/>
                <w:i/>
                <w:color w:val="595959"/>
                <w:sz w:val="16"/>
                <w:szCs w:val="20"/>
              </w:rPr>
              <w:t>of the Grant Agreement</w:t>
            </w:r>
            <w:r w:rsidRPr="00D14AA2">
              <w:rPr>
                <w:rFonts w:eastAsia="Times New Roman" w:cs="Arial"/>
                <w:i/>
                <w:color w:val="595959"/>
                <w:sz w:val="16"/>
                <w:szCs w:val="20"/>
              </w:rPr>
              <w:t>.</w:t>
            </w:r>
            <w:r>
              <w:rPr>
                <w:rFonts w:eastAsia="Times New Roman" w:cs="Arial"/>
                <w:i/>
                <w:color w:val="595959"/>
                <w:sz w:val="16"/>
                <w:szCs w:val="20"/>
              </w:rPr>
              <w:t xml:space="preserve"> In case an activity was not implemented or a deliverable not produced, please explain why. </w:t>
            </w:r>
          </w:p>
        </w:tc>
      </w:tr>
      <w:tr w:rsidR="00B247B4" w:rsidRPr="00200D1C" w14:paraId="095C817A" w14:textId="77777777" w:rsidTr="00385017">
        <w:trPr>
          <w:trHeight w:val="40"/>
        </w:trPr>
        <w:tc>
          <w:tcPr>
            <w:tcW w:w="710" w:type="pct"/>
            <w:shd w:val="clear" w:color="auto" w:fill="E6E6E6"/>
          </w:tcPr>
          <w:p w14:paraId="12A9DDCE" w14:textId="77777777" w:rsidR="00B247B4" w:rsidRPr="00B41F58" w:rsidRDefault="00B247B4" w:rsidP="00B96DE7">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 xml:space="preserve">Task </w:t>
            </w:r>
            <w:r>
              <w:rPr>
                <w:rFonts w:eastAsia="Times New Roman" w:cs="Arial"/>
                <w:color w:val="595959"/>
                <w:sz w:val="18"/>
                <w:szCs w:val="18"/>
              </w:rPr>
              <w:t>No</w:t>
            </w:r>
          </w:p>
          <w:p w14:paraId="19AED7A5" w14:textId="77777777" w:rsidR="00B247B4" w:rsidRPr="00B41F58" w:rsidRDefault="00B247B4" w:rsidP="00B96DE7">
            <w:pPr>
              <w:spacing w:after="120" w:line="240" w:lineRule="auto"/>
              <w:jc w:val="center"/>
              <w:rPr>
                <w:rFonts w:eastAsia="Times New Roman" w:cs="Arial"/>
                <w:color w:val="808080" w:themeColor="background1" w:themeShade="80"/>
                <w:sz w:val="18"/>
                <w:szCs w:val="18"/>
              </w:rPr>
            </w:pPr>
            <w:r w:rsidRPr="00B41F58">
              <w:rPr>
                <w:rFonts w:eastAsia="Times New Roman" w:cs="Arial"/>
                <w:color w:val="808080" w:themeColor="background1" w:themeShade="80"/>
                <w:sz w:val="16"/>
                <w:szCs w:val="18"/>
              </w:rPr>
              <w:t>(continuous numbering linked to WP)</w:t>
            </w:r>
          </w:p>
        </w:tc>
        <w:tc>
          <w:tcPr>
            <w:tcW w:w="977" w:type="pct"/>
            <w:shd w:val="clear" w:color="auto" w:fill="E6E6E6"/>
          </w:tcPr>
          <w:p w14:paraId="63938F92" w14:textId="77777777" w:rsidR="00B247B4" w:rsidRPr="00B41F58" w:rsidRDefault="00B247B4" w:rsidP="00B96DE7">
            <w:pPr>
              <w:spacing w:before="120" w:after="120" w:line="240" w:lineRule="auto"/>
              <w:jc w:val="center"/>
              <w:rPr>
                <w:rFonts w:eastAsia="Times New Roman" w:cs="Arial"/>
                <w:color w:val="595959"/>
                <w:sz w:val="18"/>
                <w:szCs w:val="18"/>
              </w:rPr>
            </w:pPr>
            <w:r w:rsidRPr="00B41F58">
              <w:rPr>
                <w:rFonts w:eastAsia="Times New Roman" w:cs="Arial"/>
                <w:color w:val="595959"/>
                <w:sz w:val="18"/>
                <w:szCs w:val="18"/>
              </w:rPr>
              <w:t xml:space="preserve">Task </w:t>
            </w:r>
            <w:r>
              <w:rPr>
                <w:rFonts w:eastAsia="Times New Roman" w:cs="Arial"/>
                <w:color w:val="595959"/>
                <w:sz w:val="18"/>
                <w:szCs w:val="18"/>
              </w:rPr>
              <w:t>N</w:t>
            </w:r>
            <w:r w:rsidRPr="00B41F58">
              <w:rPr>
                <w:rFonts w:eastAsia="Times New Roman" w:cs="Arial"/>
                <w:color w:val="595959"/>
                <w:sz w:val="18"/>
                <w:szCs w:val="18"/>
              </w:rPr>
              <w:t>ame</w:t>
            </w:r>
          </w:p>
        </w:tc>
        <w:tc>
          <w:tcPr>
            <w:tcW w:w="716" w:type="pct"/>
            <w:shd w:val="clear" w:color="auto" w:fill="E6E6E6"/>
          </w:tcPr>
          <w:p w14:paraId="2EF7C632" w14:textId="77777777" w:rsidR="00B247B4" w:rsidRPr="00B41F58" w:rsidRDefault="00B247B4" w:rsidP="00B96DE7">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Implemented?</w:t>
            </w:r>
          </w:p>
          <w:p w14:paraId="727B2867" w14:textId="77777777" w:rsidR="00B247B4" w:rsidRPr="00B41F58" w:rsidRDefault="00B247B4" w:rsidP="00B96DE7">
            <w:pPr>
              <w:spacing w:after="120" w:line="240" w:lineRule="auto"/>
              <w:jc w:val="center"/>
              <w:rPr>
                <w:rFonts w:eastAsia="Times New Roman" w:cs="Arial"/>
                <w:color w:val="595959"/>
                <w:sz w:val="18"/>
                <w:szCs w:val="18"/>
              </w:rPr>
            </w:pPr>
            <w:r w:rsidRPr="00B41F58">
              <w:rPr>
                <w:rFonts w:eastAsia="Times New Roman" w:cs="Arial"/>
                <w:color w:val="808080" w:themeColor="background1" w:themeShade="80"/>
                <w:sz w:val="16"/>
                <w:szCs w:val="18"/>
              </w:rPr>
              <w:t>(Yes/No/Partially)</w:t>
            </w:r>
          </w:p>
        </w:tc>
        <w:tc>
          <w:tcPr>
            <w:tcW w:w="2597" w:type="pct"/>
            <w:shd w:val="clear" w:color="auto" w:fill="E6E6E6"/>
          </w:tcPr>
          <w:p w14:paraId="79C9F91E" w14:textId="77777777" w:rsidR="00B247B4" w:rsidRPr="00B41F58" w:rsidRDefault="00B247B4" w:rsidP="00B96DE7">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 xml:space="preserve">Justification </w:t>
            </w:r>
          </w:p>
          <w:p w14:paraId="5466DDEC" w14:textId="77777777" w:rsidR="00B247B4" w:rsidRPr="00B41F58" w:rsidRDefault="00B247B4" w:rsidP="00B96DE7">
            <w:pPr>
              <w:spacing w:after="120" w:line="240" w:lineRule="auto"/>
              <w:jc w:val="center"/>
              <w:rPr>
                <w:rFonts w:eastAsia="Times New Roman" w:cs="Arial"/>
                <w:color w:val="595959"/>
                <w:sz w:val="18"/>
                <w:szCs w:val="18"/>
              </w:rPr>
            </w:pPr>
            <w:r w:rsidRPr="00B41F58">
              <w:rPr>
                <w:rFonts w:eastAsia="Times New Roman" w:cs="Arial"/>
                <w:color w:val="808080" w:themeColor="background1" w:themeShade="80"/>
                <w:sz w:val="16"/>
                <w:szCs w:val="18"/>
              </w:rPr>
              <w:t>(explain what was done and by whom; explain what was not done and why not; indicate how you intend to handle the situation and new timing; indicate if it was a one-off issue or how you intend to avoid similar issues in the future)</w:t>
            </w:r>
          </w:p>
        </w:tc>
      </w:tr>
      <w:tr w:rsidR="00B247B4" w:rsidRPr="00200D1C" w14:paraId="122013FA" w14:textId="77777777" w:rsidTr="00385017">
        <w:trPr>
          <w:trHeight w:val="37"/>
        </w:trPr>
        <w:tc>
          <w:tcPr>
            <w:tcW w:w="710" w:type="pct"/>
          </w:tcPr>
          <w:p w14:paraId="3CDFD786" w14:textId="7DFCAD26" w:rsidR="00B247B4" w:rsidRPr="00B41F58" w:rsidRDefault="00B247B4" w:rsidP="00B96DE7">
            <w:pPr>
              <w:spacing w:before="120" w:after="120" w:line="240" w:lineRule="auto"/>
              <w:jc w:val="center"/>
              <w:rPr>
                <w:rFonts w:eastAsia="Times New Roman" w:cs="Arial"/>
                <w:color w:val="595959"/>
                <w:sz w:val="18"/>
                <w:szCs w:val="18"/>
              </w:rPr>
            </w:pPr>
            <w:r w:rsidRPr="00B41F58">
              <w:rPr>
                <w:rFonts w:eastAsia="Times New Roman" w:cs="Arial"/>
                <w:color w:val="595959"/>
                <w:sz w:val="18"/>
                <w:szCs w:val="18"/>
              </w:rPr>
              <w:t>T</w:t>
            </w:r>
            <w:r>
              <w:rPr>
                <w:rFonts w:eastAsia="Times New Roman" w:cs="Arial"/>
                <w:color w:val="595959"/>
                <w:sz w:val="18"/>
                <w:szCs w:val="18"/>
              </w:rPr>
              <w:t>3</w:t>
            </w:r>
            <w:r w:rsidRPr="00B41F58">
              <w:rPr>
                <w:rFonts w:eastAsia="Times New Roman" w:cs="Arial"/>
                <w:color w:val="595959"/>
                <w:sz w:val="18"/>
                <w:szCs w:val="18"/>
              </w:rPr>
              <w:t>.1</w:t>
            </w:r>
          </w:p>
        </w:tc>
        <w:tc>
          <w:tcPr>
            <w:tcW w:w="977" w:type="pct"/>
          </w:tcPr>
          <w:p w14:paraId="725BFDFA" w14:textId="6391D6D8" w:rsidR="00B247B4" w:rsidRPr="00B41F58" w:rsidRDefault="00385017" w:rsidP="00B96DE7">
            <w:pPr>
              <w:spacing w:before="120" w:after="120" w:line="240" w:lineRule="auto"/>
              <w:rPr>
                <w:rFonts w:eastAsia="Times New Roman" w:cs="Arial"/>
                <w:color w:val="595959"/>
                <w:sz w:val="18"/>
                <w:szCs w:val="18"/>
              </w:rPr>
            </w:pPr>
            <w:r w:rsidRPr="00385017">
              <w:rPr>
                <w:rFonts w:eastAsia="Times New Roman" w:cs="Arial"/>
                <w:color w:val="595959"/>
                <w:sz w:val="18"/>
                <w:szCs w:val="18"/>
              </w:rPr>
              <w:t>Needs assessment of local VET partners</w:t>
            </w:r>
          </w:p>
        </w:tc>
        <w:tc>
          <w:tcPr>
            <w:tcW w:w="716" w:type="pct"/>
          </w:tcPr>
          <w:p w14:paraId="4E2B58E7" w14:textId="6BA8F3AD" w:rsidR="00B247B4" w:rsidRPr="00B41F58" w:rsidRDefault="00385017" w:rsidP="00B96DE7">
            <w:pPr>
              <w:spacing w:before="120" w:after="120" w:line="240" w:lineRule="auto"/>
              <w:rPr>
                <w:rFonts w:eastAsia="Times New Roman" w:cs="Arial"/>
                <w:color w:val="595959"/>
                <w:sz w:val="18"/>
                <w:szCs w:val="18"/>
              </w:rPr>
            </w:pPr>
            <w:r>
              <w:rPr>
                <w:rFonts w:eastAsia="Times New Roman" w:cs="Arial"/>
                <w:color w:val="595959"/>
                <w:sz w:val="18"/>
                <w:szCs w:val="18"/>
              </w:rPr>
              <w:t>yes</w:t>
            </w:r>
          </w:p>
        </w:tc>
        <w:tc>
          <w:tcPr>
            <w:tcW w:w="2597" w:type="pct"/>
          </w:tcPr>
          <w:p w14:paraId="6FFE8423" w14:textId="11139E4A" w:rsidR="00B247B4" w:rsidRPr="00B41F58" w:rsidRDefault="00E52D33" w:rsidP="007B197D">
            <w:pPr>
              <w:spacing w:before="120" w:after="120" w:line="240" w:lineRule="auto"/>
            </w:pPr>
            <w:r w:rsidRPr="00352901">
              <w:rPr>
                <w:rFonts w:eastAsia="Times New Roman" w:cs="Arial"/>
                <w:color w:val="EE0000"/>
                <w:sz w:val="18"/>
                <w:szCs w:val="18"/>
              </w:rPr>
              <w:t>COLOMBIA.  Activity completed in year 1</w:t>
            </w:r>
            <w:r w:rsidRPr="00865095">
              <w:rPr>
                <w:lang w:val="en-US"/>
              </w:rPr>
              <w:t>.</w:t>
            </w:r>
          </w:p>
        </w:tc>
      </w:tr>
      <w:tr w:rsidR="00B247B4" w:rsidRPr="00200D1C" w14:paraId="2E1E3EB9" w14:textId="77777777" w:rsidTr="00E52D33">
        <w:trPr>
          <w:trHeight w:val="1281"/>
        </w:trPr>
        <w:tc>
          <w:tcPr>
            <w:tcW w:w="710" w:type="pct"/>
          </w:tcPr>
          <w:p w14:paraId="73AB089A" w14:textId="3EBA3BFF" w:rsidR="00B247B4" w:rsidRPr="00B41F58" w:rsidRDefault="00B247B4" w:rsidP="00B96DE7">
            <w:pPr>
              <w:spacing w:before="120" w:after="120" w:line="240" w:lineRule="auto"/>
              <w:jc w:val="center"/>
              <w:rPr>
                <w:rFonts w:eastAsia="Times New Roman" w:cs="Arial"/>
                <w:color w:val="595959"/>
                <w:sz w:val="18"/>
                <w:szCs w:val="18"/>
              </w:rPr>
            </w:pPr>
            <w:r w:rsidRPr="00B41F58">
              <w:rPr>
                <w:rFonts w:eastAsia="Times New Roman" w:cs="Arial"/>
                <w:color w:val="595959"/>
                <w:sz w:val="18"/>
                <w:szCs w:val="18"/>
              </w:rPr>
              <w:t>T</w:t>
            </w:r>
            <w:r>
              <w:rPr>
                <w:rFonts w:eastAsia="Times New Roman" w:cs="Arial"/>
                <w:color w:val="595959"/>
                <w:sz w:val="18"/>
                <w:szCs w:val="18"/>
              </w:rPr>
              <w:t>3</w:t>
            </w:r>
            <w:r w:rsidRPr="00B41F58">
              <w:rPr>
                <w:rFonts w:eastAsia="Times New Roman" w:cs="Arial"/>
                <w:color w:val="595959"/>
                <w:sz w:val="18"/>
                <w:szCs w:val="18"/>
              </w:rPr>
              <w:t>.2</w:t>
            </w:r>
          </w:p>
        </w:tc>
        <w:tc>
          <w:tcPr>
            <w:tcW w:w="977" w:type="pct"/>
          </w:tcPr>
          <w:p w14:paraId="0360C5ED" w14:textId="77777777" w:rsidR="00385017" w:rsidRPr="00385017" w:rsidRDefault="00385017" w:rsidP="00385017">
            <w:pPr>
              <w:rPr>
                <w:rFonts w:eastAsia="Times New Roman" w:cs="Arial"/>
                <w:color w:val="595959"/>
                <w:sz w:val="18"/>
                <w:szCs w:val="18"/>
              </w:rPr>
            </w:pPr>
            <w:r w:rsidRPr="00385017">
              <w:rPr>
                <w:rFonts w:eastAsia="Times New Roman" w:cs="Arial"/>
                <w:color w:val="595959"/>
                <w:sz w:val="18"/>
                <w:szCs w:val="18"/>
              </w:rPr>
              <w:t>Training on gender equality and inclusive education</w:t>
            </w:r>
          </w:p>
          <w:p w14:paraId="0375F149" w14:textId="77777777" w:rsidR="00B247B4" w:rsidRPr="00B41F58" w:rsidRDefault="00B247B4" w:rsidP="00B96DE7">
            <w:pPr>
              <w:spacing w:before="120" w:after="120" w:line="240" w:lineRule="auto"/>
              <w:rPr>
                <w:rFonts w:eastAsia="Times New Roman" w:cs="Arial"/>
                <w:color w:val="595959"/>
                <w:sz w:val="18"/>
                <w:szCs w:val="18"/>
              </w:rPr>
            </w:pPr>
          </w:p>
        </w:tc>
        <w:tc>
          <w:tcPr>
            <w:tcW w:w="716" w:type="pct"/>
          </w:tcPr>
          <w:p w14:paraId="5EB64261" w14:textId="6D85B1B3" w:rsidR="00B247B4" w:rsidRPr="00B41F58" w:rsidRDefault="0007A720" w:rsidP="00B96DE7">
            <w:pPr>
              <w:spacing w:before="120" w:after="120" w:line="240" w:lineRule="auto"/>
              <w:rPr>
                <w:rFonts w:eastAsia="Times New Roman" w:cs="Arial"/>
                <w:color w:val="595959"/>
                <w:sz w:val="18"/>
                <w:szCs w:val="18"/>
              </w:rPr>
            </w:pPr>
            <w:r w:rsidRPr="205CC13F">
              <w:rPr>
                <w:rFonts w:eastAsia="Times New Roman" w:cs="Arial"/>
                <w:sz w:val="18"/>
                <w:szCs w:val="18"/>
              </w:rPr>
              <w:t>Partially</w:t>
            </w:r>
          </w:p>
        </w:tc>
        <w:tc>
          <w:tcPr>
            <w:tcW w:w="2597" w:type="pct"/>
          </w:tcPr>
          <w:p w14:paraId="111D5A4F" w14:textId="1716C01F" w:rsidR="00B247B4" w:rsidRPr="00B41F58" w:rsidRDefault="00E52D33" w:rsidP="007B197D">
            <w:pPr>
              <w:spacing w:before="120" w:after="120" w:line="240" w:lineRule="auto"/>
            </w:pPr>
            <w:r w:rsidRPr="00352901">
              <w:rPr>
                <w:rFonts w:eastAsia="Times New Roman" w:cs="Arial"/>
                <w:color w:val="EE0000"/>
                <w:sz w:val="18"/>
                <w:szCs w:val="18"/>
              </w:rPr>
              <w:t>COLOMBIA.  Activity completed in year 1</w:t>
            </w:r>
            <w:r w:rsidRPr="00865095">
              <w:rPr>
                <w:lang w:val="en-US"/>
              </w:rPr>
              <w:t>.</w:t>
            </w:r>
          </w:p>
        </w:tc>
      </w:tr>
      <w:tr w:rsidR="00385017" w:rsidRPr="00200D1C" w14:paraId="03F447C1" w14:textId="77777777" w:rsidTr="00385017">
        <w:trPr>
          <w:trHeight w:val="37"/>
        </w:trPr>
        <w:tc>
          <w:tcPr>
            <w:tcW w:w="710" w:type="pct"/>
          </w:tcPr>
          <w:p w14:paraId="51185ABB" w14:textId="76137BDC" w:rsidR="00385017" w:rsidRPr="00B41F58" w:rsidRDefault="00714CFA" w:rsidP="00B96DE7">
            <w:pPr>
              <w:spacing w:before="120" w:after="120" w:line="240" w:lineRule="auto"/>
              <w:jc w:val="center"/>
              <w:rPr>
                <w:rFonts w:eastAsia="Times New Roman" w:cs="Arial"/>
                <w:color w:val="595959"/>
                <w:sz w:val="18"/>
                <w:szCs w:val="18"/>
              </w:rPr>
            </w:pPr>
            <w:r>
              <w:rPr>
                <w:rFonts w:eastAsia="Times New Roman" w:cs="Arial"/>
                <w:color w:val="595959"/>
                <w:sz w:val="18"/>
                <w:szCs w:val="18"/>
              </w:rPr>
              <w:t>T3.3</w:t>
            </w:r>
          </w:p>
        </w:tc>
        <w:tc>
          <w:tcPr>
            <w:tcW w:w="977" w:type="pct"/>
          </w:tcPr>
          <w:p w14:paraId="26331CB7" w14:textId="77777777" w:rsidR="00714CFA" w:rsidRPr="00714CFA" w:rsidRDefault="00714CFA" w:rsidP="00714CFA">
            <w:pPr>
              <w:rPr>
                <w:rFonts w:eastAsia="Times New Roman" w:cs="Arial"/>
                <w:color w:val="595959"/>
                <w:sz w:val="18"/>
                <w:szCs w:val="18"/>
              </w:rPr>
            </w:pPr>
            <w:r w:rsidRPr="00714CFA">
              <w:rPr>
                <w:rFonts w:eastAsia="Times New Roman" w:cs="Arial"/>
                <w:color w:val="595959"/>
                <w:sz w:val="18"/>
                <w:szCs w:val="18"/>
              </w:rPr>
              <w:t>Masterclass on environmental education in the EU</w:t>
            </w:r>
          </w:p>
          <w:p w14:paraId="2E5D9ED0" w14:textId="13B4DC35" w:rsidR="00385017" w:rsidRPr="00385017" w:rsidRDefault="00385017" w:rsidP="00714CFA">
            <w:pPr>
              <w:rPr>
                <w:rFonts w:eastAsia="Times New Roman" w:cs="Arial"/>
                <w:color w:val="595959"/>
                <w:sz w:val="18"/>
                <w:szCs w:val="18"/>
              </w:rPr>
            </w:pPr>
          </w:p>
        </w:tc>
        <w:tc>
          <w:tcPr>
            <w:tcW w:w="716" w:type="pct"/>
          </w:tcPr>
          <w:p w14:paraId="58A25419" w14:textId="2D5A440F" w:rsidR="00385017" w:rsidRPr="00385017" w:rsidRDefault="00714CFA" w:rsidP="00714CFA">
            <w:pPr>
              <w:spacing w:before="120" w:after="120" w:line="240" w:lineRule="auto"/>
              <w:rPr>
                <w:rFonts w:eastAsia="Times New Roman" w:cs="Arial"/>
                <w:color w:val="595959"/>
                <w:sz w:val="18"/>
                <w:szCs w:val="18"/>
              </w:rPr>
            </w:pPr>
            <w:r w:rsidRPr="00714CFA">
              <w:rPr>
                <w:rFonts w:eastAsia="Times New Roman" w:cs="Arial"/>
                <w:color w:val="595959"/>
                <w:sz w:val="18"/>
                <w:szCs w:val="18"/>
              </w:rPr>
              <w:t>Yes</w:t>
            </w:r>
          </w:p>
        </w:tc>
        <w:tc>
          <w:tcPr>
            <w:tcW w:w="2597" w:type="pct"/>
          </w:tcPr>
          <w:p w14:paraId="6681284F" w14:textId="1C5F603E" w:rsidR="00385017" w:rsidRPr="00385017" w:rsidRDefault="00E52D33" w:rsidP="00E52D33">
            <w:pPr>
              <w:spacing w:before="120" w:after="120" w:line="240" w:lineRule="auto"/>
              <w:rPr>
                <w:rFonts w:eastAsia="Times New Roman" w:cs="Arial"/>
                <w:color w:val="595959"/>
                <w:sz w:val="18"/>
                <w:szCs w:val="18"/>
              </w:rPr>
            </w:pPr>
            <w:r w:rsidRPr="00352901">
              <w:rPr>
                <w:rFonts w:eastAsia="Times New Roman" w:cs="Arial"/>
                <w:color w:val="EE0000"/>
                <w:sz w:val="18"/>
                <w:szCs w:val="18"/>
              </w:rPr>
              <w:t>COLOMBIA.  Activity completed in year 1</w:t>
            </w:r>
            <w:r w:rsidRPr="00865095">
              <w:rPr>
                <w:lang w:val="en-US"/>
              </w:rPr>
              <w:t>.</w:t>
            </w:r>
          </w:p>
        </w:tc>
      </w:tr>
      <w:tr w:rsidR="00385017" w:rsidRPr="00792D73" w14:paraId="0FF76A63" w14:textId="77777777" w:rsidTr="00385017">
        <w:trPr>
          <w:trHeight w:val="37"/>
        </w:trPr>
        <w:tc>
          <w:tcPr>
            <w:tcW w:w="710" w:type="pct"/>
          </w:tcPr>
          <w:p w14:paraId="1C2815A6" w14:textId="660FCDE1" w:rsidR="00385017" w:rsidRPr="00B41F58" w:rsidRDefault="00714CFA" w:rsidP="00B96DE7">
            <w:pPr>
              <w:spacing w:before="120" w:after="120" w:line="240" w:lineRule="auto"/>
              <w:jc w:val="center"/>
              <w:rPr>
                <w:rFonts w:eastAsia="Times New Roman" w:cs="Arial"/>
                <w:color w:val="595959"/>
                <w:sz w:val="18"/>
                <w:szCs w:val="18"/>
              </w:rPr>
            </w:pPr>
            <w:r w:rsidRPr="00714CFA">
              <w:rPr>
                <w:rFonts w:eastAsia="Times New Roman" w:cs="Arial"/>
                <w:color w:val="595959"/>
                <w:sz w:val="18"/>
                <w:szCs w:val="18"/>
              </w:rPr>
              <w:t>T3.4</w:t>
            </w:r>
          </w:p>
        </w:tc>
        <w:tc>
          <w:tcPr>
            <w:tcW w:w="977" w:type="pct"/>
          </w:tcPr>
          <w:p w14:paraId="48D33169" w14:textId="562462CF" w:rsidR="00385017" w:rsidRPr="00385017" w:rsidRDefault="00714CFA" w:rsidP="00385017">
            <w:pPr>
              <w:rPr>
                <w:rFonts w:eastAsia="Times New Roman" w:cs="Arial"/>
                <w:color w:val="595959"/>
                <w:sz w:val="18"/>
                <w:szCs w:val="18"/>
              </w:rPr>
            </w:pPr>
            <w:r w:rsidRPr="00714CFA">
              <w:rPr>
                <w:rFonts w:eastAsia="Times New Roman" w:cs="Arial"/>
                <w:color w:val="595959"/>
                <w:sz w:val="18"/>
                <w:szCs w:val="18"/>
              </w:rPr>
              <w:t>Train</w:t>
            </w:r>
            <w:r w:rsidRPr="00714CFA">
              <w:rPr>
                <w:rFonts w:ascii="Cambria Math" w:eastAsia="Times New Roman" w:hAnsi="Cambria Math" w:cs="Cambria Math"/>
                <w:color w:val="595959"/>
                <w:sz w:val="18"/>
                <w:szCs w:val="18"/>
              </w:rPr>
              <w:t>‑</w:t>
            </w:r>
            <w:r w:rsidRPr="00714CFA">
              <w:rPr>
                <w:rFonts w:eastAsia="Times New Roman" w:cs="Arial"/>
                <w:color w:val="595959"/>
                <w:sz w:val="18"/>
                <w:szCs w:val="18"/>
              </w:rPr>
              <w:t>the</w:t>
            </w:r>
            <w:r w:rsidRPr="00714CFA">
              <w:rPr>
                <w:rFonts w:ascii="Cambria Math" w:eastAsia="Times New Roman" w:hAnsi="Cambria Math" w:cs="Cambria Math"/>
                <w:color w:val="595959"/>
                <w:sz w:val="18"/>
                <w:szCs w:val="18"/>
              </w:rPr>
              <w:t>‑</w:t>
            </w:r>
            <w:r w:rsidRPr="00714CFA">
              <w:rPr>
                <w:rFonts w:eastAsia="Times New Roman" w:cs="Arial"/>
                <w:color w:val="595959"/>
                <w:sz w:val="18"/>
                <w:szCs w:val="18"/>
              </w:rPr>
              <w:t>Trainer (</w:t>
            </w:r>
            <w:proofErr w:type="spellStart"/>
            <w:r w:rsidRPr="00714CFA">
              <w:rPr>
                <w:rFonts w:eastAsia="Times New Roman" w:cs="Arial"/>
                <w:color w:val="595959"/>
                <w:sz w:val="18"/>
                <w:szCs w:val="18"/>
              </w:rPr>
              <w:t>ToT</w:t>
            </w:r>
            <w:proofErr w:type="spellEnd"/>
            <w:r w:rsidRPr="00714CFA">
              <w:rPr>
                <w:rFonts w:eastAsia="Times New Roman" w:cs="Arial"/>
                <w:color w:val="595959"/>
                <w:sz w:val="18"/>
                <w:szCs w:val="18"/>
              </w:rPr>
              <w:t>) of VET partners’ staff on innovative pedagogical methodologies for green skills</w:t>
            </w:r>
          </w:p>
        </w:tc>
        <w:tc>
          <w:tcPr>
            <w:tcW w:w="716" w:type="pct"/>
          </w:tcPr>
          <w:p w14:paraId="691B5425" w14:textId="21BFE9EB" w:rsidR="00385017" w:rsidRPr="00385017" w:rsidRDefault="00714CFA" w:rsidP="00B96DE7">
            <w:pPr>
              <w:spacing w:before="120" w:after="120" w:line="240" w:lineRule="auto"/>
              <w:rPr>
                <w:rFonts w:eastAsia="Times New Roman" w:cs="Arial"/>
                <w:color w:val="595959"/>
                <w:sz w:val="18"/>
                <w:szCs w:val="18"/>
              </w:rPr>
            </w:pPr>
            <w:r w:rsidRPr="205CC13F">
              <w:rPr>
                <w:rFonts w:eastAsia="Times New Roman" w:cs="Arial"/>
                <w:sz w:val="18"/>
                <w:szCs w:val="18"/>
              </w:rPr>
              <w:t>No (not applicable in current period)</w:t>
            </w:r>
          </w:p>
        </w:tc>
        <w:tc>
          <w:tcPr>
            <w:tcW w:w="2597" w:type="pct"/>
          </w:tcPr>
          <w:p w14:paraId="6B3609B2" w14:textId="77777777" w:rsidR="00914BDE" w:rsidRPr="00865095" w:rsidRDefault="00914BDE" w:rsidP="00914BDE">
            <w:pPr>
              <w:rPr>
                <w:rFonts w:eastAsia="Times New Roman" w:cs="Arial"/>
                <w:color w:val="EE0000"/>
                <w:sz w:val="18"/>
                <w:szCs w:val="18"/>
                <w:lang w:val="en-US"/>
              </w:rPr>
            </w:pPr>
            <w:r w:rsidRPr="00865095">
              <w:rPr>
                <w:rFonts w:eastAsia="Times New Roman" w:cs="Arial"/>
                <w:color w:val="EE0000"/>
                <w:sz w:val="18"/>
                <w:szCs w:val="18"/>
                <w:lang w:val="en-US"/>
              </w:rPr>
              <w:t>COLOMBIA 2026- January-June Semester</w:t>
            </w:r>
          </w:p>
          <w:p w14:paraId="063E2C26" w14:textId="77777777" w:rsidR="00792D73" w:rsidRPr="00792D73" w:rsidRDefault="00792D73" w:rsidP="009F5375">
            <w:pPr>
              <w:spacing w:before="120" w:after="120" w:line="240" w:lineRule="auto"/>
              <w:rPr>
                <w:rFonts w:eastAsia="Times New Roman" w:cs="Arial"/>
                <w:color w:val="EE0000"/>
                <w:sz w:val="18"/>
                <w:szCs w:val="18"/>
                <w:lang w:val="en-US"/>
              </w:rPr>
            </w:pPr>
            <w:r w:rsidRPr="001022B9">
              <w:rPr>
                <w:rFonts w:eastAsia="Times New Roman" w:cs="Arial"/>
                <w:color w:val="EE0000"/>
                <w:sz w:val="18"/>
                <w:szCs w:val="18"/>
              </w:rPr>
              <w:t xml:space="preserve">The Training of Trainers workshop in inclusive ecological skills and innovative pedagogy was held between March 17 and 20 at the facilities of the Colombia </w:t>
            </w:r>
            <w:proofErr w:type="spellStart"/>
            <w:r w:rsidRPr="001022B9">
              <w:rPr>
                <w:rFonts w:eastAsia="Times New Roman" w:cs="Arial"/>
                <w:color w:val="EE0000"/>
                <w:sz w:val="18"/>
                <w:szCs w:val="18"/>
              </w:rPr>
              <w:t>Inclusivate</w:t>
            </w:r>
            <w:proofErr w:type="spellEnd"/>
            <w:r w:rsidRPr="001022B9">
              <w:rPr>
                <w:rFonts w:eastAsia="Times New Roman" w:cs="Arial"/>
                <w:color w:val="EE0000"/>
                <w:sz w:val="18"/>
                <w:szCs w:val="18"/>
              </w:rPr>
              <w:t xml:space="preserve"> Foundation in Barranquilla and was facilitated by teaching staff from the foundation and CINOP. A total of 23 people participated (10 women and 13 men), teachers from Colombia </w:t>
            </w:r>
            <w:proofErr w:type="spellStart"/>
            <w:r w:rsidRPr="001022B9">
              <w:rPr>
                <w:rFonts w:eastAsia="Times New Roman" w:cs="Arial"/>
                <w:color w:val="EE0000"/>
                <w:sz w:val="18"/>
                <w:szCs w:val="18"/>
              </w:rPr>
              <w:t>Inclusivate</w:t>
            </w:r>
            <w:proofErr w:type="spellEnd"/>
            <w:r w:rsidRPr="001022B9">
              <w:rPr>
                <w:rFonts w:eastAsia="Times New Roman" w:cs="Arial"/>
                <w:color w:val="EE0000"/>
                <w:sz w:val="18"/>
                <w:szCs w:val="18"/>
              </w:rPr>
              <w:t xml:space="preserve"> and training </w:t>
            </w:r>
            <w:proofErr w:type="spellStart"/>
            <w:r w:rsidRPr="001022B9">
              <w:rPr>
                <w:rFonts w:eastAsia="Times New Roman" w:cs="Arial"/>
                <w:color w:val="EE0000"/>
                <w:sz w:val="18"/>
                <w:szCs w:val="18"/>
              </w:rPr>
              <w:t>centers</w:t>
            </w:r>
            <w:proofErr w:type="spellEnd"/>
            <w:r w:rsidRPr="001022B9">
              <w:rPr>
                <w:rFonts w:eastAsia="Times New Roman" w:cs="Arial"/>
                <w:color w:val="EE0000"/>
                <w:sz w:val="18"/>
                <w:szCs w:val="18"/>
              </w:rPr>
              <w:t xml:space="preserve"> for work and SENA in the city of the city.</w:t>
            </w:r>
          </w:p>
          <w:p w14:paraId="1A305A8A" w14:textId="77777777" w:rsidR="00792D73" w:rsidRPr="00792D73" w:rsidRDefault="00792D73" w:rsidP="009F5375">
            <w:pPr>
              <w:spacing w:before="120" w:after="120" w:line="240" w:lineRule="auto"/>
              <w:rPr>
                <w:rFonts w:eastAsia="Times New Roman" w:cs="Arial"/>
                <w:color w:val="EE0000"/>
                <w:sz w:val="18"/>
                <w:szCs w:val="18"/>
                <w:lang w:val="en-US"/>
              </w:rPr>
            </w:pPr>
            <w:r w:rsidRPr="001022B9">
              <w:rPr>
                <w:rFonts w:eastAsia="Times New Roman" w:cs="Arial"/>
                <w:color w:val="EE0000"/>
                <w:sz w:val="18"/>
                <w:szCs w:val="18"/>
              </w:rPr>
              <w:t xml:space="preserve">The workshop was divided into two moments. The first is aimed at the recognition of the project-driven green living skills methodology and practical usefulness in job </w:t>
            </w:r>
            <w:r w:rsidRPr="001022B9">
              <w:rPr>
                <w:rFonts w:eastAsia="Times New Roman" w:cs="Arial"/>
                <w:color w:val="EE0000"/>
                <w:sz w:val="18"/>
                <w:szCs w:val="18"/>
              </w:rPr>
              <w:lastRenderedPageBreak/>
              <w:t>training processes. The second aimed at providing participants with student-centred activating tools and methods, suitable for teaching ecological skills.</w:t>
            </w:r>
          </w:p>
          <w:p w14:paraId="7EF9157D" w14:textId="4C0E2478" w:rsidR="00A140D3" w:rsidRPr="00792D73" w:rsidRDefault="00792D73" w:rsidP="00A140D3">
            <w:pPr>
              <w:spacing w:before="120" w:after="120" w:line="240" w:lineRule="auto"/>
              <w:rPr>
                <w:rFonts w:eastAsia="Times New Roman" w:cs="Arial"/>
                <w:color w:val="EE0000"/>
                <w:sz w:val="18"/>
                <w:szCs w:val="18"/>
                <w:lang w:val="en-US"/>
              </w:rPr>
            </w:pPr>
            <w:r w:rsidRPr="001022B9">
              <w:rPr>
                <w:rFonts w:eastAsia="Times New Roman" w:cs="Arial"/>
                <w:color w:val="EE0000"/>
                <w:sz w:val="18"/>
                <w:szCs w:val="18"/>
              </w:rPr>
              <w:t>During the exercises, participants were able to recognize the differentiating elements between the elements of traditional education, the 4C/ID model, challenge-based learning, projects, experience, and cases</w:t>
            </w:r>
            <w:r w:rsidRPr="00792D73">
              <w:rPr>
                <w:rFonts w:eastAsia="Times New Roman" w:cs="Arial"/>
                <w:color w:val="EE0000"/>
                <w:sz w:val="18"/>
                <w:szCs w:val="18"/>
                <w:lang w:val="en-US"/>
              </w:rPr>
              <w:t>.</w:t>
            </w:r>
          </w:p>
          <w:p w14:paraId="587808D3" w14:textId="2FBC3455" w:rsidR="00C11CF6" w:rsidRPr="00792D73" w:rsidRDefault="00C11CF6" w:rsidP="00302C94">
            <w:pPr>
              <w:spacing w:before="120" w:after="120" w:line="240" w:lineRule="auto"/>
              <w:rPr>
                <w:lang w:val="en-US"/>
              </w:rPr>
            </w:pPr>
          </w:p>
        </w:tc>
      </w:tr>
    </w:tbl>
    <w:p w14:paraId="61BE25DB" w14:textId="77777777" w:rsidR="00B247B4" w:rsidRDefault="00B247B4" w:rsidP="00174C06">
      <w:pPr>
        <w:rPr>
          <w:lang w:eastAsia="en-GB"/>
        </w:rPr>
      </w:pPr>
    </w:p>
    <w:p w14:paraId="3F56F1AC" w14:textId="5112FCAD" w:rsidR="00B247B4" w:rsidRPr="00174C06" w:rsidRDefault="00B247B4" w:rsidP="00B247B4">
      <w:pPr>
        <w:pStyle w:val="Ttulo4"/>
      </w:pPr>
      <w:r w:rsidRPr="00110BC6">
        <w:t xml:space="preserve">Work </w:t>
      </w:r>
      <w:r>
        <w:t>P</w:t>
      </w:r>
      <w:r w:rsidRPr="00A32534">
        <w:t>ackage</w:t>
      </w:r>
      <w:r w:rsidRPr="00110BC6">
        <w:t xml:space="preserve"> </w:t>
      </w:r>
      <w:r>
        <w:t>4</w:t>
      </w:r>
    </w:p>
    <w:tbl>
      <w:tblPr>
        <w:tblW w:w="4844" w:type="pct"/>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875"/>
        <w:gridCol w:w="2581"/>
        <w:gridCol w:w="1891"/>
        <w:gridCol w:w="6860"/>
      </w:tblGrid>
      <w:tr w:rsidR="00B247B4" w:rsidRPr="00200D1C" w14:paraId="6EB85352" w14:textId="77777777" w:rsidTr="205CC13F">
        <w:trPr>
          <w:trHeight w:val="417"/>
        </w:trPr>
        <w:tc>
          <w:tcPr>
            <w:tcW w:w="5000" w:type="pct"/>
            <w:gridSpan w:val="4"/>
            <w:tcBorders>
              <w:bottom w:val="single" w:sz="12" w:space="0" w:color="A6A6A6" w:themeColor="background1" w:themeShade="A6"/>
            </w:tcBorders>
            <w:shd w:val="clear" w:color="auto" w:fill="D9D9D9" w:themeFill="background1" w:themeFillShade="D9"/>
          </w:tcPr>
          <w:p w14:paraId="058231AC" w14:textId="35F1DCFF" w:rsidR="00B247B4" w:rsidRPr="00420A4A" w:rsidRDefault="00B247B4" w:rsidP="00B96DE7">
            <w:pPr>
              <w:spacing w:before="240" w:after="240" w:line="240" w:lineRule="auto"/>
              <w:rPr>
                <w:rFonts w:eastAsia="Times New Roman" w:cs="Arial"/>
                <w:b/>
                <w:color w:val="595959"/>
                <w:szCs w:val="24"/>
              </w:rPr>
            </w:pPr>
            <w:r w:rsidRPr="00420A4A">
              <w:rPr>
                <w:rFonts w:eastAsia="Times New Roman" w:cs="Arial"/>
                <w:b/>
                <w:color w:val="595959"/>
                <w:szCs w:val="24"/>
              </w:rPr>
              <w:t xml:space="preserve">Work Package </w:t>
            </w:r>
            <w:r>
              <w:rPr>
                <w:rFonts w:eastAsia="Times New Roman" w:cs="Arial"/>
                <w:b/>
                <w:color w:val="595959"/>
                <w:szCs w:val="24"/>
              </w:rPr>
              <w:t>4</w:t>
            </w:r>
            <w:r w:rsidRPr="00420A4A">
              <w:rPr>
                <w:rFonts w:eastAsia="Times New Roman" w:cs="Arial"/>
                <w:b/>
                <w:color w:val="595959"/>
                <w:szCs w:val="24"/>
              </w:rPr>
              <w:t>:</w:t>
            </w:r>
            <w:r w:rsidR="00CD3F48">
              <w:t xml:space="preserve"> </w:t>
            </w:r>
            <w:r w:rsidR="00CD3F48" w:rsidRPr="00CD3F48">
              <w:rPr>
                <w:rFonts w:eastAsia="Times New Roman" w:cs="Arial"/>
                <w:b/>
                <w:color w:val="595959"/>
                <w:szCs w:val="24"/>
              </w:rPr>
              <w:t>Reinforce linkage between VET and the private sector</w:t>
            </w:r>
          </w:p>
        </w:tc>
      </w:tr>
      <w:tr w:rsidR="00B247B4" w:rsidRPr="00200D1C" w14:paraId="1C2B5FBC" w14:textId="77777777" w:rsidTr="00B96DE7">
        <w:tc>
          <w:tcPr>
            <w:tcW w:w="5000" w:type="pct"/>
            <w:gridSpan w:val="4"/>
            <w:shd w:val="clear" w:color="auto" w:fill="D9D9D9" w:themeFill="background1" w:themeFillShade="D9"/>
          </w:tcPr>
          <w:p w14:paraId="306167B4" w14:textId="77777777" w:rsidR="00B247B4" w:rsidRPr="00D14AA2" w:rsidRDefault="00B247B4" w:rsidP="00B96DE7">
            <w:pPr>
              <w:spacing w:before="120" w:after="120" w:line="240" w:lineRule="auto"/>
              <w:rPr>
                <w:rFonts w:eastAsia="Times New Roman" w:cs="Arial"/>
                <w:b/>
                <w:color w:val="595959"/>
                <w:sz w:val="18"/>
                <w:szCs w:val="20"/>
              </w:rPr>
            </w:pPr>
            <w:r w:rsidRPr="00D14AA2">
              <w:rPr>
                <w:rFonts w:eastAsia="Times New Roman" w:cs="Arial"/>
                <w:b/>
                <w:color w:val="595959"/>
                <w:sz w:val="18"/>
                <w:szCs w:val="20"/>
              </w:rPr>
              <w:t xml:space="preserve">Activities </w:t>
            </w:r>
          </w:p>
          <w:p w14:paraId="23D4220F" w14:textId="77777777" w:rsidR="00B247B4" w:rsidRPr="00D14AA2" w:rsidRDefault="00B247B4" w:rsidP="00B96DE7">
            <w:pPr>
              <w:spacing w:before="120" w:after="120" w:line="240" w:lineRule="auto"/>
              <w:jc w:val="both"/>
              <w:rPr>
                <w:rFonts w:eastAsia="Times New Roman" w:cs="Arial"/>
                <w:i/>
                <w:color w:val="595959"/>
                <w:sz w:val="18"/>
                <w:szCs w:val="20"/>
              </w:rPr>
            </w:pPr>
            <w:r w:rsidRPr="00D14AA2">
              <w:rPr>
                <w:rFonts w:eastAsia="Times New Roman" w:cs="Arial"/>
                <w:i/>
                <w:color w:val="595959"/>
                <w:sz w:val="16"/>
                <w:szCs w:val="20"/>
              </w:rPr>
              <w:t xml:space="preserve">Report on the </w:t>
            </w:r>
            <w:r w:rsidRPr="00D14AA2">
              <w:rPr>
                <w:rFonts w:eastAsia="Times New Roman" w:cs="Arial"/>
                <w:i/>
                <w:color w:val="595959"/>
                <w:sz w:val="16"/>
                <w:szCs w:val="20"/>
                <w:u w:val="single"/>
              </w:rPr>
              <w:t>implementation status</w:t>
            </w:r>
            <w:r w:rsidRPr="00D14AA2">
              <w:rPr>
                <w:rFonts w:eastAsia="Times New Roman" w:cs="Arial"/>
                <w:i/>
                <w:color w:val="595959"/>
                <w:sz w:val="16"/>
                <w:szCs w:val="20"/>
              </w:rPr>
              <w:t xml:space="preserve"> of the activities that were to be implemented during the reporting period and explain </w:t>
            </w:r>
            <w:r w:rsidRPr="00D14AA2">
              <w:rPr>
                <w:rFonts w:eastAsia="Times New Roman" w:cs="Arial"/>
                <w:i/>
                <w:color w:val="595959"/>
                <w:sz w:val="16"/>
                <w:szCs w:val="20"/>
                <w:u w:val="single"/>
              </w:rPr>
              <w:t>deviations</w:t>
            </w:r>
            <w:r w:rsidRPr="00D14AA2">
              <w:rPr>
                <w:rFonts w:eastAsia="Times New Roman" w:cs="Arial"/>
                <w:i/>
                <w:color w:val="595959"/>
                <w:sz w:val="16"/>
                <w:szCs w:val="20"/>
              </w:rPr>
              <w:t xml:space="preserve"> from Annex 1 </w:t>
            </w:r>
            <w:r>
              <w:rPr>
                <w:rFonts w:eastAsia="Times New Roman" w:cs="Arial"/>
                <w:i/>
                <w:color w:val="595959"/>
                <w:sz w:val="16"/>
                <w:szCs w:val="20"/>
              </w:rPr>
              <w:t>of the Grant Agreement</w:t>
            </w:r>
            <w:r w:rsidRPr="00D14AA2">
              <w:rPr>
                <w:rFonts w:eastAsia="Times New Roman" w:cs="Arial"/>
                <w:i/>
                <w:color w:val="595959"/>
                <w:sz w:val="16"/>
                <w:szCs w:val="20"/>
              </w:rPr>
              <w:t>.</w:t>
            </w:r>
            <w:r>
              <w:rPr>
                <w:rFonts w:eastAsia="Times New Roman" w:cs="Arial"/>
                <w:i/>
                <w:color w:val="595959"/>
                <w:sz w:val="16"/>
                <w:szCs w:val="20"/>
              </w:rPr>
              <w:t xml:space="preserve"> In case an activity was not implemented or a deliverable not produced, please explain why. </w:t>
            </w:r>
          </w:p>
        </w:tc>
      </w:tr>
      <w:tr w:rsidR="00B247B4" w:rsidRPr="00200D1C" w14:paraId="09410D24" w14:textId="77777777" w:rsidTr="00CA3B4C">
        <w:trPr>
          <w:trHeight w:val="40"/>
        </w:trPr>
        <w:tc>
          <w:tcPr>
            <w:tcW w:w="710" w:type="pct"/>
            <w:shd w:val="clear" w:color="auto" w:fill="E6E6E6"/>
          </w:tcPr>
          <w:p w14:paraId="4704714F" w14:textId="77777777" w:rsidR="00B247B4" w:rsidRPr="00B41F58" w:rsidRDefault="00B247B4" w:rsidP="00B96DE7">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 xml:space="preserve">Task </w:t>
            </w:r>
            <w:r>
              <w:rPr>
                <w:rFonts w:eastAsia="Times New Roman" w:cs="Arial"/>
                <w:color w:val="595959"/>
                <w:sz w:val="18"/>
                <w:szCs w:val="18"/>
              </w:rPr>
              <w:t>No</w:t>
            </w:r>
          </w:p>
          <w:p w14:paraId="107BBE84" w14:textId="77777777" w:rsidR="00B247B4" w:rsidRPr="00B41F58" w:rsidRDefault="00B247B4" w:rsidP="00B96DE7">
            <w:pPr>
              <w:spacing w:after="120" w:line="240" w:lineRule="auto"/>
              <w:jc w:val="center"/>
              <w:rPr>
                <w:rFonts w:eastAsia="Times New Roman" w:cs="Arial"/>
                <w:color w:val="808080" w:themeColor="background1" w:themeShade="80"/>
                <w:sz w:val="18"/>
                <w:szCs w:val="18"/>
              </w:rPr>
            </w:pPr>
            <w:r w:rsidRPr="00B41F58">
              <w:rPr>
                <w:rFonts w:eastAsia="Times New Roman" w:cs="Arial"/>
                <w:color w:val="808080" w:themeColor="background1" w:themeShade="80"/>
                <w:sz w:val="16"/>
                <w:szCs w:val="18"/>
              </w:rPr>
              <w:t>(continuous numbering linked to WP)</w:t>
            </w:r>
          </w:p>
        </w:tc>
        <w:tc>
          <w:tcPr>
            <w:tcW w:w="977" w:type="pct"/>
            <w:shd w:val="clear" w:color="auto" w:fill="E6E6E6"/>
          </w:tcPr>
          <w:p w14:paraId="7648871F" w14:textId="77777777" w:rsidR="00B247B4" w:rsidRPr="00B41F58" w:rsidRDefault="00B247B4" w:rsidP="00B96DE7">
            <w:pPr>
              <w:spacing w:before="120" w:after="120" w:line="240" w:lineRule="auto"/>
              <w:jc w:val="center"/>
              <w:rPr>
                <w:rFonts w:eastAsia="Times New Roman" w:cs="Arial"/>
                <w:color w:val="595959"/>
                <w:sz w:val="18"/>
                <w:szCs w:val="18"/>
              </w:rPr>
            </w:pPr>
            <w:r w:rsidRPr="00B41F58">
              <w:rPr>
                <w:rFonts w:eastAsia="Times New Roman" w:cs="Arial"/>
                <w:color w:val="595959"/>
                <w:sz w:val="18"/>
                <w:szCs w:val="18"/>
              </w:rPr>
              <w:t xml:space="preserve">Task </w:t>
            </w:r>
            <w:r>
              <w:rPr>
                <w:rFonts w:eastAsia="Times New Roman" w:cs="Arial"/>
                <w:color w:val="595959"/>
                <w:sz w:val="18"/>
                <w:szCs w:val="18"/>
              </w:rPr>
              <w:t>N</w:t>
            </w:r>
            <w:r w:rsidRPr="00B41F58">
              <w:rPr>
                <w:rFonts w:eastAsia="Times New Roman" w:cs="Arial"/>
                <w:color w:val="595959"/>
                <w:sz w:val="18"/>
                <w:szCs w:val="18"/>
              </w:rPr>
              <w:t>ame</w:t>
            </w:r>
          </w:p>
        </w:tc>
        <w:tc>
          <w:tcPr>
            <w:tcW w:w="716" w:type="pct"/>
            <w:shd w:val="clear" w:color="auto" w:fill="E6E6E6"/>
          </w:tcPr>
          <w:p w14:paraId="5774A0CE" w14:textId="77777777" w:rsidR="00B247B4" w:rsidRPr="00B41F58" w:rsidRDefault="00B247B4" w:rsidP="00B96DE7">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Implemented?</w:t>
            </w:r>
          </w:p>
          <w:p w14:paraId="3049D215" w14:textId="77777777" w:rsidR="00B247B4" w:rsidRPr="00B41F58" w:rsidRDefault="00B247B4" w:rsidP="00B96DE7">
            <w:pPr>
              <w:spacing w:after="120" w:line="240" w:lineRule="auto"/>
              <w:jc w:val="center"/>
              <w:rPr>
                <w:rFonts w:eastAsia="Times New Roman" w:cs="Arial"/>
                <w:color w:val="595959"/>
                <w:sz w:val="18"/>
                <w:szCs w:val="18"/>
              </w:rPr>
            </w:pPr>
            <w:r w:rsidRPr="00B41F58">
              <w:rPr>
                <w:rFonts w:eastAsia="Times New Roman" w:cs="Arial"/>
                <w:color w:val="808080" w:themeColor="background1" w:themeShade="80"/>
                <w:sz w:val="16"/>
                <w:szCs w:val="18"/>
              </w:rPr>
              <w:t>(Yes/No/Partially)</w:t>
            </w:r>
          </w:p>
        </w:tc>
        <w:tc>
          <w:tcPr>
            <w:tcW w:w="2597" w:type="pct"/>
            <w:shd w:val="clear" w:color="auto" w:fill="E6E6E6"/>
          </w:tcPr>
          <w:p w14:paraId="1B0D41E7" w14:textId="77777777" w:rsidR="00B247B4" w:rsidRPr="00B41F58" w:rsidRDefault="00B247B4" w:rsidP="00B96DE7">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 xml:space="preserve">Justification </w:t>
            </w:r>
          </w:p>
          <w:p w14:paraId="66A5FF53" w14:textId="77777777" w:rsidR="00B247B4" w:rsidRPr="00B41F58" w:rsidRDefault="00B247B4" w:rsidP="00B96DE7">
            <w:pPr>
              <w:spacing w:after="120" w:line="240" w:lineRule="auto"/>
              <w:jc w:val="center"/>
              <w:rPr>
                <w:rFonts w:eastAsia="Times New Roman" w:cs="Arial"/>
                <w:color w:val="595959"/>
                <w:sz w:val="18"/>
                <w:szCs w:val="18"/>
              </w:rPr>
            </w:pPr>
            <w:r w:rsidRPr="00B41F58">
              <w:rPr>
                <w:rFonts w:eastAsia="Times New Roman" w:cs="Arial"/>
                <w:color w:val="808080" w:themeColor="background1" w:themeShade="80"/>
                <w:sz w:val="16"/>
                <w:szCs w:val="18"/>
              </w:rPr>
              <w:t>(explain what was done and by whom; explain what was not done and why not; indicate how you intend to handle the situation and new timing; indicate if it was a one-off issue or how you intend to avoid similar issues in the future)</w:t>
            </w:r>
          </w:p>
        </w:tc>
      </w:tr>
      <w:tr w:rsidR="00CD3F48" w:rsidRPr="00BB6780" w14:paraId="02840306" w14:textId="77777777" w:rsidTr="00CA3B4C">
        <w:trPr>
          <w:trHeight w:val="37"/>
        </w:trPr>
        <w:tc>
          <w:tcPr>
            <w:tcW w:w="710" w:type="pct"/>
          </w:tcPr>
          <w:p w14:paraId="1FA1C677" w14:textId="35E496DC" w:rsidR="00CD3F48" w:rsidRPr="00284B6B" w:rsidRDefault="00CD3F48" w:rsidP="00CD3F48">
            <w:pPr>
              <w:spacing w:before="120" w:after="120" w:line="240" w:lineRule="auto"/>
              <w:jc w:val="center"/>
              <w:rPr>
                <w:rFonts w:eastAsia="Times New Roman" w:cs="Arial"/>
                <w:color w:val="595959"/>
                <w:sz w:val="18"/>
                <w:szCs w:val="18"/>
              </w:rPr>
            </w:pPr>
            <w:r w:rsidRPr="00284B6B">
              <w:rPr>
                <w:sz w:val="18"/>
                <w:szCs w:val="18"/>
              </w:rPr>
              <w:t xml:space="preserve">T4.1 </w:t>
            </w:r>
          </w:p>
        </w:tc>
        <w:tc>
          <w:tcPr>
            <w:tcW w:w="977" w:type="pct"/>
          </w:tcPr>
          <w:p w14:paraId="1C479967" w14:textId="3EAD29C0" w:rsidR="00CD3F48" w:rsidRPr="00284B6B" w:rsidRDefault="00CD3F48" w:rsidP="00CD3F48">
            <w:pPr>
              <w:spacing w:before="120" w:after="120" w:line="240" w:lineRule="auto"/>
              <w:rPr>
                <w:rFonts w:eastAsia="Times New Roman" w:cs="Arial"/>
                <w:color w:val="595959"/>
                <w:sz w:val="18"/>
                <w:szCs w:val="18"/>
              </w:rPr>
            </w:pPr>
            <w:r w:rsidRPr="00284B6B">
              <w:rPr>
                <w:rFonts w:eastAsia="Times New Roman" w:cs="Arial"/>
                <w:color w:val="595959"/>
                <w:sz w:val="18"/>
                <w:szCs w:val="18"/>
              </w:rPr>
              <w:t>Reinforce and diversify cooperation between VET and the private sector</w:t>
            </w:r>
          </w:p>
        </w:tc>
        <w:tc>
          <w:tcPr>
            <w:tcW w:w="716" w:type="pct"/>
          </w:tcPr>
          <w:p w14:paraId="01D4B38D" w14:textId="4EDF8FB6" w:rsidR="00CD3F48" w:rsidRPr="00284B6B" w:rsidRDefault="00CD3F48" w:rsidP="00CD3F48">
            <w:pPr>
              <w:spacing w:before="120" w:after="120" w:line="240" w:lineRule="auto"/>
              <w:rPr>
                <w:rFonts w:eastAsia="Times New Roman" w:cs="Arial"/>
                <w:color w:val="595959"/>
                <w:sz w:val="18"/>
                <w:szCs w:val="18"/>
              </w:rPr>
            </w:pPr>
            <w:r w:rsidRPr="205CC13F">
              <w:rPr>
                <w:rFonts w:eastAsia="Times New Roman" w:cs="Arial"/>
                <w:sz w:val="18"/>
                <w:szCs w:val="18"/>
              </w:rPr>
              <w:t>Not applicable in the current reporting period</w:t>
            </w:r>
          </w:p>
        </w:tc>
        <w:tc>
          <w:tcPr>
            <w:tcW w:w="2597" w:type="pct"/>
          </w:tcPr>
          <w:p w14:paraId="4252B20C" w14:textId="77777777" w:rsidR="00792D73" w:rsidRPr="00865095" w:rsidRDefault="00792D73" w:rsidP="00792D73">
            <w:pPr>
              <w:rPr>
                <w:rFonts w:eastAsia="Times New Roman" w:cs="Arial"/>
                <w:color w:val="EE0000"/>
                <w:sz w:val="18"/>
                <w:szCs w:val="18"/>
                <w:lang w:val="en-US"/>
              </w:rPr>
            </w:pPr>
            <w:r w:rsidRPr="00865095">
              <w:rPr>
                <w:rFonts w:eastAsia="Times New Roman" w:cs="Arial"/>
                <w:color w:val="EE0000"/>
                <w:sz w:val="18"/>
                <w:szCs w:val="18"/>
                <w:lang w:val="en-US"/>
              </w:rPr>
              <w:t>COLOMBIA 2026- January-June Semester</w:t>
            </w:r>
          </w:p>
          <w:p w14:paraId="0EB10D44" w14:textId="77777777" w:rsidR="00BB6780" w:rsidRPr="00BB6780" w:rsidRDefault="00BB6780" w:rsidP="0007308B">
            <w:pPr>
              <w:spacing w:before="120" w:after="120" w:line="240" w:lineRule="auto"/>
              <w:rPr>
                <w:rFonts w:eastAsia="Times New Roman" w:cs="Arial"/>
                <w:color w:val="EE0000"/>
                <w:sz w:val="18"/>
                <w:szCs w:val="18"/>
                <w:lang w:val="en-US"/>
              </w:rPr>
            </w:pPr>
            <w:r w:rsidRPr="001022B9">
              <w:rPr>
                <w:rFonts w:eastAsia="Times New Roman" w:cs="Arial"/>
                <w:color w:val="EE0000"/>
                <w:sz w:val="18"/>
                <w:szCs w:val="18"/>
              </w:rPr>
              <w:t xml:space="preserve">The workshop on cooperation with the private sector was held between April 14 and 17 in Barranquilla and was facilitated by CINOP staff. A total of 13 people (7 women and 6 men) from Colombia </w:t>
            </w:r>
            <w:proofErr w:type="spellStart"/>
            <w:r w:rsidRPr="001022B9">
              <w:rPr>
                <w:rFonts w:eastAsia="Times New Roman" w:cs="Arial"/>
                <w:color w:val="EE0000"/>
                <w:sz w:val="18"/>
                <w:szCs w:val="18"/>
              </w:rPr>
              <w:t>Inclusivate</w:t>
            </w:r>
            <w:proofErr w:type="spellEnd"/>
            <w:r w:rsidRPr="001022B9">
              <w:rPr>
                <w:rFonts w:eastAsia="Times New Roman" w:cs="Arial"/>
                <w:color w:val="EE0000"/>
                <w:sz w:val="18"/>
                <w:szCs w:val="18"/>
              </w:rPr>
              <w:t xml:space="preserve"> and Barranquilla </w:t>
            </w:r>
            <w:proofErr w:type="spellStart"/>
            <w:r w:rsidRPr="001022B9">
              <w:rPr>
                <w:rFonts w:eastAsia="Times New Roman" w:cs="Arial"/>
                <w:color w:val="EE0000"/>
                <w:sz w:val="18"/>
                <w:szCs w:val="18"/>
              </w:rPr>
              <w:t>labor</w:t>
            </w:r>
            <w:proofErr w:type="spellEnd"/>
            <w:r w:rsidRPr="001022B9">
              <w:rPr>
                <w:rFonts w:eastAsia="Times New Roman" w:cs="Arial"/>
                <w:color w:val="EE0000"/>
                <w:sz w:val="18"/>
                <w:szCs w:val="18"/>
              </w:rPr>
              <w:t xml:space="preserve"> intermediation agencies attached to the Public Employment Service participated. The purpose of these conferences was to improve the links of these institutions with representatives of the economic sectors, including companies, authorities and civil society organizations. To this end, the workshop was oriented to discuss the motives, principles and conditions for cooperation with the private sector, cooperation oriented to the green labour market, types of partnerships, stakeholder mapping, gender equality as a topic of common interest and quality practices.</w:t>
            </w:r>
          </w:p>
          <w:p w14:paraId="447DA4EE" w14:textId="395697C9" w:rsidR="00DB0475" w:rsidRPr="00BB6780" w:rsidRDefault="00BB6780" w:rsidP="00DB0475">
            <w:pPr>
              <w:spacing w:before="120" w:after="120" w:line="240" w:lineRule="auto"/>
              <w:rPr>
                <w:rFonts w:eastAsia="Times New Roman" w:cs="Arial"/>
                <w:color w:val="EE0000"/>
                <w:sz w:val="18"/>
                <w:szCs w:val="18"/>
                <w:lang w:val="en-US"/>
              </w:rPr>
            </w:pPr>
            <w:r w:rsidRPr="004E604F">
              <w:rPr>
                <w:rFonts w:eastAsia="Times New Roman" w:cs="Arial"/>
                <w:color w:val="EE0000"/>
                <w:sz w:val="18"/>
                <w:szCs w:val="18"/>
              </w:rPr>
              <w:t>As part of this work commitment, on April 16, the discussion "</w:t>
            </w:r>
            <w:r w:rsidRPr="00DD539F">
              <w:rPr>
                <w:rFonts w:eastAsia="Times New Roman" w:cs="Arial"/>
                <w:i/>
                <w:iCs/>
                <w:color w:val="EE0000"/>
                <w:sz w:val="18"/>
                <w:szCs w:val="18"/>
              </w:rPr>
              <w:t>Building green employment opportunities for young people</w:t>
            </w:r>
            <w:r w:rsidRPr="004E604F">
              <w:rPr>
                <w:rFonts w:eastAsia="Times New Roman" w:cs="Arial"/>
                <w:color w:val="EE0000"/>
                <w:sz w:val="18"/>
                <w:szCs w:val="18"/>
              </w:rPr>
              <w:t xml:space="preserve">" was held, which was conceived as a strategic space to advance from the analysis to action around green employment in the city.  To this end, a panel discussion was set up with strategic actors from the employment and environment ecosystem such as the municipality's education </w:t>
            </w:r>
            <w:r w:rsidRPr="004E604F">
              <w:rPr>
                <w:rFonts w:eastAsia="Times New Roman" w:cs="Arial"/>
                <w:color w:val="EE0000"/>
                <w:sz w:val="18"/>
                <w:szCs w:val="18"/>
              </w:rPr>
              <w:lastRenderedPageBreak/>
              <w:t>secretariat, the Atlantic Regional Autonomous Corporation, the Public Employment Service Unit and the Corona Foundation. This space brought together 60 people from public and private institutions in the city of Barranquilla.</w:t>
            </w:r>
          </w:p>
          <w:p w14:paraId="57F8E55D" w14:textId="6FCE25FB" w:rsidR="000D3410" w:rsidRPr="00BB6780" w:rsidRDefault="000D3410" w:rsidP="000D3410">
            <w:pPr>
              <w:spacing w:before="120" w:after="120" w:line="240" w:lineRule="auto"/>
              <w:rPr>
                <w:rFonts w:eastAsia="Arial" w:cs="Arial"/>
                <w:sz w:val="18"/>
                <w:szCs w:val="18"/>
                <w:lang w:val="en-US"/>
              </w:rPr>
            </w:pPr>
          </w:p>
        </w:tc>
      </w:tr>
      <w:tr w:rsidR="00CD3F48" w:rsidRPr="00BB6780" w14:paraId="7469035D" w14:textId="77777777" w:rsidTr="00CA3B4C">
        <w:trPr>
          <w:trHeight w:val="37"/>
        </w:trPr>
        <w:tc>
          <w:tcPr>
            <w:tcW w:w="710" w:type="pct"/>
          </w:tcPr>
          <w:p w14:paraId="1D74A651" w14:textId="26EE9881" w:rsidR="00CD3F48" w:rsidRPr="00284B6B" w:rsidRDefault="00CD3F48" w:rsidP="00CD3F48">
            <w:pPr>
              <w:rPr>
                <w:rFonts w:eastAsia="Times New Roman" w:cs="Arial"/>
                <w:color w:val="595959"/>
                <w:sz w:val="18"/>
                <w:szCs w:val="18"/>
              </w:rPr>
            </w:pPr>
            <w:r w:rsidRPr="00BB6780">
              <w:rPr>
                <w:sz w:val="18"/>
                <w:szCs w:val="18"/>
                <w:lang w:val="en-US"/>
              </w:rPr>
              <w:lastRenderedPageBreak/>
              <w:t xml:space="preserve">         </w:t>
            </w:r>
            <w:r w:rsidRPr="00284B6B">
              <w:rPr>
                <w:sz w:val="18"/>
                <w:szCs w:val="18"/>
              </w:rPr>
              <w:t>T4.2</w:t>
            </w:r>
          </w:p>
        </w:tc>
        <w:tc>
          <w:tcPr>
            <w:tcW w:w="977" w:type="pct"/>
          </w:tcPr>
          <w:p w14:paraId="1F1D408E" w14:textId="13DAABB1" w:rsidR="00CD3F48" w:rsidRPr="00284B6B" w:rsidRDefault="00CD3F48" w:rsidP="00CD3F48">
            <w:pPr>
              <w:spacing w:before="120" w:after="120" w:line="240" w:lineRule="auto"/>
              <w:rPr>
                <w:rFonts w:eastAsia="Times New Roman" w:cs="Arial"/>
                <w:color w:val="595959"/>
                <w:sz w:val="18"/>
                <w:szCs w:val="18"/>
              </w:rPr>
            </w:pPr>
            <w:r w:rsidRPr="00284B6B">
              <w:rPr>
                <w:sz w:val="18"/>
                <w:szCs w:val="18"/>
              </w:rPr>
              <w:t xml:space="preserve">Launch the Inclusive Green Skills Curriculum in Colombia and Ecuador  </w:t>
            </w:r>
          </w:p>
        </w:tc>
        <w:tc>
          <w:tcPr>
            <w:tcW w:w="716" w:type="pct"/>
          </w:tcPr>
          <w:p w14:paraId="40424ADF" w14:textId="166C5489" w:rsidR="00CD3F48" w:rsidRPr="00284B6B" w:rsidRDefault="00CD3F48" w:rsidP="00CD3F48">
            <w:pPr>
              <w:spacing w:before="120" w:after="120" w:line="240" w:lineRule="auto"/>
              <w:rPr>
                <w:rFonts w:eastAsia="Times New Roman" w:cs="Arial"/>
                <w:color w:val="595959"/>
                <w:sz w:val="18"/>
                <w:szCs w:val="18"/>
              </w:rPr>
            </w:pPr>
            <w:r w:rsidRPr="00284B6B">
              <w:rPr>
                <w:rFonts w:eastAsia="Times New Roman" w:cs="Arial"/>
                <w:color w:val="595959"/>
                <w:sz w:val="18"/>
                <w:szCs w:val="18"/>
              </w:rPr>
              <w:t>Not applicable in the current reporting period.</w:t>
            </w:r>
          </w:p>
        </w:tc>
        <w:tc>
          <w:tcPr>
            <w:tcW w:w="2597" w:type="pct"/>
          </w:tcPr>
          <w:p w14:paraId="4A3F2B32" w14:textId="5C346886" w:rsidR="00CD3F48" w:rsidRPr="00BB6780" w:rsidRDefault="00BB6780" w:rsidP="005C2C5D">
            <w:pPr>
              <w:spacing w:before="120" w:after="120" w:line="240" w:lineRule="auto"/>
              <w:rPr>
                <w:rFonts w:eastAsia="Times New Roman" w:cs="Arial"/>
                <w:color w:val="595959"/>
                <w:sz w:val="18"/>
                <w:szCs w:val="18"/>
                <w:lang w:val="en-US"/>
              </w:rPr>
            </w:pPr>
            <w:r w:rsidRPr="000A1D64">
              <w:rPr>
                <w:rFonts w:eastAsia="Times New Roman" w:cs="Arial"/>
                <w:color w:val="EE0000"/>
                <w:sz w:val="18"/>
                <w:szCs w:val="18"/>
              </w:rPr>
              <w:t>This activity is planned to take place on August 25 in the city of Barranquilla</w:t>
            </w:r>
          </w:p>
        </w:tc>
      </w:tr>
      <w:tr w:rsidR="00CD3F48" w:rsidRPr="00BB6780" w14:paraId="57C18773" w14:textId="77777777" w:rsidTr="00CA3B4C">
        <w:trPr>
          <w:trHeight w:val="37"/>
        </w:trPr>
        <w:tc>
          <w:tcPr>
            <w:tcW w:w="710" w:type="pct"/>
          </w:tcPr>
          <w:p w14:paraId="1112C2D2" w14:textId="4EBD024A" w:rsidR="00CD3F48" w:rsidRPr="00284B6B" w:rsidRDefault="00CD3F48" w:rsidP="00CD3F48">
            <w:pPr>
              <w:spacing w:before="120" w:after="120" w:line="240" w:lineRule="auto"/>
              <w:jc w:val="center"/>
              <w:rPr>
                <w:rFonts w:eastAsia="Times New Roman" w:cs="Arial"/>
                <w:color w:val="595959"/>
                <w:sz w:val="18"/>
                <w:szCs w:val="18"/>
              </w:rPr>
            </w:pPr>
            <w:r w:rsidRPr="00284B6B">
              <w:rPr>
                <w:sz w:val="18"/>
                <w:szCs w:val="18"/>
              </w:rPr>
              <w:t>T4.3.</w:t>
            </w:r>
          </w:p>
        </w:tc>
        <w:tc>
          <w:tcPr>
            <w:tcW w:w="977" w:type="pct"/>
          </w:tcPr>
          <w:p w14:paraId="17C8B13B" w14:textId="23DE2493" w:rsidR="00CD3F48" w:rsidRPr="00284B6B" w:rsidRDefault="00CD3F48" w:rsidP="00CD3F48">
            <w:pPr>
              <w:spacing w:before="120" w:after="120" w:line="240" w:lineRule="auto"/>
              <w:rPr>
                <w:rFonts w:eastAsia="Times New Roman" w:cs="Arial"/>
                <w:color w:val="595959"/>
                <w:sz w:val="18"/>
                <w:szCs w:val="18"/>
              </w:rPr>
            </w:pPr>
            <w:r w:rsidRPr="00284B6B">
              <w:rPr>
                <w:sz w:val="18"/>
                <w:szCs w:val="18"/>
              </w:rPr>
              <w:t>Facilitate recruitment and transition to jobs for young learners</w:t>
            </w:r>
          </w:p>
        </w:tc>
        <w:tc>
          <w:tcPr>
            <w:tcW w:w="716" w:type="pct"/>
          </w:tcPr>
          <w:p w14:paraId="0943EE17" w14:textId="645751E9" w:rsidR="00CD3F48" w:rsidRPr="00284B6B" w:rsidRDefault="00CD3F48" w:rsidP="00CD3F48">
            <w:pPr>
              <w:spacing w:before="120" w:after="120" w:line="240" w:lineRule="auto"/>
              <w:rPr>
                <w:rFonts w:eastAsia="Times New Roman" w:cs="Arial"/>
                <w:color w:val="595959"/>
                <w:sz w:val="18"/>
                <w:szCs w:val="18"/>
              </w:rPr>
            </w:pPr>
            <w:r w:rsidRPr="0005645B">
              <w:rPr>
                <w:rFonts w:eastAsia="Times New Roman" w:cs="Arial"/>
                <w:color w:val="595959"/>
                <w:sz w:val="18"/>
                <w:szCs w:val="18"/>
              </w:rPr>
              <w:t>Not applicable in the current reporting period</w:t>
            </w:r>
          </w:p>
        </w:tc>
        <w:tc>
          <w:tcPr>
            <w:tcW w:w="2597" w:type="pct"/>
          </w:tcPr>
          <w:p w14:paraId="0E11B10A" w14:textId="1D060893" w:rsidR="000A1D64" w:rsidRPr="00BB6780" w:rsidRDefault="00E52D33" w:rsidP="0005645B">
            <w:pPr>
              <w:spacing w:before="120" w:after="120" w:line="240" w:lineRule="auto"/>
              <w:rPr>
                <w:rFonts w:eastAsia="Times New Roman" w:cs="Arial"/>
                <w:color w:val="595959"/>
                <w:sz w:val="18"/>
                <w:szCs w:val="18"/>
                <w:lang w:val="en-US"/>
              </w:rPr>
            </w:pPr>
            <w:r>
              <w:rPr>
                <w:rFonts w:eastAsia="Times New Roman" w:cs="Arial"/>
                <w:color w:val="EE0000"/>
                <w:sz w:val="18"/>
                <w:szCs w:val="18"/>
              </w:rPr>
              <w:t>T</w:t>
            </w:r>
            <w:r w:rsidR="00BB6780" w:rsidRPr="000A1D64">
              <w:rPr>
                <w:rFonts w:eastAsia="Times New Roman" w:cs="Arial"/>
                <w:color w:val="EE0000"/>
                <w:sz w:val="18"/>
                <w:szCs w:val="18"/>
              </w:rPr>
              <w:t>his activity is planned to be developed in the second half of 2026</w:t>
            </w:r>
          </w:p>
        </w:tc>
      </w:tr>
    </w:tbl>
    <w:p w14:paraId="436624A7" w14:textId="77777777" w:rsidR="00B247B4" w:rsidRDefault="00B247B4" w:rsidP="00174C06">
      <w:pPr>
        <w:rPr>
          <w:lang w:eastAsia="en-GB"/>
        </w:rPr>
      </w:pPr>
    </w:p>
    <w:p w14:paraId="6A1F7DDF" w14:textId="4C23F554" w:rsidR="00B247B4" w:rsidRPr="00174C06" w:rsidRDefault="00B247B4" w:rsidP="00B247B4">
      <w:pPr>
        <w:pStyle w:val="Ttulo4"/>
      </w:pPr>
      <w:r w:rsidRPr="00110BC6">
        <w:t xml:space="preserve">Work </w:t>
      </w:r>
      <w:r>
        <w:t>P</w:t>
      </w:r>
      <w:r w:rsidRPr="00A32534">
        <w:t>ackage</w:t>
      </w:r>
      <w:r w:rsidRPr="00110BC6">
        <w:t xml:space="preserve"> </w:t>
      </w:r>
      <w:r>
        <w:t>5</w:t>
      </w:r>
    </w:p>
    <w:tbl>
      <w:tblPr>
        <w:tblW w:w="4844" w:type="pct"/>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875"/>
        <w:gridCol w:w="2581"/>
        <w:gridCol w:w="1891"/>
        <w:gridCol w:w="6860"/>
      </w:tblGrid>
      <w:tr w:rsidR="00B247B4" w:rsidRPr="00200D1C" w14:paraId="2F470829" w14:textId="77777777" w:rsidTr="205CC13F">
        <w:trPr>
          <w:trHeight w:val="417"/>
        </w:trPr>
        <w:tc>
          <w:tcPr>
            <w:tcW w:w="5000" w:type="pct"/>
            <w:gridSpan w:val="4"/>
            <w:tcBorders>
              <w:bottom w:val="single" w:sz="12" w:space="0" w:color="A6A6A6" w:themeColor="background1" w:themeShade="A6"/>
            </w:tcBorders>
            <w:shd w:val="clear" w:color="auto" w:fill="D9D9D9" w:themeFill="background1" w:themeFillShade="D9"/>
          </w:tcPr>
          <w:p w14:paraId="552CB5CB" w14:textId="1F956494" w:rsidR="00B247B4" w:rsidRPr="00420A4A" w:rsidRDefault="00B247B4" w:rsidP="00B96DE7">
            <w:pPr>
              <w:spacing w:before="240" w:after="240" w:line="240" w:lineRule="auto"/>
              <w:rPr>
                <w:rFonts w:eastAsia="Times New Roman" w:cs="Arial"/>
                <w:b/>
                <w:color w:val="595959"/>
                <w:szCs w:val="24"/>
              </w:rPr>
            </w:pPr>
            <w:r w:rsidRPr="00420A4A">
              <w:rPr>
                <w:rFonts w:eastAsia="Times New Roman" w:cs="Arial"/>
                <w:b/>
                <w:color w:val="595959"/>
                <w:szCs w:val="24"/>
              </w:rPr>
              <w:t xml:space="preserve">Work Package </w:t>
            </w:r>
            <w:r w:rsidR="00284B6B">
              <w:rPr>
                <w:rFonts w:eastAsia="Times New Roman" w:cs="Arial"/>
                <w:b/>
                <w:color w:val="595959"/>
                <w:szCs w:val="24"/>
              </w:rPr>
              <w:t>5</w:t>
            </w:r>
            <w:r w:rsidRPr="00420A4A">
              <w:rPr>
                <w:rFonts w:eastAsia="Times New Roman" w:cs="Arial"/>
                <w:b/>
                <w:color w:val="595959"/>
                <w:szCs w:val="24"/>
              </w:rPr>
              <w:t>: [Name, e.g. Project management &amp; coordination]</w:t>
            </w:r>
          </w:p>
        </w:tc>
      </w:tr>
      <w:tr w:rsidR="00B247B4" w:rsidRPr="00200D1C" w14:paraId="7A9A20C9" w14:textId="77777777" w:rsidTr="00B96DE7">
        <w:tc>
          <w:tcPr>
            <w:tcW w:w="5000" w:type="pct"/>
            <w:gridSpan w:val="4"/>
            <w:shd w:val="clear" w:color="auto" w:fill="D9D9D9" w:themeFill="background1" w:themeFillShade="D9"/>
          </w:tcPr>
          <w:p w14:paraId="5310D773" w14:textId="77777777" w:rsidR="00B247B4" w:rsidRPr="00D14AA2" w:rsidRDefault="00B247B4" w:rsidP="00B96DE7">
            <w:pPr>
              <w:spacing w:before="120" w:after="120" w:line="240" w:lineRule="auto"/>
              <w:rPr>
                <w:rFonts w:eastAsia="Times New Roman" w:cs="Arial"/>
                <w:b/>
                <w:color w:val="595959"/>
                <w:sz w:val="18"/>
                <w:szCs w:val="20"/>
              </w:rPr>
            </w:pPr>
            <w:r w:rsidRPr="00D14AA2">
              <w:rPr>
                <w:rFonts w:eastAsia="Times New Roman" w:cs="Arial"/>
                <w:b/>
                <w:color w:val="595959"/>
                <w:sz w:val="18"/>
                <w:szCs w:val="20"/>
              </w:rPr>
              <w:t xml:space="preserve">Activities </w:t>
            </w:r>
          </w:p>
          <w:p w14:paraId="4826265A" w14:textId="77777777" w:rsidR="00B247B4" w:rsidRPr="00D14AA2" w:rsidRDefault="00B247B4" w:rsidP="00B96DE7">
            <w:pPr>
              <w:spacing w:before="120" w:after="120" w:line="240" w:lineRule="auto"/>
              <w:jc w:val="both"/>
              <w:rPr>
                <w:rFonts w:eastAsia="Times New Roman" w:cs="Arial"/>
                <w:i/>
                <w:color w:val="595959"/>
                <w:sz w:val="18"/>
                <w:szCs w:val="20"/>
              </w:rPr>
            </w:pPr>
            <w:r w:rsidRPr="00D14AA2">
              <w:rPr>
                <w:rFonts w:eastAsia="Times New Roman" w:cs="Arial"/>
                <w:i/>
                <w:color w:val="595959"/>
                <w:sz w:val="16"/>
                <w:szCs w:val="20"/>
              </w:rPr>
              <w:t xml:space="preserve">Report on the </w:t>
            </w:r>
            <w:r w:rsidRPr="00D14AA2">
              <w:rPr>
                <w:rFonts w:eastAsia="Times New Roman" w:cs="Arial"/>
                <w:i/>
                <w:color w:val="595959"/>
                <w:sz w:val="16"/>
                <w:szCs w:val="20"/>
                <w:u w:val="single"/>
              </w:rPr>
              <w:t>implementation status</w:t>
            </w:r>
            <w:r w:rsidRPr="00D14AA2">
              <w:rPr>
                <w:rFonts w:eastAsia="Times New Roman" w:cs="Arial"/>
                <w:i/>
                <w:color w:val="595959"/>
                <w:sz w:val="16"/>
                <w:szCs w:val="20"/>
              </w:rPr>
              <w:t xml:space="preserve"> of the activities that were to be implemented during the reporting period and explain </w:t>
            </w:r>
            <w:r w:rsidRPr="00D14AA2">
              <w:rPr>
                <w:rFonts w:eastAsia="Times New Roman" w:cs="Arial"/>
                <w:i/>
                <w:color w:val="595959"/>
                <w:sz w:val="16"/>
                <w:szCs w:val="20"/>
                <w:u w:val="single"/>
              </w:rPr>
              <w:t>deviations</w:t>
            </w:r>
            <w:r w:rsidRPr="00D14AA2">
              <w:rPr>
                <w:rFonts w:eastAsia="Times New Roman" w:cs="Arial"/>
                <w:i/>
                <w:color w:val="595959"/>
                <w:sz w:val="16"/>
                <w:szCs w:val="20"/>
              </w:rPr>
              <w:t xml:space="preserve"> from Annex 1 </w:t>
            </w:r>
            <w:r>
              <w:rPr>
                <w:rFonts w:eastAsia="Times New Roman" w:cs="Arial"/>
                <w:i/>
                <w:color w:val="595959"/>
                <w:sz w:val="16"/>
                <w:szCs w:val="20"/>
              </w:rPr>
              <w:t>of the Grant Agreement</w:t>
            </w:r>
            <w:r w:rsidRPr="00D14AA2">
              <w:rPr>
                <w:rFonts w:eastAsia="Times New Roman" w:cs="Arial"/>
                <w:i/>
                <w:color w:val="595959"/>
                <w:sz w:val="16"/>
                <w:szCs w:val="20"/>
              </w:rPr>
              <w:t>.</w:t>
            </w:r>
            <w:r>
              <w:rPr>
                <w:rFonts w:eastAsia="Times New Roman" w:cs="Arial"/>
                <w:i/>
                <w:color w:val="595959"/>
                <w:sz w:val="16"/>
                <w:szCs w:val="20"/>
              </w:rPr>
              <w:t xml:space="preserve"> In case an activity was not implemented or a deliverable not produced, please explain why. </w:t>
            </w:r>
          </w:p>
        </w:tc>
      </w:tr>
      <w:tr w:rsidR="00B247B4" w:rsidRPr="00200D1C" w14:paraId="204B74D8" w14:textId="77777777" w:rsidTr="00284B6B">
        <w:trPr>
          <w:trHeight w:val="40"/>
        </w:trPr>
        <w:tc>
          <w:tcPr>
            <w:tcW w:w="710" w:type="pct"/>
            <w:shd w:val="clear" w:color="auto" w:fill="E6E6E6"/>
          </w:tcPr>
          <w:p w14:paraId="05E8B3E9" w14:textId="77777777" w:rsidR="00B247B4" w:rsidRPr="00B41F58" w:rsidRDefault="00B247B4" w:rsidP="00B96DE7">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 xml:space="preserve">Task </w:t>
            </w:r>
            <w:r>
              <w:rPr>
                <w:rFonts w:eastAsia="Times New Roman" w:cs="Arial"/>
                <w:color w:val="595959"/>
                <w:sz w:val="18"/>
                <w:szCs w:val="18"/>
              </w:rPr>
              <w:t>No</w:t>
            </w:r>
          </w:p>
          <w:p w14:paraId="4B4AB2E8" w14:textId="77777777" w:rsidR="00B247B4" w:rsidRPr="00B41F58" w:rsidRDefault="00B247B4" w:rsidP="00B96DE7">
            <w:pPr>
              <w:spacing w:after="120" w:line="240" w:lineRule="auto"/>
              <w:jc w:val="center"/>
              <w:rPr>
                <w:rFonts w:eastAsia="Times New Roman" w:cs="Arial"/>
                <w:color w:val="808080" w:themeColor="background1" w:themeShade="80"/>
                <w:sz w:val="18"/>
                <w:szCs w:val="18"/>
              </w:rPr>
            </w:pPr>
            <w:r w:rsidRPr="00B41F58">
              <w:rPr>
                <w:rFonts w:eastAsia="Times New Roman" w:cs="Arial"/>
                <w:color w:val="808080" w:themeColor="background1" w:themeShade="80"/>
                <w:sz w:val="16"/>
                <w:szCs w:val="18"/>
              </w:rPr>
              <w:t>(continuous numbering linked to WP)</w:t>
            </w:r>
          </w:p>
        </w:tc>
        <w:tc>
          <w:tcPr>
            <w:tcW w:w="977" w:type="pct"/>
            <w:shd w:val="clear" w:color="auto" w:fill="E6E6E6"/>
          </w:tcPr>
          <w:p w14:paraId="0BBE5024" w14:textId="77777777" w:rsidR="00B247B4" w:rsidRPr="00B41F58" w:rsidRDefault="00B247B4" w:rsidP="00B96DE7">
            <w:pPr>
              <w:spacing w:before="120" w:after="120" w:line="240" w:lineRule="auto"/>
              <w:jc w:val="center"/>
              <w:rPr>
                <w:rFonts w:eastAsia="Times New Roman" w:cs="Arial"/>
                <w:color w:val="595959"/>
                <w:sz w:val="18"/>
                <w:szCs w:val="18"/>
              </w:rPr>
            </w:pPr>
            <w:r w:rsidRPr="00B41F58">
              <w:rPr>
                <w:rFonts w:eastAsia="Times New Roman" w:cs="Arial"/>
                <w:color w:val="595959"/>
                <w:sz w:val="18"/>
                <w:szCs w:val="18"/>
              </w:rPr>
              <w:t xml:space="preserve">Task </w:t>
            </w:r>
            <w:r>
              <w:rPr>
                <w:rFonts w:eastAsia="Times New Roman" w:cs="Arial"/>
                <w:color w:val="595959"/>
                <w:sz w:val="18"/>
                <w:szCs w:val="18"/>
              </w:rPr>
              <w:t>N</w:t>
            </w:r>
            <w:r w:rsidRPr="00B41F58">
              <w:rPr>
                <w:rFonts w:eastAsia="Times New Roman" w:cs="Arial"/>
                <w:color w:val="595959"/>
                <w:sz w:val="18"/>
                <w:szCs w:val="18"/>
              </w:rPr>
              <w:t>ame</w:t>
            </w:r>
          </w:p>
        </w:tc>
        <w:tc>
          <w:tcPr>
            <w:tcW w:w="716" w:type="pct"/>
            <w:shd w:val="clear" w:color="auto" w:fill="E6E6E6"/>
          </w:tcPr>
          <w:p w14:paraId="1F153119" w14:textId="77777777" w:rsidR="00B247B4" w:rsidRPr="00B41F58" w:rsidRDefault="00B247B4" w:rsidP="00B96DE7">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Implemented?</w:t>
            </w:r>
          </w:p>
          <w:p w14:paraId="0B095285" w14:textId="77777777" w:rsidR="00B247B4" w:rsidRPr="00B41F58" w:rsidRDefault="00B247B4" w:rsidP="00B96DE7">
            <w:pPr>
              <w:spacing w:after="120" w:line="240" w:lineRule="auto"/>
              <w:jc w:val="center"/>
              <w:rPr>
                <w:rFonts w:eastAsia="Times New Roman" w:cs="Arial"/>
                <w:color w:val="595959"/>
                <w:sz w:val="18"/>
                <w:szCs w:val="18"/>
              </w:rPr>
            </w:pPr>
            <w:r w:rsidRPr="00B41F58">
              <w:rPr>
                <w:rFonts w:eastAsia="Times New Roman" w:cs="Arial"/>
                <w:color w:val="808080" w:themeColor="background1" w:themeShade="80"/>
                <w:sz w:val="16"/>
                <w:szCs w:val="18"/>
              </w:rPr>
              <w:t>(Yes/No/Partially)</w:t>
            </w:r>
          </w:p>
        </w:tc>
        <w:tc>
          <w:tcPr>
            <w:tcW w:w="2597" w:type="pct"/>
            <w:shd w:val="clear" w:color="auto" w:fill="E6E6E6"/>
          </w:tcPr>
          <w:p w14:paraId="7FAF61E6" w14:textId="77777777" w:rsidR="00B247B4" w:rsidRPr="00B41F58" w:rsidRDefault="00B247B4" w:rsidP="00B96DE7">
            <w:pPr>
              <w:spacing w:before="120" w:after="0" w:line="240" w:lineRule="auto"/>
              <w:jc w:val="center"/>
              <w:rPr>
                <w:rFonts w:eastAsia="Times New Roman" w:cs="Arial"/>
                <w:color w:val="595959"/>
                <w:sz w:val="18"/>
                <w:szCs w:val="18"/>
              </w:rPr>
            </w:pPr>
            <w:r w:rsidRPr="00B41F58">
              <w:rPr>
                <w:rFonts w:eastAsia="Times New Roman" w:cs="Arial"/>
                <w:color w:val="595959"/>
                <w:sz w:val="18"/>
                <w:szCs w:val="18"/>
              </w:rPr>
              <w:t xml:space="preserve">Justification </w:t>
            </w:r>
          </w:p>
          <w:p w14:paraId="064BAD7E" w14:textId="77777777" w:rsidR="00B247B4" w:rsidRPr="00B41F58" w:rsidRDefault="00B247B4" w:rsidP="00B96DE7">
            <w:pPr>
              <w:spacing w:after="120" w:line="240" w:lineRule="auto"/>
              <w:jc w:val="center"/>
              <w:rPr>
                <w:rFonts w:eastAsia="Times New Roman" w:cs="Arial"/>
                <w:color w:val="595959"/>
                <w:sz w:val="18"/>
                <w:szCs w:val="18"/>
              </w:rPr>
            </w:pPr>
            <w:r w:rsidRPr="00B41F58">
              <w:rPr>
                <w:rFonts w:eastAsia="Times New Roman" w:cs="Arial"/>
                <w:color w:val="808080" w:themeColor="background1" w:themeShade="80"/>
                <w:sz w:val="16"/>
                <w:szCs w:val="18"/>
              </w:rPr>
              <w:t>(explain what was done and by whom; explain what was not done and why not; indicate how you intend to handle the situation and new timing; indicate if it was a one-off issue or how you intend to avoid similar issues in the future)</w:t>
            </w:r>
          </w:p>
        </w:tc>
      </w:tr>
      <w:tr w:rsidR="005C2C5D" w:rsidRPr="00BB6780" w14:paraId="3ACF0606" w14:textId="77777777" w:rsidTr="00284B6B">
        <w:trPr>
          <w:trHeight w:val="37"/>
        </w:trPr>
        <w:tc>
          <w:tcPr>
            <w:tcW w:w="710" w:type="pct"/>
          </w:tcPr>
          <w:p w14:paraId="09CE538B" w14:textId="5C13FF33" w:rsidR="005C2C5D" w:rsidRPr="00284B6B" w:rsidRDefault="005C2C5D" w:rsidP="005C2C5D">
            <w:pPr>
              <w:spacing w:before="120" w:after="120" w:line="240" w:lineRule="auto"/>
              <w:jc w:val="center"/>
              <w:rPr>
                <w:rFonts w:eastAsia="Times New Roman" w:cs="Arial"/>
                <w:color w:val="595959"/>
                <w:sz w:val="18"/>
                <w:szCs w:val="18"/>
              </w:rPr>
            </w:pPr>
            <w:r w:rsidRPr="00284B6B">
              <w:rPr>
                <w:rFonts w:eastAsia="Times New Roman" w:cs="Arial"/>
                <w:color w:val="595959"/>
                <w:sz w:val="18"/>
                <w:szCs w:val="18"/>
              </w:rPr>
              <w:t>T5.1</w:t>
            </w:r>
          </w:p>
        </w:tc>
        <w:tc>
          <w:tcPr>
            <w:tcW w:w="977" w:type="pct"/>
          </w:tcPr>
          <w:p w14:paraId="4B67C380" w14:textId="53F6F02A" w:rsidR="005C2C5D" w:rsidRPr="00284B6B" w:rsidRDefault="005C2C5D" w:rsidP="005C2C5D">
            <w:pPr>
              <w:spacing w:before="120" w:after="120" w:line="240" w:lineRule="auto"/>
              <w:rPr>
                <w:rFonts w:eastAsia="Times New Roman" w:cs="Arial"/>
                <w:color w:val="595959"/>
                <w:sz w:val="18"/>
                <w:szCs w:val="18"/>
              </w:rPr>
            </w:pPr>
            <w:r w:rsidRPr="00284B6B">
              <w:rPr>
                <w:sz w:val="18"/>
                <w:szCs w:val="18"/>
              </w:rPr>
              <w:t>Definition of knowledge exchange and dissemination plan</w:t>
            </w:r>
          </w:p>
        </w:tc>
        <w:tc>
          <w:tcPr>
            <w:tcW w:w="716" w:type="pct"/>
          </w:tcPr>
          <w:p w14:paraId="66C3F4B1" w14:textId="03765CD4" w:rsidR="005C2C5D" w:rsidRPr="00284B6B" w:rsidRDefault="005C2C5D" w:rsidP="005C2C5D">
            <w:pPr>
              <w:spacing w:before="120" w:after="120" w:line="240" w:lineRule="auto"/>
              <w:rPr>
                <w:rFonts w:eastAsia="Times New Roman" w:cs="Arial"/>
                <w:color w:val="595959"/>
                <w:sz w:val="18"/>
                <w:szCs w:val="18"/>
              </w:rPr>
            </w:pPr>
            <w:r w:rsidRPr="00284B6B">
              <w:rPr>
                <w:sz w:val="18"/>
                <w:szCs w:val="18"/>
              </w:rPr>
              <w:t>Not applicable in the current reporting period.</w:t>
            </w:r>
          </w:p>
        </w:tc>
        <w:tc>
          <w:tcPr>
            <w:tcW w:w="2597" w:type="pct"/>
          </w:tcPr>
          <w:p w14:paraId="7D1883FD" w14:textId="77777777" w:rsidR="00BB6780" w:rsidRPr="00865095" w:rsidRDefault="00BB6780" w:rsidP="00BB6780">
            <w:pPr>
              <w:rPr>
                <w:rFonts w:eastAsia="Times New Roman" w:cs="Arial"/>
                <w:color w:val="EE0000"/>
                <w:sz w:val="18"/>
                <w:szCs w:val="18"/>
                <w:lang w:val="en-US"/>
              </w:rPr>
            </w:pPr>
            <w:r w:rsidRPr="00865095">
              <w:rPr>
                <w:rFonts w:eastAsia="Times New Roman" w:cs="Arial"/>
                <w:color w:val="EE0000"/>
                <w:sz w:val="18"/>
                <w:szCs w:val="18"/>
                <w:lang w:val="en-US"/>
              </w:rPr>
              <w:t>COLOMBIA 2026- January-June Semester</w:t>
            </w:r>
          </w:p>
          <w:p w14:paraId="69E4FC8F" w14:textId="77777777" w:rsidR="00BB6780" w:rsidRPr="00BB6780" w:rsidRDefault="00BB6780" w:rsidP="00243EBA">
            <w:pPr>
              <w:spacing w:before="120" w:after="120" w:line="240" w:lineRule="auto"/>
              <w:rPr>
                <w:color w:val="EE0000"/>
                <w:sz w:val="18"/>
                <w:szCs w:val="18"/>
                <w:lang w:val="en-US"/>
              </w:rPr>
            </w:pPr>
            <w:r w:rsidRPr="004C3CC0">
              <w:rPr>
                <w:color w:val="EE0000"/>
                <w:sz w:val="18"/>
                <w:szCs w:val="18"/>
              </w:rPr>
              <w:t>During the first half of 2026, the Plan team in Colombia participated in the discussions for the generation of the knowledge generation plan and dissemination of the curriculum. This allowed the CINOP team to carry out the expected product and determine the first activities to be developed.</w:t>
            </w:r>
          </w:p>
          <w:p w14:paraId="068F196C" w14:textId="3DC0E6CB" w:rsidR="005C2C5D" w:rsidRPr="00BB6780" w:rsidRDefault="005C2C5D" w:rsidP="005C2C5D">
            <w:pPr>
              <w:spacing w:before="120" w:after="120" w:line="240" w:lineRule="auto"/>
              <w:rPr>
                <w:lang w:val="en-US"/>
              </w:rPr>
            </w:pPr>
          </w:p>
        </w:tc>
      </w:tr>
      <w:tr w:rsidR="00C74DB9" w:rsidRPr="00BB6780" w14:paraId="0996470E" w14:textId="77777777" w:rsidTr="0076031D">
        <w:trPr>
          <w:trHeight w:val="37"/>
        </w:trPr>
        <w:tc>
          <w:tcPr>
            <w:tcW w:w="710" w:type="pct"/>
          </w:tcPr>
          <w:p w14:paraId="0C2518B0" w14:textId="77777777" w:rsidR="00C74DB9" w:rsidRPr="00284B6B" w:rsidRDefault="00C74DB9" w:rsidP="0076031D">
            <w:pPr>
              <w:spacing w:before="120" w:after="120" w:line="240" w:lineRule="auto"/>
              <w:jc w:val="center"/>
              <w:rPr>
                <w:rFonts w:eastAsia="Times New Roman" w:cs="Arial"/>
                <w:color w:val="595959"/>
                <w:sz w:val="18"/>
                <w:szCs w:val="18"/>
              </w:rPr>
            </w:pPr>
            <w:r w:rsidRPr="00284B6B">
              <w:rPr>
                <w:rFonts w:eastAsia="Times New Roman" w:cs="Arial"/>
                <w:color w:val="595959"/>
                <w:sz w:val="18"/>
                <w:szCs w:val="18"/>
              </w:rPr>
              <w:lastRenderedPageBreak/>
              <w:t>T5.2</w:t>
            </w:r>
          </w:p>
        </w:tc>
        <w:tc>
          <w:tcPr>
            <w:tcW w:w="977" w:type="pct"/>
          </w:tcPr>
          <w:p w14:paraId="0630C785" w14:textId="77777777" w:rsidR="00C74DB9" w:rsidRPr="00284B6B" w:rsidRDefault="00C74DB9" w:rsidP="0076031D">
            <w:pPr>
              <w:spacing w:before="120" w:after="120" w:line="240" w:lineRule="auto"/>
              <w:rPr>
                <w:rFonts w:eastAsia="Times New Roman" w:cs="Arial"/>
                <w:color w:val="595959"/>
                <w:sz w:val="18"/>
                <w:szCs w:val="18"/>
              </w:rPr>
            </w:pPr>
            <w:r w:rsidRPr="00284B6B">
              <w:rPr>
                <w:sz w:val="18"/>
                <w:szCs w:val="18"/>
              </w:rPr>
              <w:t>Implementation of the knowledge exchange and dissemination plan</w:t>
            </w:r>
          </w:p>
        </w:tc>
        <w:tc>
          <w:tcPr>
            <w:tcW w:w="716" w:type="pct"/>
          </w:tcPr>
          <w:p w14:paraId="1862F9E8" w14:textId="77777777" w:rsidR="00C74DB9" w:rsidRPr="00284B6B" w:rsidRDefault="00C74DB9" w:rsidP="0076031D">
            <w:pPr>
              <w:spacing w:before="120" w:after="120" w:line="240" w:lineRule="auto"/>
              <w:rPr>
                <w:rFonts w:eastAsia="Times New Roman" w:cs="Arial"/>
                <w:color w:val="595959"/>
                <w:sz w:val="18"/>
                <w:szCs w:val="18"/>
              </w:rPr>
            </w:pPr>
            <w:r w:rsidRPr="00284B6B">
              <w:rPr>
                <w:rFonts w:eastAsia="Times New Roman" w:cs="Arial"/>
                <w:color w:val="595959"/>
                <w:sz w:val="18"/>
                <w:szCs w:val="18"/>
              </w:rPr>
              <w:t>Not applicable in the current reporting period.</w:t>
            </w:r>
          </w:p>
        </w:tc>
        <w:tc>
          <w:tcPr>
            <w:tcW w:w="2597" w:type="pct"/>
          </w:tcPr>
          <w:p w14:paraId="281A02CA" w14:textId="77777777" w:rsidR="00C74DB9" w:rsidRPr="00865095" w:rsidRDefault="00C74DB9" w:rsidP="0076031D">
            <w:pPr>
              <w:rPr>
                <w:rFonts w:eastAsia="Times New Roman" w:cs="Arial"/>
                <w:color w:val="EE0000"/>
                <w:sz w:val="18"/>
                <w:szCs w:val="18"/>
                <w:lang w:val="en-US"/>
              </w:rPr>
            </w:pPr>
            <w:r w:rsidRPr="00865095">
              <w:rPr>
                <w:rFonts w:eastAsia="Times New Roman" w:cs="Arial"/>
                <w:color w:val="EE0000"/>
                <w:sz w:val="18"/>
                <w:szCs w:val="18"/>
                <w:lang w:val="en-US"/>
              </w:rPr>
              <w:t>COLOMBIA 2026- January-June Semester</w:t>
            </w:r>
          </w:p>
          <w:p w14:paraId="08E9BA21" w14:textId="77777777" w:rsidR="00C74DB9" w:rsidRPr="00BB6780" w:rsidRDefault="00C74DB9" w:rsidP="0076031D">
            <w:pPr>
              <w:spacing w:before="120" w:after="120" w:line="240" w:lineRule="auto"/>
              <w:rPr>
                <w:lang w:val="en-US"/>
              </w:rPr>
            </w:pPr>
            <w:r w:rsidRPr="00D92F3D">
              <w:rPr>
                <w:color w:val="EE0000"/>
                <w:sz w:val="18"/>
                <w:szCs w:val="18"/>
              </w:rPr>
              <w:t xml:space="preserve">The dissemination plan will begin its implementation in the second half of 2026 from the launch of the green life skills curriculum. </w:t>
            </w:r>
          </w:p>
        </w:tc>
      </w:tr>
    </w:tbl>
    <w:p w14:paraId="5F4E601E" w14:textId="77777777" w:rsidR="00C74DB9" w:rsidRDefault="00C74DB9" w:rsidP="00C74DB9"/>
    <w:sectPr w:rsidR="00C74DB9" w:rsidSect="00B61157">
      <w:headerReference w:type="even" r:id="rId13"/>
      <w:headerReference w:type="first" r:id="rId14"/>
      <w:pgSz w:w="16838" w:h="11906" w:orient="landscape"/>
      <w:pgMar w:top="1588" w:right="1588" w:bottom="1276" w:left="158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C576A" w14:textId="77777777" w:rsidR="00052454" w:rsidRDefault="00052454" w:rsidP="004926E8">
      <w:pPr>
        <w:spacing w:after="0" w:line="240" w:lineRule="auto"/>
      </w:pPr>
      <w:r>
        <w:separator/>
      </w:r>
    </w:p>
  </w:endnote>
  <w:endnote w:type="continuationSeparator" w:id="0">
    <w:p w14:paraId="0EDFEA6F" w14:textId="77777777" w:rsidR="00052454" w:rsidRDefault="00052454" w:rsidP="00492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Albertina">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E7FFE" w14:textId="77777777" w:rsidR="00052454" w:rsidRDefault="00052454" w:rsidP="004926E8">
      <w:pPr>
        <w:spacing w:after="0" w:line="240" w:lineRule="auto"/>
      </w:pPr>
      <w:r>
        <w:separator/>
      </w:r>
    </w:p>
  </w:footnote>
  <w:footnote w:type="continuationSeparator" w:id="0">
    <w:p w14:paraId="40A39791" w14:textId="77777777" w:rsidR="00052454" w:rsidRDefault="00052454" w:rsidP="00492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BA4B" w14:textId="77777777" w:rsidR="00B96DE7" w:rsidRPr="0041088A" w:rsidRDefault="00B96DE7" w:rsidP="00852194">
    <w:pPr>
      <w:tabs>
        <w:tab w:val="center" w:pos="4536"/>
        <w:tab w:val="right" w:pos="9072"/>
      </w:tabs>
      <w:spacing w:after="0"/>
      <w:jc w:val="both"/>
      <w:rPr>
        <w:rFonts w:eastAsia="Calibri" w:cs="Ari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7C73" w14:textId="77777777" w:rsidR="00B96DE7" w:rsidRDefault="00B96DE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01A6" w14:textId="77777777" w:rsidR="00B96DE7" w:rsidRDefault="00B96DE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884"/>
    <w:multiLevelType w:val="hybridMultilevel"/>
    <w:tmpl w:val="AE5220AE"/>
    <w:lvl w:ilvl="0" w:tplc="FBC6761A">
      <w:start w:val="1"/>
      <w:numFmt w:val="bullet"/>
      <w:lvlText w:val=""/>
      <w:lvlJc w:val="left"/>
      <w:pPr>
        <w:ind w:left="720" w:hanging="360"/>
      </w:pPr>
      <w:rPr>
        <w:rFonts w:ascii="Symbol" w:hAnsi="Symbol"/>
      </w:rPr>
    </w:lvl>
    <w:lvl w:ilvl="1" w:tplc="54A0F66A">
      <w:start w:val="1"/>
      <w:numFmt w:val="bullet"/>
      <w:lvlText w:val=""/>
      <w:lvlJc w:val="left"/>
      <w:pPr>
        <w:ind w:left="720" w:hanging="360"/>
      </w:pPr>
      <w:rPr>
        <w:rFonts w:ascii="Symbol" w:hAnsi="Symbol"/>
      </w:rPr>
    </w:lvl>
    <w:lvl w:ilvl="2" w:tplc="E76A5588">
      <w:start w:val="1"/>
      <w:numFmt w:val="bullet"/>
      <w:lvlText w:val=""/>
      <w:lvlJc w:val="left"/>
      <w:pPr>
        <w:ind w:left="720" w:hanging="360"/>
      </w:pPr>
      <w:rPr>
        <w:rFonts w:ascii="Symbol" w:hAnsi="Symbol"/>
      </w:rPr>
    </w:lvl>
    <w:lvl w:ilvl="3" w:tplc="BB8A4B8C">
      <w:start w:val="1"/>
      <w:numFmt w:val="bullet"/>
      <w:lvlText w:val=""/>
      <w:lvlJc w:val="left"/>
      <w:pPr>
        <w:ind w:left="720" w:hanging="360"/>
      </w:pPr>
      <w:rPr>
        <w:rFonts w:ascii="Symbol" w:hAnsi="Symbol"/>
      </w:rPr>
    </w:lvl>
    <w:lvl w:ilvl="4" w:tplc="9F400ACC">
      <w:start w:val="1"/>
      <w:numFmt w:val="bullet"/>
      <w:lvlText w:val=""/>
      <w:lvlJc w:val="left"/>
      <w:pPr>
        <w:ind w:left="720" w:hanging="360"/>
      </w:pPr>
      <w:rPr>
        <w:rFonts w:ascii="Symbol" w:hAnsi="Symbol"/>
      </w:rPr>
    </w:lvl>
    <w:lvl w:ilvl="5" w:tplc="AFEA5852">
      <w:start w:val="1"/>
      <w:numFmt w:val="bullet"/>
      <w:lvlText w:val=""/>
      <w:lvlJc w:val="left"/>
      <w:pPr>
        <w:ind w:left="720" w:hanging="360"/>
      </w:pPr>
      <w:rPr>
        <w:rFonts w:ascii="Symbol" w:hAnsi="Symbol"/>
      </w:rPr>
    </w:lvl>
    <w:lvl w:ilvl="6" w:tplc="AD169B4A">
      <w:start w:val="1"/>
      <w:numFmt w:val="bullet"/>
      <w:lvlText w:val=""/>
      <w:lvlJc w:val="left"/>
      <w:pPr>
        <w:ind w:left="720" w:hanging="360"/>
      </w:pPr>
      <w:rPr>
        <w:rFonts w:ascii="Symbol" w:hAnsi="Symbol"/>
      </w:rPr>
    </w:lvl>
    <w:lvl w:ilvl="7" w:tplc="DE76EA00">
      <w:start w:val="1"/>
      <w:numFmt w:val="bullet"/>
      <w:lvlText w:val=""/>
      <w:lvlJc w:val="left"/>
      <w:pPr>
        <w:ind w:left="720" w:hanging="360"/>
      </w:pPr>
      <w:rPr>
        <w:rFonts w:ascii="Symbol" w:hAnsi="Symbol"/>
      </w:rPr>
    </w:lvl>
    <w:lvl w:ilvl="8" w:tplc="BCE2AC70">
      <w:start w:val="1"/>
      <w:numFmt w:val="bullet"/>
      <w:lvlText w:val=""/>
      <w:lvlJc w:val="left"/>
      <w:pPr>
        <w:ind w:left="720" w:hanging="360"/>
      </w:pPr>
      <w:rPr>
        <w:rFonts w:ascii="Symbol" w:hAnsi="Symbol"/>
      </w:rPr>
    </w:lvl>
  </w:abstractNum>
  <w:abstractNum w:abstractNumId="1" w15:restartNumberingAfterBreak="0">
    <w:nsid w:val="02686E67"/>
    <w:multiLevelType w:val="hybridMultilevel"/>
    <w:tmpl w:val="7B18CEC2"/>
    <w:lvl w:ilvl="0" w:tplc="98E40FD4">
      <w:start w:val="1"/>
      <w:numFmt w:val="bullet"/>
      <w:lvlText w:val=""/>
      <w:lvlJc w:val="left"/>
      <w:pPr>
        <w:ind w:left="1080" w:hanging="360"/>
      </w:pPr>
      <w:rPr>
        <w:rFonts w:ascii="Symbol" w:hAnsi="Symbol"/>
      </w:rPr>
    </w:lvl>
    <w:lvl w:ilvl="1" w:tplc="8B4EA18A">
      <w:start w:val="1"/>
      <w:numFmt w:val="bullet"/>
      <w:lvlText w:val=""/>
      <w:lvlJc w:val="left"/>
      <w:pPr>
        <w:ind w:left="1080" w:hanging="360"/>
      </w:pPr>
      <w:rPr>
        <w:rFonts w:ascii="Symbol" w:hAnsi="Symbol"/>
      </w:rPr>
    </w:lvl>
    <w:lvl w:ilvl="2" w:tplc="C648751A">
      <w:start w:val="1"/>
      <w:numFmt w:val="bullet"/>
      <w:lvlText w:val=""/>
      <w:lvlJc w:val="left"/>
      <w:pPr>
        <w:ind w:left="1080" w:hanging="360"/>
      </w:pPr>
      <w:rPr>
        <w:rFonts w:ascii="Symbol" w:hAnsi="Symbol"/>
      </w:rPr>
    </w:lvl>
    <w:lvl w:ilvl="3" w:tplc="D0CA58D8">
      <w:start w:val="1"/>
      <w:numFmt w:val="bullet"/>
      <w:lvlText w:val=""/>
      <w:lvlJc w:val="left"/>
      <w:pPr>
        <w:ind w:left="1080" w:hanging="360"/>
      </w:pPr>
      <w:rPr>
        <w:rFonts w:ascii="Symbol" w:hAnsi="Symbol"/>
      </w:rPr>
    </w:lvl>
    <w:lvl w:ilvl="4" w:tplc="DA94E698">
      <w:start w:val="1"/>
      <w:numFmt w:val="bullet"/>
      <w:lvlText w:val=""/>
      <w:lvlJc w:val="left"/>
      <w:pPr>
        <w:ind w:left="1080" w:hanging="360"/>
      </w:pPr>
      <w:rPr>
        <w:rFonts w:ascii="Symbol" w:hAnsi="Symbol"/>
      </w:rPr>
    </w:lvl>
    <w:lvl w:ilvl="5" w:tplc="F38A8FA8">
      <w:start w:val="1"/>
      <w:numFmt w:val="bullet"/>
      <w:lvlText w:val=""/>
      <w:lvlJc w:val="left"/>
      <w:pPr>
        <w:ind w:left="1080" w:hanging="360"/>
      </w:pPr>
      <w:rPr>
        <w:rFonts w:ascii="Symbol" w:hAnsi="Symbol"/>
      </w:rPr>
    </w:lvl>
    <w:lvl w:ilvl="6" w:tplc="958A5168">
      <w:start w:val="1"/>
      <w:numFmt w:val="bullet"/>
      <w:lvlText w:val=""/>
      <w:lvlJc w:val="left"/>
      <w:pPr>
        <w:ind w:left="1080" w:hanging="360"/>
      </w:pPr>
      <w:rPr>
        <w:rFonts w:ascii="Symbol" w:hAnsi="Symbol"/>
      </w:rPr>
    </w:lvl>
    <w:lvl w:ilvl="7" w:tplc="83643190">
      <w:start w:val="1"/>
      <w:numFmt w:val="bullet"/>
      <w:lvlText w:val=""/>
      <w:lvlJc w:val="left"/>
      <w:pPr>
        <w:ind w:left="1080" w:hanging="360"/>
      </w:pPr>
      <w:rPr>
        <w:rFonts w:ascii="Symbol" w:hAnsi="Symbol"/>
      </w:rPr>
    </w:lvl>
    <w:lvl w:ilvl="8" w:tplc="BA284656">
      <w:start w:val="1"/>
      <w:numFmt w:val="bullet"/>
      <w:lvlText w:val=""/>
      <w:lvlJc w:val="left"/>
      <w:pPr>
        <w:ind w:left="1080" w:hanging="360"/>
      </w:pPr>
      <w:rPr>
        <w:rFonts w:ascii="Symbol" w:hAnsi="Symbol"/>
      </w:rPr>
    </w:lvl>
  </w:abstractNum>
  <w:abstractNum w:abstractNumId="2" w15:restartNumberingAfterBreak="0">
    <w:nsid w:val="0C235114"/>
    <w:multiLevelType w:val="hybridMultilevel"/>
    <w:tmpl w:val="8AF8DAEA"/>
    <w:lvl w:ilvl="0" w:tplc="EE364FC8">
      <w:start w:val="1"/>
      <w:numFmt w:val="bullet"/>
      <w:lvlText w:val=""/>
      <w:lvlJc w:val="left"/>
      <w:pPr>
        <w:ind w:left="720" w:hanging="360"/>
      </w:pPr>
      <w:rPr>
        <w:rFonts w:ascii="Symbol" w:hAnsi="Symbol"/>
      </w:rPr>
    </w:lvl>
    <w:lvl w:ilvl="1" w:tplc="FFEC99D6">
      <w:start w:val="1"/>
      <w:numFmt w:val="bullet"/>
      <w:lvlText w:val=""/>
      <w:lvlJc w:val="left"/>
      <w:pPr>
        <w:ind w:left="720" w:hanging="360"/>
      </w:pPr>
      <w:rPr>
        <w:rFonts w:ascii="Symbol" w:hAnsi="Symbol"/>
      </w:rPr>
    </w:lvl>
    <w:lvl w:ilvl="2" w:tplc="1B96A70C">
      <w:start w:val="1"/>
      <w:numFmt w:val="bullet"/>
      <w:lvlText w:val=""/>
      <w:lvlJc w:val="left"/>
      <w:pPr>
        <w:ind w:left="720" w:hanging="360"/>
      </w:pPr>
      <w:rPr>
        <w:rFonts w:ascii="Symbol" w:hAnsi="Symbol"/>
      </w:rPr>
    </w:lvl>
    <w:lvl w:ilvl="3" w:tplc="0DE209FE">
      <w:start w:val="1"/>
      <w:numFmt w:val="bullet"/>
      <w:lvlText w:val=""/>
      <w:lvlJc w:val="left"/>
      <w:pPr>
        <w:ind w:left="720" w:hanging="360"/>
      </w:pPr>
      <w:rPr>
        <w:rFonts w:ascii="Symbol" w:hAnsi="Symbol"/>
      </w:rPr>
    </w:lvl>
    <w:lvl w:ilvl="4" w:tplc="C5C25C5E">
      <w:start w:val="1"/>
      <w:numFmt w:val="bullet"/>
      <w:lvlText w:val=""/>
      <w:lvlJc w:val="left"/>
      <w:pPr>
        <w:ind w:left="720" w:hanging="360"/>
      </w:pPr>
      <w:rPr>
        <w:rFonts w:ascii="Symbol" w:hAnsi="Symbol"/>
      </w:rPr>
    </w:lvl>
    <w:lvl w:ilvl="5" w:tplc="F634CEBA">
      <w:start w:val="1"/>
      <w:numFmt w:val="bullet"/>
      <w:lvlText w:val=""/>
      <w:lvlJc w:val="left"/>
      <w:pPr>
        <w:ind w:left="720" w:hanging="360"/>
      </w:pPr>
      <w:rPr>
        <w:rFonts w:ascii="Symbol" w:hAnsi="Symbol"/>
      </w:rPr>
    </w:lvl>
    <w:lvl w:ilvl="6" w:tplc="4838201C">
      <w:start w:val="1"/>
      <w:numFmt w:val="bullet"/>
      <w:lvlText w:val=""/>
      <w:lvlJc w:val="left"/>
      <w:pPr>
        <w:ind w:left="720" w:hanging="360"/>
      </w:pPr>
      <w:rPr>
        <w:rFonts w:ascii="Symbol" w:hAnsi="Symbol"/>
      </w:rPr>
    </w:lvl>
    <w:lvl w:ilvl="7" w:tplc="244CDF8A">
      <w:start w:val="1"/>
      <w:numFmt w:val="bullet"/>
      <w:lvlText w:val=""/>
      <w:lvlJc w:val="left"/>
      <w:pPr>
        <w:ind w:left="720" w:hanging="360"/>
      </w:pPr>
      <w:rPr>
        <w:rFonts w:ascii="Symbol" w:hAnsi="Symbol"/>
      </w:rPr>
    </w:lvl>
    <w:lvl w:ilvl="8" w:tplc="3B5EF0B8">
      <w:start w:val="1"/>
      <w:numFmt w:val="bullet"/>
      <w:lvlText w:val=""/>
      <w:lvlJc w:val="left"/>
      <w:pPr>
        <w:ind w:left="720" w:hanging="360"/>
      </w:pPr>
      <w:rPr>
        <w:rFonts w:ascii="Symbol" w:hAnsi="Symbol"/>
      </w:rPr>
    </w:lvl>
  </w:abstractNum>
  <w:abstractNum w:abstractNumId="3" w15:restartNumberingAfterBreak="0">
    <w:nsid w:val="0CDA2DA8"/>
    <w:multiLevelType w:val="hybridMultilevel"/>
    <w:tmpl w:val="7C925648"/>
    <w:lvl w:ilvl="0" w:tplc="682CE6FC">
      <w:start w:val="1"/>
      <w:numFmt w:val="bullet"/>
      <w:lvlText w:val=""/>
      <w:lvlJc w:val="left"/>
      <w:pPr>
        <w:ind w:left="1440" w:hanging="360"/>
      </w:pPr>
      <w:rPr>
        <w:rFonts w:ascii="Symbol" w:hAnsi="Symbol"/>
      </w:rPr>
    </w:lvl>
    <w:lvl w:ilvl="1" w:tplc="E3F00C42">
      <w:start w:val="1"/>
      <w:numFmt w:val="bullet"/>
      <w:lvlText w:val=""/>
      <w:lvlJc w:val="left"/>
      <w:pPr>
        <w:ind w:left="1440" w:hanging="360"/>
      </w:pPr>
      <w:rPr>
        <w:rFonts w:ascii="Symbol" w:hAnsi="Symbol"/>
      </w:rPr>
    </w:lvl>
    <w:lvl w:ilvl="2" w:tplc="86B8AC1C">
      <w:start w:val="1"/>
      <w:numFmt w:val="bullet"/>
      <w:lvlText w:val=""/>
      <w:lvlJc w:val="left"/>
      <w:pPr>
        <w:ind w:left="1440" w:hanging="360"/>
      </w:pPr>
      <w:rPr>
        <w:rFonts w:ascii="Symbol" w:hAnsi="Symbol"/>
      </w:rPr>
    </w:lvl>
    <w:lvl w:ilvl="3" w:tplc="5AF012B6">
      <w:start w:val="1"/>
      <w:numFmt w:val="bullet"/>
      <w:lvlText w:val=""/>
      <w:lvlJc w:val="left"/>
      <w:pPr>
        <w:ind w:left="1440" w:hanging="360"/>
      </w:pPr>
      <w:rPr>
        <w:rFonts w:ascii="Symbol" w:hAnsi="Symbol"/>
      </w:rPr>
    </w:lvl>
    <w:lvl w:ilvl="4" w:tplc="316C802E">
      <w:start w:val="1"/>
      <w:numFmt w:val="bullet"/>
      <w:lvlText w:val=""/>
      <w:lvlJc w:val="left"/>
      <w:pPr>
        <w:ind w:left="1440" w:hanging="360"/>
      </w:pPr>
      <w:rPr>
        <w:rFonts w:ascii="Symbol" w:hAnsi="Symbol"/>
      </w:rPr>
    </w:lvl>
    <w:lvl w:ilvl="5" w:tplc="EFC628D0">
      <w:start w:val="1"/>
      <w:numFmt w:val="bullet"/>
      <w:lvlText w:val=""/>
      <w:lvlJc w:val="left"/>
      <w:pPr>
        <w:ind w:left="1440" w:hanging="360"/>
      </w:pPr>
      <w:rPr>
        <w:rFonts w:ascii="Symbol" w:hAnsi="Symbol"/>
      </w:rPr>
    </w:lvl>
    <w:lvl w:ilvl="6" w:tplc="149049A8">
      <w:start w:val="1"/>
      <w:numFmt w:val="bullet"/>
      <w:lvlText w:val=""/>
      <w:lvlJc w:val="left"/>
      <w:pPr>
        <w:ind w:left="1440" w:hanging="360"/>
      </w:pPr>
      <w:rPr>
        <w:rFonts w:ascii="Symbol" w:hAnsi="Symbol"/>
      </w:rPr>
    </w:lvl>
    <w:lvl w:ilvl="7" w:tplc="02340240">
      <w:start w:val="1"/>
      <w:numFmt w:val="bullet"/>
      <w:lvlText w:val=""/>
      <w:lvlJc w:val="left"/>
      <w:pPr>
        <w:ind w:left="1440" w:hanging="360"/>
      </w:pPr>
      <w:rPr>
        <w:rFonts w:ascii="Symbol" w:hAnsi="Symbol"/>
      </w:rPr>
    </w:lvl>
    <w:lvl w:ilvl="8" w:tplc="B668669E">
      <w:start w:val="1"/>
      <w:numFmt w:val="bullet"/>
      <w:lvlText w:val=""/>
      <w:lvlJc w:val="left"/>
      <w:pPr>
        <w:ind w:left="1440" w:hanging="360"/>
      </w:pPr>
      <w:rPr>
        <w:rFonts w:ascii="Symbol" w:hAnsi="Symbol"/>
      </w:rPr>
    </w:lvl>
  </w:abstractNum>
  <w:abstractNum w:abstractNumId="4" w15:restartNumberingAfterBreak="0">
    <w:nsid w:val="0F956810"/>
    <w:multiLevelType w:val="hybridMultilevel"/>
    <w:tmpl w:val="F1F4D802"/>
    <w:lvl w:ilvl="0" w:tplc="5ECC1F2E">
      <w:start w:val="1"/>
      <w:numFmt w:val="bullet"/>
      <w:lvlText w:val=""/>
      <w:lvlJc w:val="left"/>
      <w:pPr>
        <w:ind w:left="720" w:hanging="360"/>
      </w:pPr>
      <w:rPr>
        <w:rFonts w:ascii="Symbol" w:hAnsi="Symbol"/>
      </w:rPr>
    </w:lvl>
    <w:lvl w:ilvl="1" w:tplc="6B46CDB4">
      <w:start w:val="1"/>
      <w:numFmt w:val="bullet"/>
      <w:lvlText w:val=""/>
      <w:lvlJc w:val="left"/>
      <w:pPr>
        <w:ind w:left="720" w:hanging="360"/>
      </w:pPr>
      <w:rPr>
        <w:rFonts w:ascii="Symbol" w:hAnsi="Symbol"/>
      </w:rPr>
    </w:lvl>
    <w:lvl w:ilvl="2" w:tplc="F67CBC6C">
      <w:start w:val="1"/>
      <w:numFmt w:val="bullet"/>
      <w:lvlText w:val=""/>
      <w:lvlJc w:val="left"/>
      <w:pPr>
        <w:ind w:left="720" w:hanging="360"/>
      </w:pPr>
      <w:rPr>
        <w:rFonts w:ascii="Symbol" w:hAnsi="Symbol"/>
      </w:rPr>
    </w:lvl>
    <w:lvl w:ilvl="3" w:tplc="02EEC3FA">
      <w:start w:val="1"/>
      <w:numFmt w:val="bullet"/>
      <w:lvlText w:val=""/>
      <w:lvlJc w:val="left"/>
      <w:pPr>
        <w:ind w:left="720" w:hanging="360"/>
      </w:pPr>
      <w:rPr>
        <w:rFonts w:ascii="Symbol" w:hAnsi="Symbol"/>
      </w:rPr>
    </w:lvl>
    <w:lvl w:ilvl="4" w:tplc="EE40AA82">
      <w:start w:val="1"/>
      <w:numFmt w:val="bullet"/>
      <w:lvlText w:val=""/>
      <w:lvlJc w:val="left"/>
      <w:pPr>
        <w:ind w:left="720" w:hanging="360"/>
      </w:pPr>
      <w:rPr>
        <w:rFonts w:ascii="Symbol" w:hAnsi="Symbol"/>
      </w:rPr>
    </w:lvl>
    <w:lvl w:ilvl="5" w:tplc="D6589E50">
      <w:start w:val="1"/>
      <w:numFmt w:val="bullet"/>
      <w:lvlText w:val=""/>
      <w:lvlJc w:val="left"/>
      <w:pPr>
        <w:ind w:left="720" w:hanging="360"/>
      </w:pPr>
      <w:rPr>
        <w:rFonts w:ascii="Symbol" w:hAnsi="Symbol"/>
      </w:rPr>
    </w:lvl>
    <w:lvl w:ilvl="6" w:tplc="009A4AFC">
      <w:start w:val="1"/>
      <w:numFmt w:val="bullet"/>
      <w:lvlText w:val=""/>
      <w:lvlJc w:val="left"/>
      <w:pPr>
        <w:ind w:left="720" w:hanging="360"/>
      </w:pPr>
      <w:rPr>
        <w:rFonts w:ascii="Symbol" w:hAnsi="Symbol"/>
      </w:rPr>
    </w:lvl>
    <w:lvl w:ilvl="7" w:tplc="21BEFC06">
      <w:start w:val="1"/>
      <w:numFmt w:val="bullet"/>
      <w:lvlText w:val=""/>
      <w:lvlJc w:val="left"/>
      <w:pPr>
        <w:ind w:left="720" w:hanging="360"/>
      </w:pPr>
      <w:rPr>
        <w:rFonts w:ascii="Symbol" w:hAnsi="Symbol"/>
      </w:rPr>
    </w:lvl>
    <w:lvl w:ilvl="8" w:tplc="1AB8472C">
      <w:start w:val="1"/>
      <w:numFmt w:val="bullet"/>
      <w:lvlText w:val=""/>
      <w:lvlJc w:val="left"/>
      <w:pPr>
        <w:ind w:left="720" w:hanging="360"/>
      </w:pPr>
      <w:rPr>
        <w:rFonts w:ascii="Symbol" w:hAnsi="Symbol"/>
      </w:rPr>
    </w:lvl>
  </w:abstractNum>
  <w:abstractNum w:abstractNumId="5" w15:restartNumberingAfterBreak="0">
    <w:nsid w:val="11B871CE"/>
    <w:multiLevelType w:val="hybridMultilevel"/>
    <w:tmpl w:val="683C5B0C"/>
    <w:lvl w:ilvl="0" w:tplc="58447B6C">
      <w:start w:val="1"/>
      <w:numFmt w:val="bullet"/>
      <w:lvlText w:val=""/>
      <w:lvlJc w:val="left"/>
      <w:pPr>
        <w:ind w:left="720" w:hanging="360"/>
      </w:pPr>
      <w:rPr>
        <w:rFonts w:ascii="Symbol" w:hAnsi="Symbol"/>
      </w:rPr>
    </w:lvl>
    <w:lvl w:ilvl="1" w:tplc="6C709F4A">
      <w:start w:val="1"/>
      <w:numFmt w:val="bullet"/>
      <w:lvlText w:val=""/>
      <w:lvlJc w:val="left"/>
      <w:pPr>
        <w:ind w:left="720" w:hanging="360"/>
      </w:pPr>
      <w:rPr>
        <w:rFonts w:ascii="Symbol" w:hAnsi="Symbol"/>
      </w:rPr>
    </w:lvl>
    <w:lvl w:ilvl="2" w:tplc="572A4728">
      <w:start w:val="1"/>
      <w:numFmt w:val="bullet"/>
      <w:lvlText w:val=""/>
      <w:lvlJc w:val="left"/>
      <w:pPr>
        <w:ind w:left="720" w:hanging="360"/>
      </w:pPr>
      <w:rPr>
        <w:rFonts w:ascii="Symbol" w:hAnsi="Symbol"/>
      </w:rPr>
    </w:lvl>
    <w:lvl w:ilvl="3" w:tplc="249826BA">
      <w:start w:val="1"/>
      <w:numFmt w:val="bullet"/>
      <w:lvlText w:val=""/>
      <w:lvlJc w:val="left"/>
      <w:pPr>
        <w:ind w:left="720" w:hanging="360"/>
      </w:pPr>
      <w:rPr>
        <w:rFonts w:ascii="Symbol" w:hAnsi="Symbol"/>
      </w:rPr>
    </w:lvl>
    <w:lvl w:ilvl="4" w:tplc="0F96554A">
      <w:start w:val="1"/>
      <w:numFmt w:val="bullet"/>
      <w:lvlText w:val=""/>
      <w:lvlJc w:val="left"/>
      <w:pPr>
        <w:ind w:left="720" w:hanging="360"/>
      </w:pPr>
      <w:rPr>
        <w:rFonts w:ascii="Symbol" w:hAnsi="Symbol"/>
      </w:rPr>
    </w:lvl>
    <w:lvl w:ilvl="5" w:tplc="5832DAD4">
      <w:start w:val="1"/>
      <w:numFmt w:val="bullet"/>
      <w:lvlText w:val=""/>
      <w:lvlJc w:val="left"/>
      <w:pPr>
        <w:ind w:left="720" w:hanging="360"/>
      </w:pPr>
      <w:rPr>
        <w:rFonts w:ascii="Symbol" w:hAnsi="Symbol"/>
      </w:rPr>
    </w:lvl>
    <w:lvl w:ilvl="6" w:tplc="AABEEC3A">
      <w:start w:val="1"/>
      <w:numFmt w:val="bullet"/>
      <w:lvlText w:val=""/>
      <w:lvlJc w:val="left"/>
      <w:pPr>
        <w:ind w:left="720" w:hanging="360"/>
      </w:pPr>
      <w:rPr>
        <w:rFonts w:ascii="Symbol" w:hAnsi="Symbol"/>
      </w:rPr>
    </w:lvl>
    <w:lvl w:ilvl="7" w:tplc="004CC0D0">
      <w:start w:val="1"/>
      <w:numFmt w:val="bullet"/>
      <w:lvlText w:val=""/>
      <w:lvlJc w:val="left"/>
      <w:pPr>
        <w:ind w:left="720" w:hanging="360"/>
      </w:pPr>
      <w:rPr>
        <w:rFonts w:ascii="Symbol" w:hAnsi="Symbol"/>
      </w:rPr>
    </w:lvl>
    <w:lvl w:ilvl="8" w:tplc="6DF60F6C">
      <w:start w:val="1"/>
      <w:numFmt w:val="bullet"/>
      <w:lvlText w:val=""/>
      <w:lvlJc w:val="left"/>
      <w:pPr>
        <w:ind w:left="720" w:hanging="360"/>
      </w:pPr>
      <w:rPr>
        <w:rFonts w:ascii="Symbol" w:hAnsi="Symbol"/>
      </w:rPr>
    </w:lvl>
  </w:abstractNum>
  <w:abstractNum w:abstractNumId="6" w15:restartNumberingAfterBreak="0">
    <w:nsid w:val="16C536DF"/>
    <w:multiLevelType w:val="hybridMultilevel"/>
    <w:tmpl w:val="8A8CA2A4"/>
    <w:lvl w:ilvl="0" w:tplc="FC864EB0">
      <w:start w:val="1"/>
      <w:numFmt w:val="bullet"/>
      <w:lvlText w:val=""/>
      <w:lvlJc w:val="left"/>
      <w:pPr>
        <w:ind w:left="720" w:hanging="360"/>
      </w:pPr>
      <w:rPr>
        <w:rFonts w:ascii="Symbol" w:hAnsi="Symbol"/>
      </w:rPr>
    </w:lvl>
    <w:lvl w:ilvl="1" w:tplc="0A7A4510">
      <w:start w:val="1"/>
      <w:numFmt w:val="bullet"/>
      <w:lvlText w:val=""/>
      <w:lvlJc w:val="left"/>
      <w:pPr>
        <w:ind w:left="720" w:hanging="360"/>
      </w:pPr>
      <w:rPr>
        <w:rFonts w:ascii="Symbol" w:hAnsi="Symbol"/>
      </w:rPr>
    </w:lvl>
    <w:lvl w:ilvl="2" w:tplc="C4C2B8AC">
      <w:start w:val="1"/>
      <w:numFmt w:val="bullet"/>
      <w:lvlText w:val=""/>
      <w:lvlJc w:val="left"/>
      <w:pPr>
        <w:ind w:left="720" w:hanging="360"/>
      </w:pPr>
      <w:rPr>
        <w:rFonts w:ascii="Symbol" w:hAnsi="Symbol"/>
      </w:rPr>
    </w:lvl>
    <w:lvl w:ilvl="3" w:tplc="36442624">
      <w:start w:val="1"/>
      <w:numFmt w:val="bullet"/>
      <w:lvlText w:val=""/>
      <w:lvlJc w:val="left"/>
      <w:pPr>
        <w:ind w:left="720" w:hanging="360"/>
      </w:pPr>
      <w:rPr>
        <w:rFonts w:ascii="Symbol" w:hAnsi="Symbol"/>
      </w:rPr>
    </w:lvl>
    <w:lvl w:ilvl="4" w:tplc="7BDC030C">
      <w:start w:val="1"/>
      <w:numFmt w:val="bullet"/>
      <w:lvlText w:val=""/>
      <w:lvlJc w:val="left"/>
      <w:pPr>
        <w:ind w:left="720" w:hanging="360"/>
      </w:pPr>
      <w:rPr>
        <w:rFonts w:ascii="Symbol" w:hAnsi="Symbol"/>
      </w:rPr>
    </w:lvl>
    <w:lvl w:ilvl="5" w:tplc="252C7CDA">
      <w:start w:val="1"/>
      <w:numFmt w:val="bullet"/>
      <w:lvlText w:val=""/>
      <w:lvlJc w:val="left"/>
      <w:pPr>
        <w:ind w:left="720" w:hanging="360"/>
      </w:pPr>
      <w:rPr>
        <w:rFonts w:ascii="Symbol" w:hAnsi="Symbol"/>
      </w:rPr>
    </w:lvl>
    <w:lvl w:ilvl="6" w:tplc="36AA93EC">
      <w:start w:val="1"/>
      <w:numFmt w:val="bullet"/>
      <w:lvlText w:val=""/>
      <w:lvlJc w:val="left"/>
      <w:pPr>
        <w:ind w:left="720" w:hanging="360"/>
      </w:pPr>
      <w:rPr>
        <w:rFonts w:ascii="Symbol" w:hAnsi="Symbol"/>
      </w:rPr>
    </w:lvl>
    <w:lvl w:ilvl="7" w:tplc="5CD491E0">
      <w:start w:val="1"/>
      <w:numFmt w:val="bullet"/>
      <w:lvlText w:val=""/>
      <w:lvlJc w:val="left"/>
      <w:pPr>
        <w:ind w:left="720" w:hanging="360"/>
      </w:pPr>
      <w:rPr>
        <w:rFonts w:ascii="Symbol" w:hAnsi="Symbol"/>
      </w:rPr>
    </w:lvl>
    <w:lvl w:ilvl="8" w:tplc="E6E8EB70">
      <w:start w:val="1"/>
      <w:numFmt w:val="bullet"/>
      <w:lvlText w:val=""/>
      <w:lvlJc w:val="left"/>
      <w:pPr>
        <w:ind w:left="720" w:hanging="360"/>
      </w:pPr>
      <w:rPr>
        <w:rFonts w:ascii="Symbol" w:hAnsi="Symbol"/>
      </w:rPr>
    </w:lvl>
  </w:abstractNum>
  <w:abstractNum w:abstractNumId="7" w15:restartNumberingAfterBreak="0">
    <w:nsid w:val="181E75D8"/>
    <w:multiLevelType w:val="hybridMultilevel"/>
    <w:tmpl w:val="5A7E22D6"/>
    <w:lvl w:ilvl="0" w:tplc="C548FD30">
      <w:start w:val="1"/>
      <w:numFmt w:val="bullet"/>
      <w:lvlText w:val=""/>
      <w:lvlJc w:val="left"/>
      <w:pPr>
        <w:ind w:left="720" w:hanging="360"/>
      </w:pPr>
      <w:rPr>
        <w:rFonts w:ascii="Symbol" w:hAnsi="Symbol"/>
      </w:rPr>
    </w:lvl>
    <w:lvl w:ilvl="1" w:tplc="AC387098">
      <w:start w:val="1"/>
      <w:numFmt w:val="bullet"/>
      <w:lvlText w:val=""/>
      <w:lvlJc w:val="left"/>
      <w:pPr>
        <w:ind w:left="720" w:hanging="360"/>
      </w:pPr>
      <w:rPr>
        <w:rFonts w:ascii="Symbol" w:hAnsi="Symbol"/>
      </w:rPr>
    </w:lvl>
    <w:lvl w:ilvl="2" w:tplc="F2BA891A">
      <w:start w:val="1"/>
      <w:numFmt w:val="bullet"/>
      <w:lvlText w:val=""/>
      <w:lvlJc w:val="left"/>
      <w:pPr>
        <w:ind w:left="720" w:hanging="360"/>
      </w:pPr>
      <w:rPr>
        <w:rFonts w:ascii="Symbol" w:hAnsi="Symbol"/>
      </w:rPr>
    </w:lvl>
    <w:lvl w:ilvl="3" w:tplc="4C3E6606">
      <w:start w:val="1"/>
      <w:numFmt w:val="bullet"/>
      <w:lvlText w:val=""/>
      <w:lvlJc w:val="left"/>
      <w:pPr>
        <w:ind w:left="720" w:hanging="360"/>
      </w:pPr>
      <w:rPr>
        <w:rFonts w:ascii="Symbol" w:hAnsi="Symbol"/>
      </w:rPr>
    </w:lvl>
    <w:lvl w:ilvl="4" w:tplc="931654D0">
      <w:start w:val="1"/>
      <w:numFmt w:val="bullet"/>
      <w:lvlText w:val=""/>
      <w:lvlJc w:val="left"/>
      <w:pPr>
        <w:ind w:left="720" w:hanging="360"/>
      </w:pPr>
      <w:rPr>
        <w:rFonts w:ascii="Symbol" w:hAnsi="Symbol"/>
      </w:rPr>
    </w:lvl>
    <w:lvl w:ilvl="5" w:tplc="2F80A20E">
      <w:start w:val="1"/>
      <w:numFmt w:val="bullet"/>
      <w:lvlText w:val=""/>
      <w:lvlJc w:val="left"/>
      <w:pPr>
        <w:ind w:left="720" w:hanging="360"/>
      </w:pPr>
      <w:rPr>
        <w:rFonts w:ascii="Symbol" w:hAnsi="Symbol"/>
      </w:rPr>
    </w:lvl>
    <w:lvl w:ilvl="6" w:tplc="77E6418A">
      <w:start w:val="1"/>
      <w:numFmt w:val="bullet"/>
      <w:lvlText w:val=""/>
      <w:lvlJc w:val="left"/>
      <w:pPr>
        <w:ind w:left="720" w:hanging="360"/>
      </w:pPr>
      <w:rPr>
        <w:rFonts w:ascii="Symbol" w:hAnsi="Symbol"/>
      </w:rPr>
    </w:lvl>
    <w:lvl w:ilvl="7" w:tplc="B7BE6C52">
      <w:start w:val="1"/>
      <w:numFmt w:val="bullet"/>
      <w:lvlText w:val=""/>
      <w:lvlJc w:val="left"/>
      <w:pPr>
        <w:ind w:left="720" w:hanging="360"/>
      </w:pPr>
      <w:rPr>
        <w:rFonts w:ascii="Symbol" w:hAnsi="Symbol"/>
      </w:rPr>
    </w:lvl>
    <w:lvl w:ilvl="8" w:tplc="109EC4A6">
      <w:start w:val="1"/>
      <w:numFmt w:val="bullet"/>
      <w:lvlText w:val=""/>
      <w:lvlJc w:val="left"/>
      <w:pPr>
        <w:ind w:left="720" w:hanging="360"/>
      </w:pPr>
      <w:rPr>
        <w:rFonts w:ascii="Symbol" w:hAnsi="Symbol"/>
      </w:rPr>
    </w:lvl>
  </w:abstractNum>
  <w:abstractNum w:abstractNumId="8" w15:restartNumberingAfterBreak="0">
    <w:nsid w:val="190E5754"/>
    <w:multiLevelType w:val="multilevel"/>
    <w:tmpl w:val="CEEC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16B66"/>
    <w:multiLevelType w:val="hybridMultilevel"/>
    <w:tmpl w:val="099E5E06"/>
    <w:lvl w:ilvl="0" w:tplc="A57AE932">
      <w:start w:val="1"/>
      <w:numFmt w:val="bullet"/>
      <w:lvlText w:val=""/>
      <w:lvlJc w:val="left"/>
      <w:pPr>
        <w:ind w:left="720" w:hanging="360"/>
      </w:pPr>
      <w:rPr>
        <w:rFonts w:ascii="Symbol" w:hAnsi="Symbol"/>
      </w:rPr>
    </w:lvl>
    <w:lvl w:ilvl="1" w:tplc="CF1631A2">
      <w:start w:val="1"/>
      <w:numFmt w:val="bullet"/>
      <w:lvlText w:val=""/>
      <w:lvlJc w:val="left"/>
      <w:pPr>
        <w:ind w:left="720" w:hanging="360"/>
      </w:pPr>
      <w:rPr>
        <w:rFonts w:ascii="Symbol" w:hAnsi="Symbol"/>
      </w:rPr>
    </w:lvl>
    <w:lvl w:ilvl="2" w:tplc="6C8A7FA0">
      <w:start w:val="1"/>
      <w:numFmt w:val="bullet"/>
      <w:lvlText w:val=""/>
      <w:lvlJc w:val="left"/>
      <w:pPr>
        <w:ind w:left="720" w:hanging="360"/>
      </w:pPr>
      <w:rPr>
        <w:rFonts w:ascii="Symbol" w:hAnsi="Symbol"/>
      </w:rPr>
    </w:lvl>
    <w:lvl w:ilvl="3" w:tplc="82128E84">
      <w:start w:val="1"/>
      <w:numFmt w:val="bullet"/>
      <w:lvlText w:val=""/>
      <w:lvlJc w:val="left"/>
      <w:pPr>
        <w:ind w:left="720" w:hanging="360"/>
      </w:pPr>
      <w:rPr>
        <w:rFonts w:ascii="Symbol" w:hAnsi="Symbol"/>
      </w:rPr>
    </w:lvl>
    <w:lvl w:ilvl="4" w:tplc="E03E489E">
      <w:start w:val="1"/>
      <w:numFmt w:val="bullet"/>
      <w:lvlText w:val=""/>
      <w:lvlJc w:val="left"/>
      <w:pPr>
        <w:ind w:left="720" w:hanging="360"/>
      </w:pPr>
      <w:rPr>
        <w:rFonts w:ascii="Symbol" w:hAnsi="Symbol"/>
      </w:rPr>
    </w:lvl>
    <w:lvl w:ilvl="5" w:tplc="579C78EA">
      <w:start w:val="1"/>
      <w:numFmt w:val="bullet"/>
      <w:lvlText w:val=""/>
      <w:lvlJc w:val="left"/>
      <w:pPr>
        <w:ind w:left="720" w:hanging="360"/>
      </w:pPr>
      <w:rPr>
        <w:rFonts w:ascii="Symbol" w:hAnsi="Symbol"/>
      </w:rPr>
    </w:lvl>
    <w:lvl w:ilvl="6" w:tplc="0E60D630">
      <w:start w:val="1"/>
      <w:numFmt w:val="bullet"/>
      <w:lvlText w:val=""/>
      <w:lvlJc w:val="left"/>
      <w:pPr>
        <w:ind w:left="720" w:hanging="360"/>
      </w:pPr>
      <w:rPr>
        <w:rFonts w:ascii="Symbol" w:hAnsi="Symbol"/>
      </w:rPr>
    </w:lvl>
    <w:lvl w:ilvl="7" w:tplc="95789B86">
      <w:start w:val="1"/>
      <w:numFmt w:val="bullet"/>
      <w:lvlText w:val=""/>
      <w:lvlJc w:val="left"/>
      <w:pPr>
        <w:ind w:left="720" w:hanging="360"/>
      </w:pPr>
      <w:rPr>
        <w:rFonts w:ascii="Symbol" w:hAnsi="Symbol"/>
      </w:rPr>
    </w:lvl>
    <w:lvl w:ilvl="8" w:tplc="04687856">
      <w:start w:val="1"/>
      <w:numFmt w:val="bullet"/>
      <w:lvlText w:val=""/>
      <w:lvlJc w:val="left"/>
      <w:pPr>
        <w:ind w:left="720" w:hanging="360"/>
      </w:pPr>
      <w:rPr>
        <w:rFonts w:ascii="Symbol" w:hAnsi="Symbol"/>
      </w:rPr>
    </w:lvl>
  </w:abstractNum>
  <w:abstractNum w:abstractNumId="10" w15:restartNumberingAfterBreak="0">
    <w:nsid w:val="1D310C83"/>
    <w:multiLevelType w:val="hybridMultilevel"/>
    <w:tmpl w:val="731436E0"/>
    <w:lvl w:ilvl="0" w:tplc="92AA22C2">
      <w:start w:val="1"/>
      <w:numFmt w:val="bullet"/>
      <w:lvlText w:val=""/>
      <w:lvlJc w:val="left"/>
      <w:pPr>
        <w:ind w:left="720" w:hanging="360"/>
      </w:pPr>
      <w:rPr>
        <w:rFonts w:ascii="Symbol" w:hAnsi="Symbol"/>
      </w:rPr>
    </w:lvl>
    <w:lvl w:ilvl="1" w:tplc="C6B81F54">
      <w:start w:val="1"/>
      <w:numFmt w:val="bullet"/>
      <w:lvlText w:val=""/>
      <w:lvlJc w:val="left"/>
      <w:pPr>
        <w:ind w:left="720" w:hanging="360"/>
      </w:pPr>
      <w:rPr>
        <w:rFonts w:ascii="Symbol" w:hAnsi="Symbol"/>
      </w:rPr>
    </w:lvl>
    <w:lvl w:ilvl="2" w:tplc="575E4540">
      <w:start w:val="1"/>
      <w:numFmt w:val="bullet"/>
      <w:lvlText w:val=""/>
      <w:lvlJc w:val="left"/>
      <w:pPr>
        <w:ind w:left="720" w:hanging="360"/>
      </w:pPr>
      <w:rPr>
        <w:rFonts w:ascii="Symbol" w:hAnsi="Symbol"/>
      </w:rPr>
    </w:lvl>
    <w:lvl w:ilvl="3" w:tplc="1E32E70C">
      <w:start w:val="1"/>
      <w:numFmt w:val="bullet"/>
      <w:lvlText w:val=""/>
      <w:lvlJc w:val="left"/>
      <w:pPr>
        <w:ind w:left="720" w:hanging="360"/>
      </w:pPr>
      <w:rPr>
        <w:rFonts w:ascii="Symbol" w:hAnsi="Symbol"/>
      </w:rPr>
    </w:lvl>
    <w:lvl w:ilvl="4" w:tplc="6E182F3C">
      <w:start w:val="1"/>
      <w:numFmt w:val="bullet"/>
      <w:lvlText w:val=""/>
      <w:lvlJc w:val="left"/>
      <w:pPr>
        <w:ind w:left="720" w:hanging="360"/>
      </w:pPr>
      <w:rPr>
        <w:rFonts w:ascii="Symbol" w:hAnsi="Symbol"/>
      </w:rPr>
    </w:lvl>
    <w:lvl w:ilvl="5" w:tplc="99D40082">
      <w:start w:val="1"/>
      <w:numFmt w:val="bullet"/>
      <w:lvlText w:val=""/>
      <w:lvlJc w:val="left"/>
      <w:pPr>
        <w:ind w:left="720" w:hanging="360"/>
      </w:pPr>
      <w:rPr>
        <w:rFonts w:ascii="Symbol" w:hAnsi="Symbol"/>
      </w:rPr>
    </w:lvl>
    <w:lvl w:ilvl="6" w:tplc="EC563E32">
      <w:start w:val="1"/>
      <w:numFmt w:val="bullet"/>
      <w:lvlText w:val=""/>
      <w:lvlJc w:val="left"/>
      <w:pPr>
        <w:ind w:left="720" w:hanging="360"/>
      </w:pPr>
      <w:rPr>
        <w:rFonts w:ascii="Symbol" w:hAnsi="Symbol"/>
      </w:rPr>
    </w:lvl>
    <w:lvl w:ilvl="7" w:tplc="6EEE1BB8">
      <w:start w:val="1"/>
      <w:numFmt w:val="bullet"/>
      <w:lvlText w:val=""/>
      <w:lvlJc w:val="left"/>
      <w:pPr>
        <w:ind w:left="720" w:hanging="360"/>
      </w:pPr>
      <w:rPr>
        <w:rFonts w:ascii="Symbol" w:hAnsi="Symbol"/>
      </w:rPr>
    </w:lvl>
    <w:lvl w:ilvl="8" w:tplc="C7B61FA8">
      <w:start w:val="1"/>
      <w:numFmt w:val="bullet"/>
      <w:lvlText w:val=""/>
      <w:lvlJc w:val="left"/>
      <w:pPr>
        <w:ind w:left="720" w:hanging="360"/>
      </w:pPr>
      <w:rPr>
        <w:rFonts w:ascii="Symbol" w:hAnsi="Symbol"/>
      </w:rPr>
    </w:lvl>
  </w:abstractNum>
  <w:abstractNum w:abstractNumId="11" w15:restartNumberingAfterBreak="0">
    <w:nsid w:val="1D79633C"/>
    <w:multiLevelType w:val="hybridMultilevel"/>
    <w:tmpl w:val="940E71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1E753E8"/>
    <w:multiLevelType w:val="hybridMultilevel"/>
    <w:tmpl w:val="79623216"/>
    <w:lvl w:ilvl="0" w:tplc="C4BC0D60">
      <w:start w:val="1"/>
      <w:numFmt w:val="bullet"/>
      <w:lvlText w:val=""/>
      <w:lvlJc w:val="left"/>
      <w:pPr>
        <w:ind w:left="720" w:hanging="360"/>
      </w:pPr>
      <w:rPr>
        <w:rFonts w:ascii="Symbol" w:hAnsi="Symbol"/>
      </w:rPr>
    </w:lvl>
    <w:lvl w:ilvl="1" w:tplc="7A0809F4">
      <w:start w:val="1"/>
      <w:numFmt w:val="bullet"/>
      <w:lvlText w:val=""/>
      <w:lvlJc w:val="left"/>
      <w:pPr>
        <w:ind w:left="720" w:hanging="360"/>
      </w:pPr>
      <w:rPr>
        <w:rFonts w:ascii="Symbol" w:hAnsi="Symbol"/>
      </w:rPr>
    </w:lvl>
    <w:lvl w:ilvl="2" w:tplc="47E2F84E">
      <w:start w:val="1"/>
      <w:numFmt w:val="bullet"/>
      <w:lvlText w:val=""/>
      <w:lvlJc w:val="left"/>
      <w:pPr>
        <w:ind w:left="720" w:hanging="360"/>
      </w:pPr>
      <w:rPr>
        <w:rFonts w:ascii="Symbol" w:hAnsi="Symbol"/>
      </w:rPr>
    </w:lvl>
    <w:lvl w:ilvl="3" w:tplc="5B5A06D2">
      <w:start w:val="1"/>
      <w:numFmt w:val="bullet"/>
      <w:lvlText w:val=""/>
      <w:lvlJc w:val="left"/>
      <w:pPr>
        <w:ind w:left="720" w:hanging="360"/>
      </w:pPr>
      <w:rPr>
        <w:rFonts w:ascii="Symbol" w:hAnsi="Symbol"/>
      </w:rPr>
    </w:lvl>
    <w:lvl w:ilvl="4" w:tplc="FCDE63DA">
      <w:start w:val="1"/>
      <w:numFmt w:val="bullet"/>
      <w:lvlText w:val=""/>
      <w:lvlJc w:val="left"/>
      <w:pPr>
        <w:ind w:left="720" w:hanging="360"/>
      </w:pPr>
      <w:rPr>
        <w:rFonts w:ascii="Symbol" w:hAnsi="Symbol"/>
      </w:rPr>
    </w:lvl>
    <w:lvl w:ilvl="5" w:tplc="0C88405E">
      <w:start w:val="1"/>
      <w:numFmt w:val="bullet"/>
      <w:lvlText w:val=""/>
      <w:lvlJc w:val="left"/>
      <w:pPr>
        <w:ind w:left="720" w:hanging="360"/>
      </w:pPr>
      <w:rPr>
        <w:rFonts w:ascii="Symbol" w:hAnsi="Symbol"/>
      </w:rPr>
    </w:lvl>
    <w:lvl w:ilvl="6" w:tplc="BC827506">
      <w:start w:val="1"/>
      <w:numFmt w:val="bullet"/>
      <w:lvlText w:val=""/>
      <w:lvlJc w:val="left"/>
      <w:pPr>
        <w:ind w:left="720" w:hanging="360"/>
      </w:pPr>
      <w:rPr>
        <w:rFonts w:ascii="Symbol" w:hAnsi="Symbol"/>
      </w:rPr>
    </w:lvl>
    <w:lvl w:ilvl="7" w:tplc="E5F0B4E8">
      <w:start w:val="1"/>
      <w:numFmt w:val="bullet"/>
      <w:lvlText w:val=""/>
      <w:lvlJc w:val="left"/>
      <w:pPr>
        <w:ind w:left="720" w:hanging="360"/>
      </w:pPr>
      <w:rPr>
        <w:rFonts w:ascii="Symbol" w:hAnsi="Symbol"/>
      </w:rPr>
    </w:lvl>
    <w:lvl w:ilvl="8" w:tplc="B734E5D4">
      <w:start w:val="1"/>
      <w:numFmt w:val="bullet"/>
      <w:lvlText w:val=""/>
      <w:lvlJc w:val="left"/>
      <w:pPr>
        <w:ind w:left="720" w:hanging="360"/>
      </w:pPr>
      <w:rPr>
        <w:rFonts w:ascii="Symbol" w:hAnsi="Symbol"/>
      </w:rPr>
    </w:lvl>
  </w:abstractNum>
  <w:abstractNum w:abstractNumId="13" w15:restartNumberingAfterBreak="0">
    <w:nsid w:val="2587634E"/>
    <w:multiLevelType w:val="hybridMultilevel"/>
    <w:tmpl w:val="E7E86B38"/>
    <w:lvl w:ilvl="0" w:tplc="A55E7E66">
      <w:start w:val="1"/>
      <w:numFmt w:val="bullet"/>
      <w:lvlText w:val=""/>
      <w:lvlJc w:val="left"/>
      <w:pPr>
        <w:ind w:left="720" w:hanging="360"/>
      </w:pPr>
      <w:rPr>
        <w:rFonts w:ascii="Symbol" w:hAnsi="Symbol"/>
      </w:rPr>
    </w:lvl>
    <w:lvl w:ilvl="1" w:tplc="ACD63D18">
      <w:start w:val="1"/>
      <w:numFmt w:val="bullet"/>
      <w:lvlText w:val=""/>
      <w:lvlJc w:val="left"/>
      <w:pPr>
        <w:ind w:left="720" w:hanging="360"/>
      </w:pPr>
      <w:rPr>
        <w:rFonts w:ascii="Symbol" w:hAnsi="Symbol"/>
      </w:rPr>
    </w:lvl>
    <w:lvl w:ilvl="2" w:tplc="2DA0DC16">
      <w:start w:val="1"/>
      <w:numFmt w:val="bullet"/>
      <w:lvlText w:val=""/>
      <w:lvlJc w:val="left"/>
      <w:pPr>
        <w:ind w:left="720" w:hanging="360"/>
      </w:pPr>
      <w:rPr>
        <w:rFonts w:ascii="Symbol" w:hAnsi="Symbol"/>
      </w:rPr>
    </w:lvl>
    <w:lvl w:ilvl="3" w:tplc="C01A60C6">
      <w:start w:val="1"/>
      <w:numFmt w:val="bullet"/>
      <w:lvlText w:val=""/>
      <w:lvlJc w:val="left"/>
      <w:pPr>
        <w:ind w:left="720" w:hanging="360"/>
      </w:pPr>
      <w:rPr>
        <w:rFonts w:ascii="Symbol" w:hAnsi="Symbol"/>
      </w:rPr>
    </w:lvl>
    <w:lvl w:ilvl="4" w:tplc="02BAE390">
      <w:start w:val="1"/>
      <w:numFmt w:val="bullet"/>
      <w:lvlText w:val=""/>
      <w:lvlJc w:val="left"/>
      <w:pPr>
        <w:ind w:left="720" w:hanging="360"/>
      </w:pPr>
      <w:rPr>
        <w:rFonts w:ascii="Symbol" w:hAnsi="Symbol"/>
      </w:rPr>
    </w:lvl>
    <w:lvl w:ilvl="5" w:tplc="A6EAF0D0">
      <w:start w:val="1"/>
      <w:numFmt w:val="bullet"/>
      <w:lvlText w:val=""/>
      <w:lvlJc w:val="left"/>
      <w:pPr>
        <w:ind w:left="720" w:hanging="360"/>
      </w:pPr>
      <w:rPr>
        <w:rFonts w:ascii="Symbol" w:hAnsi="Symbol"/>
      </w:rPr>
    </w:lvl>
    <w:lvl w:ilvl="6" w:tplc="F85EC976">
      <w:start w:val="1"/>
      <w:numFmt w:val="bullet"/>
      <w:lvlText w:val=""/>
      <w:lvlJc w:val="left"/>
      <w:pPr>
        <w:ind w:left="720" w:hanging="360"/>
      </w:pPr>
      <w:rPr>
        <w:rFonts w:ascii="Symbol" w:hAnsi="Symbol"/>
      </w:rPr>
    </w:lvl>
    <w:lvl w:ilvl="7" w:tplc="7242BFC0">
      <w:start w:val="1"/>
      <w:numFmt w:val="bullet"/>
      <w:lvlText w:val=""/>
      <w:lvlJc w:val="left"/>
      <w:pPr>
        <w:ind w:left="720" w:hanging="360"/>
      </w:pPr>
      <w:rPr>
        <w:rFonts w:ascii="Symbol" w:hAnsi="Symbol"/>
      </w:rPr>
    </w:lvl>
    <w:lvl w:ilvl="8" w:tplc="C136ADAE">
      <w:start w:val="1"/>
      <w:numFmt w:val="bullet"/>
      <w:lvlText w:val=""/>
      <w:lvlJc w:val="left"/>
      <w:pPr>
        <w:ind w:left="720" w:hanging="360"/>
      </w:pPr>
      <w:rPr>
        <w:rFonts w:ascii="Symbol" w:hAnsi="Symbol"/>
      </w:rPr>
    </w:lvl>
  </w:abstractNum>
  <w:abstractNum w:abstractNumId="14" w15:restartNumberingAfterBreak="0">
    <w:nsid w:val="27D71CCF"/>
    <w:multiLevelType w:val="hybridMultilevel"/>
    <w:tmpl w:val="AE2E9CC0"/>
    <w:lvl w:ilvl="0" w:tplc="D924D62C">
      <w:start w:val="1"/>
      <w:numFmt w:val="bullet"/>
      <w:lvlText w:val=""/>
      <w:lvlJc w:val="left"/>
      <w:pPr>
        <w:ind w:left="720" w:hanging="360"/>
      </w:pPr>
      <w:rPr>
        <w:rFonts w:ascii="Symbol" w:hAnsi="Symbol"/>
      </w:rPr>
    </w:lvl>
    <w:lvl w:ilvl="1" w:tplc="E376AAE2">
      <w:start w:val="1"/>
      <w:numFmt w:val="bullet"/>
      <w:lvlText w:val=""/>
      <w:lvlJc w:val="left"/>
      <w:pPr>
        <w:ind w:left="720" w:hanging="360"/>
      </w:pPr>
      <w:rPr>
        <w:rFonts w:ascii="Symbol" w:hAnsi="Symbol"/>
      </w:rPr>
    </w:lvl>
    <w:lvl w:ilvl="2" w:tplc="273C9952">
      <w:start w:val="1"/>
      <w:numFmt w:val="bullet"/>
      <w:lvlText w:val=""/>
      <w:lvlJc w:val="left"/>
      <w:pPr>
        <w:ind w:left="720" w:hanging="360"/>
      </w:pPr>
      <w:rPr>
        <w:rFonts w:ascii="Symbol" w:hAnsi="Symbol"/>
      </w:rPr>
    </w:lvl>
    <w:lvl w:ilvl="3" w:tplc="6388EC8A">
      <w:start w:val="1"/>
      <w:numFmt w:val="bullet"/>
      <w:lvlText w:val=""/>
      <w:lvlJc w:val="left"/>
      <w:pPr>
        <w:ind w:left="720" w:hanging="360"/>
      </w:pPr>
      <w:rPr>
        <w:rFonts w:ascii="Symbol" w:hAnsi="Symbol"/>
      </w:rPr>
    </w:lvl>
    <w:lvl w:ilvl="4" w:tplc="F6D042E4">
      <w:start w:val="1"/>
      <w:numFmt w:val="bullet"/>
      <w:lvlText w:val=""/>
      <w:lvlJc w:val="left"/>
      <w:pPr>
        <w:ind w:left="720" w:hanging="360"/>
      </w:pPr>
      <w:rPr>
        <w:rFonts w:ascii="Symbol" w:hAnsi="Symbol"/>
      </w:rPr>
    </w:lvl>
    <w:lvl w:ilvl="5" w:tplc="7BFE47EC">
      <w:start w:val="1"/>
      <w:numFmt w:val="bullet"/>
      <w:lvlText w:val=""/>
      <w:lvlJc w:val="left"/>
      <w:pPr>
        <w:ind w:left="720" w:hanging="360"/>
      </w:pPr>
      <w:rPr>
        <w:rFonts w:ascii="Symbol" w:hAnsi="Symbol"/>
      </w:rPr>
    </w:lvl>
    <w:lvl w:ilvl="6" w:tplc="8C62EF7A">
      <w:start w:val="1"/>
      <w:numFmt w:val="bullet"/>
      <w:lvlText w:val=""/>
      <w:lvlJc w:val="left"/>
      <w:pPr>
        <w:ind w:left="720" w:hanging="360"/>
      </w:pPr>
      <w:rPr>
        <w:rFonts w:ascii="Symbol" w:hAnsi="Symbol"/>
      </w:rPr>
    </w:lvl>
    <w:lvl w:ilvl="7" w:tplc="A0789322">
      <w:start w:val="1"/>
      <w:numFmt w:val="bullet"/>
      <w:lvlText w:val=""/>
      <w:lvlJc w:val="left"/>
      <w:pPr>
        <w:ind w:left="720" w:hanging="360"/>
      </w:pPr>
      <w:rPr>
        <w:rFonts w:ascii="Symbol" w:hAnsi="Symbol"/>
      </w:rPr>
    </w:lvl>
    <w:lvl w:ilvl="8" w:tplc="16EA7D62">
      <w:start w:val="1"/>
      <w:numFmt w:val="bullet"/>
      <w:lvlText w:val=""/>
      <w:lvlJc w:val="left"/>
      <w:pPr>
        <w:ind w:left="720" w:hanging="360"/>
      </w:pPr>
      <w:rPr>
        <w:rFonts w:ascii="Symbol" w:hAnsi="Symbol"/>
      </w:rPr>
    </w:lvl>
  </w:abstractNum>
  <w:abstractNum w:abstractNumId="15" w15:restartNumberingAfterBreak="0">
    <w:nsid w:val="2C5C73A0"/>
    <w:multiLevelType w:val="hybridMultilevel"/>
    <w:tmpl w:val="2020C60A"/>
    <w:lvl w:ilvl="0" w:tplc="DF321EC0">
      <w:start w:val="1"/>
      <w:numFmt w:val="bullet"/>
      <w:lvlText w:val=""/>
      <w:lvlJc w:val="left"/>
      <w:pPr>
        <w:ind w:left="1440" w:hanging="360"/>
      </w:pPr>
      <w:rPr>
        <w:rFonts w:ascii="Symbol" w:hAnsi="Symbol"/>
      </w:rPr>
    </w:lvl>
    <w:lvl w:ilvl="1" w:tplc="23CA7360">
      <w:start w:val="1"/>
      <w:numFmt w:val="bullet"/>
      <w:lvlText w:val=""/>
      <w:lvlJc w:val="left"/>
      <w:pPr>
        <w:ind w:left="1440" w:hanging="360"/>
      </w:pPr>
      <w:rPr>
        <w:rFonts w:ascii="Symbol" w:hAnsi="Symbol"/>
      </w:rPr>
    </w:lvl>
    <w:lvl w:ilvl="2" w:tplc="8688927C">
      <w:start w:val="1"/>
      <w:numFmt w:val="bullet"/>
      <w:lvlText w:val=""/>
      <w:lvlJc w:val="left"/>
      <w:pPr>
        <w:ind w:left="1440" w:hanging="360"/>
      </w:pPr>
      <w:rPr>
        <w:rFonts w:ascii="Symbol" w:hAnsi="Symbol"/>
      </w:rPr>
    </w:lvl>
    <w:lvl w:ilvl="3" w:tplc="02BE8DF8">
      <w:start w:val="1"/>
      <w:numFmt w:val="bullet"/>
      <w:lvlText w:val=""/>
      <w:lvlJc w:val="left"/>
      <w:pPr>
        <w:ind w:left="1440" w:hanging="360"/>
      </w:pPr>
      <w:rPr>
        <w:rFonts w:ascii="Symbol" w:hAnsi="Symbol"/>
      </w:rPr>
    </w:lvl>
    <w:lvl w:ilvl="4" w:tplc="EF845776">
      <w:start w:val="1"/>
      <w:numFmt w:val="bullet"/>
      <w:lvlText w:val=""/>
      <w:lvlJc w:val="left"/>
      <w:pPr>
        <w:ind w:left="1440" w:hanging="360"/>
      </w:pPr>
      <w:rPr>
        <w:rFonts w:ascii="Symbol" w:hAnsi="Symbol"/>
      </w:rPr>
    </w:lvl>
    <w:lvl w:ilvl="5" w:tplc="D542D4EA">
      <w:start w:val="1"/>
      <w:numFmt w:val="bullet"/>
      <w:lvlText w:val=""/>
      <w:lvlJc w:val="left"/>
      <w:pPr>
        <w:ind w:left="1440" w:hanging="360"/>
      </w:pPr>
      <w:rPr>
        <w:rFonts w:ascii="Symbol" w:hAnsi="Symbol"/>
      </w:rPr>
    </w:lvl>
    <w:lvl w:ilvl="6" w:tplc="903AA764">
      <w:start w:val="1"/>
      <w:numFmt w:val="bullet"/>
      <w:lvlText w:val=""/>
      <w:lvlJc w:val="left"/>
      <w:pPr>
        <w:ind w:left="1440" w:hanging="360"/>
      </w:pPr>
      <w:rPr>
        <w:rFonts w:ascii="Symbol" w:hAnsi="Symbol"/>
      </w:rPr>
    </w:lvl>
    <w:lvl w:ilvl="7" w:tplc="26E81FB4">
      <w:start w:val="1"/>
      <w:numFmt w:val="bullet"/>
      <w:lvlText w:val=""/>
      <w:lvlJc w:val="left"/>
      <w:pPr>
        <w:ind w:left="1440" w:hanging="360"/>
      </w:pPr>
      <w:rPr>
        <w:rFonts w:ascii="Symbol" w:hAnsi="Symbol"/>
      </w:rPr>
    </w:lvl>
    <w:lvl w:ilvl="8" w:tplc="7EF626C6">
      <w:start w:val="1"/>
      <w:numFmt w:val="bullet"/>
      <w:lvlText w:val=""/>
      <w:lvlJc w:val="left"/>
      <w:pPr>
        <w:ind w:left="1440" w:hanging="360"/>
      </w:pPr>
      <w:rPr>
        <w:rFonts w:ascii="Symbol" w:hAnsi="Symbol"/>
      </w:rPr>
    </w:lvl>
  </w:abstractNum>
  <w:abstractNum w:abstractNumId="16" w15:restartNumberingAfterBreak="0">
    <w:nsid w:val="2D72252D"/>
    <w:multiLevelType w:val="hybridMultilevel"/>
    <w:tmpl w:val="EF3C962A"/>
    <w:lvl w:ilvl="0" w:tplc="6A3C0EA4">
      <w:start w:val="1"/>
      <w:numFmt w:val="bullet"/>
      <w:lvlText w:val=""/>
      <w:lvlJc w:val="left"/>
      <w:pPr>
        <w:ind w:left="1440" w:hanging="360"/>
      </w:pPr>
      <w:rPr>
        <w:rFonts w:ascii="Symbol" w:hAnsi="Symbol"/>
      </w:rPr>
    </w:lvl>
    <w:lvl w:ilvl="1" w:tplc="1944845E">
      <w:start w:val="1"/>
      <w:numFmt w:val="bullet"/>
      <w:lvlText w:val=""/>
      <w:lvlJc w:val="left"/>
      <w:pPr>
        <w:ind w:left="1440" w:hanging="360"/>
      </w:pPr>
      <w:rPr>
        <w:rFonts w:ascii="Symbol" w:hAnsi="Symbol"/>
      </w:rPr>
    </w:lvl>
    <w:lvl w:ilvl="2" w:tplc="6EF2BC76">
      <w:start w:val="1"/>
      <w:numFmt w:val="bullet"/>
      <w:lvlText w:val=""/>
      <w:lvlJc w:val="left"/>
      <w:pPr>
        <w:ind w:left="1440" w:hanging="360"/>
      </w:pPr>
      <w:rPr>
        <w:rFonts w:ascii="Symbol" w:hAnsi="Symbol"/>
      </w:rPr>
    </w:lvl>
    <w:lvl w:ilvl="3" w:tplc="73A4E6E4">
      <w:start w:val="1"/>
      <w:numFmt w:val="bullet"/>
      <w:lvlText w:val=""/>
      <w:lvlJc w:val="left"/>
      <w:pPr>
        <w:ind w:left="1440" w:hanging="360"/>
      </w:pPr>
      <w:rPr>
        <w:rFonts w:ascii="Symbol" w:hAnsi="Symbol"/>
      </w:rPr>
    </w:lvl>
    <w:lvl w:ilvl="4" w:tplc="3DE62B46">
      <w:start w:val="1"/>
      <w:numFmt w:val="bullet"/>
      <w:lvlText w:val=""/>
      <w:lvlJc w:val="left"/>
      <w:pPr>
        <w:ind w:left="1440" w:hanging="360"/>
      </w:pPr>
      <w:rPr>
        <w:rFonts w:ascii="Symbol" w:hAnsi="Symbol"/>
      </w:rPr>
    </w:lvl>
    <w:lvl w:ilvl="5" w:tplc="A6D6CC64">
      <w:start w:val="1"/>
      <w:numFmt w:val="bullet"/>
      <w:lvlText w:val=""/>
      <w:lvlJc w:val="left"/>
      <w:pPr>
        <w:ind w:left="1440" w:hanging="360"/>
      </w:pPr>
      <w:rPr>
        <w:rFonts w:ascii="Symbol" w:hAnsi="Symbol"/>
      </w:rPr>
    </w:lvl>
    <w:lvl w:ilvl="6" w:tplc="9E9E8F48">
      <w:start w:val="1"/>
      <w:numFmt w:val="bullet"/>
      <w:lvlText w:val=""/>
      <w:lvlJc w:val="left"/>
      <w:pPr>
        <w:ind w:left="1440" w:hanging="360"/>
      </w:pPr>
      <w:rPr>
        <w:rFonts w:ascii="Symbol" w:hAnsi="Symbol"/>
      </w:rPr>
    </w:lvl>
    <w:lvl w:ilvl="7" w:tplc="43F8009E">
      <w:start w:val="1"/>
      <w:numFmt w:val="bullet"/>
      <w:lvlText w:val=""/>
      <w:lvlJc w:val="left"/>
      <w:pPr>
        <w:ind w:left="1440" w:hanging="360"/>
      </w:pPr>
      <w:rPr>
        <w:rFonts w:ascii="Symbol" w:hAnsi="Symbol"/>
      </w:rPr>
    </w:lvl>
    <w:lvl w:ilvl="8" w:tplc="E986421E">
      <w:start w:val="1"/>
      <w:numFmt w:val="bullet"/>
      <w:lvlText w:val=""/>
      <w:lvlJc w:val="left"/>
      <w:pPr>
        <w:ind w:left="1440" w:hanging="360"/>
      </w:pPr>
      <w:rPr>
        <w:rFonts w:ascii="Symbol" w:hAnsi="Symbol"/>
      </w:rPr>
    </w:lvl>
  </w:abstractNum>
  <w:abstractNum w:abstractNumId="17" w15:restartNumberingAfterBreak="0">
    <w:nsid w:val="3024067C"/>
    <w:multiLevelType w:val="hybridMultilevel"/>
    <w:tmpl w:val="B748F10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34C224B2"/>
    <w:multiLevelType w:val="hybridMultilevel"/>
    <w:tmpl w:val="F01295A8"/>
    <w:lvl w:ilvl="0" w:tplc="BA8E83AA">
      <w:start w:val="1"/>
      <w:numFmt w:val="bullet"/>
      <w:lvlText w:val=""/>
      <w:lvlJc w:val="left"/>
      <w:pPr>
        <w:ind w:left="1440" w:hanging="360"/>
      </w:pPr>
      <w:rPr>
        <w:rFonts w:ascii="Symbol" w:hAnsi="Symbol"/>
      </w:rPr>
    </w:lvl>
    <w:lvl w:ilvl="1" w:tplc="7E224204">
      <w:start w:val="1"/>
      <w:numFmt w:val="bullet"/>
      <w:lvlText w:val=""/>
      <w:lvlJc w:val="left"/>
      <w:pPr>
        <w:ind w:left="1440" w:hanging="360"/>
      </w:pPr>
      <w:rPr>
        <w:rFonts w:ascii="Symbol" w:hAnsi="Symbol"/>
      </w:rPr>
    </w:lvl>
    <w:lvl w:ilvl="2" w:tplc="10363BEC">
      <w:start w:val="1"/>
      <w:numFmt w:val="bullet"/>
      <w:lvlText w:val=""/>
      <w:lvlJc w:val="left"/>
      <w:pPr>
        <w:ind w:left="1440" w:hanging="360"/>
      </w:pPr>
      <w:rPr>
        <w:rFonts w:ascii="Symbol" w:hAnsi="Symbol"/>
      </w:rPr>
    </w:lvl>
    <w:lvl w:ilvl="3" w:tplc="2BA02554">
      <w:start w:val="1"/>
      <w:numFmt w:val="bullet"/>
      <w:lvlText w:val=""/>
      <w:lvlJc w:val="left"/>
      <w:pPr>
        <w:ind w:left="1440" w:hanging="360"/>
      </w:pPr>
      <w:rPr>
        <w:rFonts w:ascii="Symbol" w:hAnsi="Symbol"/>
      </w:rPr>
    </w:lvl>
    <w:lvl w:ilvl="4" w:tplc="6450A79C">
      <w:start w:val="1"/>
      <w:numFmt w:val="bullet"/>
      <w:lvlText w:val=""/>
      <w:lvlJc w:val="left"/>
      <w:pPr>
        <w:ind w:left="1440" w:hanging="360"/>
      </w:pPr>
      <w:rPr>
        <w:rFonts w:ascii="Symbol" w:hAnsi="Symbol"/>
      </w:rPr>
    </w:lvl>
    <w:lvl w:ilvl="5" w:tplc="90A48578">
      <w:start w:val="1"/>
      <w:numFmt w:val="bullet"/>
      <w:lvlText w:val=""/>
      <w:lvlJc w:val="left"/>
      <w:pPr>
        <w:ind w:left="1440" w:hanging="360"/>
      </w:pPr>
      <w:rPr>
        <w:rFonts w:ascii="Symbol" w:hAnsi="Symbol"/>
      </w:rPr>
    </w:lvl>
    <w:lvl w:ilvl="6" w:tplc="D09474A0">
      <w:start w:val="1"/>
      <w:numFmt w:val="bullet"/>
      <w:lvlText w:val=""/>
      <w:lvlJc w:val="left"/>
      <w:pPr>
        <w:ind w:left="1440" w:hanging="360"/>
      </w:pPr>
      <w:rPr>
        <w:rFonts w:ascii="Symbol" w:hAnsi="Symbol"/>
      </w:rPr>
    </w:lvl>
    <w:lvl w:ilvl="7" w:tplc="8F38EFC8">
      <w:start w:val="1"/>
      <w:numFmt w:val="bullet"/>
      <w:lvlText w:val=""/>
      <w:lvlJc w:val="left"/>
      <w:pPr>
        <w:ind w:left="1440" w:hanging="360"/>
      </w:pPr>
      <w:rPr>
        <w:rFonts w:ascii="Symbol" w:hAnsi="Symbol"/>
      </w:rPr>
    </w:lvl>
    <w:lvl w:ilvl="8" w:tplc="811C6D28">
      <w:start w:val="1"/>
      <w:numFmt w:val="bullet"/>
      <w:lvlText w:val=""/>
      <w:lvlJc w:val="left"/>
      <w:pPr>
        <w:ind w:left="1440" w:hanging="360"/>
      </w:pPr>
      <w:rPr>
        <w:rFonts w:ascii="Symbol" w:hAnsi="Symbol"/>
      </w:rPr>
    </w:lvl>
  </w:abstractNum>
  <w:abstractNum w:abstractNumId="19" w15:restartNumberingAfterBreak="0">
    <w:nsid w:val="371A1A3C"/>
    <w:multiLevelType w:val="hybridMultilevel"/>
    <w:tmpl w:val="2C9CB8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C0D0669"/>
    <w:multiLevelType w:val="hybridMultilevel"/>
    <w:tmpl w:val="3788EAA4"/>
    <w:lvl w:ilvl="0" w:tplc="14E4B916">
      <w:start w:val="1"/>
      <w:numFmt w:val="bullet"/>
      <w:lvlText w:val=""/>
      <w:lvlJc w:val="left"/>
      <w:pPr>
        <w:ind w:left="720" w:hanging="360"/>
      </w:pPr>
      <w:rPr>
        <w:rFonts w:ascii="Symbol" w:hAnsi="Symbol"/>
      </w:rPr>
    </w:lvl>
    <w:lvl w:ilvl="1" w:tplc="EF449C18">
      <w:start w:val="1"/>
      <w:numFmt w:val="bullet"/>
      <w:lvlText w:val=""/>
      <w:lvlJc w:val="left"/>
      <w:pPr>
        <w:ind w:left="720" w:hanging="360"/>
      </w:pPr>
      <w:rPr>
        <w:rFonts w:ascii="Symbol" w:hAnsi="Symbol"/>
      </w:rPr>
    </w:lvl>
    <w:lvl w:ilvl="2" w:tplc="D0C4A662">
      <w:start w:val="1"/>
      <w:numFmt w:val="bullet"/>
      <w:lvlText w:val=""/>
      <w:lvlJc w:val="left"/>
      <w:pPr>
        <w:ind w:left="720" w:hanging="360"/>
      </w:pPr>
      <w:rPr>
        <w:rFonts w:ascii="Symbol" w:hAnsi="Symbol"/>
      </w:rPr>
    </w:lvl>
    <w:lvl w:ilvl="3" w:tplc="9640B4EE">
      <w:start w:val="1"/>
      <w:numFmt w:val="bullet"/>
      <w:lvlText w:val=""/>
      <w:lvlJc w:val="left"/>
      <w:pPr>
        <w:ind w:left="720" w:hanging="360"/>
      </w:pPr>
      <w:rPr>
        <w:rFonts w:ascii="Symbol" w:hAnsi="Symbol"/>
      </w:rPr>
    </w:lvl>
    <w:lvl w:ilvl="4" w:tplc="BA26EC5A">
      <w:start w:val="1"/>
      <w:numFmt w:val="bullet"/>
      <w:lvlText w:val=""/>
      <w:lvlJc w:val="left"/>
      <w:pPr>
        <w:ind w:left="720" w:hanging="360"/>
      </w:pPr>
      <w:rPr>
        <w:rFonts w:ascii="Symbol" w:hAnsi="Symbol"/>
      </w:rPr>
    </w:lvl>
    <w:lvl w:ilvl="5" w:tplc="FB64E55A">
      <w:start w:val="1"/>
      <w:numFmt w:val="bullet"/>
      <w:lvlText w:val=""/>
      <w:lvlJc w:val="left"/>
      <w:pPr>
        <w:ind w:left="720" w:hanging="360"/>
      </w:pPr>
      <w:rPr>
        <w:rFonts w:ascii="Symbol" w:hAnsi="Symbol"/>
      </w:rPr>
    </w:lvl>
    <w:lvl w:ilvl="6" w:tplc="3AC61A5C">
      <w:start w:val="1"/>
      <w:numFmt w:val="bullet"/>
      <w:lvlText w:val=""/>
      <w:lvlJc w:val="left"/>
      <w:pPr>
        <w:ind w:left="720" w:hanging="360"/>
      </w:pPr>
      <w:rPr>
        <w:rFonts w:ascii="Symbol" w:hAnsi="Symbol"/>
      </w:rPr>
    </w:lvl>
    <w:lvl w:ilvl="7" w:tplc="AAAC38E2">
      <w:start w:val="1"/>
      <w:numFmt w:val="bullet"/>
      <w:lvlText w:val=""/>
      <w:lvlJc w:val="left"/>
      <w:pPr>
        <w:ind w:left="720" w:hanging="360"/>
      </w:pPr>
      <w:rPr>
        <w:rFonts w:ascii="Symbol" w:hAnsi="Symbol"/>
      </w:rPr>
    </w:lvl>
    <w:lvl w:ilvl="8" w:tplc="ABF2F4EE">
      <w:start w:val="1"/>
      <w:numFmt w:val="bullet"/>
      <w:lvlText w:val=""/>
      <w:lvlJc w:val="left"/>
      <w:pPr>
        <w:ind w:left="720" w:hanging="360"/>
      </w:pPr>
      <w:rPr>
        <w:rFonts w:ascii="Symbol" w:hAnsi="Symbol"/>
      </w:rPr>
    </w:lvl>
  </w:abstractNum>
  <w:abstractNum w:abstractNumId="21" w15:restartNumberingAfterBreak="0">
    <w:nsid w:val="40FA667B"/>
    <w:multiLevelType w:val="hybridMultilevel"/>
    <w:tmpl w:val="7D92D6CA"/>
    <w:lvl w:ilvl="0" w:tplc="B72CA106">
      <w:start w:val="1"/>
      <w:numFmt w:val="bullet"/>
      <w:lvlText w:val=""/>
      <w:lvlJc w:val="left"/>
      <w:pPr>
        <w:ind w:left="720" w:hanging="360"/>
      </w:pPr>
      <w:rPr>
        <w:rFonts w:ascii="Symbol" w:hAnsi="Symbol"/>
      </w:rPr>
    </w:lvl>
    <w:lvl w:ilvl="1" w:tplc="FEB6376C">
      <w:start w:val="1"/>
      <w:numFmt w:val="bullet"/>
      <w:lvlText w:val=""/>
      <w:lvlJc w:val="left"/>
      <w:pPr>
        <w:ind w:left="720" w:hanging="360"/>
      </w:pPr>
      <w:rPr>
        <w:rFonts w:ascii="Symbol" w:hAnsi="Symbol"/>
      </w:rPr>
    </w:lvl>
    <w:lvl w:ilvl="2" w:tplc="AD5C3850">
      <w:start w:val="1"/>
      <w:numFmt w:val="bullet"/>
      <w:lvlText w:val=""/>
      <w:lvlJc w:val="left"/>
      <w:pPr>
        <w:ind w:left="720" w:hanging="360"/>
      </w:pPr>
      <w:rPr>
        <w:rFonts w:ascii="Symbol" w:hAnsi="Symbol"/>
      </w:rPr>
    </w:lvl>
    <w:lvl w:ilvl="3" w:tplc="E118E236">
      <w:start w:val="1"/>
      <w:numFmt w:val="bullet"/>
      <w:lvlText w:val=""/>
      <w:lvlJc w:val="left"/>
      <w:pPr>
        <w:ind w:left="720" w:hanging="360"/>
      </w:pPr>
      <w:rPr>
        <w:rFonts w:ascii="Symbol" w:hAnsi="Symbol"/>
      </w:rPr>
    </w:lvl>
    <w:lvl w:ilvl="4" w:tplc="D6B6BB82">
      <w:start w:val="1"/>
      <w:numFmt w:val="bullet"/>
      <w:lvlText w:val=""/>
      <w:lvlJc w:val="left"/>
      <w:pPr>
        <w:ind w:left="720" w:hanging="360"/>
      </w:pPr>
      <w:rPr>
        <w:rFonts w:ascii="Symbol" w:hAnsi="Symbol"/>
      </w:rPr>
    </w:lvl>
    <w:lvl w:ilvl="5" w:tplc="EC3675DA">
      <w:start w:val="1"/>
      <w:numFmt w:val="bullet"/>
      <w:lvlText w:val=""/>
      <w:lvlJc w:val="left"/>
      <w:pPr>
        <w:ind w:left="720" w:hanging="360"/>
      </w:pPr>
      <w:rPr>
        <w:rFonts w:ascii="Symbol" w:hAnsi="Symbol"/>
      </w:rPr>
    </w:lvl>
    <w:lvl w:ilvl="6" w:tplc="B5BED876">
      <w:start w:val="1"/>
      <w:numFmt w:val="bullet"/>
      <w:lvlText w:val=""/>
      <w:lvlJc w:val="left"/>
      <w:pPr>
        <w:ind w:left="720" w:hanging="360"/>
      </w:pPr>
      <w:rPr>
        <w:rFonts w:ascii="Symbol" w:hAnsi="Symbol"/>
      </w:rPr>
    </w:lvl>
    <w:lvl w:ilvl="7" w:tplc="A2C26F52">
      <w:start w:val="1"/>
      <w:numFmt w:val="bullet"/>
      <w:lvlText w:val=""/>
      <w:lvlJc w:val="left"/>
      <w:pPr>
        <w:ind w:left="720" w:hanging="360"/>
      </w:pPr>
      <w:rPr>
        <w:rFonts w:ascii="Symbol" w:hAnsi="Symbol"/>
      </w:rPr>
    </w:lvl>
    <w:lvl w:ilvl="8" w:tplc="3832631A">
      <w:start w:val="1"/>
      <w:numFmt w:val="bullet"/>
      <w:lvlText w:val=""/>
      <w:lvlJc w:val="left"/>
      <w:pPr>
        <w:ind w:left="720" w:hanging="360"/>
      </w:pPr>
      <w:rPr>
        <w:rFonts w:ascii="Symbol" w:hAnsi="Symbol"/>
      </w:rPr>
    </w:lvl>
  </w:abstractNum>
  <w:abstractNum w:abstractNumId="22" w15:restartNumberingAfterBreak="0">
    <w:nsid w:val="416E53E0"/>
    <w:multiLevelType w:val="hybridMultilevel"/>
    <w:tmpl w:val="DACC6D52"/>
    <w:lvl w:ilvl="0" w:tplc="3FAC136C">
      <w:start w:val="1"/>
      <w:numFmt w:val="bullet"/>
      <w:lvlText w:val=""/>
      <w:lvlJc w:val="left"/>
      <w:pPr>
        <w:ind w:left="720" w:hanging="360"/>
      </w:pPr>
      <w:rPr>
        <w:rFonts w:ascii="Symbol" w:hAnsi="Symbol"/>
      </w:rPr>
    </w:lvl>
    <w:lvl w:ilvl="1" w:tplc="8E001B40">
      <w:start w:val="1"/>
      <w:numFmt w:val="bullet"/>
      <w:lvlText w:val=""/>
      <w:lvlJc w:val="left"/>
      <w:pPr>
        <w:ind w:left="720" w:hanging="360"/>
      </w:pPr>
      <w:rPr>
        <w:rFonts w:ascii="Symbol" w:hAnsi="Symbol"/>
      </w:rPr>
    </w:lvl>
    <w:lvl w:ilvl="2" w:tplc="DCEAB796">
      <w:start w:val="1"/>
      <w:numFmt w:val="bullet"/>
      <w:lvlText w:val=""/>
      <w:lvlJc w:val="left"/>
      <w:pPr>
        <w:ind w:left="720" w:hanging="360"/>
      </w:pPr>
      <w:rPr>
        <w:rFonts w:ascii="Symbol" w:hAnsi="Symbol"/>
      </w:rPr>
    </w:lvl>
    <w:lvl w:ilvl="3" w:tplc="65B2DECE">
      <w:start w:val="1"/>
      <w:numFmt w:val="bullet"/>
      <w:lvlText w:val=""/>
      <w:lvlJc w:val="left"/>
      <w:pPr>
        <w:ind w:left="720" w:hanging="360"/>
      </w:pPr>
      <w:rPr>
        <w:rFonts w:ascii="Symbol" w:hAnsi="Symbol"/>
      </w:rPr>
    </w:lvl>
    <w:lvl w:ilvl="4" w:tplc="16D084F2">
      <w:start w:val="1"/>
      <w:numFmt w:val="bullet"/>
      <w:lvlText w:val=""/>
      <w:lvlJc w:val="left"/>
      <w:pPr>
        <w:ind w:left="720" w:hanging="360"/>
      </w:pPr>
      <w:rPr>
        <w:rFonts w:ascii="Symbol" w:hAnsi="Symbol"/>
      </w:rPr>
    </w:lvl>
    <w:lvl w:ilvl="5" w:tplc="D33C586A">
      <w:start w:val="1"/>
      <w:numFmt w:val="bullet"/>
      <w:lvlText w:val=""/>
      <w:lvlJc w:val="left"/>
      <w:pPr>
        <w:ind w:left="720" w:hanging="360"/>
      </w:pPr>
      <w:rPr>
        <w:rFonts w:ascii="Symbol" w:hAnsi="Symbol"/>
      </w:rPr>
    </w:lvl>
    <w:lvl w:ilvl="6" w:tplc="6A48E284">
      <w:start w:val="1"/>
      <w:numFmt w:val="bullet"/>
      <w:lvlText w:val=""/>
      <w:lvlJc w:val="left"/>
      <w:pPr>
        <w:ind w:left="720" w:hanging="360"/>
      </w:pPr>
      <w:rPr>
        <w:rFonts w:ascii="Symbol" w:hAnsi="Symbol"/>
      </w:rPr>
    </w:lvl>
    <w:lvl w:ilvl="7" w:tplc="92A8C2C8">
      <w:start w:val="1"/>
      <w:numFmt w:val="bullet"/>
      <w:lvlText w:val=""/>
      <w:lvlJc w:val="left"/>
      <w:pPr>
        <w:ind w:left="720" w:hanging="360"/>
      </w:pPr>
      <w:rPr>
        <w:rFonts w:ascii="Symbol" w:hAnsi="Symbol"/>
      </w:rPr>
    </w:lvl>
    <w:lvl w:ilvl="8" w:tplc="1D1AEA46">
      <w:start w:val="1"/>
      <w:numFmt w:val="bullet"/>
      <w:lvlText w:val=""/>
      <w:lvlJc w:val="left"/>
      <w:pPr>
        <w:ind w:left="720" w:hanging="360"/>
      </w:pPr>
      <w:rPr>
        <w:rFonts w:ascii="Symbol" w:hAnsi="Symbol"/>
      </w:rPr>
    </w:lvl>
  </w:abstractNum>
  <w:abstractNum w:abstractNumId="23" w15:restartNumberingAfterBreak="0">
    <w:nsid w:val="42656B29"/>
    <w:multiLevelType w:val="hybridMultilevel"/>
    <w:tmpl w:val="8F0679A2"/>
    <w:lvl w:ilvl="0" w:tplc="AC34BC86">
      <w:start w:val="1"/>
      <w:numFmt w:val="bullet"/>
      <w:lvlText w:val=""/>
      <w:lvlJc w:val="left"/>
      <w:pPr>
        <w:ind w:left="720" w:hanging="360"/>
      </w:pPr>
      <w:rPr>
        <w:rFonts w:ascii="Symbol" w:hAnsi="Symbol"/>
      </w:rPr>
    </w:lvl>
    <w:lvl w:ilvl="1" w:tplc="F98C33AA">
      <w:start w:val="1"/>
      <w:numFmt w:val="bullet"/>
      <w:lvlText w:val=""/>
      <w:lvlJc w:val="left"/>
      <w:pPr>
        <w:ind w:left="720" w:hanging="360"/>
      </w:pPr>
      <w:rPr>
        <w:rFonts w:ascii="Symbol" w:hAnsi="Symbol"/>
      </w:rPr>
    </w:lvl>
    <w:lvl w:ilvl="2" w:tplc="4B5EDBB2">
      <w:start w:val="1"/>
      <w:numFmt w:val="bullet"/>
      <w:lvlText w:val=""/>
      <w:lvlJc w:val="left"/>
      <w:pPr>
        <w:ind w:left="720" w:hanging="360"/>
      </w:pPr>
      <w:rPr>
        <w:rFonts w:ascii="Symbol" w:hAnsi="Symbol"/>
      </w:rPr>
    </w:lvl>
    <w:lvl w:ilvl="3" w:tplc="E9DAF680">
      <w:start w:val="1"/>
      <w:numFmt w:val="bullet"/>
      <w:lvlText w:val=""/>
      <w:lvlJc w:val="left"/>
      <w:pPr>
        <w:ind w:left="720" w:hanging="360"/>
      </w:pPr>
      <w:rPr>
        <w:rFonts w:ascii="Symbol" w:hAnsi="Symbol"/>
      </w:rPr>
    </w:lvl>
    <w:lvl w:ilvl="4" w:tplc="144E664E">
      <w:start w:val="1"/>
      <w:numFmt w:val="bullet"/>
      <w:lvlText w:val=""/>
      <w:lvlJc w:val="left"/>
      <w:pPr>
        <w:ind w:left="720" w:hanging="360"/>
      </w:pPr>
      <w:rPr>
        <w:rFonts w:ascii="Symbol" w:hAnsi="Symbol"/>
      </w:rPr>
    </w:lvl>
    <w:lvl w:ilvl="5" w:tplc="458CA0C8">
      <w:start w:val="1"/>
      <w:numFmt w:val="bullet"/>
      <w:lvlText w:val=""/>
      <w:lvlJc w:val="left"/>
      <w:pPr>
        <w:ind w:left="720" w:hanging="360"/>
      </w:pPr>
      <w:rPr>
        <w:rFonts w:ascii="Symbol" w:hAnsi="Symbol"/>
      </w:rPr>
    </w:lvl>
    <w:lvl w:ilvl="6" w:tplc="C74E7DD6">
      <w:start w:val="1"/>
      <w:numFmt w:val="bullet"/>
      <w:lvlText w:val=""/>
      <w:lvlJc w:val="left"/>
      <w:pPr>
        <w:ind w:left="720" w:hanging="360"/>
      </w:pPr>
      <w:rPr>
        <w:rFonts w:ascii="Symbol" w:hAnsi="Symbol"/>
      </w:rPr>
    </w:lvl>
    <w:lvl w:ilvl="7" w:tplc="F6C22F46">
      <w:start w:val="1"/>
      <w:numFmt w:val="bullet"/>
      <w:lvlText w:val=""/>
      <w:lvlJc w:val="left"/>
      <w:pPr>
        <w:ind w:left="720" w:hanging="360"/>
      </w:pPr>
      <w:rPr>
        <w:rFonts w:ascii="Symbol" w:hAnsi="Symbol"/>
      </w:rPr>
    </w:lvl>
    <w:lvl w:ilvl="8" w:tplc="EB687AF0">
      <w:start w:val="1"/>
      <w:numFmt w:val="bullet"/>
      <w:lvlText w:val=""/>
      <w:lvlJc w:val="left"/>
      <w:pPr>
        <w:ind w:left="720" w:hanging="360"/>
      </w:pPr>
      <w:rPr>
        <w:rFonts w:ascii="Symbol" w:hAnsi="Symbol"/>
      </w:rPr>
    </w:lvl>
  </w:abstractNum>
  <w:abstractNum w:abstractNumId="24" w15:restartNumberingAfterBreak="0">
    <w:nsid w:val="47374231"/>
    <w:multiLevelType w:val="hybridMultilevel"/>
    <w:tmpl w:val="0688F132"/>
    <w:lvl w:ilvl="0" w:tplc="AA46F106">
      <w:start w:val="1"/>
      <w:numFmt w:val="bullet"/>
      <w:lvlText w:val=""/>
      <w:lvlJc w:val="left"/>
      <w:pPr>
        <w:ind w:left="720" w:hanging="360"/>
      </w:pPr>
      <w:rPr>
        <w:rFonts w:ascii="Symbol" w:hAnsi="Symbol"/>
      </w:rPr>
    </w:lvl>
    <w:lvl w:ilvl="1" w:tplc="FB7C69D0">
      <w:start w:val="1"/>
      <w:numFmt w:val="bullet"/>
      <w:lvlText w:val=""/>
      <w:lvlJc w:val="left"/>
      <w:pPr>
        <w:ind w:left="720" w:hanging="360"/>
      </w:pPr>
      <w:rPr>
        <w:rFonts w:ascii="Symbol" w:hAnsi="Symbol"/>
      </w:rPr>
    </w:lvl>
    <w:lvl w:ilvl="2" w:tplc="EAAC81F2">
      <w:start w:val="1"/>
      <w:numFmt w:val="bullet"/>
      <w:lvlText w:val=""/>
      <w:lvlJc w:val="left"/>
      <w:pPr>
        <w:ind w:left="720" w:hanging="360"/>
      </w:pPr>
      <w:rPr>
        <w:rFonts w:ascii="Symbol" w:hAnsi="Symbol"/>
      </w:rPr>
    </w:lvl>
    <w:lvl w:ilvl="3" w:tplc="8C1690AC">
      <w:start w:val="1"/>
      <w:numFmt w:val="bullet"/>
      <w:lvlText w:val=""/>
      <w:lvlJc w:val="left"/>
      <w:pPr>
        <w:ind w:left="720" w:hanging="360"/>
      </w:pPr>
      <w:rPr>
        <w:rFonts w:ascii="Symbol" w:hAnsi="Symbol"/>
      </w:rPr>
    </w:lvl>
    <w:lvl w:ilvl="4" w:tplc="891A1C9A">
      <w:start w:val="1"/>
      <w:numFmt w:val="bullet"/>
      <w:lvlText w:val=""/>
      <w:lvlJc w:val="left"/>
      <w:pPr>
        <w:ind w:left="720" w:hanging="360"/>
      </w:pPr>
      <w:rPr>
        <w:rFonts w:ascii="Symbol" w:hAnsi="Symbol"/>
      </w:rPr>
    </w:lvl>
    <w:lvl w:ilvl="5" w:tplc="98BABF56">
      <w:start w:val="1"/>
      <w:numFmt w:val="bullet"/>
      <w:lvlText w:val=""/>
      <w:lvlJc w:val="left"/>
      <w:pPr>
        <w:ind w:left="720" w:hanging="360"/>
      </w:pPr>
      <w:rPr>
        <w:rFonts w:ascii="Symbol" w:hAnsi="Symbol"/>
      </w:rPr>
    </w:lvl>
    <w:lvl w:ilvl="6" w:tplc="BE8489CC">
      <w:start w:val="1"/>
      <w:numFmt w:val="bullet"/>
      <w:lvlText w:val=""/>
      <w:lvlJc w:val="left"/>
      <w:pPr>
        <w:ind w:left="720" w:hanging="360"/>
      </w:pPr>
      <w:rPr>
        <w:rFonts w:ascii="Symbol" w:hAnsi="Symbol"/>
      </w:rPr>
    </w:lvl>
    <w:lvl w:ilvl="7" w:tplc="C0E807F2">
      <w:start w:val="1"/>
      <w:numFmt w:val="bullet"/>
      <w:lvlText w:val=""/>
      <w:lvlJc w:val="left"/>
      <w:pPr>
        <w:ind w:left="720" w:hanging="360"/>
      </w:pPr>
      <w:rPr>
        <w:rFonts w:ascii="Symbol" w:hAnsi="Symbol"/>
      </w:rPr>
    </w:lvl>
    <w:lvl w:ilvl="8" w:tplc="4E6E4D7A">
      <w:start w:val="1"/>
      <w:numFmt w:val="bullet"/>
      <w:lvlText w:val=""/>
      <w:lvlJc w:val="left"/>
      <w:pPr>
        <w:ind w:left="720" w:hanging="360"/>
      </w:pPr>
      <w:rPr>
        <w:rFonts w:ascii="Symbol" w:hAnsi="Symbol"/>
      </w:rPr>
    </w:lvl>
  </w:abstractNum>
  <w:abstractNum w:abstractNumId="25" w15:restartNumberingAfterBreak="0">
    <w:nsid w:val="49620951"/>
    <w:multiLevelType w:val="hybridMultilevel"/>
    <w:tmpl w:val="562EB3EC"/>
    <w:lvl w:ilvl="0" w:tplc="03EAA658">
      <w:start w:val="1"/>
      <w:numFmt w:val="bullet"/>
      <w:lvlText w:val=""/>
      <w:lvlJc w:val="left"/>
      <w:pPr>
        <w:ind w:left="720" w:hanging="360"/>
      </w:pPr>
      <w:rPr>
        <w:rFonts w:ascii="Symbol" w:hAnsi="Symbol"/>
      </w:rPr>
    </w:lvl>
    <w:lvl w:ilvl="1" w:tplc="121C3ABE">
      <w:start w:val="1"/>
      <w:numFmt w:val="bullet"/>
      <w:lvlText w:val=""/>
      <w:lvlJc w:val="left"/>
      <w:pPr>
        <w:ind w:left="720" w:hanging="360"/>
      </w:pPr>
      <w:rPr>
        <w:rFonts w:ascii="Symbol" w:hAnsi="Symbol"/>
      </w:rPr>
    </w:lvl>
    <w:lvl w:ilvl="2" w:tplc="058C0ADE">
      <w:start w:val="1"/>
      <w:numFmt w:val="bullet"/>
      <w:lvlText w:val=""/>
      <w:lvlJc w:val="left"/>
      <w:pPr>
        <w:ind w:left="720" w:hanging="360"/>
      </w:pPr>
      <w:rPr>
        <w:rFonts w:ascii="Symbol" w:hAnsi="Symbol"/>
      </w:rPr>
    </w:lvl>
    <w:lvl w:ilvl="3" w:tplc="4E4408B2">
      <w:start w:val="1"/>
      <w:numFmt w:val="bullet"/>
      <w:lvlText w:val=""/>
      <w:lvlJc w:val="left"/>
      <w:pPr>
        <w:ind w:left="720" w:hanging="360"/>
      </w:pPr>
      <w:rPr>
        <w:rFonts w:ascii="Symbol" w:hAnsi="Symbol"/>
      </w:rPr>
    </w:lvl>
    <w:lvl w:ilvl="4" w:tplc="0ED209BE">
      <w:start w:val="1"/>
      <w:numFmt w:val="bullet"/>
      <w:lvlText w:val=""/>
      <w:lvlJc w:val="left"/>
      <w:pPr>
        <w:ind w:left="720" w:hanging="360"/>
      </w:pPr>
      <w:rPr>
        <w:rFonts w:ascii="Symbol" w:hAnsi="Symbol"/>
      </w:rPr>
    </w:lvl>
    <w:lvl w:ilvl="5" w:tplc="3E8AA126">
      <w:start w:val="1"/>
      <w:numFmt w:val="bullet"/>
      <w:lvlText w:val=""/>
      <w:lvlJc w:val="left"/>
      <w:pPr>
        <w:ind w:left="720" w:hanging="360"/>
      </w:pPr>
      <w:rPr>
        <w:rFonts w:ascii="Symbol" w:hAnsi="Symbol"/>
      </w:rPr>
    </w:lvl>
    <w:lvl w:ilvl="6" w:tplc="DE76017A">
      <w:start w:val="1"/>
      <w:numFmt w:val="bullet"/>
      <w:lvlText w:val=""/>
      <w:lvlJc w:val="left"/>
      <w:pPr>
        <w:ind w:left="720" w:hanging="360"/>
      </w:pPr>
      <w:rPr>
        <w:rFonts w:ascii="Symbol" w:hAnsi="Symbol"/>
      </w:rPr>
    </w:lvl>
    <w:lvl w:ilvl="7" w:tplc="14D6DE2E">
      <w:start w:val="1"/>
      <w:numFmt w:val="bullet"/>
      <w:lvlText w:val=""/>
      <w:lvlJc w:val="left"/>
      <w:pPr>
        <w:ind w:left="720" w:hanging="360"/>
      </w:pPr>
      <w:rPr>
        <w:rFonts w:ascii="Symbol" w:hAnsi="Symbol"/>
      </w:rPr>
    </w:lvl>
    <w:lvl w:ilvl="8" w:tplc="077803F0">
      <w:start w:val="1"/>
      <w:numFmt w:val="bullet"/>
      <w:lvlText w:val=""/>
      <w:lvlJc w:val="left"/>
      <w:pPr>
        <w:ind w:left="720" w:hanging="360"/>
      </w:pPr>
      <w:rPr>
        <w:rFonts w:ascii="Symbol" w:hAnsi="Symbol"/>
      </w:rPr>
    </w:lvl>
  </w:abstractNum>
  <w:abstractNum w:abstractNumId="26" w15:restartNumberingAfterBreak="0">
    <w:nsid w:val="4C6F70AD"/>
    <w:multiLevelType w:val="hybridMultilevel"/>
    <w:tmpl w:val="A22600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D6D092D"/>
    <w:multiLevelType w:val="multilevel"/>
    <w:tmpl w:val="5346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02E22"/>
    <w:multiLevelType w:val="hybridMultilevel"/>
    <w:tmpl w:val="F99C82A6"/>
    <w:lvl w:ilvl="0" w:tplc="8D629184">
      <w:start w:val="1"/>
      <w:numFmt w:val="bullet"/>
      <w:lvlText w:val=""/>
      <w:lvlJc w:val="left"/>
      <w:pPr>
        <w:ind w:left="720" w:hanging="360"/>
      </w:pPr>
      <w:rPr>
        <w:rFonts w:ascii="Symbol" w:hAnsi="Symbol"/>
      </w:rPr>
    </w:lvl>
    <w:lvl w:ilvl="1" w:tplc="0240B17A">
      <w:start w:val="1"/>
      <w:numFmt w:val="bullet"/>
      <w:lvlText w:val=""/>
      <w:lvlJc w:val="left"/>
      <w:pPr>
        <w:ind w:left="720" w:hanging="360"/>
      </w:pPr>
      <w:rPr>
        <w:rFonts w:ascii="Symbol" w:hAnsi="Symbol"/>
      </w:rPr>
    </w:lvl>
    <w:lvl w:ilvl="2" w:tplc="1E621CA0">
      <w:start w:val="1"/>
      <w:numFmt w:val="bullet"/>
      <w:lvlText w:val=""/>
      <w:lvlJc w:val="left"/>
      <w:pPr>
        <w:ind w:left="720" w:hanging="360"/>
      </w:pPr>
      <w:rPr>
        <w:rFonts w:ascii="Symbol" w:hAnsi="Symbol"/>
      </w:rPr>
    </w:lvl>
    <w:lvl w:ilvl="3" w:tplc="820A5B58">
      <w:start w:val="1"/>
      <w:numFmt w:val="bullet"/>
      <w:lvlText w:val=""/>
      <w:lvlJc w:val="left"/>
      <w:pPr>
        <w:ind w:left="720" w:hanging="360"/>
      </w:pPr>
      <w:rPr>
        <w:rFonts w:ascii="Symbol" w:hAnsi="Symbol"/>
      </w:rPr>
    </w:lvl>
    <w:lvl w:ilvl="4" w:tplc="9B687268">
      <w:start w:val="1"/>
      <w:numFmt w:val="bullet"/>
      <w:lvlText w:val=""/>
      <w:lvlJc w:val="left"/>
      <w:pPr>
        <w:ind w:left="720" w:hanging="360"/>
      </w:pPr>
      <w:rPr>
        <w:rFonts w:ascii="Symbol" w:hAnsi="Symbol"/>
      </w:rPr>
    </w:lvl>
    <w:lvl w:ilvl="5" w:tplc="8730E268">
      <w:start w:val="1"/>
      <w:numFmt w:val="bullet"/>
      <w:lvlText w:val=""/>
      <w:lvlJc w:val="left"/>
      <w:pPr>
        <w:ind w:left="720" w:hanging="360"/>
      </w:pPr>
      <w:rPr>
        <w:rFonts w:ascii="Symbol" w:hAnsi="Symbol"/>
      </w:rPr>
    </w:lvl>
    <w:lvl w:ilvl="6" w:tplc="48B239CC">
      <w:start w:val="1"/>
      <w:numFmt w:val="bullet"/>
      <w:lvlText w:val=""/>
      <w:lvlJc w:val="left"/>
      <w:pPr>
        <w:ind w:left="720" w:hanging="360"/>
      </w:pPr>
      <w:rPr>
        <w:rFonts w:ascii="Symbol" w:hAnsi="Symbol"/>
      </w:rPr>
    </w:lvl>
    <w:lvl w:ilvl="7" w:tplc="A6B84BAC">
      <w:start w:val="1"/>
      <w:numFmt w:val="bullet"/>
      <w:lvlText w:val=""/>
      <w:lvlJc w:val="left"/>
      <w:pPr>
        <w:ind w:left="720" w:hanging="360"/>
      </w:pPr>
      <w:rPr>
        <w:rFonts w:ascii="Symbol" w:hAnsi="Symbol"/>
      </w:rPr>
    </w:lvl>
    <w:lvl w:ilvl="8" w:tplc="5590D488">
      <w:start w:val="1"/>
      <w:numFmt w:val="bullet"/>
      <w:lvlText w:val=""/>
      <w:lvlJc w:val="left"/>
      <w:pPr>
        <w:ind w:left="720" w:hanging="360"/>
      </w:pPr>
      <w:rPr>
        <w:rFonts w:ascii="Symbol" w:hAnsi="Symbol"/>
      </w:rPr>
    </w:lvl>
  </w:abstractNum>
  <w:abstractNum w:abstractNumId="29" w15:restartNumberingAfterBreak="0">
    <w:nsid w:val="51A57BC6"/>
    <w:multiLevelType w:val="multilevel"/>
    <w:tmpl w:val="08090027"/>
    <w:lvl w:ilvl="0">
      <w:start w:val="1"/>
      <w:numFmt w:val="upperRoman"/>
      <w:lvlText w:val="%1."/>
      <w:lvlJc w:val="left"/>
      <w:pPr>
        <w:ind w:left="3545" w:firstLine="0"/>
      </w:pPr>
    </w:lvl>
    <w:lvl w:ilvl="1">
      <w:start w:val="1"/>
      <w:numFmt w:val="upperLetter"/>
      <w:lvlText w:val="%2."/>
      <w:lvlJc w:val="left"/>
      <w:pPr>
        <w:ind w:left="568"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30" w15:restartNumberingAfterBreak="0">
    <w:nsid w:val="51DD499E"/>
    <w:multiLevelType w:val="hybridMultilevel"/>
    <w:tmpl w:val="DA080A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2276BCB"/>
    <w:multiLevelType w:val="multilevel"/>
    <w:tmpl w:val="521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E0422B"/>
    <w:multiLevelType w:val="multilevel"/>
    <w:tmpl w:val="6CBA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EB6910"/>
    <w:multiLevelType w:val="hybridMultilevel"/>
    <w:tmpl w:val="9272BA5E"/>
    <w:lvl w:ilvl="0" w:tplc="3EE065B0">
      <w:start w:val="1"/>
      <w:numFmt w:val="bullet"/>
      <w:lvlText w:val=""/>
      <w:lvlJc w:val="left"/>
      <w:pPr>
        <w:ind w:left="720" w:hanging="360"/>
      </w:pPr>
      <w:rPr>
        <w:rFonts w:ascii="Symbol" w:hAnsi="Symbol"/>
      </w:rPr>
    </w:lvl>
    <w:lvl w:ilvl="1" w:tplc="AD4E0888">
      <w:start w:val="1"/>
      <w:numFmt w:val="bullet"/>
      <w:lvlText w:val=""/>
      <w:lvlJc w:val="left"/>
      <w:pPr>
        <w:ind w:left="720" w:hanging="360"/>
      </w:pPr>
      <w:rPr>
        <w:rFonts w:ascii="Symbol" w:hAnsi="Symbol"/>
      </w:rPr>
    </w:lvl>
    <w:lvl w:ilvl="2" w:tplc="BE0425AE">
      <w:start w:val="1"/>
      <w:numFmt w:val="bullet"/>
      <w:lvlText w:val=""/>
      <w:lvlJc w:val="left"/>
      <w:pPr>
        <w:ind w:left="720" w:hanging="360"/>
      </w:pPr>
      <w:rPr>
        <w:rFonts w:ascii="Symbol" w:hAnsi="Symbol"/>
      </w:rPr>
    </w:lvl>
    <w:lvl w:ilvl="3" w:tplc="06CAAFF6">
      <w:start w:val="1"/>
      <w:numFmt w:val="bullet"/>
      <w:lvlText w:val=""/>
      <w:lvlJc w:val="left"/>
      <w:pPr>
        <w:ind w:left="720" w:hanging="360"/>
      </w:pPr>
      <w:rPr>
        <w:rFonts w:ascii="Symbol" w:hAnsi="Symbol"/>
      </w:rPr>
    </w:lvl>
    <w:lvl w:ilvl="4" w:tplc="0C0A2336">
      <w:start w:val="1"/>
      <w:numFmt w:val="bullet"/>
      <w:lvlText w:val=""/>
      <w:lvlJc w:val="left"/>
      <w:pPr>
        <w:ind w:left="720" w:hanging="360"/>
      </w:pPr>
      <w:rPr>
        <w:rFonts w:ascii="Symbol" w:hAnsi="Symbol"/>
      </w:rPr>
    </w:lvl>
    <w:lvl w:ilvl="5" w:tplc="4C082812">
      <w:start w:val="1"/>
      <w:numFmt w:val="bullet"/>
      <w:lvlText w:val=""/>
      <w:lvlJc w:val="left"/>
      <w:pPr>
        <w:ind w:left="720" w:hanging="360"/>
      </w:pPr>
      <w:rPr>
        <w:rFonts w:ascii="Symbol" w:hAnsi="Symbol"/>
      </w:rPr>
    </w:lvl>
    <w:lvl w:ilvl="6" w:tplc="C24081A6">
      <w:start w:val="1"/>
      <w:numFmt w:val="bullet"/>
      <w:lvlText w:val=""/>
      <w:lvlJc w:val="left"/>
      <w:pPr>
        <w:ind w:left="720" w:hanging="360"/>
      </w:pPr>
      <w:rPr>
        <w:rFonts w:ascii="Symbol" w:hAnsi="Symbol"/>
      </w:rPr>
    </w:lvl>
    <w:lvl w:ilvl="7" w:tplc="610EC730">
      <w:start w:val="1"/>
      <w:numFmt w:val="bullet"/>
      <w:lvlText w:val=""/>
      <w:lvlJc w:val="left"/>
      <w:pPr>
        <w:ind w:left="720" w:hanging="360"/>
      </w:pPr>
      <w:rPr>
        <w:rFonts w:ascii="Symbol" w:hAnsi="Symbol"/>
      </w:rPr>
    </w:lvl>
    <w:lvl w:ilvl="8" w:tplc="2AB26D20">
      <w:start w:val="1"/>
      <w:numFmt w:val="bullet"/>
      <w:lvlText w:val=""/>
      <w:lvlJc w:val="left"/>
      <w:pPr>
        <w:ind w:left="720" w:hanging="360"/>
      </w:pPr>
      <w:rPr>
        <w:rFonts w:ascii="Symbol" w:hAnsi="Symbol"/>
      </w:rPr>
    </w:lvl>
  </w:abstractNum>
  <w:abstractNum w:abstractNumId="34" w15:restartNumberingAfterBreak="0">
    <w:nsid w:val="5D234815"/>
    <w:multiLevelType w:val="multilevel"/>
    <w:tmpl w:val="482AD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34D9D"/>
    <w:multiLevelType w:val="hybridMultilevel"/>
    <w:tmpl w:val="9148033A"/>
    <w:lvl w:ilvl="0" w:tplc="3772578A">
      <w:start w:val="1"/>
      <w:numFmt w:val="bullet"/>
      <w:lvlText w:val=""/>
      <w:lvlJc w:val="left"/>
      <w:pPr>
        <w:ind w:left="720" w:hanging="360"/>
      </w:pPr>
      <w:rPr>
        <w:rFonts w:ascii="Symbol" w:hAnsi="Symbol"/>
      </w:rPr>
    </w:lvl>
    <w:lvl w:ilvl="1" w:tplc="E5822864">
      <w:start w:val="1"/>
      <w:numFmt w:val="bullet"/>
      <w:lvlText w:val=""/>
      <w:lvlJc w:val="left"/>
      <w:pPr>
        <w:ind w:left="720" w:hanging="360"/>
      </w:pPr>
      <w:rPr>
        <w:rFonts w:ascii="Symbol" w:hAnsi="Symbol"/>
      </w:rPr>
    </w:lvl>
    <w:lvl w:ilvl="2" w:tplc="DE725C1E">
      <w:start w:val="1"/>
      <w:numFmt w:val="bullet"/>
      <w:lvlText w:val=""/>
      <w:lvlJc w:val="left"/>
      <w:pPr>
        <w:ind w:left="720" w:hanging="360"/>
      </w:pPr>
      <w:rPr>
        <w:rFonts w:ascii="Symbol" w:hAnsi="Symbol"/>
      </w:rPr>
    </w:lvl>
    <w:lvl w:ilvl="3" w:tplc="3DE00DD8">
      <w:start w:val="1"/>
      <w:numFmt w:val="bullet"/>
      <w:lvlText w:val=""/>
      <w:lvlJc w:val="left"/>
      <w:pPr>
        <w:ind w:left="720" w:hanging="360"/>
      </w:pPr>
      <w:rPr>
        <w:rFonts w:ascii="Symbol" w:hAnsi="Symbol"/>
      </w:rPr>
    </w:lvl>
    <w:lvl w:ilvl="4" w:tplc="5AE2E692">
      <w:start w:val="1"/>
      <w:numFmt w:val="bullet"/>
      <w:lvlText w:val=""/>
      <w:lvlJc w:val="left"/>
      <w:pPr>
        <w:ind w:left="720" w:hanging="360"/>
      </w:pPr>
      <w:rPr>
        <w:rFonts w:ascii="Symbol" w:hAnsi="Symbol"/>
      </w:rPr>
    </w:lvl>
    <w:lvl w:ilvl="5" w:tplc="F4D09730">
      <w:start w:val="1"/>
      <w:numFmt w:val="bullet"/>
      <w:lvlText w:val=""/>
      <w:lvlJc w:val="left"/>
      <w:pPr>
        <w:ind w:left="720" w:hanging="360"/>
      </w:pPr>
      <w:rPr>
        <w:rFonts w:ascii="Symbol" w:hAnsi="Symbol"/>
      </w:rPr>
    </w:lvl>
    <w:lvl w:ilvl="6" w:tplc="73946F8A">
      <w:start w:val="1"/>
      <w:numFmt w:val="bullet"/>
      <w:lvlText w:val=""/>
      <w:lvlJc w:val="left"/>
      <w:pPr>
        <w:ind w:left="720" w:hanging="360"/>
      </w:pPr>
      <w:rPr>
        <w:rFonts w:ascii="Symbol" w:hAnsi="Symbol"/>
      </w:rPr>
    </w:lvl>
    <w:lvl w:ilvl="7" w:tplc="8398E2A8">
      <w:start w:val="1"/>
      <w:numFmt w:val="bullet"/>
      <w:lvlText w:val=""/>
      <w:lvlJc w:val="left"/>
      <w:pPr>
        <w:ind w:left="720" w:hanging="360"/>
      </w:pPr>
      <w:rPr>
        <w:rFonts w:ascii="Symbol" w:hAnsi="Symbol"/>
      </w:rPr>
    </w:lvl>
    <w:lvl w:ilvl="8" w:tplc="0144E71E">
      <w:start w:val="1"/>
      <w:numFmt w:val="bullet"/>
      <w:lvlText w:val=""/>
      <w:lvlJc w:val="left"/>
      <w:pPr>
        <w:ind w:left="720" w:hanging="360"/>
      </w:pPr>
      <w:rPr>
        <w:rFonts w:ascii="Symbol" w:hAnsi="Symbol"/>
      </w:rPr>
    </w:lvl>
  </w:abstractNum>
  <w:abstractNum w:abstractNumId="36" w15:restartNumberingAfterBreak="0">
    <w:nsid w:val="5F1916A8"/>
    <w:multiLevelType w:val="hybridMultilevel"/>
    <w:tmpl w:val="AEBC11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49623AB"/>
    <w:multiLevelType w:val="hybridMultilevel"/>
    <w:tmpl w:val="2500FB54"/>
    <w:lvl w:ilvl="0" w:tplc="8250C3A4">
      <w:start w:val="1"/>
      <w:numFmt w:val="bullet"/>
      <w:lvlText w:val=""/>
      <w:lvlJc w:val="left"/>
      <w:pPr>
        <w:ind w:left="720" w:hanging="360"/>
      </w:pPr>
      <w:rPr>
        <w:rFonts w:ascii="Symbol" w:hAnsi="Symbol"/>
      </w:rPr>
    </w:lvl>
    <w:lvl w:ilvl="1" w:tplc="E6525AEA">
      <w:start w:val="1"/>
      <w:numFmt w:val="bullet"/>
      <w:lvlText w:val=""/>
      <w:lvlJc w:val="left"/>
      <w:pPr>
        <w:ind w:left="720" w:hanging="360"/>
      </w:pPr>
      <w:rPr>
        <w:rFonts w:ascii="Symbol" w:hAnsi="Symbol"/>
      </w:rPr>
    </w:lvl>
    <w:lvl w:ilvl="2" w:tplc="4482B81C">
      <w:start w:val="1"/>
      <w:numFmt w:val="bullet"/>
      <w:lvlText w:val=""/>
      <w:lvlJc w:val="left"/>
      <w:pPr>
        <w:ind w:left="720" w:hanging="360"/>
      </w:pPr>
      <w:rPr>
        <w:rFonts w:ascii="Symbol" w:hAnsi="Symbol"/>
      </w:rPr>
    </w:lvl>
    <w:lvl w:ilvl="3" w:tplc="AD30AB46">
      <w:start w:val="1"/>
      <w:numFmt w:val="bullet"/>
      <w:lvlText w:val=""/>
      <w:lvlJc w:val="left"/>
      <w:pPr>
        <w:ind w:left="720" w:hanging="360"/>
      </w:pPr>
      <w:rPr>
        <w:rFonts w:ascii="Symbol" w:hAnsi="Symbol"/>
      </w:rPr>
    </w:lvl>
    <w:lvl w:ilvl="4" w:tplc="27C4FB8E">
      <w:start w:val="1"/>
      <w:numFmt w:val="bullet"/>
      <w:lvlText w:val=""/>
      <w:lvlJc w:val="left"/>
      <w:pPr>
        <w:ind w:left="720" w:hanging="360"/>
      </w:pPr>
      <w:rPr>
        <w:rFonts w:ascii="Symbol" w:hAnsi="Symbol"/>
      </w:rPr>
    </w:lvl>
    <w:lvl w:ilvl="5" w:tplc="19B47186">
      <w:start w:val="1"/>
      <w:numFmt w:val="bullet"/>
      <w:lvlText w:val=""/>
      <w:lvlJc w:val="left"/>
      <w:pPr>
        <w:ind w:left="720" w:hanging="360"/>
      </w:pPr>
      <w:rPr>
        <w:rFonts w:ascii="Symbol" w:hAnsi="Symbol"/>
      </w:rPr>
    </w:lvl>
    <w:lvl w:ilvl="6" w:tplc="82DA688A">
      <w:start w:val="1"/>
      <w:numFmt w:val="bullet"/>
      <w:lvlText w:val=""/>
      <w:lvlJc w:val="left"/>
      <w:pPr>
        <w:ind w:left="720" w:hanging="360"/>
      </w:pPr>
      <w:rPr>
        <w:rFonts w:ascii="Symbol" w:hAnsi="Symbol"/>
      </w:rPr>
    </w:lvl>
    <w:lvl w:ilvl="7" w:tplc="FFB2FE2C">
      <w:start w:val="1"/>
      <w:numFmt w:val="bullet"/>
      <w:lvlText w:val=""/>
      <w:lvlJc w:val="left"/>
      <w:pPr>
        <w:ind w:left="720" w:hanging="360"/>
      </w:pPr>
      <w:rPr>
        <w:rFonts w:ascii="Symbol" w:hAnsi="Symbol"/>
      </w:rPr>
    </w:lvl>
    <w:lvl w:ilvl="8" w:tplc="84F4E3BA">
      <w:start w:val="1"/>
      <w:numFmt w:val="bullet"/>
      <w:lvlText w:val=""/>
      <w:lvlJc w:val="left"/>
      <w:pPr>
        <w:ind w:left="720" w:hanging="360"/>
      </w:pPr>
      <w:rPr>
        <w:rFonts w:ascii="Symbol" w:hAnsi="Symbol"/>
      </w:rPr>
    </w:lvl>
  </w:abstractNum>
  <w:abstractNum w:abstractNumId="38" w15:restartNumberingAfterBreak="0">
    <w:nsid w:val="65FD6F4E"/>
    <w:multiLevelType w:val="hybridMultilevel"/>
    <w:tmpl w:val="A5FC6810"/>
    <w:lvl w:ilvl="0" w:tplc="858831AC">
      <w:start w:val="1"/>
      <w:numFmt w:val="bullet"/>
      <w:lvlText w:val=""/>
      <w:lvlJc w:val="left"/>
      <w:pPr>
        <w:ind w:left="720" w:hanging="360"/>
      </w:pPr>
      <w:rPr>
        <w:rFonts w:ascii="Symbol" w:hAnsi="Symbol"/>
      </w:rPr>
    </w:lvl>
    <w:lvl w:ilvl="1" w:tplc="20969A34">
      <w:start w:val="1"/>
      <w:numFmt w:val="bullet"/>
      <w:lvlText w:val=""/>
      <w:lvlJc w:val="left"/>
      <w:pPr>
        <w:ind w:left="720" w:hanging="360"/>
      </w:pPr>
      <w:rPr>
        <w:rFonts w:ascii="Symbol" w:hAnsi="Symbol"/>
      </w:rPr>
    </w:lvl>
    <w:lvl w:ilvl="2" w:tplc="4B123EEE">
      <w:start w:val="1"/>
      <w:numFmt w:val="bullet"/>
      <w:lvlText w:val=""/>
      <w:lvlJc w:val="left"/>
      <w:pPr>
        <w:ind w:left="720" w:hanging="360"/>
      </w:pPr>
      <w:rPr>
        <w:rFonts w:ascii="Symbol" w:hAnsi="Symbol"/>
      </w:rPr>
    </w:lvl>
    <w:lvl w:ilvl="3" w:tplc="A7362FAE">
      <w:start w:val="1"/>
      <w:numFmt w:val="bullet"/>
      <w:lvlText w:val=""/>
      <w:lvlJc w:val="left"/>
      <w:pPr>
        <w:ind w:left="720" w:hanging="360"/>
      </w:pPr>
      <w:rPr>
        <w:rFonts w:ascii="Symbol" w:hAnsi="Symbol"/>
      </w:rPr>
    </w:lvl>
    <w:lvl w:ilvl="4" w:tplc="B3C870AE">
      <w:start w:val="1"/>
      <w:numFmt w:val="bullet"/>
      <w:lvlText w:val=""/>
      <w:lvlJc w:val="left"/>
      <w:pPr>
        <w:ind w:left="720" w:hanging="360"/>
      </w:pPr>
      <w:rPr>
        <w:rFonts w:ascii="Symbol" w:hAnsi="Symbol"/>
      </w:rPr>
    </w:lvl>
    <w:lvl w:ilvl="5" w:tplc="52FA94C4">
      <w:start w:val="1"/>
      <w:numFmt w:val="bullet"/>
      <w:lvlText w:val=""/>
      <w:lvlJc w:val="left"/>
      <w:pPr>
        <w:ind w:left="720" w:hanging="360"/>
      </w:pPr>
      <w:rPr>
        <w:rFonts w:ascii="Symbol" w:hAnsi="Symbol"/>
      </w:rPr>
    </w:lvl>
    <w:lvl w:ilvl="6" w:tplc="D19AB222">
      <w:start w:val="1"/>
      <w:numFmt w:val="bullet"/>
      <w:lvlText w:val=""/>
      <w:lvlJc w:val="left"/>
      <w:pPr>
        <w:ind w:left="720" w:hanging="360"/>
      </w:pPr>
      <w:rPr>
        <w:rFonts w:ascii="Symbol" w:hAnsi="Symbol"/>
      </w:rPr>
    </w:lvl>
    <w:lvl w:ilvl="7" w:tplc="72AA44A0">
      <w:start w:val="1"/>
      <w:numFmt w:val="bullet"/>
      <w:lvlText w:val=""/>
      <w:lvlJc w:val="left"/>
      <w:pPr>
        <w:ind w:left="720" w:hanging="360"/>
      </w:pPr>
      <w:rPr>
        <w:rFonts w:ascii="Symbol" w:hAnsi="Symbol"/>
      </w:rPr>
    </w:lvl>
    <w:lvl w:ilvl="8" w:tplc="F9C81918">
      <w:start w:val="1"/>
      <w:numFmt w:val="bullet"/>
      <w:lvlText w:val=""/>
      <w:lvlJc w:val="left"/>
      <w:pPr>
        <w:ind w:left="720" w:hanging="360"/>
      </w:pPr>
      <w:rPr>
        <w:rFonts w:ascii="Symbol" w:hAnsi="Symbol"/>
      </w:rPr>
    </w:lvl>
  </w:abstractNum>
  <w:abstractNum w:abstractNumId="39" w15:restartNumberingAfterBreak="0">
    <w:nsid w:val="67CD71A1"/>
    <w:multiLevelType w:val="hybridMultilevel"/>
    <w:tmpl w:val="1166EB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67F97C5D"/>
    <w:multiLevelType w:val="multilevel"/>
    <w:tmpl w:val="DECCF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Times New Roman"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92374A"/>
    <w:multiLevelType w:val="multilevel"/>
    <w:tmpl w:val="B83C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155090"/>
    <w:multiLevelType w:val="hybridMultilevel"/>
    <w:tmpl w:val="E692F790"/>
    <w:lvl w:ilvl="0" w:tplc="11B835BE">
      <w:start w:val="1"/>
      <w:numFmt w:val="bullet"/>
      <w:lvlText w:val=""/>
      <w:lvlJc w:val="left"/>
      <w:pPr>
        <w:ind w:left="720" w:hanging="360"/>
      </w:pPr>
      <w:rPr>
        <w:rFonts w:ascii="Symbol" w:hAnsi="Symbol"/>
      </w:rPr>
    </w:lvl>
    <w:lvl w:ilvl="1" w:tplc="18A492D6">
      <w:start w:val="1"/>
      <w:numFmt w:val="bullet"/>
      <w:lvlText w:val=""/>
      <w:lvlJc w:val="left"/>
      <w:pPr>
        <w:ind w:left="720" w:hanging="360"/>
      </w:pPr>
      <w:rPr>
        <w:rFonts w:ascii="Symbol" w:hAnsi="Symbol"/>
      </w:rPr>
    </w:lvl>
    <w:lvl w:ilvl="2" w:tplc="924CD3D2">
      <w:start w:val="1"/>
      <w:numFmt w:val="bullet"/>
      <w:lvlText w:val=""/>
      <w:lvlJc w:val="left"/>
      <w:pPr>
        <w:ind w:left="720" w:hanging="360"/>
      </w:pPr>
      <w:rPr>
        <w:rFonts w:ascii="Symbol" w:hAnsi="Symbol"/>
      </w:rPr>
    </w:lvl>
    <w:lvl w:ilvl="3" w:tplc="C42E9708">
      <w:start w:val="1"/>
      <w:numFmt w:val="bullet"/>
      <w:lvlText w:val=""/>
      <w:lvlJc w:val="left"/>
      <w:pPr>
        <w:ind w:left="720" w:hanging="360"/>
      </w:pPr>
      <w:rPr>
        <w:rFonts w:ascii="Symbol" w:hAnsi="Symbol"/>
      </w:rPr>
    </w:lvl>
    <w:lvl w:ilvl="4" w:tplc="7F5A4348">
      <w:start w:val="1"/>
      <w:numFmt w:val="bullet"/>
      <w:lvlText w:val=""/>
      <w:lvlJc w:val="left"/>
      <w:pPr>
        <w:ind w:left="720" w:hanging="360"/>
      </w:pPr>
      <w:rPr>
        <w:rFonts w:ascii="Symbol" w:hAnsi="Symbol"/>
      </w:rPr>
    </w:lvl>
    <w:lvl w:ilvl="5" w:tplc="7338A55E">
      <w:start w:val="1"/>
      <w:numFmt w:val="bullet"/>
      <w:lvlText w:val=""/>
      <w:lvlJc w:val="left"/>
      <w:pPr>
        <w:ind w:left="720" w:hanging="360"/>
      </w:pPr>
      <w:rPr>
        <w:rFonts w:ascii="Symbol" w:hAnsi="Symbol"/>
      </w:rPr>
    </w:lvl>
    <w:lvl w:ilvl="6" w:tplc="A68CDA50">
      <w:start w:val="1"/>
      <w:numFmt w:val="bullet"/>
      <w:lvlText w:val=""/>
      <w:lvlJc w:val="left"/>
      <w:pPr>
        <w:ind w:left="720" w:hanging="360"/>
      </w:pPr>
      <w:rPr>
        <w:rFonts w:ascii="Symbol" w:hAnsi="Symbol"/>
      </w:rPr>
    </w:lvl>
    <w:lvl w:ilvl="7" w:tplc="AF6A156C">
      <w:start w:val="1"/>
      <w:numFmt w:val="bullet"/>
      <w:lvlText w:val=""/>
      <w:lvlJc w:val="left"/>
      <w:pPr>
        <w:ind w:left="720" w:hanging="360"/>
      </w:pPr>
      <w:rPr>
        <w:rFonts w:ascii="Symbol" w:hAnsi="Symbol"/>
      </w:rPr>
    </w:lvl>
    <w:lvl w:ilvl="8" w:tplc="2C96EF78">
      <w:start w:val="1"/>
      <w:numFmt w:val="bullet"/>
      <w:lvlText w:val=""/>
      <w:lvlJc w:val="left"/>
      <w:pPr>
        <w:ind w:left="720" w:hanging="360"/>
      </w:pPr>
      <w:rPr>
        <w:rFonts w:ascii="Symbol" w:hAnsi="Symbol"/>
      </w:rPr>
    </w:lvl>
  </w:abstractNum>
  <w:abstractNum w:abstractNumId="43" w15:restartNumberingAfterBreak="0">
    <w:nsid w:val="78B3417F"/>
    <w:multiLevelType w:val="hybridMultilevel"/>
    <w:tmpl w:val="B75CC81C"/>
    <w:lvl w:ilvl="0" w:tplc="8822FDF2">
      <w:start w:val="1"/>
      <w:numFmt w:val="bullet"/>
      <w:lvlText w:val=""/>
      <w:lvlJc w:val="left"/>
      <w:pPr>
        <w:ind w:left="720" w:hanging="360"/>
      </w:pPr>
      <w:rPr>
        <w:rFonts w:ascii="Symbol" w:hAnsi="Symbol"/>
      </w:rPr>
    </w:lvl>
    <w:lvl w:ilvl="1" w:tplc="EBE68582">
      <w:start w:val="1"/>
      <w:numFmt w:val="bullet"/>
      <w:lvlText w:val=""/>
      <w:lvlJc w:val="left"/>
      <w:pPr>
        <w:ind w:left="720" w:hanging="360"/>
      </w:pPr>
      <w:rPr>
        <w:rFonts w:ascii="Symbol" w:hAnsi="Symbol"/>
      </w:rPr>
    </w:lvl>
    <w:lvl w:ilvl="2" w:tplc="73E80566">
      <w:start w:val="1"/>
      <w:numFmt w:val="bullet"/>
      <w:lvlText w:val=""/>
      <w:lvlJc w:val="left"/>
      <w:pPr>
        <w:ind w:left="720" w:hanging="360"/>
      </w:pPr>
      <w:rPr>
        <w:rFonts w:ascii="Symbol" w:hAnsi="Symbol"/>
      </w:rPr>
    </w:lvl>
    <w:lvl w:ilvl="3" w:tplc="6828442E">
      <w:start w:val="1"/>
      <w:numFmt w:val="bullet"/>
      <w:lvlText w:val=""/>
      <w:lvlJc w:val="left"/>
      <w:pPr>
        <w:ind w:left="720" w:hanging="360"/>
      </w:pPr>
      <w:rPr>
        <w:rFonts w:ascii="Symbol" w:hAnsi="Symbol"/>
      </w:rPr>
    </w:lvl>
    <w:lvl w:ilvl="4" w:tplc="2E609CAC">
      <w:start w:val="1"/>
      <w:numFmt w:val="bullet"/>
      <w:lvlText w:val=""/>
      <w:lvlJc w:val="left"/>
      <w:pPr>
        <w:ind w:left="720" w:hanging="360"/>
      </w:pPr>
      <w:rPr>
        <w:rFonts w:ascii="Symbol" w:hAnsi="Symbol"/>
      </w:rPr>
    </w:lvl>
    <w:lvl w:ilvl="5" w:tplc="11540B82">
      <w:start w:val="1"/>
      <w:numFmt w:val="bullet"/>
      <w:lvlText w:val=""/>
      <w:lvlJc w:val="left"/>
      <w:pPr>
        <w:ind w:left="720" w:hanging="360"/>
      </w:pPr>
      <w:rPr>
        <w:rFonts w:ascii="Symbol" w:hAnsi="Symbol"/>
      </w:rPr>
    </w:lvl>
    <w:lvl w:ilvl="6" w:tplc="D040B2EA">
      <w:start w:val="1"/>
      <w:numFmt w:val="bullet"/>
      <w:lvlText w:val=""/>
      <w:lvlJc w:val="left"/>
      <w:pPr>
        <w:ind w:left="720" w:hanging="360"/>
      </w:pPr>
      <w:rPr>
        <w:rFonts w:ascii="Symbol" w:hAnsi="Symbol"/>
      </w:rPr>
    </w:lvl>
    <w:lvl w:ilvl="7" w:tplc="6F64DF48">
      <w:start w:val="1"/>
      <w:numFmt w:val="bullet"/>
      <w:lvlText w:val=""/>
      <w:lvlJc w:val="left"/>
      <w:pPr>
        <w:ind w:left="720" w:hanging="360"/>
      </w:pPr>
      <w:rPr>
        <w:rFonts w:ascii="Symbol" w:hAnsi="Symbol"/>
      </w:rPr>
    </w:lvl>
    <w:lvl w:ilvl="8" w:tplc="87D6AF88">
      <w:start w:val="1"/>
      <w:numFmt w:val="bullet"/>
      <w:lvlText w:val=""/>
      <w:lvlJc w:val="left"/>
      <w:pPr>
        <w:ind w:left="720" w:hanging="360"/>
      </w:pPr>
      <w:rPr>
        <w:rFonts w:ascii="Symbol" w:hAnsi="Symbol"/>
      </w:rPr>
    </w:lvl>
  </w:abstractNum>
  <w:num w:numId="1" w16cid:durableId="1671369047">
    <w:abstractNumId w:val="29"/>
  </w:num>
  <w:num w:numId="2" w16cid:durableId="935553220">
    <w:abstractNumId w:val="34"/>
  </w:num>
  <w:num w:numId="3" w16cid:durableId="1730880757">
    <w:abstractNumId w:val="8"/>
  </w:num>
  <w:num w:numId="4" w16cid:durableId="1570649842">
    <w:abstractNumId w:val="36"/>
  </w:num>
  <w:num w:numId="5" w16cid:durableId="279192149">
    <w:abstractNumId w:val="39"/>
  </w:num>
  <w:num w:numId="6" w16cid:durableId="1817990993">
    <w:abstractNumId w:val="30"/>
  </w:num>
  <w:num w:numId="7" w16cid:durableId="1850632784">
    <w:abstractNumId w:val="20"/>
  </w:num>
  <w:num w:numId="8" w16cid:durableId="414860620">
    <w:abstractNumId w:val="37"/>
  </w:num>
  <w:num w:numId="9" w16cid:durableId="1479027845">
    <w:abstractNumId w:val="14"/>
  </w:num>
  <w:num w:numId="10" w16cid:durableId="452746302">
    <w:abstractNumId w:val="28"/>
  </w:num>
  <w:num w:numId="11" w16cid:durableId="1215124593">
    <w:abstractNumId w:val="12"/>
  </w:num>
  <w:num w:numId="12" w16cid:durableId="1829517400">
    <w:abstractNumId w:val="25"/>
  </w:num>
  <w:num w:numId="13" w16cid:durableId="1510827597">
    <w:abstractNumId w:val="24"/>
  </w:num>
  <w:num w:numId="14" w16cid:durableId="322974041">
    <w:abstractNumId w:val="6"/>
  </w:num>
  <w:num w:numId="15" w16cid:durableId="708916809">
    <w:abstractNumId w:val="22"/>
  </w:num>
  <w:num w:numId="16" w16cid:durableId="2079014810">
    <w:abstractNumId w:val="0"/>
  </w:num>
  <w:num w:numId="17" w16cid:durableId="1901361115">
    <w:abstractNumId w:val="42"/>
  </w:num>
  <w:num w:numId="18" w16cid:durableId="868492678">
    <w:abstractNumId w:val="3"/>
  </w:num>
  <w:num w:numId="19" w16cid:durableId="1994292294">
    <w:abstractNumId w:val="16"/>
  </w:num>
  <w:num w:numId="20" w16cid:durableId="74517455">
    <w:abstractNumId w:val="18"/>
  </w:num>
  <w:num w:numId="21" w16cid:durableId="313029951">
    <w:abstractNumId w:val="15"/>
  </w:num>
  <w:num w:numId="22" w16cid:durableId="1533156013">
    <w:abstractNumId w:val="4"/>
  </w:num>
  <w:num w:numId="23" w16cid:durableId="970985489">
    <w:abstractNumId w:val="33"/>
  </w:num>
  <w:num w:numId="24" w16cid:durableId="314144495">
    <w:abstractNumId w:val="35"/>
  </w:num>
  <w:num w:numId="25" w16cid:durableId="1562138469">
    <w:abstractNumId w:val="5"/>
  </w:num>
  <w:num w:numId="26" w16cid:durableId="1572278975">
    <w:abstractNumId w:val="21"/>
  </w:num>
  <w:num w:numId="27" w16cid:durableId="520969456">
    <w:abstractNumId w:val="7"/>
  </w:num>
  <w:num w:numId="28" w16cid:durableId="1234241034">
    <w:abstractNumId w:val="13"/>
  </w:num>
  <w:num w:numId="29" w16cid:durableId="301230243">
    <w:abstractNumId w:val="43"/>
  </w:num>
  <w:num w:numId="30" w16cid:durableId="169103657">
    <w:abstractNumId w:val="23"/>
  </w:num>
  <w:num w:numId="31" w16cid:durableId="1326543387">
    <w:abstractNumId w:val="38"/>
  </w:num>
  <w:num w:numId="32" w16cid:durableId="251398237">
    <w:abstractNumId w:val="10"/>
  </w:num>
  <w:num w:numId="33" w16cid:durableId="831020153">
    <w:abstractNumId w:val="9"/>
  </w:num>
  <w:num w:numId="34" w16cid:durableId="160508294">
    <w:abstractNumId w:val="2"/>
  </w:num>
  <w:num w:numId="35" w16cid:durableId="825822314">
    <w:abstractNumId w:val="1"/>
  </w:num>
  <w:num w:numId="36" w16cid:durableId="544636535">
    <w:abstractNumId w:val="31"/>
  </w:num>
  <w:num w:numId="37" w16cid:durableId="700399818">
    <w:abstractNumId w:val="40"/>
  </w:num>
  <w:num w:numId="38" w16cid:durableId="1969049564">
    <w:abstractNumId w:val="32"/>
  </w:num>
  <w:num w:numId="39" w16cid:durableId="692223923">
    <w:abstractNumId w:val="41"/>
  </w:num>
  <w:num w:numId="40" w16cid:durableId="723794013">
    <w:abstractNumId w:val="27"/>
  </w:num>
  <w:num w:numId="41" w16cid:durableId="2113157941">
    <w:abstractNumId w:val="11"/>
  </w:num>
  <w:num w:numId="42" w16cid:durableId="1190801915">
    <w:abstractNumId w:val="19"/>
  </w:num>
  <w:num w:numId="43" w16cid:durableId="1490754822">
    <w:abstractNumId w:val="17"/>
  </w:num>
  <w:num w:numId="44" w16cid:durableId="1695227977">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4926E8"/>
    <w:rsid w:val="0000310D"/>
    <w:rsid w:val="000037A3"/>
    <w:rsid w:val="0000381B"/>
    <w:rsid w:val="00003992"/>
    <w:rsid w:val="0000524E"/>
    <w:rsid w:val="000054C9"/>
    <w:rsid w:val="00007B09"/>
    <w:rsid w:val="000106B8"/>
    <w:rsid w:val="00011DAF"/>
    <w:rsid w:val="000144E6"/>
    <w:rsid w:val="00014E25"/>
    <w:rsid w:val="00015160"/>
    <w:rsid w:val="00016BF6"/>
    <w:rsid w:val="0002062A"/>
    <w:rsid w:val="00021A00"/>
    <w:rsid w:val="00021BEB"/>
    <w:rsid w:val="00021C25"/>
    <w:rsid w:val="00022248"/>
    <w:rsid w:val="0002320E"/>
    <w:rsid w:val="00026B2A"/>
    <w:rsid w:val="000302F3"/>
    <w:rsid w:val="00030539"/>
    <w:rsid w:val="00030873"/>
    <w:rsid w:val="0003090E"/>
    <w:rsid w:val="00031216"/>
    <w:rsid w:val="00031D7A"/>
    <w:rsid w:val="00031F59"/>
    <w:rsid w:val="00033245"/>
    <w:rsid w:val="00036227"/>
    <w:rsid w:val="0003637E"/>
    <w:rsid w:val="00036439"/>
    <w:rsid w:val="0003648F"/>
    <w:rsid w:val="000372A5"/>
    <w:rsid w:val="000377EE"/>
    <w:rsid w:val="00037AED"/>
    <w:rsid w:val="00045356"/>
    <w:rsid w:val="00045821"/>
    <w:rsid w:val="00046961"/>
    <w:rsid w:val="00047A93"/>
    <w:rsid w:val="00047C7E"/>
    <w:rsid w:val="00050D89"/>
    <w:rsid w:val="00051348"/>
    <w:rsid w:val="0005167B"/>
    <w:rsid w:val="00052454"/>
    <w:rsid w:val="00055232"/>
    <w:rsid w:val="00055DFE"/>
    <w:rsid w:val="0005645B"/>
    <w:rsid w:val="00056B1F"/>
    <w:rsid w:val="000573D9"/>
    <w:rsid w:val="00060211"/>
    <w:rsid w:val="00061B9E"/>
    <w:rsid w:val="00063B64"/>
    <w:rsid w:val="00065BBC"/>
    <w:rsid w:val="00066E70"/>
    <w:rsid w:val="0006729B"/>
    <w:rsid w:val="000672D2"/>
    <w:rsid w:val="00067731"/>
    <w:rsid w:val="00070C63"/>
    <w:rsid w:val="000718BC"/>
    <w:rsid w:val="00073198"/>
    <w:rsid w:val="000731F7"/>
    <w:rsid w:val="0007361B"/>
    <w:rsid w:val="0007477E"/>
    <w:rsid w:val="0007507A"/>
    <w:rsid w:val="00076807"/>
    <w:rsid w:val="00076BA9"/>
    <w:rsid w:val="0007A720"/>
    <w:rsid w:val="00080248"/>
    <w:rsid w:val="00080DD2"/>
    <w:rsid w:val="00082605"/>
    <w:rsid w:val="00083B7E"/>
    <w:rsid w:val="0008A078"/>
    <w:rsid w:val="000909FE"/>
    <w:rsid w:val="00092283"/>
    <w:rsid w:val="00092732"/>
    <w:rsid w:val="00093C56"/>
    <w:rsid w:val="00094BB5"/>
    <w:rsid w:val="00097F11"/>
    <w:rsid w:val="000A04EC"/>
    <w:rsid w:val="000A0A52"/>
    <w:rsid w:val="000A1D64"/>
    <w:rsid w:val="000A41F1"/>
    <w:rsid w:val="000A4264"/>
    <w:rsid w:val="000A5561"/>
    <w:rsid w:val="000B0BCD"/>
    <w:rsid w:val="000B14DF"/>
    <w:rsid w:val="000B3156"/>
    <w:rsid w:val="000B3B28"/>
    <w:rsid w:val="000B3E1B"/>
    <w:rsid w:val="000B449D"/>
    <w:rsid w:val="000B6D16"/>
    <w:rsid w:val="000B6EC7"/>
    <w:rsid w:val="000C2036"/>
    <w:rsid w:val="000C2B72"/>
    <w:rsid w:val="000C2C9D"/>
    <w:rsid w:val="000C46E3"/>
    <w:rsid w:val="000C4AE6"/>
    <w:rsid w:val="000C51AE"/>
    <w:rsid w:val="000C6F1C"/>
    <w:rsid w:val="000C747F"/>
    <w:rsid w:val="000D3410"/>
    <w:rsid w:val="000D37E9"/>
    <w:rsid w:val="000D3A41"/>
    <w:rsid w:val="000D41D1"/>
    <w:rsid w:val="000D60D9"/>
    <w:rsid w:val="000D61E8"/>
    <w:rsid w:val="000D764F"/>
    <w:rsid w:val="000D7C26"/>
    <w:rsid w:val="000D7E50"/>
    <w:rsid w:val="000E011B"/>
    <w:rsid w:val="000E10D7"/>
    <w:rsid w:val="000E18FB"/>
    <w:rsid w:val="000E32B4"/>
    <w:rsid w:val="000E4A8F"/>
    <w:rsid w:val="000E616C"/>
    <w:rsid w:val="000E69BD"/>
    <w:rsid w:val="000E6C5E"/>
    <w:rsid w:val="000E6D28"/>
    <w:rsid w:val="000F229F"/>
    <w:rsid w:val="000F3A32"/>
    <w:rsid w:val="000F4351"/>
    <w:rsid w:val="000F44D1"/>
    <w:rsid w:val="000F480D"/>
    <w:rsid w:val="000F5485"/>
    <w:rsid w:val="000F56A5"/>
    <w:rsid w:val="000F5B4E"/>
    <w:rsid w:val="000F78A9"/>
    <w:rsid w:val="00100E20"/>
    <w:rsid w:val="00100EB5"/>
    <w:rsid w:val="00100F4C"/>
    <w:rsid w:val="00101698"/>
    <w:rsid w:val="0010204B"/>
    <w:rsid w:val="001022B9"/>
    <w:rsid w:val="0010589E"/>
    <w:rsid w:val="00105F75"/>
    <w:rsid w:val="001061DC"/>
    <w:rsid w:val="00110936"/>
    <w:rsid w:val="00110A1A"/>
    <w:rsid w:val="00110BC6"/>
    <w:rsid w:val="00111738"/>
    <w:rsid w:val="001165AD"/>
    <w:rsid w:val="001174E2"/>
    <w:rsid w:val="00117DE0"/>
    <w:rsid w:val="001201D3"/>
    <w:rsid w:val="00123EC0"/>
    <w:rsid w:val="00125F2D"/>
    <w:rsid w:val="00127279"/>
    <w:rsid w:val="00127A14"/>
    <w:rsid w:val="0013031F"/>
    <w:rsid w:val="00131924"/>
    <w:rsid w:val="00133F7B"/>
    <w:rsid w:val="00134F61"/>
    <w:rsid w:val="00137E10"/>
    <w:rsid w:val="00140196"/>
    <w:rsid w:val="00140281"/>
    <w:rsid w:val="0014220E"/>
    <w:rsid w:val="0014325A"/>
    <w:rsid w:val="00143BAD"/>
    <w:rsid w:val="00144312"/>
    <w:rsid w:val="0014498F"/>
    <w:rsid w:val="00144BEA"/>
    <w:rsid w:val="00144F10"/>
    <w:rsid w:val="00145F63"/>
    <w:rsid w:val="00145F7D"/>
    <w:rsid w:val="001466CE"/>
    <w:rsid w:val="001479E2"/>
    <w:rsid w:val="001516D4"/>
    <w:rsid w:val="00151BB1"/>
    <w:rsid w:val="001524F7"/>
    <w:rsid w:val="00152EED"/>
    <w:rsid w:val="00153F16"/>
    <w:rsid w:val="00154DC3"/>
    <w:rsid w:val="00154F57"/>
    <w:rsid w:val="001567F7"/>
    <w:rsid w:val="00156B45"/>
    <w:rsid w:val="00156CF5"/>
    <w:rsid w:val="00157DC2"/>
    <w:rsid w:val="00160760"/>
    <w:rsid w:val="001632BA"/>
    <w:rsid w:val="00163E47"/>
    <w:rsid w:val="00164208"/>
    <w:rsid w:val="00164445"/>
    <w:rsid w:val="00164F6A"/>
    <w:rsid w:val="00165391"/>
    <w:rsid w:val="0016622E"/>
    <w:rsid w:val="001664C9"/>
    <w:rsid w:val="00166B45"/>
    <w:rsid w:val="00167AB2"/>
    <w:rsid w:val="00167B69"/>
    <w:rsid w:val="00173EB9"/>
    <w:rsid w:val="00174C06"/>
    <w:rsid w:val="00177717"/>
    <w:rsid w:val="001812FD"/>
    <w:rsid w:val="001825DD"/>
    <w:rsid w:val="00182E75"/>
    <w:rsid w:val="0018683C"/>
    <w:rsid w:val="00187BA9"/>
    <w:rsid w:val="00187D91"/>
    <w:rsid w:val="001938DD"/>
    <w:rsid w:val="00193D8A"/>
    <w:rsid w:val="00195846"/>
    <w:rsid w:val="00196457"/>
    <w:rsid w:val="00196AA1"/>
    <w:rsid w:val="001976E6"/>
    <w:rsid w:val="00197CCA"/>
    <w:rsid w:val="001A375E"/>
    <w:rsid w:val="001A45E4"/>
    <w:rsid w:val="001A6943"/>
    <w:rsid w:val="001A6A17"/>
    <w:rsid w:val="001B094B"/>
    <w:rsid w:val="001B337F"/>
    <w:rsid w:val="001B49F0"/>
    <w:rsid w:val="001B63C6"/>
    <w:rsid w:val="001C0DA1"/>
    <w:rsid w:val="001C136B"/>
    <w:rsid w:val="001C2460"/>
    <w:rsid w:val="001C2D6C"/>
    <w:rsid w:val="001C4DDE"/>
    <w:rsid w:val="001C59C5"/>
    <w:rsid w:val="001C62A1"/>
    <w:rsid w:val="001C641F"/>
    <w:rsid w:val="001D0467"/>
    <w:rsid w:val="001D1DBE"/>
    <w:rsid w:val="001D1FBC"/>
    <w:rsid w:val="001D21FD"/>
    <w:rsid w:val="001D4709"/>
    <w:rsid w:val="001D50DC"/>
    <w:rsid w:val="001D55BD"/>
    <w:rsid w:val="001D749A"/>
    <w:rsid w:val="001E0335"/>
    <w:rsid w:val="001E0553"/>
    <w:rsid w:val="001E1192"/>
    <w:rsid w:val="001E146F"/>
    <w:rsid w:val="001E4B10"/>
    <w:rsid w:val="001E6BD9"/>
    <w:rsid w:val="001E7307"/>
    <w:rsid w:val="001F130B"/>
    <w:rsid w:val="001F19FD"/>
    <w:rsid w:val="001F275A"/>
    <w:rsid w:val="001F335B"/>
    <w:rsid w:val="001F5CED"/>
    <w:rsid w:val="001F6ED5"/>
    <w:rsid w:val="001F7083"/>
    <w:rsid w:val="001F79B9"/>
    <w:rsid w:val="00200261"/>
    <w:rsid w:val="00200D1C"/>
    <w:rsid w:val="00201337"/>
    <w:rsid w:val="002023AB"/>
    <w:rsid w:val="00202473"/>
    <w:rsid w:val="00203386"/>
    <w:rsid w:val="00203E83"/>
    <w:rsid w:val="002040A8"/>
    <w:rsid w:val="00206078"/>
    <w:rsid w:val="0020622E"/>
    <w:rsid w:val="00206F3A"/>
    <w:rsid w:val="002131AF"/>
    <w:rsid w:val="00213D3D"/>
    <w:rsid w:val="00214F1A"/>
    <w:rsid w:val="00215A18"/>
    <w:rsid w:val="00217568"/>
    <w:rsid w:val="00221205"/>
    <w:rsid w:val="00221C9E"/>
    <w:rsid w:val="0022227E"/>
    <w:rsid w:val="002229A9"/>
    <w:rsid w:val="00223F20"/>
    <w:rsid w:val="00224556"/>
    <w:rsid w:val="00224811"/>
    <w:rsid w:val="00225C63"/>
    <w:rsid w:val="0022686E"/>
    <w:rsid w:val="0022759A"/>
    <w:rsid w:val="0023268E"/>
    <w:rsid w:val="0023438D"/>
    <w:rsid w:val="0024152E"/>
    <w:rsid w:val="0024498B"/>
    <w:rsid w:val="00245431"/>
    <w:rsid w:val="00247381"/>
    <w:rsid w:val="002537EB"/>
    <w:rsid w:val="00254B90"/>
    <w:rsid w:val="00257555"/>
    <w:rsid w:val="00261744"/>
    <w:rsid w:val="00261E43"/>
    <w:rsid w:val="00262468"/>
    <w:rsid w:val="002659F2"/>
    <w:rsid w:val="002671E8"/>
    <w:rsid w:val="00267FDB"/>
    <w:rsid w:val="00270B6E"/>
    <w:rsid w:val="00271409"/>
    <w:rsid w:val="0027229B"/>
    <w:rsid w:val="00273186"/>
    <w:rsid w:val="00275232"/>
    <w:rsid w:val="0027638F"/>
    <w:rsid w:val="00280CEA"/>
    <w:rsid w:val="00283B5B"/>
    <w:rsid w:val="00283BD1"/>
    <w:rsid w:val="002848C9"/>
    <w:rsid w:val="00284B6B"/>
    <w:rsid w:val="00284BA0"/>
    <w:rsid w:val="00284FA6"/>
    <w:rsid w:val="00285497"/>
    <w:rsid w:val="00285552"/>
    <w:rsid w:val="00285D7C"/>
    <w:rsid w:val="00286EA6"/>
    <w:rsid w:val="0028739C"/>
    <w:rsid w:val="00287E08"/>
    <w:rsid w:val="00291E07"/>
    <w:rsid w:val="00291ED5"/>
    <w:rsid w:val="00292962"/>
    <w:rsid w:val="002936A4"/>
    <w:rsid w:val="00294D54"/>
    <w:rsid w:val="00296709"/>
    <w:rsid w:val="0029753E"/>
    <w:rsid w:val="002975DA"/>
    <w:rsid w:val="00297602"/>
    <w:rsid w:val="0029773D"/>
    <w:rsid w:val="002A1CEE"/>
    <w:rsid w:val="002A1D87"/>
    <w:rsid w:val="002A260E"/>
    <w:rsid w:val="002A2CF7"/>
    <w:rsid w:val="002A3E2E"/>
    <w:rsid w:val="002A42A1"/>
    <w:rsid w:val="002A5EC5"/>
    <w:rsid w:val="002A6429"/>
    <w:rsid w:val="002A7250"/>
    <w:rsid w:val="002B05B4"/>
    <w:rsid w:val="002B3762"/>
    <w:rsid w:val="002B64F4"/>
    <w:rsid w:val="002C0135"/>
    <w:rsid w:val="002C1339"/>
    <w:rsid w:val="002C1DDB"/>
    <w:rsid w:val="002C2941"/>
    <w:rsid w:val="002C30F6"/>
    <w:rsid w:val="002C364D"/>
    <w:rsid w:val="002C6993"/>
    <w:rsid w:val="002D2208"/>
    <w:rsid w:val="002D2F6E"/>
    <w:rsid w:val="002D4518"/>
    <w:rsid w:val="002D48CA"/>
    <w:rsid w:val="002D5261"/>
    <w:rsid w:val="002D6411"/>
    <w:rsid w:val="002D728E"/>
    <w:rsid w:val="002D736E"/>
    <w:rsid w:val="002E2474"/>
    <w:rsid w:val="002E4E1C"/>
    <w:rsid w:val="002E557E"/>
    <w:rsid w:val="002E5B26"/>
    <w:rsid w:val="002E60E9"/>
    <w:rsid w:val="002E6EAA"/>
    <w:rsid w:val="002F0889"/>
    <w:rsid w:val="002F0AEF"/>
    <w:rsid w:val="002F2435"/>
    <w:rsid w:val="002F6900"/>
    <w:rsid w:val="002F6A54"/>
    <w:rsid w:val="003019DC"/>
    <w:rsid w:val="00302C94"/>
    <w:rsid w:val="003037E3"/>
    <w:rsid w:val="00304015"/>
    <w:rsid w:val="0030479A"/>
    <w:rsid w:val="00304CB2"/>
    <w:rsid w:val="00306CD2"/>
    <w:rsid w:val="003119B9"/>
    <w:rsid w:val="003120F8"/>
    <w:rsid w:val="003124BA"/>
    <w:rsid w:val="00312B68"/>
    <w:rsid w:val="003131E7"/>
    <w:rsid w:val="00313418"/>
    <w:rsid w:val="00313808"/>
    <w:rsid w:val="00314413"/>
    <w:rsid w:val="0031547F"/>
    <w:rsid w:val="00316D8D"/>
    <w:rsid w:val="00316E79"/>
    <w:rsid w:val="003170CC"/>
    <w:rsid w:val="00321658"/>
    <w:rsid w:val="00322A92"/>
    <w:rsid w:val="00327260"/>
    <w:rsid w:val="00331332"/>
    <w:rsid w:val="0033260B"/>
    <w:rsid w:val="003326B7"/>
    <w:rsid w:val="00335D6E"/>
    <w:rsid w:val="003367D3"/>
    <w:rsid w:val="00337EF9"/>
    <w:rsid w:val="00340CA7"/>
    <w:rsid w:val="00340D6D"/>
    <w:rsid w:val="00341879"/>
    <w:rsid w:val="0034328F"/>
    <w:rsid w:val="003436E0"/>
    <w:rsid w:val="003452A2"/>
    <w:rsid w:val="003466B5"/>
    <w:rsid w:val="003510A5"/>
    <w:rsid w:val="00352901"/>
    <w:rsid w:val="0035720D"/>
    <w:rsid w:val="003629C4"/>
    <w:rsid w:val="003664BE"/>
    <w:rsid w:val="00367881"/>
    <w:rsid w:val="00367B91"/>
    <w:rsid w:val="00372072"/>
    <w:rsid w:val="003726C5"/>
    <w:rsid w:val="003727F0"/>
    <w:rsid w:val="00372CD2"/>
    <w:rsid w:val="00373A22"/>
    <w:rsid w:val="00374D33"/>
    <w:rsid w:val="00375055"/>
    <w:rsid w:val="00377947"/>
    <w:rsid w:val="0038045C"/>
    <w:rsid w:val="00380AA7"/>
    <w:rsid w:val="003812BD"/>
    <w:rsid w:val="00381310"/>
    <w:rsid w:val="003814F1"/>
    <w:rsid w:val="00382158"/>
    <w:rsid w:val="00383B9B"/>
    <w:rsid w:val="00385017"/>
    <w:rsid w:val="00385287"/>
    <w:rsid w:val="00385BDC"/>
    <w:rsid w:val="00387F83"/>
    <w:rsid w:val="00390932"/>
    <w:rsid w:val="00393F67"/>
    <w:rsid w:val="0039427E"/>
    <w:rsid w:val="00394E34"/>
    <w:rsid w:val="00396AA2"/>
    <w:rsid w:val="003A0514"/>
    <w:rsid w:val="003A1398"/>
    <w:rsid w:val="003A1791"/>
    <w:rsid w:val="003A49C3"/>
    <w:rsid w:val="003A5523"/>
    <w:rsid w:val="003A5D01"/>
    <w:rsid w:val="003A5E58"/>
    <w:rsid w:val="003A654C"/>
    <w:rsid w:val="003A692E"/>
    <w:rsid w:val="003A7642"/>
    <w:rsid w:val="003A7A57"/>
    <w:rsid w:val="003A7DA9"/>
    <w:rsid w:val="003A7E70"/>
    <w:rsid w:val="003A7F35"/>
    <w:rsid w:val="003B14C0"/>
    <w:rsid w:val="003B24E9"/>
    <w:rsid w:val="003B3A45"/>
    <w:rsid w:val="003B49FB"/>
    <w:rsid w:val="003B4FA3"/>
    <w:rsid w:val="003B5EB0"/>
    <w:rsid w:val="003B5F1A"/>
    <w:rsid w:val="003B68CE"/>
    <w:rsid w:val="003B7B74"/>
    <w:rsid w:val="003C0203"/>
    <w:rsid w:val="003C11E6"/>
    <w:rsid w:val="003C2D3B"/>
    <w:rsid w:val="003C46D3"/>
    <w:rsid w:val="003C5068"/>
    <w:rsid w:val="003C57A7"/>
    <w:rsid w:val="003C5D6B"/>
    <w:rsid w:val="003C75CE"/>
    <w:rsid w:val="003C7DB8"/>
    <w:rsid w:val="003D04B7"/>
    <w:rsid w:val="003D18CB"/>
    <w:rsid w:val="003D2625"/>
    <w:rsid w:val="003D26E6"/>
    <w:rsid w:val="003D534F"/>
    <w:rsid w:val="003D654A"/>
    <w:rsid w:val="003D6FF3"/>
    <w:rsid w:val="003E0A44"/>
    <w:rsid w:val="003E0BA8"/>
    <w:rsid w:val="003E1AB3"/>
    <w:rsid w:val="003E225B"/>
    <w:rsid w:val="003E376D"/>
    <w:rsid w:val="003E4D8D"/>
    <w:rsid w:val="003E5A94"/>
    <w:rsid w:val="003E7848"/>
    <w:rsid w:val="003E7C79"/>
    <w:rsid w:val="003E7C84"/>
    <w:rsid w:val="003F063C"/>
    <w:rsid w:val="003F305D"/>
    <w:rsid w:val="003F4132"/>
    <w:rsid w:val="003F4D2F"/>
    <w:rsid w:val="003F5F43"/>
    <w:rsid w:val="003F6C1E"/>
    <w:rsid w:val="003F6E41"/>
    <w:rsid w:val="003F7147"/>
    <w:rsid w:val="003F7E10"/>
    <w:rsid w:val="00400D23"/>
    <w:rsid w:val="004012A9"/>
    <w:rsid w:val="004014C8"/>
    <w:rsid w:val="00402FB5"/>
    <w:rsid w:val="00403D4E"/>
    <w:rsid w:val="004100B2"/>
    <w:rsid w:val="0041088A"/>
    <w:rsid w:val="00412878"/>
    <w:rsid w:val="00414CDF"/>
    <w:rsid w:val="00414D61"/>
    <w:rsid w:val="00415717"/>
    <w:rsid w:val="004172D4"/>
    <w:rsid w:val="0041757B"/>
    <w:rsid w:val="00420A4A"/>
    <w:rsid w:val="00422155"/>
    <w:rsid w:val="00422AD3"/>
    <w:rsid w:val="00422C49"/>
    <w:rsid w:val="0042332C"/>
    <w:rsid w:val="00423F24"/>
    <w:rsid w:val="0042499F"/>
    <w:rsid w:val="00424AEE"/>
    <w:rsid w:val="00425BC9"/>
    <w:rsid w:val="0042668F"/>
    <w:rsid w:val="00432159"/>
    <w:rsid w:val="00432583"/>
    <w:rsid w:val="004329F1"/>
    <w:rsid w:val="00434660"/>
    <w:rsid w:val="00436FB3"/>
    <w:rsid w:val="00440410"/>
    <w:rsid w:val="0044129D"/>
    <w:rsid w:val="00442DEC"/>
    <w:rsid w:val="00442F5C"/>
    <w:rsid w:val="00443358"/>
    <w:rsid w:val="00443F85"/>
    <w:rsid w:val="00444BC4"/>
    <w:rsid w:val="0044505A"/>
    <w:rsid w:val="00445293"/>
    <w:rsid w:val="004453DB"/>
    <w:rsid w:val="00445755"/>
    <w:rsid w:val="0044697B"/>
    <w:rsid w:val="004504E5"/>
    <w:rsid w:val="004520D2"/>
    <w:rsid w:val="004525CB"/>
    <w:rsid w:val="00452EA2"/>
    <w:rsid w:val="00452F11"/>
    <w:rsid w:val="004539FF"/>
    <w:rsid w:val="004566BE"/>
    <w:rsid w:val="00456CDF"/>
    <w:rsid w:val="00457DAE"/>
    <w:rsid w:val="00461566"/>
    <w:rsid w:val="00461FEB"/>
    <w:rsid w:val="004620B4"/>
    <w:rsid w:val="00462541"/>
    <w:rsid w:val="00463039"/>
    <w:rsid w:val="004639C1"/>
    <w:rsid w:val="00464280"/>
    <w:rsid w:val="004663C1"/>
    <w:rsid w:val="00471076"/>
    <w:rsid w:val="0047107D"/>
    <w:rsid w:val="00471B5E"/>
    <w:rsid w:val="004724AB"/>
    <w:rsid w:val="004725B7"/>
    <w:rsid w:val="004742C1"/>
    <w:rsid w:val="004753B5"/>
    <w:rsid w:val="00476445"/>
    <w:rsid w:val="00476659"/>
    <w:rsid w:val="00477992"/>
    <w:rsid w:val="00480EEA"/>
    <w:rsid w:val="00481A1B"/>
    <w:rsid w:val="0048360E"/>
    <w:rsid w:val="004901D6"/>
    <w:rsid w:val="00491837"/>
    <w:rsid w:val="00491BDB"/>
    <w:rsid w:val="004926E8"/>
    <w:rsid w:val="00492EF5"/>
    <w:rsid w:val="004956B3"/>
    <w:rsid w:val="00495DB4"/>
    <w:rsid w:val="004965E5"/>
    <w:rsid w:val="00496B10"/>
    <w:rsid w:val="0049710C"/>
    <w:rsid w:val="004A1C9A"/>
    <w:rsid w:val="004A2953"/>
    <w:rsid w:val="004A3BC6"/>
    <w:rsid w:val="004A58BC"/>
    <w:rsid w:val="004A5B59"/>
    <w:rsid w:val="004A5E18"/>
    <w:rsid w:val="004A779A"/>
    <w:rsid w:val="004B0EEE"/>
    <w:rsid w:val="004B2CB2"/>
    <w:rsid w:val="004B487A"/>
    <w:rsid w:val="004B5199"/>
    <w:rsid w:val="004B60CC"/>
    <w:rsid w:val="004B6D4E"/>
    <w:rsid w:val="004B6FF1"/>
    <w:rsid w:val="004B78D2"/>
    <w:rsid w:val="004C0DFA"/>
    <w:rsid w:val="004C1297"/>
    <w:rsid w:val="004C13CE"/>
    <w:rsid w:val="004C2381"/>
    <w:rsid w:val="004C3CC0"/>
    <w:rsid w:val="004C4274"/>
    <w:rsid w:val="004C4363"/>
    <w:rsid w:val="004C44C4"/>
    <w:rsid w:val="004C47B0"/>
    <w:rsid w:val="004C4B92"/>
    <w:rsid w:val="004C6C7A"/>
    <w:rsid w:val="004D07E2"/>
    <w:rsid w:val="004D0E8F"/>
    <w:rsid w:val="004D30FA"/>
    <w:rsid w:val="004D342C"/>
    <w:rsid w:val="004D3A7D"/>
    <w:rsid w:val="004D4310"/>
    <w:rsid w:val="004D48BE"/>
    <w:rsid w:val="004D5016"/>
    <w:rsid w:val="004D5628"/>
    <w:rsid w:val="004D5A41"/>
    <w:rsid w:val="004E3621"/>
    <w:rsid w:val="004E3907"/>
    <w:rsid w:val="004E45A9"/>
    <w:rsid w:val="004E4998"/>
    <w:rsid w:val="004E4FF4"/>
    <w:rsid w:val="004E56ED"/>
    <w:rsid w:val="004E59D4"/>
    <w:rsid w:val="004E604F"/>
    <w:rsid w:val="004E6A04"/>
    <w:rsid w:val="004E705C"/>
    <w:rsid w:val="004F07BE"/>
    <w:rsid w:val="004F2714"/>
    <w:rsid w:val="004F46F4"/>
    <w:rsid w:val="004F5806"/>
    <w:rsid w:val="004F594C"/>
    <w:rsid w:val="004F5F5E"/>
    <w:rsid w:val="004F605F"/>
    <w:rsid w:val="004F6DEF"/>
    <w:rsid w:val="00502422"/>
    <w:rsid w:val="0050268B"/>
    <w:rsid w:val="005030A0"/>
    <w:rsid w:val="00506213"/>
    <w:rsid w:val="00506DE9"/>
    <w:rsid w:val="00510575"/>
    <w:rsid w:val="0051076A"/>
    <w:rsid w:val="00511945"/>
    <w:rsid w:val="00511C5D"/>
    <w:rsid w:val="005128CB"/>
    <w:rsid w:val="00512D88"/>
    <w:rsid w:val="0051317C"/>
    <w:rsid w:val="00514FC0"/>
    <w:rsid w:val="00517031"/>
    <w:rsid w:val="005253FD"/>
    <w:rsid w:val="005256FD"/>
    <w:rsid w:val="005305AC"/>
    <w:rsid w:val="00532853"/>
    <w:rsid w:val="00532BC3"/>
    <w:rsid w:val="00533626"/>
    <w:rsid w:val="0053363E"/>
    <w:rsid w:val="005368F5"/>
    <w:rsid w:val="00536AFF"/>
    <w:rsid w:val="0054126A"/>
    <w:rsid w:val="00541A7F"/>
    <w:rsid w:val="00541F19"/>
    <w:rsid w:val="00547537"/>
    <w:rsid w:val="00552DA5"/>
    <w:rsid w:val="00554C6C"/>
    <w:rsid w:val="00554E7F"/>
    <w:rsid w:val="00556B3A"/>
    <w:rsid w:val="0056029F"/>
    <w:rsid w:val="0056116A"/>
    <w:rsid w:val="00563BF5"/>
    <w:rsid w:val="005648C4"/>
    <w:rsid w:val="00565A78"/>
    <w:rsid w:val="00566364"/>
    <w:rsid w:val="005679A1"/>
    <w:rsid w:val="00571044"/>
    <w:rsid w:val="005720EF"/>
    <w:rsid w:val="00572EBC"/>
    <w:rsid w:val="005738F8"/>
    <w:rsid w:val="00573D04"/>
    <w:rsid w:val="00582D7E"/>
    <w:rsid w:val="00582E6C"/>
    <w:rsid w:val="00585D9E"/>
    <w:rsid w:val="00586A2C"/>
    <w:rsid w:val="00586EA4"/>
    <w:rsid w:val="005875EF"/>
    <w:rsid w:val="005877F9"/>
    <w:rsid w:val="00594B12"/>
    <w:rsid w:val="00594B7A"/>
    <w:rsid w:val="00594BFC"/>
    <w:rsid w:val="005967E7"/>
    <w:rsid w:val="0059704A"/>
    <w:rsid w:val="005A1357"/>
    <w:rsid w:val="005A17D7"/>
    <w:rsid w:val="005A1E8E"/>
    <w:rsid w:val="005A2646"/>
    <w:rsid w:val="005A2691"/>
    <w:rsid w:val="005A2EFD"/>
    <w:rsid w:val="005A319E"/>
    <w:rsid w:val="005A365A"/>
    <w:rsid w:val="005A6C75"/>
    <w:rsid w:val="005A6DD9"/>
    <w:rsid w:val="005A7001"/>
    <w:rsid w:val="005A7F6E"/>
    <w:rsid w:val="005B1C1D"/>
    <w:rsid w:val="005B26BB"/>
    <w:rsid w:val="005B6A75"/>
    <w:rsid w:val="005C0D97"/>
    <w:rsid w:val="005C2C5D"/>
    <w:rsid w:val="005C2CBD"/>
    <w:rsid w:val="005C39D9"/>
    <w:rsid w:val="005C4178"/>
    <w:rsid w:val="005C4978"/>
    <w:rsid w:val="005C4FB1"/>
    <w:rsid w:val="005C5772"/>
    <w:rsid w:val="005C6B93"/>
    <w:rsid w:val="005C7550"/>
    <w:rsid w:val="005D2136"/>
    <w:rsid w:val="005D29C5"/>
    <w:rsid w:val="005D3561"/>
    <w:rsid w:val="005D42EE"/>
    <w:rsid w:val="005D4767"/>
    <w:rsid w:val="005D4A5E"/>
    <w:rsid w:val="005E3241"/>
    <w:rsid w:val="005E47B4"/>
    <w:rsid w:val="005E5E10"/>
    <w:rsid w:val="005E5F39"/>
    <w:rsid w:val="005E61A4"/>
    <w:rsid w:val="005E6571"/>
    <w:rsid w:val="005E7C5C"/>
    <w:rsid w:val="005F0020"/>
    <w:rsid w:val="005F0D7E"/>
    <w:rsid w:val="005F3529"/>
    <w:rsid w:val="005F4F96"/>
    <w:rsid w:val="005F772D"/>
    <w:rsid w:val="005F7BB6"/>
    <w:rsid w:val="006008AA"/>
    <w:rsid w:val="006015FD"/>
    <w:rsid w:val="00602513"/>
    <w:rsid w:val="006028C6"/>
    <w:rsid w:val="006035B5"/>
    <w:rsid w:val="00604110"/>
    <w:rsid w:val="00606D0E"/>
    <w:rsid w:val="00606E22"/>
    <w:rsid w:val="00611BE3"/>
    <w:rsid w:val="00614923"/>
    <w:rsid w:val="00615CC7"/>
    <w:rsid w:val="00616DF8"/>
    <w:rsid w:val="00617648"/>
    <w:rsid w:val="00617AB5"/>
    <w:rsid w:val="006201BD"/>
    <w:rsid w:val="00620BB6"/>
    <w:rsid w:val="00621A7A"/>
    <w:rsid w:val="00625546"/>
    <w:rsid w:val="00626FA4"/>
    <w:rsid w:val="006301A2"/>
    <w:rsid w:val="00630B6A"/>
    <w:rsid w:val="00630C77"/>
    <w:rsid w:val="00630C90"/>
    <w:rsid w:val="00631BA5"/>
    <w:rsid w:val="00632B60"/>
    <w:rsid w:val="00634730"/>
    <w:rsid w:val="00635CBC"/>
    <w:rsid w:val="00637A0A"/>
    <w:rsid w:val="00640721"/>
    <w:rsid w:val="0064147A"/>
    <w:rsid w:val="006427BB"/>
    <w:rsid w:val="00644348"/>
    <w:rsid w:val="006468EF"/>
    <w:rsid w:val="006504A4"/>
    <w:rsid w:val="006525A2"/>
    <w:rsid w:val="00652699"/>
    <w:rsid w:val="006539B2"/>
    <w:rsid w:val="00655130"/>
    <w:rsid w:val="00655B04"/>
    <w:rsid w:val="00657044"/>
    <w:rsid w:val="006571C0"/>
    <w:rsid w:val="00660C42"/>
    <w:rsid w:val="006620B0"/>
    <w:rsid w:val="0066214E"/>
    <w:rsid w:val="00671236"/>
    <w:rsid w:val="00672A6B"/>
    <w:rsid w:val="00674A24"/>
    <w:rsid w:val="00674D03"/>
    <w:rsid w:val="00676D86"/>
    <w:rsid w:val="0067748C"/>
    <w:rsid w:val="006801DD"/>
    <w:rsid w:val="0068088B"/>
    <w:rsid w:val="00681BA7"/>
    <w:rsid w:val="006829DB"/>
    <w:rsid w:val="00682AF5"/>
    <w:rsid w:val="00683451"/>
    <w:rsid w:val="00684249"/>
    <w:rsid w:val="0068617D"/>
    <w:rsid w:val="00686800"/>
    <w:rsid w:val="00687A2D"/>
    <w:rsid w:val="00690036"/>
    <w:rsid w:val="00690193"/>
    <w:rsid w:val="006914F5"/>
    <w:rsid w:val="0069155F"/>
    <w:rsid w:val="00692108"/>
    <w:rsid w:val="00692D06"/>
    <w:rsid w:val="00692FFD"/>
    <w:rsid w:val="0069410A"/>
    <w:rsid w:val="006957B3"/>
    <w:rsid w:val="006A2A2E"/>
    <w:rsid w:val="006A3295"/>
    <w:rsid w:val="006A42C7"/>
    <w:rsid w:val="006A4418"/>
    <w:rsid w:val="006A7947"/>
    <w:rsid w:val="006B08BB"/>
    <w:rsid w:val="006B0FCB"/>
    <w:rsid w:val="006B157F"/>
    <w:rsid w:val="006B27E2"/>
    <w:rsid w:val="006B443A"/>
    <w:rsid w:val="006B514A"/>
    <w:rsid w:val="006B5321"/>
    <w:rsid w:val="006B57D0"/>
    <w:rsid w:val="006B6700"/>
    <w:rsid w:val="006B717C"/>
    <w:rsid w:val="006B7C44"/>
    <w:rsid w:val="006C25D3"/>
    <w:rsid w:val="006C2D05"/>
    <w:rsid w:val="006C38FB"/>
    <w:rsid w:val="006C3A5C"/>
    <w:rsid w:val="006C5741"/>
    <w:rsid w:val="006C5BA2"/>
    <w:rsid w:val="006C76A5"/>
    <w:rsid w:val="006D0EDC"/>
    <w:rsid w:val="006D1BF1"/>
    <w:rsid w:val="006D3725"/>
    <w:rsid w:val="006D37EF"/>
    <w:rsid w:val="006D4A7E"/>
    <w:rsid w:val="006D5BB4"/>
    <w:rsid w:val="006D5C0B"/>
    <w:rsid w:val="006E05BF"/>
    <w:rsid w:val="006E357D"/>
    <w:rsid w:val="006E6EFA"/>
    <w:rsid w:val="006E70E1"/>
    <w:rsid w:val="006F01DD"/>
    <w:rsid w:val="006F16C7"/>
    <w:rsid w:val="006F1935"/>
    <w:rsid w:val="006F22D3"/>
    <w:rsid w:val="006F244B"/>
    <w:rsid w:val="006F27CF"/>
    <w:rsid w:val="006F2E5C"/>
    <w:rsid w:val="006F3980"/>
    <w:rsid w:val="006F3A41"/>
    <w:rsid w:val="006F508C"/>
    <w:rsid w:val="006F5BA0"/>
    <w:rsid w:val="006F7A00"/>
    <w:rsid w:val="00700505"/>
    <w:rsid w:val="00701465"/>
    <w:rsid w:val="0070284D"/>
    <w:rsid w:val="00704F28"/>
    <w:rsid w:val="00704F6E"/>
    <w:rsid w:val="00705F9B"/>
    <w:rsid w:val="0070643B"/>
    <w:rsid w:val="00706ED7"/>
    <w:rsid w:val="007079FC"/>
    <w:rsid w:val="007104AA"/>
    <w:rsid w:val="00711222"/>
    <w:rsid w:val="0071137A"/>
    <w:rsid w:val="007114BD"/>
    <w:rsid w:val="007122D5"/>
    <w:rsid w:val="00712767"/>
    <w:rsid w:val="00713143"/>
    <w:rsid w:val="007147D0"/>
    <w:rsid w:val="0071492B"/>
    <w:rsid w:val="00714A59"/>
    <w:rsid w:val="00714CFA"/>
    <w:rsid w:val="00715BA9"/>
    <w:rsid w:val="007165B8"/>
    <w:rsid w:val="007170DA"/>
    <w:rsid w:val="00720AD5"/>
    <w:rsid w:val="00724B10"/>
    <w:rsid w:val="00725114"/>
    <w:rsid w:val="00726278"/>
    <w:rsid w:val="00726B89"/>
    <w:rsid w:val="00727331"/>
    <w:rsid w:val="00727AF4"/>
    <w:rsid w:val="007312CC"/>
    <w:rsid w:val="00732F30"/>
    <w:rsid w:val="00733EC6"/>
    <w:rsid w:val="007342B3"/>
    <w:rsid w:val="00734BDD"/>
    <w:rsid w:val="00735A24"/>
    <w:rsid w:val="00735DD8"/>
    <w:rsid w:val="00740A2A"/>
    <w:rsid w:val="00741569"/>
    <w:rsid w:val="00741A82"/>
    <w:rsid w:val="007423DA"/>
    <w:rsid w:val="007447D9"/>
    <w:rsid w:val="00750734"/>
    <w:rsid w:val="007530DD"/>
    <w:rsid w:val="00754292"/>
    <w:rsid w:val="00754404"/>
    <w:rsid w:val="00754E79"/>
    <w:rsid w:val="007556B5"/>
    <w:rsid w:val="007560CB"/>
    <w:rsid w:val="007578FD"/>
    <w:rsid w:val="007606CD"/>
    <w:rsid w:val="00760EF8"/>
    <w:rsid w:val="007618CE"/>
    <w:rsid w:val="007619A5"/>
    <w:rsid w:val="00762C9B"/>
    <w:rsid w:val="00763F5F"/>
    <w:rsid w:val="00764493"/>
    <w:rsid w:val="00765532"/>
    <w:rsid w:val="007702CD"/>
    <w:rsid w:val="00772275"/>
    <w:rsid w:val="00772F36"/>
    <w:rsid w:val="00775792"/>
    <w:rsid w:val="007829D4"/>
    <w:rsid w:val="007838FA"/>
    <w:rsid w:val="00784D9A"/>
    <w:rsid w:val="00785DEE"/>
    <w:rsid w:val="00786E26"/>
    <w:rsid w:val="00790871"/>
    <w:rsid w:val="00792D73"/>
    <w:rsid w:val="007949D8"/>
    <w:rsid w:val="00794D28"/>
    <w:rsid w:val="00796083"/>
    <w:rsid w:val="00796657"/>
    <w:rsid w:val="007A0488"/>
    <w:rsid w:val="007A1358"/>
    <w:rsid w:val="007A14E5"/>
    <w:rsid w:val="007A19E8"/>
    <w:rsid w:val="007A3F43"/>
    <w:rsid w:val="007A4A47"/>
    <w:rsid w:val="007A533B"/>
    <w:rsid w:val="007A6EBA"/>
    <w:rsid w:val="007B13DE"/>
    <w:rsid w:val="007B197D"/>
    <w:rsid w:val="007B1F2B"/>
    <w:rsid w:val="007B2F0A"/>
    <w:rsid w:val="007B3C33"/>
    <w:rsid w:val="007B62D1"/>
    <w:rsid w:val="007B76D5"/>
    <w:rsid w:val="007B7801"/>
    <w:rsid w:val="007B7D56"/>
    <w:rsid w:val="007C1FE5"/>
    <w:rsid w:val="007C2031"/>
    <w:rsid w:val="007C2B1C"/>
    <w:rsid w:val="007C3B14"/>
    <w:rsid w:val="007D0443"/>
    <w:rsid w:val="007D054A"/>
    <w:rsid w:val="007D0EC1"/>
    <w:rsid w:val="007D10AF"/>
    <w:rsid w:val="007D18F7"/>
    <w:rsid w:val="007D4578"/>
    <w:rsid w:val="007E026D"/>
    <w:rsid w:val="007E0361"/>
    <w:rsid w:val="007E0465"/>
    <w:rsid w:val="007E1B11"/>
    <w:rsid w:val="007E2627"/>
    <w:rsid w:val="007E2E50"/>
    <w:rsid w:val="007E3F6D"/>
    <w:rsid w:val="007E3F71"/>
    <w:rsid w:val="007E5AAA"/>
    <w:rsid w:val="007E5B8F"/>
    <w:rsid w:val="007E6238"/>
    <w:rsid w:val="007E74C0"/>
    <w:rsid w:val="007F03A1"/>
    <w:rsid w:val="007F206C"/>
    <w:rsid w:val="007F2604"/>
    <w:rsid w:val="007F3AAD"/>
    <w:rsid w:val="007F41C4"/>
    <w:rsid w:val="007F45FD"/>
    <w:rsid w:val="007F6353"/>
    <w:rsid w:val="00800381"/>
    <w:rsid w:val="00801C97"/>
    <w:rsid w:val="0080274C"/>
    <w:rsid w:val="008027FE"/>
    <w:rsid w:val="008047A8"/>
    <w:rsid w:val="00805845"/>
    <w:rsid w:val="0080614C"/>
    <w:rsid w:val="00807ACB"/>
    <w:rsid w:val="0081025C"/>
    <w:rsid w:val="00810E80"/>
    <w:rsid w:val="00811950"/>
    <w:rsid w:val="008128C8"/>
    <w:rsid w:val="0081350F"/>
    <w:rsid w:val="00813F8C"/>
    <w:rsid w:val="008147EE"/>
    <w:rsid w:val="00821421"/>
    <w:rsid w:val="008237A6"/>
    <w:rsid w:val="008247CF"/>
    <w:rsid w:val="00824D75"/>
    <w:rsid w:val="00826080"/>
    <w:rsid w:val="008260B6"/>
    <w:rsid w:val="008266A8"/>
    <w:rsid w:val="008273AB"/>
    <w:rsid w:val="00830546"/>
    <w:rsid w:val="00831AF6"/>
    <w:rsid w:val="00832549"/>
    <w:rsid w:val="00832655"/>
    <w:rsid w:val="00832844"/>
    <w:rsid w:val="00832F82"/>
    <w:rsid w:val="00833088"/>
    <w:rsid w:val="008346D3"/>
    <w:rsid w:val="00835EF2"/>
    <w:rsid w:val="00837BBB"/>
    <w:rsid w:val="008405CB"/>
    <w:rsid w:val="00840C8F"/>
    <w:rsid w:val="008430CE"/>
    <w:rsid w:val="00843403"/>
    <w:rsid w:val="00843466"/>
    <w:rsid w:val="008468A0"/>
    <w:rsid w:val="008475A0"/>
    <w:rsid w:val="00850C8E"/>
    <w:rsid w:val="00852194"/>
    <w:rsid w:val="0085230B"/>
    <w:rsid w:val="00852E00"/>
    <w:rsid w:val="00854A5C"/>
    <w:rsid w:val="00855A9A"/>
    <w:rsid w:val="00855C2D"/>
    <w:rsid w:val="00860008"/>
    <w:rsid w:val="00860ED3"/>
    <w:rsid w:val="00861F22"/>
    <w:rsid w:val="00861F5B"/>
    <w:rsid w:val="008621A1"/>
    <w:rsid w:val="008632DC"/>
    <w:rsid w:val="0086411A"/>
    <w:rsid w:val="0086478A"/>
    <w:rsid w:val="00865095"/>
    <w:rsid w:val="00865602"/>
    <w:rsid w:val="008664BB"/>
    <w:rsid w:val="00870F99"/>
    <w:rsid w:val="00873452"/>
    <w:rsid w:val="00873953"/>
    <w:rsid w:val="00874F07"/>
    <w:rsid w:val="00877584"/>
    <w:rsid w:val="008804DF"/>
    <w:rsid w:val="00880E21"/>
    <w:rsid w:val="0088232B"/>
    <w:rsid w:val="00884F25"/>
    <w:rsid w:val="0089331A"/>
    <w:rsid w:val="00893A08"/>
    <w:rsid w:val="00893EA9"/>
    <w:rsid w:val="008948AA"/>
    <w:rsid w:val="00894F5E"/>
    <w:rsid w:val="00895C5E"/>
    <w:rsid w:val="00896561"/>
    <w:rsid w:val="00897101"/>
    <w:rsid w:val="0089772F"/>
    <w:rsid w:val="008A0243"/>
    <w:rsid w:val="008A1DD3"/>
    <w:rsid w:val="008A3EA2"/>
    <w:rsid w:val="008A4563"/>
    <w:rsid w:val="008A533C"/>
    <w:rsid w:val="008A6127"/>
    <w:rsid w:val="008A6748"/>
    <w:rsid w:val="008A6DB3"/>
    <w:rsid w:val="008A71E2"/>
    <w:rsid w:val="008B06F9"/>
    <w:rsid w:val="008B1033"/>
    <w:rsid w:val="008B17B8"/>
    <w:rsid w:val="008B3B8E"/>
    <w:rsid w:val="008B4E50"/>
    <w:rsid w:val="008B4FB9"/>
    <w:rsid w:val="008B5BD0"/>
    <w:rsid w:val="008B680D"/>
    <w:rsid w:val="008B6AEF"/>
    <w:rsid w:val="008B7133"/>
    <w:rsid w:val="008B7350"/>
    <w:rsid w:val="008C18F5"/>
    <w:rsid w:val="008C1D51"/>
    <w:rsid w:val="008C225D"/>
    <w:rsid w:val="008C27DD"/>
    <w:rsid w:val="008C5D30"/>
    <w:rsid w:val="008C5DD6"/>
    <w:rsid w:val="008C5F39"/>
    <w:rsid w:val="008C7DAC"/>
    <w:rsid w:val="008D05E2"/>
    <w:rsid w:val="008D1B9E"/>
    <w:rsid w:val="008D1E03"/>
    <w:rsid w:val="008D1FC3"/>
    <w:rsid w:val="008D3696"/>
    <w:rsid w:val="008D3831"/>
    <w:rsid w:val="008D58D9"/>
    <w:rsid w:val="008E138E"/>
    <w:rsid w:val="008E1BFA"/>
    <w:rsid w:val="008E236C"/>
    <w:rsid w:val="008E2E29"/>
    <w:rsid w:val="008E3D53"/>
    <w:rsid w:val="008E49B1"/>
    <w:rsid w:val="008E4B9A"/>
    <w:rsid w:val="008E5BC9"/>
    <w:rsid w:val="008E626D"/>
    <w:rsid w:val="008E68C5"/>
    <w:rsid w:val="008E6BA3"/>
    <w:rsid w:val="008E75B2"/>
    <w:rsid w:val="008F0F26"/>
    <w:rsid w:val="008F17CD"/>
    <w:rsid w:val="008F1C70"/>
    <w:rsid w:val="008F2339"/>
    <w:rsid w:val="008F36F7"/>
    <w:rsid w:val="008F37ED"/>
    <w:rsid w:val="008F39B6"/>
    <w:rsid w:val="008F3AF9"/>
    <w:rsid w:val="008F3F81"/>
    <w:rsid w:val="008F4959"/>
    <w:rsid w:val="008F4D6C"/>
    <w:rsid w:val="008F5931"/>
    <w:rsid w:val="008F5BBB"/>
    <w:rsid w:val="008F6AF5"/>
    <w:rsid w:val="008F7479"/>
    <w:rsid w:val="008F7B6D"/>
    <w:rsid w:val="008F7CBF"/>
    <w:rsid w:val="009009F3"/>
    <w:rsid w:val="00902A82"/>
    <w:rsid w:val="00902E98"/>
    <w:rsid w:val="00903EE6"/>
    <w:rsid w:val="0090414A"/>
    <w:rsid w:val="009044A8"/>
    <w:rsid w:val="00911B7A"/>
    <w:rsid w:val="00911EF5"/>
    <w:rsid w:val="00914AD2"/>
    <w:rsid w:val="00914BDE"/>
    <w:rsid w:val="00916211"/>
    <w:rsid w:val="0091661B"/>
    <w:rsid w:val="00921037"/>
    <w:rsid w:val="00922C9E"/>
    <w:rsid w:val="0092334B"/>
    <w:rsid w:val="009236BA"/>
    <w:rsid w:val="00925074"/>
    <w:rsid w:val="00926C91"/>
    <w:rsid w:val="00930A78"/>
    <w:rsid w:val="00931EBB"/>
    <w:rsid w:val="009324B0"/>
    <w:rsid w:val="00934485"/>
    <w:rsid w:val="00935546"/>
    <w:rsid w:val="0093578E"/>
    <w:rsid w:val="00936BEC"/>
    <w:rsid w:val="00936DF8"/>
    <w:rsid w:val="00937734"/>
    <w:rsid w:val="00937A5B"/>
    <w:rsid w:val="00937E7E"/>
    <w:rsid w:val="00940111"/>
    <w:rsid w:val="00940C88"/>
    <w:rsid w:val="00941AB7"/>
    <w:rsid w:val="009421EB"/>
    <w:rsid w:val="0094384B"/>
    <w:rsid w:val="00944CD9"/>
    <w:rsid w:val="00945CDB"/>
    <w:rsid w:val="00946A82"/>
    <w:rsid w:val="00946FED"/>
    <w:rsid w:val="00947704"/>
    <w:rsid w:val="009513BB"/>
    <w:rsid w:val="00952D04"/>
    <w:rsid w:val="00953F97"/>
    <w:rsid w:val="00954757"/>
    <w:rsid w:val="009559D6"/>
    <w:rsid w:val="009564F1"/>
    <w:rsid w:val="00956EE4"/>
    <w:rsid w:val="00957B15"/>
    <w:rsid w:val="00957E72"/>
    <w:rsid w:val="00957F63"/>
    <w:rsid w:val="009610E2"/>
    <w:rsid w:val="00962B5B"/>
    <w:rsid w:val="0096359E"/>
    <w:rsid w:val="00963A4F"/>
    <w:rsid w:val="00963C52"/>
    <w:rsid w:val="0096495B"/>
    <w:rsid w:val="00964F20"/>
    <w:rsid w:val="00965C07"/>
    <w:rsid w:val="00965C71"/>
    <w:rsid w:val="00966FDE"/>
    <w:rsid w:val="009676B0"/>
    <w:rsid w:val="00967741"/>
    <w:rsid w:val="00971569"/>
    <w:rsid w:val="0097165C"/>
    <w:rsid w:val="00971A38"/>
    <w:rsid w:val="00971A69"/>
    <w:rsid w:val="00971D2E"/>
    <w:rsid w:val="00973993"/>
    <w:rsid w:val="00973E09"/>
    <w:rsid w:val="009750ED"/>
    <w:rsid w:val="009769DB"/>
    <w:rsid w:val="0098202D"/>
    <w:rsid w:val="0098237F"/>
    <w:rsid w:val="00982EF0"/>
    <w:rsid w:val="0098358B"/>
    <w:rsid w:val="00987C45"/>
    <w:rsid w:val="0099131C"/>
    <w:rsid w:val="009923B1"/>
    <w:rsid w:val="00992AA8"/>
    <w:rsid w:val="00992CCA"/>
    <w:rsid w:val="00992D99"/>
    <w:rsid w:val="00993835"/>
    <w:rsid w:val="009945ED"/>
    <w:rsid w:val="00994A3F"/>
    <w:rsid w:val="00995962"/>
    <w:rsid w:val="009965BE"/>
    <w:rsid w:val="00996E78"/>
    <w:rsid w:val="009972AE"/>
    <w:rsid w:val="009A2103"/>
    <w:rsid w:val="009A24A1"/>
    <w:rsid w:val="009A3478"/>
    <w:rsid w:val="009A3D6A"/>
    <w:rsid w:val="009A426F"/>
    <w:rsid w:val="009A54A1"/>
    <w:rsid w:val="009A60F3"/>
    <w:rsid w:val="009A644C"/>
    <w:rsid w:val="009A7114"/>
    <w:rsid w:val="009B1EF3"/>
    <w:rsid w:val="009B25F0"/>
    <w:rsid w:val="009B3009"/>
    <w:rsid w:val="009B34C7"/>
    <w:rsid w:val="009B3906"/>
    <w:rsid w:val="009B4253"/>
    <w:rsid w:val="009B7896"/>
    <w:rsid w:val="009B7F7D"/>
    <w:rsid w:val="009C0257"/>
    <w:rsid w:val="009C0271"/>
    <w:rsid w:val="009C0DC2"/>
    <w:rsid w:val="009C17C8"/>
    <w:rsid w:val="009C1F32"/>
    <w:rsid w:val="009C2704"/>
    <w:rsid w:val="009C2E09"/>
    <w:rsid w:val="009C335A"/>
    <w:rsid w:val="009C347D"/>
    <w:rsid w:val="009C3730"/>
    <w:rsid w:val="009C5F4C"/>
    <w:rsid w:val="009C67E9"/>
    <w:rsid w:val="009C755C"/>
    <w:rsid w:val="009C7D52"/>
    <w:rsid w:val="009D0B1E"/>
    <w:rsid w:val="009D19AE"/>
    <w:rsid w:val="009D1AAC"/>
    <w:rsid w:val="009D1E01"/>
    <w:rsid w:val="009D24FC"/>
    <w:rsid w:val="009D2E2D"/>
    <w:rsid w:val="009D4E9A"/>
    <w:rsid w:val="009D4ED1"/>
    <w:rsid w:val="009D6158"/>
    <w:rsid w:val="009D655F"/>
    <w:rsid w:val="009D6ACA"/>
    <w:rsid w:val="009D7765"/>
    <w:rsid w:val="009E0598"/>
    <w:rsid w:val="009E20A7"/>
    <w:rsid w:val="009E2E34"/>
    <w:rsid w:val="009E4750"/>
    <w:rsid w:val="009E60E3"/>
    <w:rsid w:val="009E61B0"/>
    <w:rsid w:val="009E7283"/>
    <w:rsid w:val="009E76F6"/>
    <w:rsid w:val="009F0245"/>
    <w:rsid w:val="009F2974"/>
    <w:rsid w:val="009F2B06"/>
    <w:rsid w:val="009F2FD3"/>
    <w:rsid w:val="009F42CA"/>
    <w:rsid w:val="009F460E"/>
    <w:rsid w:val="009F5D6F"/>
    <w:rsid w:val="009F77D7"/>
    <w:rsid w:val="00A0101C"/>
    <w:rsid w:val="00A01C6F"/>
    <w:rsid w:val="00A01DC6"/>
    <w:rsid w:val="00A03CAC"/>
    <w:rsid w:val="00A05142"/>
    <w:rsid w:val="00A05279"/>
    <w:rsid w:val="00A05568"/>
    <w:rsid w:val="00A064BB"/>
    <w:rsid w:val="00A06B1C"/>
    <w:rsid w:val="00A07700"/>
    <w:rsid w:val="00A11E20"/>
    <w:rsid w:val="00A12D49"/>
    <w:rsid w:val="00A13F2E"/>
    <w:rsid w:val="00A140D3"/>
    <w:rsid w:val="00A163CE"/>
    <w:rsid w:val="00A16F49"/>
    <w:rsid w:val="00A17460"/>
    <w:rsid w:val="00A20FA4"/>
    <w:rsid w:val="00A20FDC"/>
    <w:rsid w:val="00A22A36"/>
    <w:rsid w:val="00A23810"/>
    <w:rsid w:val="00A23C4E"/>
    <w:rsid w:val="00A26A5D"/>
    <w:rsid w:val="00A26D1C"/>
    <w:rsid w:val="00A2742C"/>
    <w:rsid w:val="00A275BF"/>
    <w:rsid w:val="00A277F7"/>
    <w:rsid w:val="00A27C8C"/>
    <w:rsid w:val="00A27DBD"/>
    <w:rsid w:val="00A31C51"/>
    <w:rsid w:val="00A32534"/>
    <w:rsid w:val="00A3257D"/>
    <w:rsid w:val="00A35E1E"/>
    <w:rsid w:val="00A35E8A"/>
    <w:rsid w:val="00A364DB"/>
    <w:rsid w:val="00A40755"/>
    <w:rsid w:val="00A43D35"/>
    <w:rsid w:val="00A4465E"/>
    <w:rsid w:val="00A52387"/>
    <w:rsid w:val="00A53811"/>
    <w:rsid w:val="00A53DEA"/>
    <w:rsid w:val="00A54084"/>
    <w:rsid w:val="00A5438F"/>
    <w:rsid w:val="00A54B5A"/>
    <w:rsid w:val="00A54D68"/>
    <w:rsid w:val="00A5563A"/>
    <w:rsid w:val="00A6001B"/>
    <w:rsid w:val="00A6174E"/>
    <w:rsid w:val="00A62B33"/>
    <w:rsid w:val="00A62D4A"/>
    <w:rsid w:val="00A63C38"/>
    <w:rsid w:val="00A679D5"/>
    <w:rsid w:val="00A704E9"/>
    <w:rsid w:val="00A72033"/>
    <w:rsid w:val="00A722DC"/>
    <w:rsid w:val="00A72796"/>
    <w:rsid w:val="00A734C4"/>
    <w:rsid w:val="00A74358"/>
    <w:rsid w:val="00A74B36"/>
    <w:rsid w:val="00A754F1"/>
    <w:rsid w:val="00A80E85"/>
    <w:rsid w:val="00A8112A"/>
    <w:rsid w:val="00A81927"/>
    <w:rsid w:val="00A82971"/>
    <w:rsid w:val="00A847A1"/>
    <w:rsid w:val="00A85406"/>
    <w:rsid w:val="00A8725B"/>
    <w:rsid w:val="00A91550"/>
    <w:rsid w:val="00A91648"/>
    <w:rsid w:val="00A929F9"/>
    <w:rsid w:val="00A958FB"/>
    <w:rsid w:val="00A96796"/>
    <w:rsid w:val="00A96843"/>
    <w:rsid w:val="00A97203"/>
    <w:rsid w:val="00A97C0F"/>
    <w:rsid w:val="00A97ED5"/>
    <w:rsid w:val="00AA25EA"/>
    <w:rsid w:val="00AA35E5"/>
    <w:rsid w:val="00AA49D0"/>
    <w:rsid w:val="00AA52D4"/>
    <w:rsid w:val="00AA5BB4"/>
    <w:rsid w:val="00AA74CE"/>
    <w:rsid w:val="00AA7BA9"/>
    <w:rsid w:val="00AB073F"/>
    <w:rsid w:val="00AB1F6B"/>
    <w:rsid w:val="00AB20E4"/>
    <w:rsid w:val="00AB2885"/>
    <w:rsid w:val="00AB57CF"/>
    <w:rsid w:val="00AB595E"/>
    <w:rsid w:val="00AB5F5E"/>
    <w:rsid w:val="00AB73FD"/>
    <w:rsid w:val="00AC1695"/>
    <w:rsid w:val="00AC2ED0"/>
    <w:rsid w:val="00AC2EDF"/>
    <w:rsid w:val="00AC3200"/>
    <w:rsid w:val="00AC45FA"/>
    <w:rsid w:val="00AC4FD9"/>
    <w:rsid w:val="00AC7DD5"/>
    <w:rsid w:val="00AD0091"/>
    <w:rsid w:val="00AD0634"/>
    <w:rsid w:val="00AD29DA"/>
    <w:rsid w:val="00AD3867"/>
    <w:rsid w:val="00AD3E85"/>
    <w:rsid w:val="00AD6066"/>
    <w:rsid w:val="00AD6F86"/>
    <w:rsid w:val="00AD7826"/>
    <w:rsid w:val="00AE02FC"/>
    <w:rsid w:val="00AE1504"/>
    <w:rsid w:val="00AE1A10"/>
    <w:rsid w:val="00AE38BD"/>
    <w:rsid w:val="00AE3BAC"/>
    <w:rsid w:val="00AE79CE"/>
    <w:rsid w:val="00AF02B3"/>
    <w:rsid w:val="00AF29A3"/>
    <w:rsid w:val="00AF4BBE"/>
    <w:rsid w:val="00AF4FE8"/>
    <w:rsid w:val="00AF5750"/>
    <w:rsid w:val="00AF6686"/>
    <w:rsid w:val="00B01E89"/>
    <w:rsid w:val="00B046E2"/>
    <w:rsid w:val="00B05AD2"/>
    <w:rsid w:val="00B060ED"/>
    <w:rsid w:val="00B07263"/>
    <w:rsid w:val="00B07B7E"/>
    <w:rsid w:val="00B10059"/>
    <w:rsid w:val="00B11009"/>
    <w:rsid w:val="00B11B35"/>
    <w:rsid w:val="00B1253B"/>
    <w:rsid w:val="00B1350B"/>
    <w:rsid w:val="00B137F4"/>
    <w:rsid w:val="00B16531"/>
    <w:rsid w:val="00B17FC1"/>
    <w:rsid w:val="00B227DA"/>
    <w:rsid w:val="00B247B4"/>
    <w:rsid w:val="00B24CED"/>
    <w:rsid w:val="00B2562C"/>
    <w:rsid w:val="00B262D4"/>
    <w:rsid w:val="00B26796"/>
    <w:rsid w:val="00B27FE9"/>
    <w:rsid w:val="00B304A2"/>
    <w:rsid w:val="00B31FFD"/>
    <w:rsid w:val="00B3410D"/>
    <w:rsid w:val="00B34ADA"/>
    <w:rsid w:val="00B355A2"/>
    <w:rsid w:val="00B358F5"/>
    <w:rsid w:val="00B35BED"/>
    <w:rsid w:val="00B35C44"/>
    <w:rsid w:val="00B35F69"/>
    <w:rsid w:val="00B4103C"/>
    <w:rsid w:val="00B41A5A"/>
    <w:rsid w:val="00B41F58"/>
    <w:rsid w:val="00B42CC7"/>
    <w:rsid w:val="00B4618F"/>
    <w:rsid w:val="00B50825"/>
    <w:rsid w:val="00B51D09"/>
    <w:rsid w:val="00B53BEE"/>
    <w:rsid w:val="00B54433"/>
    <w:rsid w:val="00B56D48"/>
    <w:rsid w:val="00B570CB"/>
    <w:rsid w:val="00B610C7"/>
    <w:rsid w:val="00B61157"/>
    <w:rsid w:val="00B6148C"/>
    <w:rsid w:val="00B61AE5"/>
    <w:rsid w:val="00B620ED"/>
    <w:rsid w:val="00B621FF"/>
    <w:rsid w:val="00B6555E"/>
    <w:rsid w:val="00B65B46"/>
    <w:rsid w:val="00B65D53"/>
    <w:rsid w:val="00B678E6"/>
    <w:rsid w:val="00B7167A"/>
    <w:rsid w:val="00B73245"/>
    <w:rsid w:val="00B733CD"/>
    <w:rsid w:val="00B765BA"/>
    <w:rsid w:val="00B80EE2"/>
    <w:rsid w:val="00B82696"/>
    <w:rsid w:val="00B86319"/>
    <w:rsid w:val="00B864EB"/>
    <w:rsid w:val="00B87041"/>
    <w:rsid w:val="00B878DA"/>
    <w:rsid w:val="00B90BDD"/>
    <w:rsid w:val="00B91BFC"/>
    <w:rsid w:val="00B92131"/>
    <w:rsid w:val="00B92FC6"/>
    <w:rsid w:val="00B931A7"/>
    <w:rsid w:val="00B96DE7"/>
    <w:rsid w:val="00B974ED"/>
    <w:rsid w:val="00BA1980"/>
    <w:rsid w:val="00BA27F1"/>
    <w:rsid w:val="00BA3B1A"/>
    <w:rsid w:val="00BA4832"/>
    <w:rsid w:val="00BA48DC"/>
    <w:rsid w:val="00BA4925"/>
    <w:rsid w:val="00BA51A8"/>
    <w:rsid w:val="00BA5B20"/>
    <w:rsid w:val="00BA6BA5"/>
    <w:rsid w:val="00BA7725"/>
    <w:rsid w:val="00BB0F11"/>
    <w:rsid w:val="00BB1130"/>
    <w:rsid w:val="00BB310E"/>
    <w:rsid w:val="00BB31C5"/>
    <w:rsid w:val="00BB3C13"/>
    <w:rsid w:val="00BB47B2"/>
    <w:rsid w:val="00BB55C3"/>
    <w:rsid w:val="00BB5CD4"/>
    <w:rsid w:val="00BB6780"/>
    <w:rsid w:val="00BB6812"/>
    <w:rsid w:val="00BB7197"/>
    <w:rsid w:val="00BC0911"/>
    <w:rsid w:val="00BC112D"/>
    <w:rsid w:val="00BC1286"/>
    <w:rsid w:val="00BC2752"/>
    <w:rsid w:val="00BC3E09"/>
    <w:rsid w:val="00BC3F98"/>
    <w:rsid w:val="00BC55DA"/>
    <w:rsid w:val="00BC67D5"/>
    <w:rsid w:val="00BC7673"/>
    <w:rsid w:val="00BC7975"/>
    <w:rsid w:val="00BD0A6F"/>
    <w:rsid w:val="00BD0BCF"/>
    <w:rsid w:val="00BD0EB9"/>
    <w:rsid w:val="00BD3524"/>
    <w:rsid w:val="00BD56A1"/>
    <w:rsid w:val="00BD5AF1"/>
    <w:rsid w:val="00BD74AB"/>
    <w:rsid w:val="00BD74FF"/>
    <w:rsid w:val="00BE1793"/>
    <w:rsid w:val="00BE1948"/>
    <w:rsid w:val="00BE2034"/>
    <w:rsid w:val="00BE24F2"/>
    <w:rsid w:val="00BE26B8"/>
    <w:rsid w:val="00BE36BE"/>
    <w:rsid w:val="00BE3E33"/>
    <w:rsid w:val="00BE3E6C"/>
    <w:rsid w:val="00BE615B"/>
    <w:rsid w:val="00BE6289"/>
    <w:rsid w:val="00BE7B10"/>
    <w:rsid w:val="00BF4B3B"/>
    <w:rsid w:val="00BF557D"/>
    <w:rsid w:val="00BF70F7"/>
    <w:rsid w:val="00BF799F"/>
    <w:rsid w:val="00BF79AC"/>
    <w:rsid w:val="00BF7B47"/>
    <w:rsid w:val="00C005BD"/>
    <w:rsid w:val="00C012E3"/>
    <w:rsid w:val="00C0362D"/>
    <w:rsid w:val="00C04551"/>
    <w:rsid w:val="00C0464B"/>
    <w:rsid w:val="00C04E96"/>
    <w:rsid w:val="00C07101"/>
    <w:rsid w:val="00C11712"/>
    <w:rsid w:val="00C11811"/>
    <w:rsid w:val="00C11CF6"/>
    <w:rsid w:val="00C14B27"/>
    <w:rsid w:val="00C14D85"/>
    <w:rsid w:val="00C16E35"/>
    <w:rsid w:val="00C21B6F"/>
    <w:rsid w:val="00C21ECF"/>
    <w:rsid w:val="00C230AE"/>
    <w:rsid w:val="00C2359E"/>
    <w:rsid w:val="00C246E3"/>
    <w:rsid w:val="00C2518E"/>
    <w:rsid w:val="00C26958"/>
    <w:rsid w:val="00C27D4F"/>
    <w:rsid w:val="00C320FA"/>
    <w:rsid w:val="00C32CA9"/>
    <w:rsid w:val="00C32FB4"/>
    <w:rsid w:val="00C33C99"/>
    <w:rsid w:val="00C343EF"/>
    <w:rsid w:val="00C34662"/>
    <w:rsid w:val="00C355A4"/>
    <w:rsid w:val="00C35961"/>
    <w:rsid w:val="00C359C4"/>
    <w:rsid w:val="00C40428"/>
    <w:rsid w:val="00C4327E"/>
    <w:rsid w:val="00C43832"/>
    <w:rsid w:val="00C45607"/>
    <w:rsid w:val="00C46528"/>
    <w:rsid w:val="00C4753D"/>
    <w:rsid w:val="00C50FD3"/>
    <w:rsid w:val="00C515DD"/>
    <w:rsid w:val="00C51B4F"/>
    <w:rsid w:val="00C55067"/>
    <w:rsid w:val="00C5637D"/>
    <w:rsid w:val="00C570EE"/>
    <w:rsid w:val="00C6390C"/>
    <w:rsid w:val="00C640C6"/>
    <w:rsid w:val="00C6416A"/>
    <w:rsid w:val="00C64F57"/>
    <w:rsid w:val="00C703D5"/>
    <w:rsid w:val="00C71747"/>
    <w:rsid w:val="00C71890"/>
    <w:rsid w:val="00C72BE4"/>
    <w:rsid w:val="00C74939"/>
    <w:rsid w:val="00C74DB9"/>
    <w:rsid w:val="00C74F99"/>
    <w:rsid w:val="00C76B4A"/>
    <w:rsid w:val="00C77A5E"/>
    <w:rsid w:val="00C80F09"/>
    <w:rsid w:val="00C854A0"/>
    <w:rsid w:val="00C86299"/>
    <w:rsid w:val="00C86946"/>
    <w:rsid w:val="00C9190B"/>
    <w:rsid w:val="00C930BE"/>
    <w:rsid w:val="00C93CB0"/>
    <w:rsid w:val="00C93DB5"/>
    <w:rsid w:val="00C94983"/>
    <w:rsid w:val="00C95248"/>
    <w:rsid w:val="00C958AE"/>
    <w:rsid w:val="00C96845"/>
    <w:rsid w:val="00C97B04"/>
    <w:rsid w:val="00CA14CB"/>
    <w:rsid w:val="00CA3B4C"/>
    <w:rsid w:val="00CA6D34"/>
    <w:rsid w:val="00CA6FAE"/>
    <w:rsid w:val="00CA7900"/>
    <w:rsid w:val="00CB027F"/>
    <w:rsid w:val="00CB1386"/>
    <w:rsid w:val="00CB28CA"/>
    <w:rsid w:val="00CB2FF1"/>
    <w:rsid w:val="00CB4D2E"/>
    <w:rsid w:val="00CB627E"/>
    <w:rsid w:val="00CB63BD"/>
    <w:rsid w:val="00CB6BF2"/>
    <w:rsid w:val="00CC0404"/>
    <w:rsid w:val="00CC09B5"/>
    <w:rsid w:val="00CC0DA4"/>
    <w:rsid w:val="00CC0EC2"/>
    <w:rsid w:val="00CC1F5B"/>
    <w:rsid w:val="00CC2904"/>
    <w:rsid w:val="00CC4FDC"/>
    <w:rsid w:val="00CC538B"/>
    <w:rsid w:val="00CC60C2"/>
    <w:rsid w:val="00CC7C2E"/>
    <w:rsid w:val="00CD083A"/>
    <w:rsid w:val="00CD3491"/>
    <w:rsid w:val="00CD3F48"/>
    <w:rsid w:val="00CD4DF2"/>
    <w:rsid w:val="00CD6DED"/>
    <w:rsid w:val="00CE03F6"/>
    <w:rsid w:val="00CE2B26"/>
    <w:rsid w:val="00CE3406"/>
    <w:rsid w:val="00CE4B3A"/>
    <w:rsid w:val="00CE6C11"/>
    <w:rsid w:val="00CF080E"/>
    <w:rsid w:val="00CF2D42"/>
    <w:rsid w:val="00CF354D"/>
    <w:rsid w:val="00CF4492"/>
    <w:rsid w:val="00CF5745"/>
    <w:rsid w:val="00D032A1"/>
    <w:rsid w:val="00D03956"/>
    <w:rsid w:val="00D06D27"/>
    <w:rsid w:val="00D10281"/>
    <w:rsid w:val="00D10DAE"/>
    <w:rsid w:val="00D12299"/>
    <w:rsid w:val="00D12766"/>
    <w:rsid w:val="00D1298E"/>
    <w:rsid w:val="00D129B8"/>
    <w:rsid w:val="00D14AA2"/>
    <w:rsid w:val="00D1772B"/>
    <w:rsid w:val="00D20CC1"/>
    <w:rsid w:val="00D212E0"/>
    <w:rsid w:val="00D21E5E"/>
    <w:rsid w:val="00D22DAC"/>
    <w:rsid w:val="00D25C7C"/>
    <w:rsid w:val="00D2635A"/>
    <w:rsid w:val="00D26BC5"/>
    <w:rsid w:val="00D27EFA"/>
    <w:rsid w:val="00D31830"/>
    <w:rsid w:val="00D35057"/>
    <w:rsid w:val="00D3505E"/>
    <w:rsid w:val="00D35AF0"/>
    <w:rsid w:val="00D363B1"/>
    <w:rsid w:val="00D41D33"/>
    <w:rsid w:val="00D4217C"/>
    <w:rsid w:val="00D42841"/>
    <w:rsid w:val="00D441DF"/>
    <w:rsid w:val="00D46D24"/>
    <w:rsid w:val="00D47549"/>
    <w:rsid w:val="00D477B1"/>
    <w:rsid w:val="00D5298B"/>
    <w:rsid w:val="00D52D73"/>
    <w:rsid w:val="00D53058"/>
    <w:rsid w:val="00D53837"/>
    <w:rsid w:val="00D53DBC"/>
    <w:rsid w:val="00D542C9"/>
    <w:rsid w:val="00D5571F"/>
    <w:rsid w:val="00D56B88"/>
    <w:rsid w:val="00D577D4"/>
    <w:rsid w:val="00D603E2"/>
    <w:rsid w:val="00D60831"/>
    <w:rsid w:val="00D619B3"/>
    <w:rsid w:val="00D63382"/>
    <w:rsid w:val="00D6601D"/>
    <w:rsid w:val="00D6626E"/>
    <w:rsid w:val="00D71963"/>
    <w:rsid w:val="00D72EAD"/>
    <w:rsid w:val="00D753CD"/>
    <w:rsid w:val="00D7582E"/>
    <w:rsid w:val="00D8358B"/>
    <w:rsid w:val="00D839E4"/>
    <w:rsid w:val="00D84FDB"/>
    <w:rsid w:val="00D8537E"/>
    <w:rsid w:val="00D9030E"/>
    <w:rsid w:val="00D908D4"/>
    <w:rsid w:val="00D92CAF"/>
    <w:rsid w:val="00D92F3D"/>
    <w:rsid w:val="00D95455"/>
    <w:rsid w:val="00D95541"/>
    <w:rsid w:val="00D955F0"/>
    <w:rsid w:val="00D97F1C"/>
    <w:rsid w:val="00DA13F6"/>
    <w:rsid w:val="00DA4E07"/>
    <w:rsid w:val="00DA624B"/>
    <w:rsid w:val="00DA6AF5"/>
    <w:rsid w:val="00DB0475"/>
    <w:rsid w:val="00DB07AB"/>
    <w:rsid w:val="00DB0B81"/>
    <w:rsid w:val="00DB0DE5"/>
    <w:rsid w:val="00DB0FC6"/>
    <w:rsid w:val="00DB10D0"/>
    <w:rsid w:val="00DB179F"/>
    <w:rsid w:val="00DB21E8"/>
    <w:rsid w:val="00DB31A7"/>
    <w:rsid w:val="00DB3905"/>
    <w:rsid w:val="00DB545B"/>
    <w:rsid w:val="00DB6A5C"/>
    <w:rsid w:val="00DB6BAF"/>
    <w:rsid w:val="00DB7383"/>
    <w:rsid w:val="00DC0485"/>
    <w:rsid w:val="00DC2A47"/>
    <w:rsid w:val="00DC2D35"/>
    <w:rsid w:val="00DC4B13"/>
    <w:rsid w:val="00DD493B"/>
    <w:rsid w:val="00DD50A1"/>
    <w:rsid w:val="00DD5174"/>
    <w:rsid w:val="00DD539F"/>
    <w:rsid w:val="00DE171F"/>
    <w:rsid w:val="00DE1C71"/>
    <w:rsid w:val="00DE2FAA"/>
    <w:rsid w:val="00DE3411"/>
    <w:rsid w:val="00DE60AE"/>
    <w:rsid w:val="00DF26EF"/>
    <w:rsid w:val="00DF2B4E"/>
    <w:rsid w:val="00DF393B"/>
    <w:rsid w:val="00DF452E"/>
    <w:rsid w:val="00DF623E"/>
    <w:rsid w:val="00DF69C2"/>
    <w:rsid w:val="00DF7E22"/>
    <w:rsid w:val="00E00708"/>
    <w:rsid w:val="00E02CDB"/>
    <w:rsid w:val="00E03253"/>
    <w:rsid w:val="00E036FB"/>
    <w:rsid w:val="00E04672"/>
    <w:rsid w:val="00E04E9D"/>
    <w:rsid w:val="00E07195"/>
    <w:rsid w:val="00E073FD"/>
    <w:rsid w:val="00E074F3"/>
    <w:rsid w:val="00E10429"/>
    <w:rsid w:val="00E10A0C"/>
    <w:rsid w:val="00E1365C"/>
    <w:rsid w:val="00E1366B"/>
    <w:rsid w:val="00E137B7"/>
    <w:rsid w:val="00E13B46"/>
    <w:rsid w:val="00E1444D"/>
    <w:rsid w:val="00E15210"/>
    <w:rsid w:val="00E15D0E"/>
    <w:rsid w:val="00E16340"/>
    <w:rsid w:val="00E165BF"/>
    <w:rsid w:val="00E16980"/>
    <w:rsid w:val="00E16E33"/>
    <w:rsid w:val="00E25B89"/>
    <w:rsid w:val="00E27244"/>
    <w:rsid w:val="00E27A80"/>
    <w:rsid w:val="00E30B29"/>
    <w:rsid w:val="00E3117F"/>
    <w:rsid w:val="00E31D2F"/>
    <w:rsid w:val="00E31EEB"/>
    <w:rsid w:val="00E33F36"/>
    <w:rsid w:val="00E34E72"/>
    <w:rsid w:val="00E35260"/>
    <w:rsid w:val="00E36CBC"/>
    <w:rsid w:val="00E40C70"/>
    <w:rsid w:val="00E40DDF"/>
    <w:rsid w:val="00E41F56"/>
    <w:rsid w:val="00E42E99"/>
    <w:rsid w:val="00E430E1"/>
    <w:rsid w:val="00E447A4"/>
    <w:rsid w:val="00E449BB"/>
    <w:rsid w:val="00E463D3"/>
    <w:rsid w:val="00E47C72"/>
    <w:rsid w:val="00E47DA5"/>
    <w:rsid w:val="00E520C9"/>
    <w:rsid w:val="00E52D33"/>
    <w:rsid w:val="00E55080"/>
    <w:rsid w:val="00E56DEF"/>
    <w:rsid w:val="00E5767A"/>
    <w:rsid w:val="00E62551"/>
    <w:rsid w:val="00E644C8"/>
    <w:rsid w:val="00E64876"/>
    <w:rsid w:val="00E64DE3"/>
    <w:rsid w:val="00E65775"/>
    <w:rsid w:val="00E65C42"/>
    <w:rsid w:val="00E67A75"/>
    <w:rsid w:val="00E70454"/>
    <w:rsid w:val="00E707C4"/>
    <w:rsid w:val="00E70A3B"/>
    <w:rsid w:val="00E70D20"/>
    <w:rsid w:val="00E71733"/>
    <w:rsid w:val="00E72B3F"/>
    <w:rsid w:val="00E73F51"/>
    <w:rsid w:val="00E74A81"/>
    <w:rsid w:val="00E75E9E"/>
    <w:rsid w:val="00E771F1"/>
    <w:rsid w:val="00E77710"/>
    <w:rsid w:val="00E77E61"/>
    <w:rsid w:val="00E80335"/>
    <w:rsid w:val="00E808BA"/>
    <w:rsid w:val="00E838AD"/>
    <w:rsid w:val="00E8469B"/>
    <w:rsid w:val="00E847A6"/>
    <w:rsid w:val="00E847C4"/>
    <w:rsid w:val="00E86533"/>
    <w:rsid w:val="00E86A49"/>
    <w:rsid w:val="00E907D3"/>
    <w:rsid w:val="00E90F79"/>
    <w:rsid w:val="00E911D4"/>
    <w:rsid w:val="00E92126"/>
    <w:rsid w:val="00E9355D"/>
    <w:rsid w:val="00E93C24"/>
    <w:rsid w:val="00E94575"/>
    <w:rsid w:val="00E945B9"/>
    <w:rsid w:val="00E962BD"/>
    <w:rsid w:val="00E97D60"/>
    <w:rsid w:val="00EA0114"/>
    <w:rsid w:val="00EA166C"/>
    <w:rsid w:val="00EA21D2"/>
    <w:rsid w:val="00EA35EE"/>
    <w:rsid w:val="00EA56EE"/>
    <w:rsid w:val="00EA60B8"/>
    <w:rsid w:val="00EB2DE7"/>
    <w:rsid w:val="00EB3A36"/>
    <w:rsid w:val="00EB4296"/>
    <w:rsid w:val="00EB4D73"/>
    <w:rsid w:val="00EB53AC"/>
    <w:rsid w:val="00EC32C6"/>
    <w:rsid w:val="00EC3C2E"/>
    <w:rsid w:val="00EC3FF1"/>
    <w:rsid w:val="00EC42FE"/>
    <w:rsid w:val="00EC47D4"/>
    <w:rsid w:val="00ED0F75"/>
    <w:rsid w:val="00ED267E"/>
    <w:rsid w:val="00ED29C2"/>
    <w:rsid w:val="00ED407C"/>
    <w:rsid w:val="00ED47C9"/>
    <w:rsid w:val="00ED4911"/>
    <w:rsid w:val="00ED4B7B"/>
    <w:rsid w:val="00ED5819"/>
    <w:rsid w:val="00ED59BD"/>
    <w:rsid w:val="00ED6D6A"/>
    <w:rsid w:val="00ED70A1"/>
    <w:rsid w:val="00ED7EC2"/>
    <w:rsid w:val="00EE2531"/>
    <w:rsid w:val="00EE25A6"/>
    <w:rsid w:val="00EE36A4"/>
    <w:rsid w:val="00EE3A78"/>
    <w:rsid w:val="00EE4412"/>
    <w:rsid w:val="00EE487C"/>
    <w:rsid w:val="00EE6CF1"/>
    <w:rsid w:val="00EF2F40"/>
    <w:rsid w:val="00EF3804"/>
    <w:rsid w:val="00EF40AA"/>
    <w:rsid w:val="00EF4D74"/>
    <w:rsid w:val="00EF52D2"/>
    <w:rsid w:val="00EF5556"/>
    <w:rsid w:val="00EF5B66"/>
    <w:rsid w:val="00F00EF1"/>
    <w:rsid w:val="00F0129E"/>
    <w:rsid w:val="00F028BE"/>
    <w:rsid w:val="00F0409D"/>
    <w:rsid w:val="00F04AAD"/>
    <w:rsid w:val="00F05214"/>
    <w:rsid w:val="00F05977"/>
    <w:rsid w:val="00F066B0"/>
    <w:rsid w:val="00F0782D"/>
    <w:rsid w:val="00F07C6F"/>
    <w:rsid w:val="00F110D4"/>
    <w:rsid w:val="00F114F9"/>
    <w:rsid w:val="00F1300C"/>
    <w:rsid w:val="00F13379"/>
    <w:rsid w:val="00F13903"/>
    <w:rsid w:val="00F13C87"/>
    <w:rsid w:val="00F1502E"/>
    <w:rsid w:val="00F159D7"/>
    <w:rsid w:val="00F162BF"/>
    <w:rsid w:val="00F17D37"/>
    <w:rsid w:val="00F21EB9"/>
    <w:rsid w:val="00F22732"/>
    <w:rsid w:val="00F305F5"/>
    <w:rsid w:val="00F307DA"/>
    <w:rsid w:val="00F349DD"/>
    <w:rsid w:val="00F360CA"/>
    <w:rsid w:val="00F373CE"/>
    <w:rsid w:val="00F41C64"/>
    <w:rsid w:val="00F424FB"/>
    <w:rsid w:val="00F427AE"/>
    <w:rsid w:val="00F43375"/>
    <w:rsid w:val="00F44338"/>
    <w:rsid w:val="00F44A63"/>
    <w:rsid w:val="00F45728"/>
    <w:rsid w:val="00F45790"/>
    <w:rsid w:val="00F45CB0"/>
    <w:rsid w:val="00F46EB3"/>
    <w:rsid w:val="00F53D62"/>
    <w:rsid w:val="00F54930"/>
    <w:rsid w:val="00F54D88"/>
    <w:rsid w:val="00F55875"/>
    <w:rsid w:val="00F561C4"/>
    <w:rsid w:val="00F5769B"/>
    <w:rsid w:val="00F5796E"/>
    <w:rsid w:val="00F609F0"/>
    <w:rsid w:val="00F61A08"/>
    <w:rsid w:val="00F62441"/>
    <w:rsid w:val="00F627E1"/>
    <w:rsid w:val="00F62A3C"/>
    <w:rsid w:val="00F62C44"/>
    <w:rsid w:val="00F63547"/>
    <w:rsid w:val="00F63B7B"/>
    <w:rsid w:val="00F66CAB"/>
    <w:rsid w:val="00F66E2C"/>
    <w:rsid w:val="00F70BA8"/>
    <w:rsid w:val="00F72394"/>
    <w:rsid w:val="00F74C14"/>
    <w:rsid w:val="00F75019"/>
    <w:rsid w:val="00F7677D"/>
    <w:rsid w:val="00F80EE1"/>
    <w:rsid w:val="00F8157A"/>
    <w:rsid w:val="00F82CD4"/>
    <w:rsid w:val="00F85D2C"/>
    <w:rsid w:val="00F90AD8"/>
    <w:rsid w:val="00F91123"/>
    <w:rsid w:val="00F92EF8"/>
    <w:rsid w:val="00F957BF"/>
    <w:rsid w:val="00F96317"/>
    <w:rsid w:val="00F96D94"/>
    <w:rsid w:val="00F97250"/>
    <w:rsid w:val="00F97C6A"/>
    <w:rsid w:val="00FA042E"/>
    <w:rsid w:val="00FA1599"/>
    <w:rsid w:val="00FA3D19"/>
    <w:rsid w:val="00FA52BE"/>
    <w:rsid w:val="00FA5330"/>
    <w:rsid w:val="00FA6F1E"/>
    <w:rsid w:val="00FA796E"/>
    <w:rsid w:val="00FA7A51"/>
    <w:rsid w:val="00FB0496"/>
    <w:rsid w:val="00FB09BA"/>
    <w:rsid w:val="00FB0AD8"/>
    <w:rsid w:val="00FB0BE4"/>
    <w:rsid w:val="00FB0DB8"/>
    <w:rsid w:val="00FB1D5B"/>
    <w:rsid w:val="00FB2B67"/>
    <w:rsid w:val="00FB2BBD"/>
    <w:rsid w:val="00FB3B37"/>
    <w:rsid w:val="00FB4200"/>
    <w:rsid w:val="00FB5B8B"/>
    <w:rsid w:val="00FB6DA1"/>
    <w:rsid w:val="00FB758F"/>
    <w:rsid w:val="00FC0659"/>
    <w:rsid w:val="00FC4585"/>
    <w:rsid w:val="00FC602A"/>
    <w:rsid w:val="00FC62EC"/>
    <w:rsid w:val="00FC6486"/>
    <w:rsid w:val="00FC6516"/>
    <w:rsid w:val="00FC7392"/>
    <w:rsid w:val="00FD001A"/>
    <w:rsid w:val="00FD026E"/>
    <w:rsid w:val="00FD0DF9"/>
    <w:rsid w:val="00FD3004"/>
    <w:rsid w:val="00FD3AD5"/>
    <w:rsid w:val="00FD3F1E"/>
    <w:rsid w:val="00FD6D41"/>
    <w:rsid w:val="00FE1B51"/>
    <w:rsid w:val="00FE341A"/>
    <w:rsid w:val="00FE432B"/>
    <w:rsid w:val="00FE7845"/>
    <w:rsid w:val="00FF1834"/>
    <w:rsid w:val="00FF211C"/>
    <w:rsid w:val="00FF3B10"/>
    <w:rsid w:val="00FF415C"/>
    <w:rsid w:val="00FF54F7"/>
    <w:rsid w:val="00FF6A72"/>
    <w:rsid w:val="00FF6C84"/>
    <w:rsid w:val="00FF72DD"/>
    <w:rsid w:val="00FF772E"/>
    <w:rsid w:val="019203D8"/>
    <w:rsid w:val="0288ABEF"/>
    <w:rsid w:val="036A6CCF"/>
    <w:rsid w:val="03DBD74B"/>
    <w:rsid w:val="04751C21"/>
    <w:rsid w:val="04CBC1FB"/>
    <w:rsid w:val="04E6F6BF"/>
    <w:rsid w:val="05545650"/>
    <w:rsid w:val="05E776B6"/>
    <w:rsid w:val="066A5BD1"/>
    <w:rsid w:val="06EA13D9"/>
    <w:rsid w:val="07B5F881"/>
    <w:rsid w:val="07D8A4B8"/>
    <w:rsid w:val="07FAE970"/>
    <w:rsid w:val="0818766B"/>
    <w:rsid w:val="081A998A"/>
    <w:rsid w:val="085AEFD3"/>
    <w:rsid w:val="093AFA19"/>
    <w:rsid w:val="093F3CD8"/>
    <w:rsid w:val="09825BC0"/>
    <w:rsid w:val="0A0F17B0"/>
    <w:rsid w:val="0A2D067E"/>
    <w:rsid w:val="0A37B9A4"/>
    <w:rsid w:val="0A4E4ED8"/>
    <w:rsid w:val="0A7B4017"/>
    <w:rsid w:val="0A94A679"/>
    <w:rsid w:val="0B5E48EE"/>
    <w:rsid w:val="0BC3C20C"/>
    <w:rsid w:val="0C6C1C1A"/>
    <w:rsid w:val="0D808B71"/>
    <w:rsid w:val="0E6F062C"/>
    <w:rsid w:val="0EB16F0A"/>
    <w:rsid w:val="0ECE5793"/>
    <w:rsid w:val="10F4BEC5"/>
    <w:rsid w:val="11075C0F"/>
    <w:rsid w:val="113BC1F0"/>
    <w:rsid w:val="119EA996"/>
    <w:rsid w:val="11DFE0D7"/>
    <w:rsid w:val="1222BFFD"/>
    <w:rsid w:val="124309C1"/>
    <w:rsid w:val="127693E0"/>
    <w:rsid w:val="12A946D0"/>
    <w:rsid w:val="12CCDCF9"/>
    <w:rsid w:val="1313A98F"/>
    <w:rsid w:val="138B9A73"/>
    <w:rsid w:val="13F79DB2"/>
    <w:rsid w:val="143D13B3"/>
    <w:rsid w:val="14D78BF0"/>
    <w:rsid w:val="14DC0727"/>
    <w:rsid w:val="154DB3CD"/>
    <w:rsid w:val="15AB2B6F"/>
    <w:rsid w:val="15E08332"/>
    <w:rsid w:val="16A16B9D"/>
    <w:rsid w:val="16CFBCC2"/>
    <w:rsid w:val="1739967D"/>
    <w:rsid w:val="1813682D"/>
    <w:rsid w:val="182C79FB"/>
    <w:rsid w:val="1866B902"/>
    <w:rsid w:val="187294A7"/>
    <w:rsid w:val="18EA31DE"/>
    <w:rsid w:val="19380E63"/>
    <w:rsid w:val="197F4060"/>
    <w:rsid w:val="1984F878"/>
    <w:rsid w:val="1A73BF8A"/>
    <w:rsid w:val="1A834D4B"/>
    <w:rsid w:val="1ADCDD15"/>
    <w:rsid w:val="1C5C7617"/>
    <w:rsid w:val="1C8EA374"/>
    <w:rsid w:val="1C8F8094"/>
    <w:rsid w:val="1E50ED98"/>
    <w:rsid w:val="1EC330A0"/>
    <w:rsid w:val="1F92B251"/>
    <w:rsid w:val="205CC13F"/>
    <w:rsid w:val="206B35E2"/>
    <w:rsid w:val="2076DE99"/>
    <w:rsid w:val="20CBB8FE"/>
    <w:rsid w:val="21A15CB0"/>
    <w:rsid w:val="221C08A7"/>
    <w:rsid w:val="22968488"/>
    <w:rsid w:val="2383D8C3"/>
    <w:rsid w:val="243E1D7B"/>
    <w:rsid w:val="24543206"/>
    <w:rsid w:val="2466256A"/>
    <w:rsid w:val="24D8D65B"/>
    <w:rsid w:val="2601C57D"/>
    <w:rsid w:val="26224C08"/>
    <w:rsid w:val="268C3439"/>
    <w:rsid w:val="277B2241"/>
    <w:rsid w:val="287E4578"/>
    <w:rsid w:val="28AE1446"/>
    <w:rsid w:val="29785CCD"/>
    <w:rsid w:val="2A60EDBC"/>
    <w:rsid w:val="2BDA67B9"/>
    <w:rsid w:val="2C38D8E2"/>
    <w:rsid w:val="2D2C6C0C"/>
    <w:rsid w:val="2D890405"/>
    <w:rsid w:val="2DED0E17"/>
    <w:rsid w:val="2E597682"/>
    <w:rsid w:val="2F15C4B0"/>
    <w:rsid w:val="2F466512"/>
    <w:rsid w:val="2FED8CC3"/>
    <w:rsid w:val="309BB73B"/>
    <w:rsid w:val="30BEB77C"/>
    <w:rsid w:val="3173CEAC"/>
    <w:rsid w:val="338102D8"/>
    <w:rsid w:val="34330FC1"/>
    <w:rsid w:val="354EA5A9"/>
    <w:rsid w:val="35C7F499"/>
    <w:rsid w:val="361D1275"/>
    <w:rsid w:val="36D1E1BB"/>
    <w:rsid w:val="36FC55BE"/>
    <w:rsid w:val="3709679C"/>
    <w:rsid w:val="3761B01B"/>
    <w:rsid w:val="39061507"/>
    <w:rsid w:val="398B8C02"/>
    <w:rsid w:val="3A055A27"/>
    <w:rsid w:val="3AB58ED6"/>
    <w:rsid w:val="3B92981D"/>
    <w:rsid w:val="3BA34BD0"/>
    <w:rsid w:val="3C3431A4"/>
    <w:rsid w:val="3D645A9B"/>
    <w:rsid w:val="3E2750E8"/>
    <w:rsid w:val="4042E47D"/>
    <w:rsid w:val="40658218"/>
    <w:rsid w:val="40997552"/>
    <w:rsid w:val="40A65B9B"/>
    <w:rsid w:val="41332DDA"/>
    <w:rsid w:val="41AA78D5"/>
    <w:rsid w:val="41F5CC4A"/>
    <w:rsid w:val="4280E012"/>
    <w:rsid w:val="43356DD9"/>
    <w:rsid w:val="43AB33A6"/>
    <w:rsid w:val="44AE4A5E"/>
    <w:rsid w:val="44CFFF9B"/>
    <w:rsid w:val="44FB2ECE"/>
    <w:rsid w:val="452AA2AE"/>
    <w:rsid w:val="45575CC5"/>
    <w:rsid w:val="45852CEF"/>
    <w:rsid w:val="463F8AE8"/>
    <w:rsid w:val="46C31640"/>
    <w:rsid w:val="4740F5FA"/>
    <w:rsid w:val="47427C0E"/>
    <w:rsid w:val="47AB7095"/>
    <w:rsid w:val="47EA1F16"/>
    <w:rsid w:val="487BF608"/>
    <w:rsid w:val="49CB06AF"/>
    <w:rsid w:val="49EE3385"/>
    <w:rsid w:val="4A4E9302"/>
    <w:rsid w:val="4A957E4A"/>
    <w:rsid w:val="4C6F7AFD"/>
    <w:rsid w:val="4D549326"/>
    <w:rsid w:val="4D572117"/>
    <w:rsid w:val="4EA2905B"/>
    <w:rsid w:val="50857525"/>
    <w:rsid w:val="50E59494"/>
    <w:rsid w:val="51311383"/>
    <w:rsid w:val="5236B874"/>
    <w:rsid w:val="52B0CC40"/>
    <w:rsid w:val="543CC8E3"/>
    <w:rsid w:val="54563B4B"/>
    <w:rsid w:val="546653CC"/>
    <w:rsid w:val="55FE29AB"/>
    <w:rsid w:val="567C493B"/>
    <w:rsid w:val="56F67DEE"/>
    <w:rsid w:val="5722E23A"/>
    <w:rsid w:val="5749B1B6"/>
    <w:rsid w:val="58A17E18"/>
    <w:rsid w:val="590AFF1B"/>
    <w:rsid w:val="592970F8"/>
    <w:rsid w:val="59431BE7"/>
    <w:rsid w:val="59927824"/>
    <w:rsid w:val="59A6977D"/>
    <w:rsid w:val="59B22A87"/>
    <w:rsid w:val="59B50B4F"/>
    <w:rsid w:val="5A2BFA4D"/>
    <w:rsid w:val="5B77DD69"/>
    <w:rsid w:val="5B931225"/>
    <w:rsid w:val="5B95C6BF"/>
    <w:rsid w:val="5C848615"/>
    <w:rsid w:val="5D0ADAEA"/>
    <w:rsid w:val="5DE2AD92"/>
    <w:rsid w:val="5EB9A4E1"/>
    <w:rsid w:val="60C38EAA"/>
    <w:rsid w:val="6101F98A"/>
    <w:rsid w:val="619E0D71"/>
    <w:rsid w:val="62103631"/>
    <w:rsid w:val="625EF3D1"/>
    <w:rsid w:val="6319C68A"/>
    <w:rsid w:val="63D816AB"/>
    <w:rsid w:val="64910448"/>
    <w:rsid w:val="649CAC22"/>
    <w:rsid w:val="6532321C"/>
    <w:rsid w:val="661CA9B2"/>
    <w:rsid w:val="666FEAC2"/>
    <w:rsid w:val="668C0CAD"/>
    <w:rsid w:val="66EE024A"/>
    <w:rsid w:val="67485F66"/>
    <w:rsid w:val="67ACC5E2"/>
    <w:rsid w:val="680A5F30"/>
    <w:rsid w:val="68100055"/>
    <w:rsid w:val="681910F0"/>
    <w:rsid w:val="685E0694"/>
    <w:rsid w:val="68EAB82C"/>
    <w:rsid w:val="6A25E042"/>
    <w:rsid w:val="6A76C82E"/>
    <w:rsid w:val="6AA56D9D"/>
    <w:rsid w:val="6B65F72C"/>
    <w:rsid w:val="6B928008"/>
    <w:rsid w:val="6BF6C091"/>
    <w:rsid w:val="6C29C5C4"/>
    <w:rsid w:val="6C69F969"/>
    <w:rsid w:val="6CE5AE6F"/>
    <w:rsid w:val="6D1C1312"/>
    <w:rsid w:val="6D79F8AC"/>
    <w:rsid w:val="6D9AF2D7"/>
    <w:rsid w:val="6E507B3C"/>
    <w:rsid w:val="7035699B"/>
    <w:rsid w:val="72320854"/>
    <w:rsid w:val="7246B236"/>
    <w:rsid w:val="7290E39E"/>
    <w:rsid w:val="72AF478B"/>
    <w:rsid w:val="7393CE55"/>
    <w:rsid w:val="74118799"/>
    <w:rsid w:val="75629E30"/>
    <w:rsid w:val="759A596D"/>
    <w:rsid w:val="763DD724"/>
    <w:rsid w:val="783339E7"/>
    <w:rsid w:val="78D7F9F6"/>
    <w:rsid w:val="7A6E8BA8"/>
    <w:rsid w:val="7B68791E"/>
    <w:rsid w:val="7B7BE06F"/>
    <w:rsid w:val="7C4659AA"/>
    <w:rsid w:val="7C82DCA8"/>
    <w:rsid w:val="7CC27CB4"/>
    <w:rsid w:val="7D3F68DA"/>
    <w:rsid w:val="7D9943E4"/>
    <w:rsid w:val="7E0F51A7"/>
    <w:rsid w:val="7E208B16"/>
    <w:rsid w:val="7E3A6A8F"/>
    <w:rsid w:val="7E51A0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8CB58"/>
  <w15:docId w15:val="{CEB4A588-7393-4669-982E-42A64137D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45C"/>
    <w:rPr>
      <w:rFonts w:ascii="Arial" w:hAnsi="Arial"/>
      <w:color w:val="595959" w:themeColor="text1" w:themeTint="A6"/>
      <w:sz w:val="20"/>
    </w:rPr>
  </w:style>
  <w:style w:type="paragraph" w:styleId="Ttulo1">
    <w:name w:val="heading 1"/>
    <w:basedOn w:val="Normal"/>
    <w:next w:val="Normal"/>
    <w:link w:val="Ttulo1Car"/>
    <w:qFormat/>
    <w:rsid w:val="00A81927"/>
    <w:pPr>
      <w:spacing w:line="240" w:lineRule="auto"/>
      <w:jc w:val="center"/>
      <w:outlineLvl w:val="0"/>
    </w:pPr>
    <w:rPr>
      <w:rFonts w:eastAsia="Times New Roman" w:cs="Arial"/>
      <w:b/>
      <w:caps/>
      <w:color w:val="A50021"/>
      <w:sz w:val="22"/>
      <w:lang w:eastAsia="en-GB"/>
    </w:rPr>
  </w:style>
  <w:style w:type="paragraph" w:styleId="Ttulo2">
    <w:name w:val="heading 2"/>
    <w:basedOn w:val="Ttulo1"/>
    <w:next w:val="Normal"/>
    <w:link w:val="Ttulo2Car"/>
    <w:qFormat/>
    <w:rsid w:val="00692108"/>
    <w:pPr>
      <w:jc w:val="both"/>
      <w:outlineLvl w:val="1"/>
    </w:pPr>
  </w:style>
  <w:style w:type="paragraph" w:styleId="Ttulo3">
    <w:name w:val="heading 3"/>
    <w:basedOn w:val="Ttulo2"/>
    <w:next w:val="Normal"/>
    <w:link w:val="Ttulo3Car"/>
    <w:qFormat/>
    <w:rsid w:val="003C11E6"/>
    <w:pPr>
      <w:tabs>
        <w:tab w:val="left" w:pos="709"/>
      </w:tabs>
      <w:outlineLvl w:val="2"/>
    </w:pPr>
    <w:rPr>
      <w:caps w:val="0"/>
      <w:spacing w:val="-3"/>
      <w:sz w:val="20"/>
      <w:szCs w:val="24"/>
    </w:rPr>
  </w:style>
  <w:style w:type="paragraph" w:styleId="Ttulo4">
    <w:name w:val="heading 4"/>
    <w:basedOn w:val="Ttulo3"/>
    <w:next w:val="Normal"/>
    <w:link w:val="Ttulo4Car"/>
    <w:qFormat/>
    <w:rsid w:val="00FC6486"/>
    <w:pPr>
      <w:outlineLvl w:val="3"/>
    </w:pPr>
    <w:rPr>
      <w:b w:val="0"/>
      <w:i/>
    </w:rPr>
  </w:style>
  <w:style w:type="paragraph" w:styleId="Ttulo5">
    <w:name w:val="heading 5"/>
    <w:basedOn w:val="Ttulo2"/>
    <w:next w:val="Normal"/>
    <w:link w:val="Ttulo5Car"/>
    <w:rsid w:val="00785DEE"/>
    <w:pPr>
      <w:outlineLvl w:val="4"/>
    </w:pPr>
  </w:style>
  <w:style w:type="paragraph" w:styleId="Ttulo6">
    <w:name w:val="heading 6"/>
    <w:basedOn w:val="Ttulo3"/>
    <w:next w:val="Normal"/>
    <w:link w:val="Ttulo6Car"/>
    <w:rsid w:val="00785DEE"/>
    <w:pPr>
      <w:outlineLvl w:val="5"/>
    </w:pPr>
  </w:style>
  <w:style w:type="paragraph" w:styleId="Ttulo7">
    <w:name w:val="heading 7"/>
    <w:basedOn w:val="Ttulo4"/>
    <w:next w:val="Normal"/>
    <w:link w:val="Ttulo7Car"/>
    <w:rsid w:val="00785DEE"/>
    <w:pPr>
      <w:outlineLvl w:val="6"/>
    </w:pPr>
  </w:style>
  <w:style w:type="paragraph" w:styleId="Ttulo8">
    <w:name w:val="heading 8"/>
    <w:basedOn w:val="Normal"/>
    <w:next w:val="Normal"/>
    <w:link w:val="Ttulo8Car"/>
    <w:rsid w:val="001976E6"/>
    <w:pPr>
      <w:numPr>
        <w:ilvl w:val="7"/>
        <w:numId w:val="1"/>
      </w:numPr>
      <w:spacing w:before="240" w:after="60" w:line="240" w:lineRule="auto"/>
      <w:outlineLvl w:val="7"/>
    </w:pPr>
    <w:rPr>
      <w:rFonts w:ascii="Times New Roman" w:eastAsia="Times New Roman" w:hAnsi="Times New Roman" w:cs="Times New Roman"/>
      <w:i/>
      <w:iCs/>
      <w:sz w:val="24"/>
      <w:szCs w:val="24"/>
      <w:lang w:eastAsia="en-GB"/>
    </w:rPr>
  </w:style>
  <w:style w:type="paragraph" w:styleId="Ttulo9">
    <w:name w:val="heading 9"/>
    <w:basedOn w:val="Normal"/>
    <w:next w:val="Normal"/>
    <w:link w:val="Ttulo9Car"/>
    <w:rsid w:val="001976E6"/>
    <w:pPr>
      <w:numPr>
        <w:ilvl w:val="8"/>
        <w:numId w:val="1"/>
      </w:numPr>
      <w:spacing w:before="240" w:after="60" w:line="240" w:lineRule="auto"/>
      <w:outlineLvl w:val="8"/>
    </w:pPr>
    <w:rPr>
      <w:rFonts w:eastAsia="Times New Roman" w:cs="Arial"/>
      <w:lang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926E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926E8"/>
    <w:rPr>
      <w:rFonts w:ascii="Tahoma" w:hAnsi="Tahoma" w:cs="Tahoma"/>
      <w:sz w:val="16"/>
      <w:szCs w:val="16"/>
    </w:rPr>
  </w:style>
  <w:style w:type="character" w:styleId="Hipervnculo">
    <w:name w:val="Hyperlink"/>
    <w:uiPriority w:val="99"/>
    <w:rsid w:val="000F3A32"/>
    <w:rPr>
      <w:color w:val="0088CC"/>
      <w:u w:val="single"/>
    </w:rPr>
  </w:style>
  <w:style w:type="paragraph" w:styleId="Prrafodelista">
    <w:name w:val="List Paragraph"/>
    <w:basedOn w:val="Normal"/>
    <w:link w:val="PrrafodelistaCar"/>
    <w:uiPriority w:val="34"/>
    <w:qFormat/>
    <w:rsid w:val="00ED0F75"/>
    <w:pPr>
      <w:ind w:left="720"/>
      <w:contextualSpacing/>
    </w:pPr>
  </w:style>
  <w:style w:type="character" w:customStyle="1" w:styleId="Ttulo1Car">
    <w:name w:val="Título 1 Car"/>
    <w:basedOn w:val="Fuentedeprrafopredeter"/>
    <w:link w:val="Ttulo1"/>
    <w:rsid w:val="00A81927"/>
    <w:rPr>
      <w:rFonts w:ascii="Arial" w:eastAsia="Times New Roman" w:hAnsi="Arial" w:cs="Arial"/>
      <w:b/>
      <w:caps/>
      <w:color w:val="A50021"/>
      <w:lang w:eastAsia="en-GB"/>
    </w:rPr>
  </w:style>
  <w:style w:type="character" w:customStyle="1" w:styleId="Ttulo2Car">
    <w:name w:val="Título 2 Car"/>
    <w:basedOn w:val="Fuentedeprrafopredeter"/>
    <w:link w:val="Ttulo2"/>
    <w:rsid w:val="00692108"/>
    <w:rPr>
      <w:rFonts w:ascii="Arial" w:eastAsia="Times New Roman" w:hAnsi="Arial" w:cs="Arial"/>
      <w:b/>
      <w:caps/>
      <w:color w:val="A50021"/>
      <w:lang w:eastAsia="en-GB"/>
    </w:rPr>
  </w:style>
  <w:style w:type="character" w:customStyle="1" w:styleId="Ttulo3Car">
    <w:name w:val="Título 3 Car"/>
    <w:basedOn w:val="Fuentedeprrafopredeter"/>
    <w:link w:val="Ttulo3"/>
    <w:rsid w:val="003C11E6"/>
    <w:rPr>
      <w:rFonts w:ascii="Arial" w:eastAsia="Times New Roman" w:hAnsi="Arial" w:cs="Arial"/>
      <w:b/>
      <w:color w:val="A50021"/>
      <w:spacing w:val="-3"/>
      <w:sz w:val="20"/>
      <w:szCs w:val="24"/>
      <w:lang w:eastAsia="en-GB"/>
    </w:rPr>
  </w:style>
  <w:style w:type="character" w:customStyle="1" w:styleId="Ttulo4Car">
    <w:name w:val="Título 4 Car"/>
    <w:basedOn w:val="Fuentedeprrafopredeter"/>
    <w:link w:val="Ttulo4"/>
    <w:rsid w:val="00FC6486"/>
    <w:rPr>
      <w:rFonts w:ascii="Arial" w:eastAsia="Times New Roman" w:hAnsi="Arial" w:cs="Arial"/>
      <w:i/>
      <w:color w:val="A50021"/>
      <w:spacing w:val="-3"/>
      <w:sz w:val="20"/>
      <w:szCs w:val="24"/>
      <w:lang w:eastAsia="en-GB"/>
    </w:rPr>
  </w:style>
  <w:style w:type="character" w:customStyle="1" w:styleId="Ttulo5Car">
    <w:name w:val="Título 5 Car"/>
    <w:basedOn w:val="Fuentedeprrafopredeter"/>
    <w:link w:val="Ttulo5"/>
    <w:rsid w:val="00785DEE"/>
    <w:rPr>
      <w:rFonts w:ascii="Arial" w:eastAsia="Times New Roman" w:hAnsi="Arial" w:cs="Arial"/>
      <w:b/>
      <w:caps/>
      <w:color w:val="A50021"/>
      <w:lang w:eastAsia="en-GB"/>
    </w:rPr>
  </w:style>
  <w:style w:type="character" w:customStyle="1" w:styleId="Ttulo6Car">
    <w:name w:val="Título 6 Car"/>
    <w:basedOn w:val="Fuentedeprrafopredeter"/>
    <w:link w:val="Ttulo6"/>
    <w:rsid w:val="00785DEE"/>
    <w:rPr>
      <w:rFonts w:ascii="Arial" w:eastAsia="Times New Roman" w:hAnsi="Arial" w:cs="Arial"/>
      <w:b/>
      <w:color w:val="A50021"/>
      <w:spacing w:val="-3"/>
      <w:sz w:val="20"/>
      <w:szCs w:val="24"/>
      <w:lang w:eastAsia="en-GB"/>
    </w:rPr>
  </w:style>
  <w:style w:type="character" w:customStyle="1" w:styleId="Ttulo7Car">
    <w:name w:val="Título 7 Car"/>
    <w:basedOn w:val="Fuentedeprrafopredeter"/>
    <w:link w:val="Ttulo7"/>
    <w:rsid w:val="00785DEE"/>
    <w:rPr>
      <w:rFonts w:ascii="Arial" w:eastAsia="Times New Roman" w:hAnsi="Arial" w:cs="Arial"/>
      <w:i/>
      <w:color w:val="A50021"/>
      <w:spacing w:val="-3"/>
      <w:sz w:val="20"/>
      <w:szCs w:val="24"/>
      <w:lang w:eastAsia="en-GB"/>
    </w:rPr>
  </w:style>
  <w:style w:type="character" w:customStyle="1" w:styleId="Ttulo8Car">
    <w:name w:val="Título 8 Car"/>
    <w:basedOn w:val="Fuentedeprrafopredeter"/>
    <w:link w:val="Ttulo8"/>
    <w:rsid w:val="001976E6"/>
    <w:rPr>
      <w:rFonts w:ascii="Times New Roman" w:eastAsia="Times New Roman" w:hAnsi="Times New Roman" w:cs="Times New Roman"/>
      <w:i/>
      <w:iCs/>
      <w:color w:val="595959" w:themeColor="text1" w:themeTint="A6"/>
      <w:sz w:val="24"/>
      <w:szCs w:val="24"/>
      <w:lang w:eastAsia="en-GB"/>
    </w:rPr>
  </w:style>
  <w:style w:type="character" w:customStyle="1" w:styleId="Ttulo9Car">
    <w:name w:val="Título 9 Car"/>
    <w:basedOn w:val="Fuentedeprrafopredeter"/>
    <w:link w:val="Ttulo9"/>
    <w:rsid w:val="001976E6"/>
    <w:rPr>
      <w:rFonts w:ascii="Arial" w:eastAsia="Times New Roman" w:hAnsi="Arial" w:cs="Arial"/>
      <w:color w:val="595959" w:themeColor="text1" w:themeTint="A6"/>
      <w:sz w:val="20"/>
      <w:lang w:eastAsia="en-GB"/>
    </w:rPr>
  </w:style>
  <w:style w:type="character" w:styleId="Refdenotaalpie">
    <w:name w:val="footnote reference"/>
    <w:aliases w:val="Footnote symbol,Times 10 Point,Exposant 3 Point,Footnote number,Footnote Reference Number,Footnote reference number,Footnote Reference Superscript,EN Footnote Reference,note TESI,Voetnootverwijzing,fr,o,FR,FR1,note T"/>
    <w:link w:val="1"/>
    <w:uiPriority w:val="99"/>
    <w:rsid w:val="001976E6"/>
    <w:rPr>
      <w:vertAlign w:val="superscript"/>
    </w:rPr>
  </w:style>
  <w:style w:type="paragraph" w:styleId="Textonotapie">
    <w:name w:val="footnote text"/>
    <w:aliases w:val="Schriftart: 9 pt,Schriftart: 10 pt,Schriftart: 8 pt,WB-Fußnotentext,fn,footnote text,Footnotes,Footnote ak,FoodNote,ft,Footnote text,Footnote,Footnote Text Char Char,Footnote Text Char1 Char Char,Footnote Text Char Char Char Char,f"/>
    <w:basedOn w:val="Normal"/>
    <w:link w:val="TextonotapieCar"/>
    <w:rsid w:val="001976E6"/>
    <w:pPr>
      <w:spacing w:after="0" w:line="240" w:lineRule="auto"/>
    </w:pPr>
    <w:rPr>
      <w:rFonts w:ascii="Times New Roman" w:eastAsia="Times New Roman" w:hAnsi="Times New Roman" w:cs="Times New Roman"/>
      <w:szCs w:val="20"/>
      <w:lang w:eastAsia="en-GB"/>
    </w:rPr>
  </w:style>
  <w:style w:type="character" w:customStyle="1" w:styleId="TextonotapieCar">
    <w:name w:val="Texto nota pie Car"/>
    <w:aliases w:val="Schriftart: 9 pt Car,Schriftart: 10 pt Car,Schriftart: 8 pt Car,WB-Fußnotentext Car,fn Car,footnote text Car,Footnotes Car,Footnote ak Car,FoodNote Car,ft Car,Footnote text Car,Footnote Car,Footnote Text Char Char Car,f Car"/>
    <w:basedOn w:val="Fuentedeprrafopredeter"/>
    <w:link w:val="Textonotapie"/>
    <w:rsid w:val="001976E6"/>
    <w:rPr>
      <w:rFonts w:ascii="Times New Roman" w:eastAsia="Times New Roman" w:hAnsi="Times New Roman" w:cs="Times New Roman"/>
      <w:sz w:val="20"/>
      <w:szCs w:val="20"/>
      <w:lang w:eastAsia="en-GB"/>
    </w:rPr>
  </w:style>
  <w:style w:type="paragraph" w:styleId="Encabezado">
    <w:name w:val="header"/>
    <w:basedOn w:val="Normal"/>
    <w:link w:val="EncabezadoCar"/>
    <w:uiPriority w:val="99"/>
    <w:unhideWhenUsed/>
    <w:rsid w:val="00705F9B"/>
    <w:pPr>
      <w:tabs>
        <w:tab w:val="center" w:pos="4536"/>
        <w:tab w:val="right" w:pos="9072"/>
      </w:tabs>
      <w:spacing w:after="0" w:line="240" w:lineRule="auto"/>
    </w:pPr>
  </w:style>
  <w:style w:type="character" w:customStyle="1" w:styleId="EncabezadoCar">
    <w:name w:val="Encabezado Car"/>
    <w:basedOn w:val="Fuentedeprrafopredeter"/>
    <w:link w:val="Encabezado"/>
    <w:uiPriority w:val="99"/>
    <w:rsid w:val="00705F9B"/>
  </w:style>
  <w:style w:type="paragraph" w:styleId="Piedepgina">
    <w:name w:val="footer"/>
    <w:basedOn w:val="Normal"/>
    <w:link w:val="PiedepginaCar"/>
    <w:uiPriority w:val="99"/>
    <w:unhideWhenUsed/>
    <w:rsid w:val="00705F9B"/>
    <w:pPr>
      <w:tabs>
        <w:tab w:val="center" w:pos="4536"/>
        <w:tab w:val="right" w:pos="9072"/>
      </w:tabs>
      <w:spacing w:after="0" w:line="240" w:lineRule="auto"/>
    </w:pPr>
  </w:style>
  <w:style w:type="character" w:customStyle="1" w:styleId="PiedepginaCar">
    <w:name w:val="Pie de página Car"/>
    <w:basedOn w:val="Fuentedeprrafopredeter"/>
    <w:link w:val="Piedepgina"/>
    <w:uiPriority w:val="99"/>
    <w:rsid w:val="00705F9B"/>
  </w:style>
  <w:style w:type="paragraph" w:styleId="TDC5">
    <w:name w:val="toc 5"/>
    <w:basedOn w:val="Normal"/>
    <w:next w:val="Normal"/>
    <w:autoRedefine/>
    <w:uiPriority w:val="39"/>
    <w:rsid w:val="00E71733"/>
    <w:pPr>
      <w:spacing w:after="0" w:line="240" w:lineRule="auto"/>
    </w:pPr>
    <w:rPr>
      <w:rFonts w:ascii="Calibri" w:eastAsia="Times New Roman" w:hAnsi="Calibri" w:cs="Arial"/>
      <w:b/>
      <w:sz w:val="24"/>
      <w:szCs w:val="24"/>
      <w:lang w:eastAsia="en-GB"/>
    </w:rPr>
  </w:style>
  <w:style w:type="character" w:styleId="Refdecomentario">
    <w:name w:val="annotation reference"/>
    <w:basedOn w:val="Fuentedeprrafopredeter"/>
    <w:uiPriority w:val="99"/>
    <w:unhideWhenUsed/>
    <w:rsid w:val="002E60E9"/>
    <w:rPr>
      <w:sz w:val="16"/>
      <w:szCs w:val="16"/>
    </w:rPr>
  </w:style>
  <w:style w:type="paragraph" w:styleId="Textocomentario">
    <w:name w:val="annotation text"/>
    <w:basedOn w:val="Normal"/>
    <w:link w:val="TextocomentarioCar"/>
    <w:uiPriority w:val="99"/>
    <w:unhideWhenUsed/>
    <w:rsid w:val="002E60E9"/>
    <w:pPr>
      <w:spacing w:line="240" w:lineRule="auto"/>
    </w:pPr>
    <w:rPr>
      <w:szCs w:val="20"/>
    </w:rPr>
  </w:style>
  <w:style w:type="character" w:customStyle="1" w:styleId="TextocomentarioCar">
    <w:name w:val="Texto comentario Car"/>
    <w:basedOn w:val="Fuentedeprrafopredeter"/>
    <w:link w:val="Textocomentario"/>
    <w:uiPriority w:val="99"/>
    <w:rsid w:val="002E60E9"/>
    <w:rPr>
      <w:sz w:val="20"/>
      <w:szCs w:val="20"/>
    </w:rPr>
  </w:style>
  <w:style w:type="paragraph" w:styleId="Asuntodelcomentario">
    <w:name w:val="annotation subject"/>
    <w:basedOn w:val="Textocomentario"/>
    <w:next w:val="Textocomentario"/>
    <w:link w:val="AsuntodelcomentarioCar"/>
    <w:uiPriority w:val="99"/>
    <w:semiHidden/>
    <w:unhideWhenUsed/>
    <w:rsid w:val="002E60E9"/>
    <w:rPr>
      <w:b/>
      <w:bCs/>
    </w:rPr>
  </w:style>
  <w:style w:type="character" w:customStyle="1" w:styleId="AsuntodelcomentarioCar">
    <w:name w:val="Asunto del comentario Car"/>
    <w:basedOn w:val="TextocomentarioCar"/>
    <w:link w:val="Asuntodelcomentario"/>
    <w:uiPriority w:val="99"/>
    <w:semiHidden/>
    <w:rsid w:val="002E60E9"/>
    <w:rPr>
      <w:b/>
      <w:bCs/>
      <w:sz w:val="20"/>
      <w:szCs w:val="20"/>
    </w:rPr>
  </w:style>
  <w:style w:type="paragraph" w:customStyle="1" w:styleId="CM4">
    <w:name w:val="CM4"/>
    <w:basedOn w:val="Normal"/>
    <w:next w:val="Normal"/>
    <w:uiPriority w:val="99"/>
    <w:rsid w:val="00FD3004"/>
    <w:pPr>
      <w:autoSpaceDE w:val="0"/>
      <w:autoSpaceDN w:val="0"/>
      <w:adjustRightInd w:val="0"/>
      <w:spacing w:after="0" w:line="240" w:lineRule="auto"/>
    </w:pPr>
    <w:rPr>
      <w:rFonts w:ascii="EUAlbertina" w:eastAsia="Times New Roman" w:hAnsi="EUAlbertina" w:cs="Times New Roman"/>
      <w:sz w:val="24"/>
      <w:szCs w:val="24"/>
      <w:lang w:eastAsia="en-GB"/>
    </w:rPr>
  </w:style>
  <w:style w:type="paragraph" w:customStyle="1" w:styleId="Default">
    <w:name w:val="Default"/>
    <w:rsid w:val="000144E6"/>
    <w:pPr>
      <w:autoSpaceDE w:val="0"/>
      <w:autoSpaceDN w:val="0"/>
      <w:adjustRightInd w:val="0"/>
      <w:spacing w:after="0" w:line="240" w:lineRule="auto"/>
    </w:pPr>
    <w:rPr>
      <w:rFonts w:ascii="Times New Roman" w:eastAsia="Times New Roman" w:hAnsi="Times New Roman" w:cs="Times New Roman"/>
      <w:color w:val="000000"/>
      <w:sz w:val="24"/>
      <w:szCs w:val="24"/>
      <w:lang w:eastAsia="en-GB"/>
    </w:rPr>
  </w:style>
  <w:style w:type="table" w:styleId="Tablaconcuadrcula">
    <w:name w:val="Table Grid"/>
    <w:basedOn w:val="Tablanormal"/>
    <w:uiPriority w:val="39"/>
    <w:rsid w:val="00641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E62551"/>
    <w:pPr>
      <w:spacing w:after="120" w:line="360" w:lineRule="atLeast"/>
    </w:pPr>
    <w:rPr>
      <w:rFonts w:ascii="Times New Roman" w:eastAsia="Times New Roman" w:hAnsi="Times New Roman" w:cs="Times New Roman"/>
      <w:sz w:val="26"/>
      <w:szCs w:val="26"/>
      <w:lang w:eastAsia="en-GB"/>
    </w:rPr>
  </w:style>
  <w:style w:type="paragraph" w:customStyle="1" w:styleId="1">
    <w:name w:val="1"/>
    <w:basedOn w:val="Normal"/>
    <w:link w:val="Refdenotaalpie"/>
    <w:uiPriority w:val="99"/>
    <w:qFormat/>
    <w:rsid w:val="005E6571"/>
    <w:pPr>
      <w:spacing w:after="160" w:line="240" w:lineRule="exact"/>
      <w:jc w:val="both"/>
    </w:pPr>
    <w:rPr>
      <w:vertAlign w:val="superscript"/>
    </w:rPr>
  </w:style>
  <w:style w:type="paragraph" w:styleId="Revisin">
    <w:name w:val="Revision"/>
    <w:hidden/>
    <w:uiPriority w:val="99"/>
    <w:semiHidden/>
    <w:rsid w:val="009E2E34"/>
    <w:pPr>
      <w:spacing w:after="0" w:line="240" w:lineRule="auto"/>
    </w:pPr>
  </w:style>
  <w:style w:type="character" w:customStyle="1" w:styleId="Corpsdutexte">
    <w:name w:val="Corps du texte_"/>
    <w:link w:val="Corpsdutexte1"/>
    <w:uiPriority w:val="99"/>
    <w:locked/>
    <w:rsid w:val="00CC0404"/>
    <w:rPr>
      <w:sz w:val="23"/>
      <w:szCs w:val="23"/>
      <w:shd w:val="clear" w:color="auto" w:fill="FFFFFF"/>
    </w:rPr>
  </w:style>
  <w:style w:type="paragraph" w:customStyle="1" w:styleId="Corpsdutexte1">
    <w:name w:val="Corps du texte1"/>
    <w:basedOn w:val="Normal"/>
    <w:link w:val="Corpsdutexte"/>
    <w:uiPriority w:val="99"/>
    <w:rsid w:val="00CC0404"/>
    <w:pPr>
      <w:widowControl w:val="0"/>
      <w:shd w:val="clear" w:color="auto" w:fill="FFFFFF"/>
      <w:spacing w:before="780" w:after="180" w:line="274" w:lineRule="exact"/>
      <w:ind w:hanging="380"/>
      <w:jc w:val="both"/>
    </w:pPr>
    <w:rPr>
      <w:sz w:val="23"/>
      <w:szCs w:val="23"/>
    </w:rPr>
  </w:style>
  <w:style w:type="character" w:customStyle="1" w:styleId="Corpsdutexte0">
    <w:name w:val="Corps du texte"/>
    <w:uiPriority w:val="99"/>
    <w:rsid w:val="00CC0404"/>
    <w:rPr>
      <w:rFonts w:cs="Times New Roman"/>
      <w:sz w:val="23"/>
      <w:szCs w:val="23"/>
      <w:u w:val="single"/>
      <w:shd w:val="clear" w:color="auto" w:fill="FFFFFF"/>
    </w:rPr>
  </w:style>
  <w:style w:type="character" w:styleId="Hipervnculovisitado">
    <w:name w:val="FollowedHyperlink"/>
    <w:basedOn w:val="Fuentedeprrafopredeter"/>
    <w:uiPriority w:val="99"/>
    <w:semiHidden/>
    <w:unhideWhenUsed/>
    <w:rsid w:val="00C4327E"/>
    <w:rPr>
      <w:color w:val="800080" w:themeColor="followedHyperlink"/>
      <w:u w:val="single"/>
    </w:rPr>
  </w:style>
  <w:style w:type="paragraph" w:styleId="TDC1">
    <w:name w:val="toc 1"/>
    <w:basedOn w:val="Normal"/>
    <w:next w:val="Normal"/>
    <w:autoRedefine/>
    <w:uiPriority w:val="39"/>
    <w:unhideWhenUsed/>
    <w:rsid w:val="00CB63BD"/>
    <w:pPr>
      <w:tabs>
        <w:tab w:val="right" w:leader="dot" w:pos="8789"/>
      </w:tabs>
      <w:spacing w:before="60" w:after="60" w:line="240" w:lineRule="auto"/>
    </w:pPr>
    <w:rPr>
      <w:rFonts w:eastAsia="Calibri"/>
      <w:b/>
      <w:caps/>
      <w:noProof/>
      <w:sz w:val="16"/>
      <w:shd w:val="clear" w:color="auto" w:fill="FFFFFF"/>
      <w:lang w:eastAsia="it-IT"/>
    </w:rPr>
  </w:style>
  <w:style w:type="paragraph" w:styleId="TDC2">
    <w:name w:val="toc 2"/>
    <w:basedOn w:val="Normal"/>
    <w:next w:val="Normal"/>
    <w:autoRedefine/>
    <w:uiPriority w:val="39"/>
    <w:unhideWhenUsed/>
    <w:rsid w:val="00CB63BD"/>
    <w:pPr>
      <w:tabs>
        <w:tab w:val="right" w:leader="dot" w:pos="8789"/>
      </w:tabs>
      <w:spacing w:before="60" w:after="60" w:line="240" w:lineRule="auto"/>
      <w:ind w:left="140"/>
    </w:pPr>
    <w:rPr>
      <w:b/>
      <w:noProof/>
      <w:sz w:val="16"/>
    </w:rPr>
  </w:style>
  <w:style w:type="paragraph" w:styleId="TDC3">
    <w:name w:val="toc 3"/>
    <w:basedOn w:val="Normal"/>
    <w:next w:val="Normal"/>
    <w:autoRedefine/>
    <w:uiPriority w:val="39"/>
    <w:unhideWhenUsed/>
    <w:rsid w:val="00B31FFD"/>
    <w:pPr>
      <w:tabs>
        <w:tab w:val="right" w:leader="dot" w:pos="8789"/>
      </w:tabs>
      <w:spacing w:before="60" w:after="60" w:line="240" w:lineRule="auto"/>
      <w:ind w:left="300"/>
    </w:pPr>
    <w:rPr>
      <w:noProof/>
      <w:sz w:val="16"/>
    </w:rPr>
  </w:style>
  <w:style w:type="table" w:customStyle="1" w:styleId="TableGrid1">
    <w:name w:val="Table Grid1"/>
    <w:basedOn w:val="Tablanormal"/>
    <w:next w:val="Tablaconcuadrcula"/>
    <w:uiPriority w:val="59"/>
    <w:rsid w:val="00A32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uiPriority w:val="99"/>
    <w:rsid w:val="004525CB"/>
    <w:pPr>
      <w:spacing w:line="240" w:lineRule="auto"/>
      <w:ind w:left="-360"/>
      <w:jc w:val="both"/>
    </w:pPr>
    <w:rPr>
      <w:rFonts w:ascii="Times New Roman" w:eastAsia="Times New Roman" w:hAnsi="Times New Roman" w:cs="Times New Roman"/>
      <w:noProof/>
      <w:color w:val="595959"/>
      <w:sz w:val="22"/>
      <w:szCs w:val="24"/>
      <w:lang w:val="en-US"/>
    </w:rPr>
  </w:style>
  <w:style w:type="character" w:customStyle="1" w:styleId="SangradetextonormalCar">
    <w:name w:val="Sangría de texto normal Car"/>
    <w:basedOn w:val="Fuentedeprrafopredeter"/>
    <w:link w:val="Sangradetextonormal"/>
    <w:uiPriority w:val="99"/>
    <w:rsid w:val="004525CB"/>
    <w:rPr>
      <w:rFonts w:ascii="Times New Roman" w:eastAsia="Times New Roman" w:hAnsi="Times New Roman" w:cs="Times New Roman"/>
      <w:noProof/>
      <w:color w:val="595959"/>
      <w:szCs w:val="24"/>
      <w:lang w:val="en-US"/>
    </w:rPr>
  </w:style>
  <w:style w:type="paragraph" w:styleId="TDC4">
    <w:name w:val="toc 4"/>
    <w:basedOn w:val="Normal"/>
    <w:next w:val="Normal"/>
    <w:autoRedefine/>
    <w:uiPriority w:val="39"/>
    <w:unhideWhenUsed/>
    <w:rsid w:val="00174C06"/>
    <w:pPr>
      <w:tabs>
        <w:tab w:val="right" w:leader="dot" w:pos="8789"/>
      </w:tabs>
      <w:spacing w:before="60" w:after="60" w:line="240" w:lineRule="auto"/>
      <w:ind w:left="601"/>
    </w:pPr>
    <w:rPr>
      <w:i/>
      <w:sz w:val="16"/>
    </w:rPr>
  </w:style>
  <w:style w:type="paragraph" w:customStyle="1" w:styleId="Tags">
    <w:name w:val="Tags"/>
    <w:basedOn w:val="Normal"/>
    <w:link w:val="TagsChar"/>
    <w:qFormat/>
    <w:rsid w:val="00BA4832"/>
    <w:pPr>
      <w:spacing w:before="120" w:after="0"/>
    </w:pPr>
    <w:rPr>
      <w:rFonts w:eastAsia="Times New Roman" w:cs="Arial"/>
      <w:noProof/>
      <w:color w:val="B5B5B5"/>
      <w:sz w:val="16"/>
      <w:szCs w:val="16"/>
      <w:lang w:val="en-US"/>
    </w:rPr>
  </w:style>
  <w:style w:type="character" w:customStyle="1" w:styleId="TagsChar">
    <w:name w:val="Tags Char"/>
    <w:basedOn w:val="SangradetextonormalCar"/>
    <w:link w:val="Tags"/>
    <w:rsid w:val="00BA4832"/>
    <w:rPr>
      <w:rFonts w:ascii="Arial" w:eastAsia="Times New Roman" w:hAnsi="Arial" w:cs="Arial"/>
      <w:noProof/>
      <w:color w:val="B5B5B5"/>
      <w:sz w:val="16"/>
      <w:szCs w:val="16"/>
      <w:lang w:val="en-US"/>
    </w:rPr>
  </w:style>
  <w:style w:type="paragraph" w:customStyle="1" w:styleId="Tag">
    <w:name w:val="Tag"/>
    <w:basedOn w:val="Normal"/>
    <w:link w:val="TagChar"/>
    <w:rsid w:val="006035B5"/>
    <w:pPr>
      <w:spacing w:before="120" w:after="120" w:line="240" w:lineRule="auto"/>
    </w:pPr>
    <w:rPr>
      <w:rFonts w:eastAsia="Times New Roman" w:cs="Arial"/>
      <w:noProof/>
      <w:color w:val="B5B5B5"/>
      <w:sz w:val="16"/>
      <w:szCs w:val="16"/>
      <w:lang w:val="en-US"/>
    </w:rPr>
  </w:style>
  <w:style w:type="character" w:customStyle="1" w:styleId="TagChar">
    <w:name w:val="Tag Char"/>
    <w:basedOn w:val="SangradetextonormalCar"/>
    <w:link w:val="Tag"/>
    <w:rsid w:val="006035B5"/>
    <w:rPr>
      <w:rFonts w:ascii="Arial" w:eastAsia="Times New Roman" w:hAnsi="Arial" w:cs="Arial"/>
      <w:noProof/>
      <w:color w:val="B5B5B5"/>
      <w:sz w:val="16"/>
      <w:szCs w:val="16"/>
      <w:lang w:val="en-US"/>
    </w:rPr>
  </w:style>
  <w:style w:type="character" w:styleId="Mencinsinresolver">
    <w:name w:val="Unresolved Mention"/>
    <w:basedOn w:val="Fuentedeprrafopredeter"/>
    <w:uiPriority w:val="99"/>
    <w:semiHidden/>
    <w:unhideWhenUsed/>
    <w:rsid w:val="0093578E"/>
    <w:rPr>
      <w:color w:val="605E5C"/>
      <w:shd w:val="clear" w:color="auto" w:fill="E1DFDD"/>
    </w:rPr>
  </w:style>
  <w:style w:type="character" w:customStyle="1" w:styleId="PrrafodelistaCar">
    <w:name w:val="Párrafo de lista Car"/>
    <w:link w:val="Prrafodelista"/>
    <w:uiPriority w:val="34"/>
    <w:qFormat/>
    <w:rsid w:val="00C93DB5"/>
    <w:rPr>
      <w:rFonts w:ascii="Arial" w:hAnsi="Arial"/>
      <w:color w:val="595959" w:themeColor="text1" w:themeTint="A6"/>
      <w:sz w:val="20"/>
    </w:rPr>
  </w:style>
  <w:style w:type="paragraph" w:styleId="Sinespaciado">
    <w:name w:val="No Spacing"/>
    <w:uiPriority w:val="1"/>
    <w:qFormat/>
    <w:rsid w:val="00B11B3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141911">
      <w:bodyDiv w:val="1"/>
      <w:marLeft w:val="0"/>
      <w:marRight w:val="0"/>
      <w:marTop w:val="0"/>
      <w:marBottom w:val="0"/>
      <w:divBdr>
        <w:top w:val="none" w:sz="0" w:space="0" w:color="auto"/>
        <w:left w:val="none" w:sz="0" w:space="0" w:color="auto"/>
        <w:bottom w:val="none" w:sz="0" w:space="0" w:color="auto"/>
        <w:right w:val="none" w:sz="0" w:space="0" w:color="auto"/>
      </w:divBdr>
    </w:div>
    <w:div w:id="355892179">
      <w:bodyDiv w:val="1"/>
      <w:marLeft w:val="0"/>
      <w:marRight w:val="0"/>
      <w:marTop w:val="0"/>
      <w:marBottom w:val="0"/>
      <w:divBdr>
        <w:top w:val="none" w:sz="0" w:space="0" w:color="auto"/>
        <w:left w:val="none" w:sz="0" w:space="0" w:color="auto"/>
        <w:bottom w:val="none" w:sz="0" w:space="0" w:color="auto"/>
        <w:right w:val="none" w:sz="0" w:space="0" w:color="auto"/>
      </w:divBdr>
    </w:div>
    <w:div w:id="543635146">
      <w:bodyDiv w:val="1"/>
      <w:marLeft w:val="0"/>
      <w:marRight w:val="0"/>
      <w:marTop w:val="0"/>
      <w:marBottom w:val="0"/>
      <w:divBdr>
        <w:top w:val="none" w:sz="0" w:space="0" w:color="auto"/>
        <w:left w:val="none" w:sz="0" w:space="0" w:color="auto"/>
        <w:bottom w:val="none" w:sz="0" w:space="0" w:color="auto"/>
        <w:right w:val="none" w:sz="0" w:space="0" w:color="auto"/>
      </w:divBdr>
    </w:div>
    <w:div w:id="896471942">
      <w:bodyDiv w:val="1"/>
      <w:marLeft w:val="0"/>
      <w:marRight w:val="0"/>
      <w:marTop w:val="0"/>
      <w:marBottom w:val="0"/>
      <w:divBdr>
        <w:top w:val="none" w:sz="0" w:space="0" w:color="auto"/>
        <w:left w:val="none" w:sz="0" w:space="0" w:color="auto"/>
        <w:bottom w:val="none" w:sz="0" w:space="0" w:color="auto"/>
        <w:right w:val="none" w:sz="0" w:space="0" w:color="auto"/>
      </w:divBdr>
    </w:div>
    <w:div w:id="910387845">
      <w:bodyDiv w:val="1"/>
      <w:marLeft w:val="0"/>
      <w:marRight w:val="0"/>
      <w:marTop w:val="0"/>
      <w:marBottom w:val="0"/>
      <w:divBdr>
        <w:top w:val="none" w:sz="0" w:space="0" w:color="auto"/>
        <w:left w:val="none" w:sz="0" w:space="0" w:color="auto"/>
        <w:bottom w:val="none" w:sz="0" w:space="0" w:color="auto"/>
        <w:right w:val="none" w:sz="0" w:space="0" w:color="auto"/>
      </w:divBdr>
    </w:div>
    <w:div w:id="164142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C201BF5EF6DF4BB9BCC95EBFC3ED42" ma:contentTypeVersion="19" ma:contentTypeDescription="Een nieuw document maken." ma:contentTypeScope="" ma:versionID="c88c04f9ea8914b29b7c4ae94fec9612">
  <xsd:schema xmlns:xsd="http://www.w3.org/2001/XMLSchema" xmlns:xs="http://www.w3.org/2001/XMLSchema" xmlns:p="http://schemas.microsoft.com/office/2006/metadata/properties" xmlns:ns2="a7275a48-5605-4146-9758-906f76b0e280" xmlns:ns3="1739dc03-aab1-422a-bbb3-8924049a9445" targetNamespace="http://schemas.microsoft.com/office/2006/metadata/properties" ma:root="true" ma:fieldsID="66d702f677ce66fddd812d07d323c2cc" ns2:_="" ns3:_="">
    <xsd:import namespace="a7275a48-5605-4146-9758-906f76b0e280"/>
    <xsd:import namespace="1739dc03-aab1-422a-bbb3-8924049a9445"/>
    <xsd:element name="properties">
      <xsd:complexType>
        <xsd:sequence>
          <xsd:element name="documentManagement">
            <xsd:complexType>
              <xsd:all>
                <xsd:element ref="ns2:Projectstatus" minOccurs="0"/>
                <xsd:element ref="ns2:Partners_x002f_donoren"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BillingMetadata" minOccurs="0"/>
                <xsd:element ref="ns2:HaythamOthma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275a48-5605-4146-9758-906f76b0e280" elementFormDefault="qualified">
    <xsd:import namespace="http://schemas.microsoft.com/office/2006/documentManagement/types"/>
    <xsd:import namespace="http://schemas.microsoft.com/office/infopath/2007/PartnerControls"/>
    <xsd:element name="Projectstatus" ma:index="8" nillable="true" ma:displayName="Projectstatus" ma:format="Dropdown" ma:internalName="Projectstatus">
      <xsd:simpleType>
        <xsd:restriction base="dms:Choice">
          <xsd:enumeration value="Pipeline/Identification"/>
          <xsd:enumeration value="Implementaion"/>
          <xsd:enumeration value="Finalisation"/>
          <xsd:enumeration value="Closed"/>
          <xsd:enumeration value="Cancelled"/>
          <xsd:enumeration value="Suspended"/>
        </xsd:restriction>
      </xsd:simpleType>
    </xsd:element>
    <xsd:element name="Partners_x002f_donoren" ma:index="9" nillable="true" ma:displayName="Partners/donoren" ma:format="Dropdown" ma:internalName="Partners_x002f_donoren">
      <xsd:simpleType>
        <xsd:restriction base="dms:Choice">
          <xsd:enumeration value="Accenture"/>
          <xsd:enumeration value="ACT"/>
          <xsd:enumeration value="Adyen"/>
          <xsd:enumeration value="AkzoNobel"/>
          <xsd:enumeration value="ASML Foundation"/>
          <xsd:enumeration value="BrightFunds"/>
          <xsd:enumeration value="Callebaut"/>
          <xsd:enumeration value="DLA Piper"/>
          <xsd:enumeration value="Giro555"/>
          <xsd:enumeration value="GSRD"/>
          <xsd:enumeration value="NGF"/>
          <xsd:enumeration value="NPL"/>
          <xsd:enumeration value="Signify"/>
          <xsd:enumeration value="TUI"/>
          <xsd:enumeration value="UN Global Compact"/>
          <xsd:enumeration value="Ministerie van Buitenlandse Zaken"/>
          <xsd:enumeration value="Europese Commissie / ECHO"/>
          <xsd:enumeration value="Bernard van Leer Foundation"/>
          <xsd:enumeration value="RVO"/>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Afbeeldingtags" ma:readOnly="false" ma:fieldId="{5cf76f15-5ced-4ddc-b409-7134ff3c332f}" ma:taxonomyMulti="true" ma:sspId="f20487ba-ae47-4100-9311-3fc44963e9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HaythamOthman" ma:index="26" nillable="true" ma:displayName="Haytham Othman" ma:format="Dropdown" ma:list="UserInfo" ma:SharePointGroup="0" ma:internalName="HaythamOthma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739dc03-aab1-422a-bbb3-8924049a9445"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f428fe47-da59-4e76-9ef5-3e0218a4ec8f}" ma:internalName="TaxCatchAll" ma:showField="CatchAllData" ma:web="1739dc03-aab1-422a-bbb3-8924049a9445">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rojectstatus xmlns="a7275a48-5605-4146-9758-906f76b0e280" xsi:nil="true"/>
    <Partners_x002f_donoren xmlns="a7275a48-5605-4146-9758-906f76b0e280" xsi:nil="true"/>
    <TaxCatchAll xmlns="1739dc03-aab1-422a-bbb3-8924049a9445" xsi:nil="true"/>
    <HaythamOthman xmlns="a7275a48-5605-4146-9758-906f76b0e280">
      <UserInfo>
        <DisplayName/>
        <AccountId xsi:nil="true"/>
        <AccountType/>
      </UserInfo>
    </HaythamOthman>
    <lcf76f155ced4ddcb4097134ff3c332f xmlns="a7275a48-5605-4146-9758-906f76b0e2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6BDAF7-ED7D-42AC-9343-3F71357175DA}">
  <ds:schemaRefs>
    <ds:schemaRef ds:uri="http://schemas.microsoft.com/sharepoint/v3/contenttype/forms"/>
  </ds:schemaRefs>
</ds:datastoreItem>
</file>

<file path=customXml/itemProps2.xml><?xml version="1.0" encoding="utf-8"?>
<ds:datastoreItem xmlns:ds="http://schemas.openxmlformats.org/officeDocument/2006/customXml" ds:itemID="{B9B46BB2-AEE6-44BE-861C-3DB1BDAA852A}">
  <ds:schemaRefs>
    <ds:schemaRef ds:uri="http://schemas.openxmlformats.org/officeDocument/2006/bibliography"/>
  </ds:schemaRefs>
</ds:datastoreItem>
</file>

<file path=customXml/itemProps3.xml><?xml version="1.0" encoding="utf-8"?>
<ds:datastoreItem xmlns:ds="http://schemas.openxmlformats.org/officeDocument/2006/customXml" ds:itemID="{EC271EBE-3514-4945-BAD1-CE9305F43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275a48-5605-4146-9758-906f76b0e280"/>
    <ds:schemaRef ds:uri="1739dc03-aab1-422a-bbb3-8924049a94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C170F2-967F-4B8A-A826-3B508DA0D7DD}">
  <ds:schemaRefs>
    <ds:schemaRef ds:uri="http://schemas.microsoft.com/office/2006/metadata/properties"/>
    <ds:schemaRef ds:uri="http://schemas.microsoft.com/office/infopath/2007/PartnerControls"/>
    <ds:schemaRef ds:uri="a7275a48-5605-4146-9758-906f76b0e280"/>
    <ds:schemaRef ds:uri="1739dc03-aab1-422a-bbb3-8924049a9445"/>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1921</Words>
  <Characters>10569</Characters>
  <Application>Microsoft Office Word</Application>
  <DocSecurity>0</DocSecurity>
  <Lines>88</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European Commission</Company>
  <LinksUpToDate>false</LinksUpToDate>
  <CharactersWithSpaces>12466</CharactersWithSpaces>
  <SharedDoc>false</SharedDoc>
  <HLinks>
    <vt:vector size="216" baseType="variant">
      <vt:variant>
        <vt:i4>3342418</vt:i4>
      </vt:variant>
      <vt:variant>
        <vt:i4>177</vt:i4>
      </vt:variant>
      <vt:variant>
        <vt:i4>0</vt:i4>
      </vt:variant>
      <vt:variant>
        <vt:i4>5</vt:i4>
      </vt:variant>
      <vt:variant>
        <vt:lpwstr>https://b6a2d.emailsp.net/f/rnl.aspx/?gic=wrv_x-:ej=tyae:=pvqy0-2:-=-1.:1&amp;1&amp;f2a&amp;x=pp&amp;qx7-01db10fy:5i=trvNCLM</vt:lpwstr>
      </vt:variant>
      <vt:variant>
        <vt:lpwstr/>
      </vt:variant>
      <vt:variant>
        <vt:i4>2752625</vt:i4>
      </vt:variant>
      <vt:variant>
        <vt:i4>174</vt:i4>
      </vt:variant>
      <vt:variant>
        <vt:i4>0</vt:i4>
      </vt:variant>
      <vt:variant>
        <vt:i4>5</vt:i4>
      </vt:variant>
      <vt:variant>
        <vt:lpwstr>https://politeknikatxorierri.eus/sostenibilidad-formacion-profesional-colombia-ecuador/</vt:lpwstr>
      </vt:variant>
      <vt:variant>
        <vt:lpwstr/>
      </vt:variant>
      <vt:variant>
        <vt:i4>5046336</vt:i4>
      </vt:variant>
      <vt:variant>
        <vt:i4>171</vt:i4>
      </vt:variant>
      <vt:variant>
        <vt:i4>0</vt:i4>
      </vt:variant>
      <vt:variant>
        <vt:i4>5</vt:i4>
      </vt:variant>
      <vt:variant>
        <vt:lpwstr>https://politeknikatxorierri.eus/green-skills-now-competencias-verdes-inclusivas-para-crear-una-fp-capacitada-para-un-futuro-sostenible/</vt:lpwstr>
      </vt:variant>
      <vt:variant>
        <vt:lpwstr/>
      </vt:variant>
      <vt:variant>
        <vt:i4>1966150</vt:i4>
      </vt:variant>
      <vt:variant>
        <vt:i4>168</vt:i4>
      </vt:variant>
      <vt:variant>
        <vt:i4>0</vt:i4>
      </vt:variant>
      <vt:variant>
        <vt:i4>5</vt:i4>
      </vt:variant>
      <vt:variant>
        <vt:lpwstr>https://tknika.eus/cont/proyectos/proyectos-erasmus-ka2-de-los-centros-de-fp/</vt:lpwstr>
      </vt:variant>
      <vt:variant>
        <vt:lpwstr/>
      </vt:variant>
      <vt:variant>
        <vt:i4>4194388</vt:i4>
      </vt:variant>
      <vt:variant>
        <vt:i4>165</vt:i4>
      </vt:variant>
      <vt:variant>
        <vt:i4>0</vt:i4>
      </vt:variant>
      <vt:variant>
        <vt:i4>5</vt:i4>
      </vt:variant>
      <vt:variant>
        <vt:lpwstr>https://cinop.nl/projecten/green-skills-now-inclusieve-groene-vaardigheden-om-de-capaciteit-van-het-beroepsonderwijs-op-te-bouwen-voor-een-duurzame-toekomst/</vt:lpwstr>
      </vt:variant>
      <vt:variant>
        <vt:lpwstr/>
      </vt:variant>
      <vt:variant>
        <vt:i4>5505099</vt:i4>
      </vt:variant>
      <vt:variant>
        <vt:i4>162</vt:i4>
      </vt:variant>
      <vt:variant>
        <vt:i4>0</vt:i4>
      </vt:variant>
      <vt:variant>
        <vt:i4>5</vt:i4>
      </vt:variant>
      <vt:variant>
        <vt:lpwstr>https://cinop.nl/en/projecten/green-skills-now-inclusive-green-skills-to-build-vet-capacity-for-a-sustainable-future/</vt:lpwstr>
      </vt:variant>
      <vt:variant>
        <vt:lpwstr/>
      </vt:variant>
      <vt:variant>
        <vt:i4>5570607</vt:i4>
      </vt:variant>
      <vt:variant>
        <vt:i4>159</vt:i4>
      </vt:variant>
      <vt:variant>
        <vt:i4>0</vt:i4>
      </vt:variant>
      <vt:variant>
        <vt:i4>5</vt:i4>
      </vt:variant>
      <vt:variant>
        <vt:lpwstr>https://www.instagram.com/p/DRU_Bl0lS6r/?igsh=MTNiNTQxNjJoNm5pYg==</vt:lpwstr>
      </vt:variant>
      <vt:variant>
        <vt:lpwstr/>
      </vt:variant>
      <vt:variant>
        <vt:i4>6291500</vt:i4>
      </vt:variant>
      <vt:variant>
        <vt:i4>156</vt:i4>
      </vt:variant>
      <vt:variant>
        <vt:i4>0</vt:i4>
      </vt:variant>
      <vt:variant>
        <vt:i4>5</vt:i4>
      </vt:variant>
      <vt:variant>
        <vt:lpwstr>https://mediabank.plan-international.org/pages/view.php?ref=253153&amp;k=22d7df038e</vt:lpwstr>
      </vt:variant>
      <vt:variant>
        <vt:lpwstr/>
      </vt:variant>
      <vt:variant>
        <vt:i4>7733319</vt:i4>
      </vt:variant>
      <vt:variant>
        <vt:i4>153</vt:i4>
      </vt:variant>
      <vt:variant>
        <vt:i4>0</vt:i4>
      </vt:variant>
      <vt:variant>
        <vt:i4>5</vt:i4>
      </vt:variant>
      <vt:variant>
        <vt:lpwstr>https://planinternational-my.sharepoint.com/:b:/g/personal/andres_cifuentes_plan-international_org/IQBWj4dbFPh4RbzX74Kz1zqIARSXmh79zmkQ695MephrhS4?e=MbwU3w</vt:lpwstr>
      </vt:variant>
      <vt:variant>
        <vt:lpwstr/>
      </vt:variant>
      <vt:variant>
        <vt:i4>3539002</vt:i4>
      </vt:variant>
      <vt:variant>
        <vt:i4>150</vt:i4>
      </vt:variant>
      <vt:variant>
        <vt:i4>0</vt:i4>
      </vt:variant>
      <vt:variant>
        <vt:i4>5</vt:i4>
      </vt:variant>
      <vt:variant>
        <vt:lpwstr>https://www.instagram.com/p/DQMdKfDDG0n/?igsh=MTdjMXljanBjZmw5dA==</vt:lpwstr>
      </vt:variant>
      <vt:variant>
        <vt:lpwstr/>
      </vt:variant>
      <vt:variant>
        <vt:i4>3080219</vt:i4>
      </vt:variant>
      <vt:variant>
        <vt:i4>147</vt:i4>
      </vt:variant>
      <vt:variant>
        <vt:i4>0</vt:i4>
      </vt:variant>
      <vt:variant>
        <vt:i4>5</vt:i4>
      </vt:variant>
      <vt:variant>
        <vt:lpwstr>https://www.instagram.com/p/DOZOb5FD3l-/?img_index=3&amp;igsh=MXBnbzJucGhqY2R6MQ==</vt:lpwstr>
      </vt:variant>
      <vt:variant>
        <vt:lpwstr/>
      </vt:variant>
      <vt:variant>
        <vt:i4>8257646</vt:i4>
      </vt:variant>
      <vt:variant>
        <vt:i4>144</vt:i4>
      </vt:variant>
      <vt:variant>
        <vt:i4>0</vt:i4>
      </vt:variant>
      <vt:variant>
        <vt:i4>5</vt:i4>
      </vt:variant>
      <vt:variant>
        <vt:lpwstr>https://www.instagram.com/p/DNYbI5SMYLV/?igsh=ajVtbTEzaHcyOHQ2</vt:lpwstr>
      </vt:variant>
      <vt:variant>
        <vt:lpwstr/>
      </vt:variant>
      <vt:variant>
        <vt:i4>3538992</vt:i4>
      </vt:variant>
      <vt:variant>
        <vt:i4>141</vt:i4>
      </vt:variant>
      <vt:variant>
        <vt:i4>0</vt:i4>
      </vt:variant>
      <vt:variant>
        <vt:i4>5</vt:i4>
      </vt:variant>
      <vt:variant>
        <vt:lpwstr>https://www.instagram.com/p/DNV2YBcOvHF/?igsh=MWt1NzZoeGZ4ZXZ0Mg==</vt:lpwstr>
      </vt:variant>
      <vt:variant>
        <vt:lpwstr/>
      </vt:variant>
      <vt:variant>
        <vt:i4>1179702</vt:i4>
      </vt:variant>
      <vt:variant>
        <vt:i4>134</vt:i4>
      </vt:variant>
      <vt:variant>
        <vt:i4>0</vt:i4>
      </vt:variant>
      <vt:variant>
        <vt:i4>5</vt:i4>
      </vt:variant>
      <vt:variant>
        <vt:lpwstr/>
      </vt:variant>
      <vt:variant>
        <vt:lpwstr>_Toc101732506</vt:lpwstr>
      </vt:variant>
      <vt:variant>
        <vt:i4>1179702</vt:i4>
      </vt:variant>
      <vt:variant>
        <vt:i4>128</vt:i4>
      </vt:variant>
      <vt:variant>
        <vt:i4>0</vt:i4>
      </vt:variant>
      <vt:variant>
        <vt:i4>5</vt:i4>
      </vt:variant>
      <vt:variant>
        <vt:lpwstr/>
      </vt:variant>
      <vt:variant>
        <vt:lpwstr>_Toc101732505</vt:lpwstr>
      </vt:variant>
      <vt:variant>
        <vt:i4>1179702</vt:i4>
      </vt:variant>
      <vt:variant>
        <vt:i4>122</vt:i4>
      </vt:variant>
      <vt:variant>
        <vt:i4>0</vt:i4>
      </vt:variant>
      <vt:variant>
        <vt:i4>5</vt:i4>
      </vt:variant>
      <vt:variant>
        <vt:lpwstr/>
      </vt:variant>
      <vt:variant>
        <vt:lpwstr>_Toc101732504</vt:lpwstr>
      </vt:variant>
      <vt:variant>
        <vt:i4>1179702</vt:i4>
      </vt:variant>
      <vt:variant>
        <vt:i4>116</vt:i4>
      </vt:variant>
      <vt:variant>
        <vt:i4>0</vt:i4>
      </vt:variant>
      <vt:variant>
        <vt:i4>5</vt:i4>
      </vt:variant>
      <vt:variant>
        <vt:lpwstr/>
      </vt:variant>
      <vt:variant>
        <vt:lpwstr>_Toc101732503</vt:lpwstr>
      </vt:variant>
      <vt:variant>
        <vt:i4>1179702</vt:i4>
      </vt:variant>
      <vt:variant>
        <vt:i4>110</vt:i4>
      </vt:variant>
      <vt:variant>
        <vt:i4>0</vt:i4>
      </vt:variant>
      <vt:variant>
        <vt:i4>5</vt:i4>
      </vt:variant>
      <vt:variant>
        <vt:lpwstr/>
      </vt:variant>
      <vt:variant>
        <vt:lpwstr>_Toc101732502</vt:lpwstr>
      </vt:variant>
      <vt:variant>
        <vt:i4>1179702</vt:i4>
      </vt:variant>
      <vt:variant>
        <vt:i4>104</vt:i4>
      </vt:variant>
      <vt:variant>
        <vt:i4>0</vt:i4>
      </vt:variant>
      <vt:variant>
        <vt:i4>5</vt:i4>
      </vt:variant>
      <vt:variant>
        <vt:lpwstr/>
      </vt:variant>
      <vt:variant>
        <vt:lpwstr>_Toc101732501</vt:lpwstr>
      </vt:variant>
      <vt:variant>
        <vt:i4>1179702</vt:i4>
      </vt:variant>
      <vt:variant>
        <vt:i4>98</vt:i4>
      </vt:variant>
      <vt:variant>
        <vt:i4>0</vt:i4>
      </vt:variant>
      <vt:variant>
        <vt:i4>5</vt:i4>
      </vt:variant>
      <vt:variant>
        <vt:lpwstr/>
      </vt:variant>
      <vt:variant>
        <vt:lpwstr>_Toc101732500</vt:lpwstr>
      </vt:variant>
      <vt:variant>
        <vt:i4>1769527</vt:i4>
      </vt:variant>
      <vt:variant>
        <vt:i4>92</vt:i4>
      </vt:variant>
      <vt:variant>
        <vt:i4>0</vt:i4>
      </vt:variant>
      <vt:variant>
        <vt:i4>5</vt:i4>
      </vt:variant>
      <vt:variant>
        <vt:lpwstr/>
      </vt:variant>
      <vt:variant>
        <vt:lpwstr>_Toc101732499</vt:lpwstr>
      </vt:variant>
      <vt:variant>
        <vt:i4>1769527</vt:i4>
      </vt:variant>
      <vt:variant>
        <vt:i4>86</vt:i4>
      </vt:variant>
      <vt:variant>
        <vt:i4>0</vt:i4>
      </vt:variant>
      <vt:variant>
        <vt:i4>5</vt:i4>
      </vt:variant>
      <vt:variant>
        <vt:lpwstr/>
      </vt:variant>
      <vt:variant>
        <vt:lpwstr>_Toc101732498</vt:lpwstr>
      </vt:variant>
      <vt:variant>
        <vt:i4>1769527</vt:i4>
      </vt:variant>
      <vt:variant>
        <vt:i4>80</vt:i4>
      </vt:variant>
      <vt:variant>
        <vt:i4>0</vt:i4>
      </vt:variant>
      <vt:variant>
        <vt:i4>5</vt:i4>
      </vt:variant>
      <vt:variant>
        <vt:lpwstr/>
      </vt:variant>
      <vt:variant>
        <vt:lpwstr>_Toc101732497</vt:lpwstr>
      </vt:variant>
      <vt:variant>
        <vt:i4>1769527</vt:i4>
      </vt:variant>
      <vt:variant>
        <vt:i4>74</vt:i4>
      </vt:variant>
      <vt:variant>
        <vt:i4>0</vt:i4>
      </vt:variant>
      <vt:variant>
        <vt:i4>5</vt:i4>
      </vt:variant>
      <vt:variant>
        <vt:lpwstr/>
      </vt:variant>
      <vt:variant>
        <vt:lpwstr>_Toc101732496</vt:lpwstr>
      </vt:variant>
      <vt:variant>
        <vt:i4>1769527</vt:i4>
      </vt:variant>
      <vt:variant>
        <vt:i4>68</vt:i4>
      </vt:variant>
      <vt:variant>
        <vt:i4>0</vt:i4>
      </vt:variant>
      <vt:variant>
        <vt:i4>5</vt:i4>
      </vt:variant>
      <vt:variant>
        <vt:lpwstr/>
      </vt:variant>
      <vt:variant>
        <vt:lpwstr>_Toc101732495</vt:lpwstr>
      </vt:variant>
      <vt:variant>
        <vt:i4>1769527</vt:i4>
      </vt:variant>
      <vt:variant>
        <vt:i4>62</vt:i4>
      </vt:variant>
      <vt:variant>
        <vt:i4>0</vt:i4>
      </vt:variant>
      <vt:variant>
        <vt:i4>5</vt:i4>
      </vt:variant>
      <vt:variant>
        <vt:lpwstr/>
      </vt:variant>
      <vt:variant>
        <vt:lpwstr>_Toc101732494</vt:lpwstr>
      </vt:variant>
      <vt:variant>
        <vt:i4>1769527</vt:i4>
      </vt:variant>
      <vt:variant>
        <vt:i4>56</vt:i4>
      </vt:variant>
      <vt:variant>
        <vt:i4>0</vt:i4>
      </vt:variant>
      <vt:variant>
        <vt:i4>5</vt:i4>
      </vt:variant>
      <vt:variant>
        <vt:lpwstr/>
      </vt:variant>
      <vt:variant>
        <vt:lpwstr>_Toc101732493</vt:lpwstr>
      </vt:variant>
      <vt:variant>
        <vt:i4>1769527</vt:i4>
      </vt:variant>
      <vt:variant>
        <vt:i4>50</vt:i4>
      </vt:variant>
      <vt:variant>
        <vt:i4>0</vt:i4>
      </vt:variant>
      <vt:variant>
        <vt:i4>5</vt:i4>
      </vt:variant>
      <vt:variant>
        <vt:lpwstr/>
      </vt:variant>
      <vt:variant>
        <vt:lpwstr>_Toc101732492</vt:lpwstr>
      </vt:variant>
      <vt:variant>
        <vt:i4>1769527</vt:i4>
      </vt:variant>
      <vt:variant>
        <vt:i4>44</vt:i4>
      </vt:variant>
      <vt:variant>
        <vt:i4>0</vt:i4>
      </vt:variant>
      <vt:variant>
        <vt:i4>5</vt:i4>
      </vt:variant>
      <vt:variant>
        <vt:lpwstr/>
      </vt:variant>
      <vt:variant>
        <vt:lpwstr>_Toc101732491</vt:lpwstr>
      </vt:variant>
      <vt:variant>
        <vt:i4>1769527</vt:i4>
      </vt:variant>
      <vt:variant>
        <vt:i4>38</vt:i4>
      </vt:variant>
      <vt:variant>
        <vt:i4>0</vt:i4>
      </vt:variant>
      <vt:variant>
        <vt:i4>5</vt:i4>
      </vt:variant>
      <vt:variant>
        <vt:lpwstr/>
      </vt:variant>
      <vt:variant>
        <vt:lpwstr>_Toc101732490</vt:lpwstr>
      </vt:variant>
      <vt:variant>
        <vt:i4>1703991</vt:i4>
      </vt:variant>
      <vt:variant>
        <vt:i4>32</vt:i4>
      </vt:variant>
      <vt:variant>
        <vt:i4>0</vt:i4>
      </vt:variant>
      <vt:variant>
        <vt:i4>5</vt:i4>
      </vt:variant>
      <vt:variant>
        <vt:lpwstr/>
      </vt:variant>
      <vt:variant>
        <vt:lpwstr>_Toc101732489</vt:lpwstr>
      </vt:variant>
      <vt:variant>
        <vt:i4>1703991</vt:i4>
      </vt:variant>
      <vt:variant>
        <vt:i4>26</vt:i4>
      </vt:variant>
      <vt:variant>
        <vt:i4>0</vt:i4>
      </vt:variant>
      <vt:variant>
        <vt:i4>5</vt:i4>
      </vt:variant>
      <vt:variant>
        <vt:lpwstr/>
      </vt:variant>
      <vt:variant>
        <vt:lpwstr>_Toc101732488</vt:lpwstr>
      </vt:variant>
      <vt:variant>
        <vt:i4>1703991</vt:i4>
      </vt:variant>
      <vt:variant>
        <vt:i4>20</vt:i4>
      </vt:variant>
      <vt:variant>
        <vt:i4>0</vt:i4>
      </vt:variant>
      <vt:variant>
        <vt:i4>5</vt:i4>
      </vt:variant>
      <vt:variant>
        <vt:lpwstr/>
      </vt:variant>
      <vt:variant>
        <vt:lpwstr>_Toc101732487</vt:lpwstr>
      </vt:variant>
      <vt:variant>
        <vt:i4>1703991</vt:i4>
      </vt:variant>
      <vt:variant>
        <vt:i4>14</vt:i4>
      </vt:variant>
      <vt:variant>
        <vt:i4>0</vt:i4>
      </vt:variant>
      <vt:variant>
        <vt:i4>5</vt:i4>
      </vt:variant>
      <vt:variant>
        <vt:lpwstr/>
      </vt:variant>
      <vt:variant>
        <vt:lpwstr>_Toc101732486</vt:lpwstr>
      </vt:variant>
      <vt:variant>
        <vt:i4>1703991</vt:i4>
      </vt:variant>
      <vt:variant>
        <vt:i4>8</vt:i4>
      </vt:variant>
      <vt:variant>
        <vt:i4>0</vt:i4>
      </vt:variant>
      <vt:variant>
        <vt:i4>5</vt:i4>
      </vt:variant>
      <vt:variant>
        <vt:lpwstr/>
      </vt:variant>
      <vt:variant>
        <vt:lpwstr>_Toc101732485</vt:lpwstr>
      </vt:variant>
      <vt:variant>
        <vt:i4>1703991</vt:i4>
      </vt:variant>
      <vt:variant>
        <vt:i4>2</vt:i4>
      </vt:variant>
      <vt:variant>
        <vt:i4>0</vt:i4>
      </vt:variant>
      <vt:variant>
        <vt:i4>5</vt:i4>
      </vt:variant>
      <vt:variant>
        <vt:lpwstr/>
      </vt:variant>
      <vt:variant>
        <vt:lpwstr>_Toc101732484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VERGARA OGANDO Isabel (INFSO)</dc:creator>
  <cp:keywords/>
  <dc:description>READY. Download &amp; create your Programme template.</dc:description>
  <cp:lastModifiedBy>Andres Prieto</cp:lastModifiedBy>
  <cp:revision>5</cp:revision>
  <cp:lastPrinted>2019-04-11T14:21:00Z</cp:lastPrinted>
  <dcterms:created xsi:type="dcterms:W3CDTF">2026-08-01T17:26:00Z</dcterms:created>
  <dcterms:modified xsi:type="dcterms:W3CDTF">2026-08-01T17:31:00Z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0x010100A0C201BF5EF6DF4BB9BCC95EBFC3ED42</vt:lpwstr>
  </property>
  <property fmtid="{D5CDD505-2E9C-101B-9397-08002B2CF9AE}" pid="3" name="MSIP_Label_6bd9ddd1-4d20-43f6-abfa-fc3c07406f94_Enabled">
    <vt:lpwstr>true</vt:lpwstr>
  </property>
  <property fmtid="{D5CDD505-2E9C-101B-9397-08002B2CF9AE}" pid="4" name="MSIP_Label_6bd9ddd1-4d20-43f6-abfa-fc3c07406f94_SetDate">
    <vt:lpwstr>2023-02-10T15:36:52Z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d310a791-0603-4efa-9371-6f3948fd1306</vt:lpwstr>
  </property>
  <property fmtid="{D5CDD505-2E9C-101B-9397-08002B2CF9AE}" pid="9" name="MSIP_Label_6bd9ddd1-4d20-43f6-abfa-fc3c07406f94_ContentBits">
    <vt:lpwstr>0</vt:lpwstr>
  </property>
  <property fmtid="{D5CDD505-2E9C-101B-9397-08002B2CF9AE}" pid="10" name="MediaServiceImageTags">
    <vt:lpwstr/>
  </property>
  <property fmtid="{D5CDD505-2E9C-101B-9397-08002B2CF9AE}" pid="11" name="docLang">
    <vt:lpwstr>en</vt:lpwstr>
  </property>
</Properties>
</file>