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5126" w14:textId="538F3B62" w:rsidR="008B5FEB" w:rsidRPr="008B5FEB" w:rsidRDefault="008B5FEB" w:rsidP="008B5FEB">
      <w:pPr>
        <w:pStyle w:val="Heading1"/>
      </w:pPr>
      <w:proofErr w:type="spellStart"/>
      <w:r w:rsidRPr="008B5FEB">
        <w:t>Dataset</w:t>
      </w:r>
      <w:proofErr w:type="spellEnd"/>
      <w:r w:rsidRPr="008B5FEB">
        <w:t xml:space="preserve"> limpio y estructurado</w:t>
      </w:r>
    </w:p>
    <w:p w14:paraId="13D2961C" w14:textId="38F5FD7A" w:rsidR="008B5FEB" w:rsidRDefault="008B5FEB" w:rsidP="008B5FEB">
      <w:r w:rsidRPr="008B5FEB">
        <w:rPr>
          <w:b/>
          <w:bCs/>
        </w:rPr>
        <w:t>Formato:</w:t>
      </w:r>
      <w:r w:rsidRPr="008B5FEB">
        <w:t xml:space="preserve"> CSV + copia en PostgreSQL</w:t>
      </w:r>
      <w:r w:rsidRPr="008B5FEB">
        <w:br/>
      </w:r>
      <w:r w:rsidRPr="008B5FEB">
        <w:rPr>
          <w:b/>
          <w:bCs/>
        </w:rPr>
        <w:t>Ubicación sugerida:</w:t>
      </w:r>
      <w:r w:rsidRPr="008B5FEB">
        <w:t xml:space="preserve"> data</w:t>
      </w:r>
      <w:r>
        <w:t>/</w:t>
      </w:r>
      <w:proofErr w:type="spellStart"/>
      <w:r w:rsidRPr="008B5FEB">
        <w:t>clean</w:t>
      </w:r>
      <w:proofErr w:type="spellEnd"/>
      <w:r w:rsidRPr="008B5FEB">
        <w:t>/</w:t>
      </w:r>
      <w:r w:rsidRPr="008B5FEB">
        <w:br/>
      </w:r>
      <w:r w:rsidRPr="008B5FEB">
        <w:rPr>
          <w:b/>
          <w:bCs/>
        </w:rPr>
        <w:t>Tablas:</w:t>
      </w:r>
      <w:r w:rsidRPr="008B5FEB">
        <w:t xml:space="preserve"> customers.csv, bookings.csv, payments.csv</w:t>
      </w:r>
    </w:p>
    <w:p w14:paraId="172143C9" w14:textId="77777777" w:rsidR="008B5FEB" w:rsidRDefault="008B5FEB" w:rsidP="008B5FEB">
      <w:pPr>
        <w:pStyle w:val="Heading2"/>
      </w:pPr>
      <w:r>
        <w:t>Objetivo del entregable</w:t>
      </w:r>
    </w:p>
    <w:p w14:paraId="72322C7D" w14:textId="03EF1B44" w:rsidR="008B5FEB" w:rsidRDefault="008B5FEB" w:rsidP="008B5FEB"/>
    <w:p w14:paraId="09E1B9A4" w14:textId="77777777" w:rsidR="008B5FEB" w:rsidRDefault="008B5FEB" w:rsidP="008B5FEB">
      <w:r>
        <w:t xml:space="preserve">Proveer </w:t>
      </w:r>
      <w:proofErr w:type="spellStart"/>
      <w:r>
        <w:t>datasets</w:t>
      </w:r>
      <w:proofErr w:type="spellEnd"/>
      <w:r>
        <w:t xml:space="preserve"> finales, confiables y estandarizados que funcionen como fuente única de verdad para </w:t>
      </w:r>
      <w:proofErr w:type="spellStart"/>
      <w:r>
        <w:t>reporting</w:t>
      </w:r>
      <w:proofErr w:type="spellEnd"/>
      <w:r>
        <w:t>, análisis y modelado.</w:t>
      </w:r>
    </w:p>
    <w:p w14:paraId="2CD3B023" w14:textId="06F5A8B1" w:rsidR="008B5FEB" w:rsidRDefault="008B5FEB" w:rsidP="008B5FEB">
      <w:r>
        <w:t>Los archivos entregados cumplen con las reglas de limpieza definidas en el Data Audit y están validados contra la base de datos.</w:t>
      </w:r>
    </w:p>
    <w:p w14:paraId="5365D4CB" w14:textId="2AC31737" w:rsidR="008B5FEB" w:rsidRDefault="008B5FEB" w:rsidP="008B5FEB">
      <w:pPr>
        <w:pStyle w:val="Heading2"/>
      </w:pPr>
      <w:r w:rsidRPr="008B5FEB">
        <w:t>Contenido del entregable</w:t>
      </w:r>
    </w:p>
    <w:p w14:paraId="027E3201" w14:textId="76CBDB97" w:rsidR="008B5FEB" w:rsidRDefault="008B5FEB" w:rsidP="008B5FEB">
      <w:pPr>
        <w:pStyle w:val="Heading3"/>
        <w:numPr>
          <w:ilvl w:val="0"/>
          <w:numId w:val="1"/>
        </w:numPr>
      </w:pPr>
      <w:proofErr w:type="spellStart"/>
      <w:r w:rsidRPr="008B5FEB">
        <w:t>Datasets</w:t>
      </w:r>
      <w:proofErr w:type="spellEnd"/>
      <w:r w:rsidRPr="008B5FEB">
        <w:t xml:space="preserve"> finales limpios (CSV</w:t>
      </w:r>
      <w:r>
        <w:t>)</w:t>
      </w:r>
    </w:p>
    <w:p w14:paraId="235DF8D6" w14:textId="77777777" w:rsidR="008B5FEB" w:rsidRPr="008B5FEB" w:rsidRDefault="008B5FEB" w:rsidP="008B5FEB">
      <w:r w:rsidRPr="008B5FEB">
        <w:t>Cada archivo contiene únicamente columnas validadas, estandarizadas y sin duplicados críticos.</w:t>
      </w:r>
    </w:p>
    <w:p w14:paraId="671FE6A8" w14:textId="77777777" w:rsidR="008B5FEB" w:rsidRPr="008B5FEB" w:rsidRDefault="008B5FEB" w:rsidP="008B5FEB">
      <w:r w:rsidRPr="008B5FEB">
        <w:rPr>
          <w:b/>
          <w:bCs/>
        </w:rPr>
        <w:t>customers.csv</w:t>
      </w:r>
    </w:p>
    <w:p w14:paraId="4DE0AEB8" w14:textId="77777777" w:rsidR="008B5FEB" w:rsidRPr="008B5FEB" w:rsidRDefault="008B5FEB" w:rsidP="008B5FEB">
      <w:pPr>
        <w:numPr>
          <w:ilvl w:val="0"/>
          <w:numId w:val="2"/>
        </w:numPr>
      </w:pPr>
      <w:r w:rsidRPr="008B5FEB">
        <w:t>Datos de clientes unificados</w:t>
      </w:r>
    </w:p>
    <w:p w14:paraId="3F9BB411" w14:textId="77777777" w:rsidR="008B5FEB" w:rsidRPr="008B5FEB" w:rsidRDefault="008B5FEB" w:rsidP="008B5FEB">
      <w:pPr>
        <w:numPr>
          <w:ilvl w:val="0"/>
          <w:numId w:val="2"/>
        </w:numPr>
      </w:pPr>
      <w:r w:rsidRPr="008B5FEB">
        <w:t>Emails validados y normalizados</w:t>
      </w:r>
    </w:p>
    <w:p w14:paraId="5357C73E" w14:textId="77777777" w:rsidR="008B5FEB" w:rsidRPr="008B5FEB" w:rsidRDefault="008B5FEB" w:rsidP="008B5FEB">
      <w:pPr>
        <w:numPr>
          <w:ilvl w:val="0"/>
          <w:numId w:val="2"/>
        </w:numPr>
      </w:pPr>
      <w:r w:rsidRPr="008B5FEB">
        <w:t>Teléfonos estandarizados</w:t>
      </w:r>
    </w:p>
    <w:p w14:paraId="698371E8" w14:textId="77777777" w:rsidR="008B5FEB" w:rsidRPr="008B5FEB" w:rsidRDefault="008B5FEB" w:rsidP="008B5FEB">
      <w:pPr>
        <w:numPr>
          <w:ilvl w:val="0"/>
          <w:numId w:val="2"/>
        </w:numPr>
      </w:pPr>
      <w:r w:rsidRPr="008B5FEB">
        <w:t xml:space="preserve">Duplicados eliminados mediante reglas de </w:t>
      </w:r>
      <w:proofErr w:type="spellStart"/>
      <w:r w:rsidRPr="008B5FEB">
        <w:t>matching</w:t>
      </w:r>
      <w:proofErr w:type="spellEnd"/>
    </w:p>
    <w:p w14:paraId="72B5D00F" w14:textId="77777777" w:rsidR="008B5FEB" w:rsidRPr="008B5FEB" w:rsidRDefault="008B5FEB" w:rsidP="008B5FEB">
      <w:pPr>
        <w:numPr>
          <w:ilvl w:val="0"/>
          <w:numId w:val="2"/>
        </w:numPr>
      </w:pPr>
      <w:r w:rsidRPr="008B5FEB">
        <w:t>Campos obligatorios completos (cuando fue posible)</w:t>
      </w:r>
    </w:p>
    <w:p w14:paraId="43FBB62D" w14:textId="77777777" w:rsidR="008B5FEB" w:rsidRPr="008B5FEB" w:rsidRDefault="008B5FEB" w:rsidP="008B5FEB">
      <w:r w:rsidRPr="008B5FEB">
        <w:rPr>
          <w:b/>
          <w:bCs/>
        </w:rPr>
        <w:t>bookings.csv</w:t>
      </w:r>
    </w:p>
    <w:p w14:paraId="2A88B763" w14:textId="77777777" w:rsidR="008B5FEB" w:rsidRPr="008B5FEB" w:rsidRDefault="008B5FEB" w:rsidP="008B5FEB">
      <w:pPr>
        <w:numPr>
          <w:ilvl w:val="0"/>
          <w:numId w:val="3"/>
        </w:numPr>
      </w:pPr>
      <w:r w:rsidRPr="008B5FEB">
        <w:t>Reservas con fechas normalizadas (ISO 8601)</w:t>
      </w:r>
    </w:p>
    <w:p w14:paraId="59F01F0A" w14:textId="77777777" w:rsidR="008B5FEB" w:rsidRPr="008B5FEB" w:rsidRDefault="008B5FEB" w:rsidP="008B5FEB">
      <w:pPr>
        <w:numPr>
          <w:ilvl w:val="0"/>
          <w:numId w:val="3"/>
        </w:numPr>
      </w:pPr>
      <w:r w:rsidRPr="008B5FEB">
        <w:t>Servicios categorizados</w:t>
      </w:r>
    </w:p>
    <w:p w14:paraId="6BE3A6CF" w14:textId="77777777" w:rsidR="008B5FEB" w:rsidRPr="008B5FEB" w:rsidRDefault="008B5FEB" w:rsidP="008B5FEB">
      <w:pPr>
        <w:numPr>
          <w:ilvl w:val="0"/>
          <w:numId w:val="3"/>
        </w:numPr>
      </w:pPr>
      <w:r w:rsidRPr="008B5FEB">
        <w:t xml:space="preserve">Relación consistente con </w:t>
      </w:r>
      <w:proofErr w:type="spellStart"/>
      <w:r w:rsidRPr="008B5FEB">
        <w:t>customers</w:t>
      </w:r>
      <w:proofErr w:type="spellEnd"/>
    </w:p>
    <w:p w14:paraId="17834DC9" w14:textId="77777777" w:rsidR="008B5FEB" w:rsidRPr="008B5FEB" w:rsidRDefault="008B5FEB" w:rsidP="008B5FEB">
      <w:pPr>
        <w:numPr>
          <w:ilvl w:val="0"/>
          <w:numId w:val="3"/>
        </w:numPr>
      </w:pPr>
      <w:r w:rsidRPr="008B5FEB">
        <w:t>Eliminación de reservas inválidas o incompletas</w:t>
      </w:r>
    </w:p>
    <w:p w14:paraId="234BD1CB" w14:textId="77777777" w:rsidR="008B5FEB" w:rsidRDefault="008B5FEB" w:rsidP="008B5FEB">
      <w:pPr>
        <w:numPr>
          <w:ilvl w:val="0"/>
          <w:numId w:val="3"/>
        </w:numPr>
      </w:pPr>
      <w:r w:rsidRPr="008B5FEB">
        <w:t>Corrección de rangos de fechas (</w:t>
      </w:r>
      <w:proofErr w:type="spellStart"/>
      <w:r w:rsidRPr="008B5FEB">
        <w:t>start_time</w:t>
      </w:r>
      <w:proofErr w:type="spellEnd"/>
      <w:r w:rsidRPr="008B5FEB">
        <w:t xml:space="preserve"> &lt; </w:t>
      </w:r>
      <w:proofErr w:type="spellStart"/>
      <w:r w:rsidRPr="008B5FEB">
        <w:t>end_time</w:t>
      </w:r>
      <w:proofErr w:type="spellEnd"/>
      <w:r w:rsidRPr="008B5FEB">
        <w:t>)</w:t>
      </w:r>
    </w:p>
    <w:p w14:paraId="7875D0DF" w14:textId="77777777" w:rsidR="008B5FEB" w:rsidRDefault="008B5FEB" w:rsidP="008B5FEB"/>
    <w:p w14:paraId="1E9676B6" w14:textId="77777777" w:rsidR="008B5FEB" w:rsidRPr="008B5FEB" w:rsidRDefault="008B5FEB" w:rsidP="008B5FEB"/>
    <w:p w14:paraId="2EBC0DF2" w14:textId="77777777" w:rsidR="008B5FEB" w:rsidRPr="008B5FEB" w:rsidRDefault="008B5FEB" w:rsidP="008B5FEB">
      <w:r w:rsidRPr="008B5FEB">
        <w:rPr>
          <w:b/>
          <w:bCs/>
        </w:rPr>
        <w:lastRenderedPageBreak/>
        <w:t>payments.csv</w:t>
      </w:r>
    </w:p>
    <w:p w14:paraId="7F6FD567" w14:textId="77777777" w:rsidR="008B5FEB" w:rsidRPr="008B5FEB" w:rsidRDefault="008B5FEB" w:rsidP="008B5FEB">
      <w:pPr>
        <w:numPr>
          <w:ilvl w:val="0"/>
          <w:numId w:val="4"/>
        </w:numPr>
      </w:pPr>
      <w:r w:rsidRPr="008B5FEB">
        <w:t xml:space="preserve">Pagos reconciliados con </w:t>
      </w:r>
      <w:proofErr w:type="spellStart"/>
      <w:r w:rsidRPr="008B5FEB">
        <w:t>bookings</w:t>
      </w:r>
      <w:proofErr w:type="spellEnd"/>
    </w:p>
    <w:p w14:paraId="005ABE1E" w14:textId="77777777" w:rsidR="008B5FEB" w:rsidRPr="008B5FEB" w:rsidRDefault="008B5FEB" w:rsidP="008B5FEB">
      <w:pPr>
        <w:numPr>
          <w:ilvl w:val="0"/>
          <w:numId w:val="4"/>
        </w:numPr>
      </w:pPr>
      <w:r w:rsidRPr="008B5FEB">
        <w:t>Montos estandarizados (decimal)</w:t>
      </w:r>
    </w:p>
    <w:p w14:paraId="343C3561" w14:textId="77777777" w:rsidR="008B5FEB" w:rsidRPr="008B5FEB" w:rsidRDefault="008B5FEB" w:rsidP="008B5FEB">
      <w:pPr>
        <w:numPr>
          <w:ilvl w:val="0"/>
          <w:numId w:val="4"/>
        </w:numPr>
      </w:pPr>
      <w:r w:rsidRPr="008B5FEB">
        <w:t>Fechas normalizadas</w:t>
      </w:r>
    </w:p>
    <w:p w14:paraId="04D891BA" w14:textId="77777777" w:rsidR="008B5FEB" w:rsidRPr="008B5FEB" w:rsidRDefault="008B5FEB" w:rsidP="008B5FEB">
      <w:pPr>
        <w:numPr>
          <w:ilvl w:val="0"/>
          <w:numId w:val="4"/>
        </w:numPr>
      </w:pPr>
      <w:r w:rsidRPr="008B5FEB">
        <w:t xml:space="preserve">Eliminación de duplicados por </w:t>
      </w:r>
      <w:proofErr w:type="spellStart"/>
      <w:r w:rsidRPr="008B5FEB">
        <w:t>payment_id</w:t>
      </w:r>
      <w:proofErr w:type="spellEnd"/>
    </w:p>
    <w:p w14:paraId="258930E9" w14:textId="49BA25C2" w:rsidR="008B5FEB" w:rsidRPr="008B5FEB" w:rsidRDefault="008B5FEB" w:rsidP="008B5FEB">
      <w:pPr>
        <w:numPr>
          <w:ilvl w:val="0"/>
          <w:numId w:val="4"/>
        </w:numPr>
      </w:pPr>
      <w:r w:rsidRPr="008B5FEB">
        <w:t xml:space="preserve">Identificación y corrección de pagos huérfanos cuando fue </w:t>
      </w:r>
      <w:proofErr w:type="spellStart"/>
      <w:r w:rsidRPr="008B5FEB">
        <w:t>posibl</w:t>
      </w:r>
      <w:proofErr w:type="spellEnd"/>
    </w:p>
    <w:p w14:paraId="248E0112" w14:textId="5BB3D254" w:rsidR="008B5FEB" w:rsidRDefault="008B5FEB" w:rsidP="008B5FEB">
      <w:pPr>
        <w:pStyle w:val="Heading3"/>
        <w:numPr>
          <w:ilvl w:val="0"/>
          <w:numId w:val="1"/>
        </w:numPr>
      </w:pPr>
      <w:r w:rsidRPr="008B5FEB">
        <w:t>Estandarización aplicada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31"/>
        <w:gridCol w:w="3260"/>
        <w:gridCol w:w="2403"/>
      </w:tblGrid>
      <w:tr w:rsidR="008B5FEB" w14:paraId="02F9F4A7" w14:textId="77777777" w:rsidTr="008B5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24206DA" w14:textId="77777777" w:rsidR="008B5FEB" w:rsidRDefault="008B5FEB" w:rsidP="008B5FEB">
            <w:r>
              <w:t xml:space="preserve">Tipo de </w:t>
            </w:r>
          </w:p>
          <w:p w14:paraId="0E970586" w14:textId="2CD379F2" w:rsidR="008B5FEB" w:rsidRDefault="008B5FEB" w:rsidP="008B5FEB">
            <w:r>
              <w:t>campo</w:t>
            </w:r>
          </w:p>
        </w:tc>
        <w:tc>
          <w:tcPr>
            <w:tcW w:w="3260" w:type="dxa"/>
          </w:tcPr>
          <w:p w14:paraId="52BBA8AA" w14:textId="06123776" w:rsidR="008B5FEB" w:rsidRDefault="008B5FEB" w:rsidP="008B5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Reglas aplicada</w:t>
            </w:r>
            <w:proofErr w:type="gramEnd"/>
          </w:p>
        </w:tc>
        <w:tc>
          <w:tcPr>
            <w:tcW w:w="2403" w:type="dxa"/>
          </w:tcPr>
          <w:p w14:paraId="04426A70" w14:textId="13FBCC26" w:rsidR="008B5FEB" w:rsidRDefault="008B5FEB" w:rsidP="008B5F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</w:tr>
      <w:tr w:rsidR="008B5FEB" w14:paraId="2797556C" w14:textId="77777777" w:rsidTr="008B5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A2B535B" w14:textId="2875A049" w:rsidR="008B5FEB" w:rsidRDefault="008B5FEB" w:rsidP="008B5FEB">
            <w:r>
              <w:t>Fechas</w:t>
            </w:r>
          </w:p>
        </w:tc>
        <w:tc>
          <w:tcPr>
            <w:tcW w:w="3260" w:type="dxa"/>
          </w:tcPr>
          <w:p w14:paraId="7B2995BC" w14:textId="266B7A28" w:rsidR="008B5FEB" w:rsidRDefault="008B5FEB" w:rsidP="008B5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ISO 8601 (YYYY-MM-DD)</w:t>
            </w:r>
          </w:p>
        </w:tc>
        <w:tc>
          <w:tcPr>
            <w:tcW w:w="2403" w:type="dxa"/>
          </w:tcPr>
          <w:p w14:paraId="05624FAD" w14:textId="081AE125" w:rsidR="008B5FEB" w:rsidRDefault="008B5FEB" w:rsidP="008B5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2025-01-14</w:t>
            </w:r>
          </w:p>
        </w:tc>
      </w:tr>
      <w:tr w:rsidR="008B5FEB" w14:paraId="6AE028BC" w14:textId="77777777" w:rsidTr="008B5FEB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3B4E533" w14:textId="446D251C" w:rsidR="008B5FEB" w:rsidRDefault="008B5FEB" w:rsidP="008B5FEB">
            <w:r>
              <w:t>Teléfonos</w:t>
            </w:r>
          </w:p>
        </w:tc>
        <w:tc>
          <w:tcPr>
            <w:tcW w:w="3260" w:type="dxa"/>
          </w:tcPr>
          <w:p w14:paraId="7DC9D4FA" w14:textId="2630ED87" w:rsidR="008B5FEB" w:rsidRDefault="008B5FEB" w:rsidP="008B5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Normalización internacional</w:t>
            </w:r>
          </w:p>
        </w:tc>
        <w:tc>
          <w:tcPr>
            <w:tcW w:w="2403" w:type="dxa"/>
          </w:tcPr>
          <w:p w14:paraId="42FC79F9" w14:textId="373153CE" w:rsidR="008B5FEB" w:rsidRDefault="008B5FEB" w:rsidP="008B5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+46 70 XXX XX </w:t>
            </w:r>
            <w:proofErr w:type="spellStart"/>
            <w:r>
              <w:t>XX</w:t>
            </w:r>
            <w:proofErr w:type="spellEnd"/>
          </w:p>
        </w:tc>
      </w:tr>
      <w:tr w:rsidR="008B5FEB" w14:paraId="008F703E" w14:textId="77777777" w:rsidTr="008B5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487A7FD" w14:textId="4C7B0804" w:rsidR="008B5FEB" w:rsidRDefault="008B5FEB" w:rsidP="008B5FEB">
            <w:r>
              <w:t>Emails</w:t>
            </w:r>
          </w:p>
        </w:tc>
        <w:tc>
          <w:tcPr>
            <w:tcW w:w="3260" w:type="dxa"/>
          </w:tcPr>
          <w:p w14:paraId="534459C5" w14:textId="785932EE" w:rsidR="008B5FEB" w:rsidRDefault="008B5FEB" w:rsidP="008B5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Lowercase</w:t>
            </w:r>
            <w:proofErr w:type="spellEnd"/>
            <w:r>
              <w:t xml:space="preserve"> + </w:t>
            </w:r>
            <w:proofErr w:type="spellStart"/>
            <w:r>
              <w:t>trim</w:t>
            </w:r>
            <w:proofErr w:type="spellEnd"/>
            <w:r>
              <w:t xml:space="preserve"> + validación</w:t>
            </w:r>
          </w:p>
        </w:tc>
        <w:tc>
          <w:tcPr>
            <w:tcW w:w="2403" w:type="dxa"/>
          </w:tcPr>
          <w:p w14:paraId="0034B1A3" w14:textId="5318DF3E" w:rsidR="008B5FEB" w:rsidRDefault="008B5FEB" w:rsidP="008B5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Pr="00FC26CC">
                <w:rPr>
                  <w:rStyle w:val="Hyperlink"/>
                </w:rPr>
                <w:t>cliente@mail.com</w:t>
              </w:r>
            </w:hyperlink>
          </w:p>
        </w:tc>
      </w:tr>
      <w:tr w:rsidR="008B5FEB" w14:paraId="7466F30E" w14:textId="77777777" w:rsidTr="008B5FEB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9D1AC94" w14:textId="03DE35AA" w:rsidR="008B5FEB" w:rsidRDefault="008B5FEB" w:rsidP="008B5FEB">
            <w:r>
              <w:t>Moneda</w:t>
            </w:r>
          </w:p>
        </w:tc>
        <w:tc>
          <w:tcPr>
            <w:tcW w:w="3260" w:type="dxa"/>
          </w:tcPr>
          <w:p w14:paraId="1BD67881" w14:textId="3A3043EE" w:rsidR="008B5FEB" w:rsidRDefault="008B5FEB" w:rsidP="008B5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 con punto/Moneda</w:t>
            </w:r>
          </w:p>
        </w:tc>
        <w:tc>
          <w:tcPr>
            <w:tcW w:w="2403" w:type="dxa"/>
          </w:tcPr>
          <w:p w14:paraId="0DD9B7A5" w14:textId="1143844C" w:rsidR="008B5FEB" w:rsidRDefault="008B5FEB" w:rsidP="008B5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249.00 / 249.00$</w:t>
            </w:r>
          </w:p>
        </w:tc>
      </w:tr>
      <w:tr w:rsidR="008B5FEB" w14:paraId="07F29174" w14:textId="77777777" w:rsidTr="008B5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C87502E" w14:textId="7464A203" w:rsidR="008B5FEB" w:rsidRDefault="008B5FEB" w:rsidP="008B5FEB">
            <w:proofErr w:type="spellStart"/>
            <w:r>
              <w:t>Categorias</w:t>
            </w:r>
            <w:proofErr w:type="spellEnd"/>
          </w:p>
        </w:tc>
        <w:tc>
          <w:tcPr>
            <w:tcW w:w="3260" w:type="dxa"/>
          </w:tcPr>
          <w:p w14:paraId="5E1BC45C" w14:textId="5A08D3E9" w:rsidR="008B5FEB" w:rsidRDefault="008B5FEB" w:rsidP="008B5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Diccionario de servicios</w:t>
            </w:r>
          </w:p>
        </w:tc>
        <w:tc>
          <w:tcPr>
            <w:tcW w:w="2403" w:type="dxa"/>
          </w:tcPr>
          <w:p w14:paraId="6A48DA7B" w14:textId="087517DC" w:rsidR="008B5FEB" w:rsidRDefault="008B5FEB" w:rsidP="008B5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Daycare</w:t>
            </w:r>
            <w:proofErr w:type="spellEnd"/>
            <w:r>
              <w:t>, grooming</w:t>
            </w:r>
          </w:p>
        </w:tc>
      </w:tr>
    </w:tbl>
    <w:p w14:paraId="1E1B9ADE" w14:textId="77777777" w:rsidR="008B5FEB" w:rsidRPr="008B5FEB" w:rsidRDefault="008B5FEB" w:rsidP="008B5FEB"/>
    <w:p w14:paraId="04B2D576" w14:textId="2C383B9E" w:rsidR="008B5FEB" w:rsidRDefault="008B5FEB" w:rsidP="008B5FEB">
      <w:pPr>
        <w:pStyle w:val="Heading3"/>
        <w:numPr>
          <w:ilvl w:val="0"/>
          <w:numId w:val="1"/>
        </w:numPr>
      </w:pPr>
      <w:r w:rsidRPr="008B5FEB">
        <w:t>Consolidación de campos clave</w:t>
      </w:r>
    </w:p>
    <w:p w14:paraId="0B63C5AA" w14:textId="15D812B7" w:rsidR="008B5FEB" w:rsidRPr="008B5FEB" w:rsidRDefault="008B5FEB" w:rsidP="004065C2">
      <w:pPr>
        <w:ind w:firstLine="360"/>
      </w:pPr>
      <w:r w:rsidRPr="008B5FEB">
        <w:t>Unificación</w:t>
      </w:r>
      <w:r w:rsidRPr="008B5FEB">
        <w:t xml:space="preserve"> de clientes duplicados mediante reglas jerárquicas:</w:t>
      </w:r>
    </w:p>
    <w:p w14:paraId="0DA2BCBD" w14:textId="77777777" w:rsidR="008B5FEB" w:rsidRPr="008B5FEB" w:rsidRDefault="008B5FEB" w:rsidP="008B5FEB">
      <w:pPr>
        <w:numPr>
          <w:ilvl w:val="1"/>
          <w:numId w:val="5"/>
        </w:numPr>
      </w:pPr>
      <w:r w:rsidRPr="008B5FEB">
        <w:t>email</w:t>
      </w:r>
    </w:p>
    <w:p w14:paraId="372F580E" w14:textId="77777777" w:rsidR="008B5FEB" w:rsidRPr="008B5FEB" w:rsidRDefault="008B5FEB" w:rsidP="008B5FEB">
      <w:pPr>
        <w:numPr>
          <w:ilvl w:val="1"/>
          <w:numId w:val="5"/>
        </w:numPr>
      </w:pPr>
      <w:proofErr w:type="spellStart"/>
      <w:r w:rsidRPr="008B5FEB">
        <w:t>phone_normalized</w:t>
      </w:r>
      <w:proofErr w:type="spellEnd"/>
    </w:p>
    <w:p w14:paraId="2E51F02C" w14:textId="77777777" w:rsidR="008B5FEB" w:rsidRPr="008B5FEB" w:rsidRDefault="008B5FEB" w:rsidP="008B5FEB">
      <w:pPr>
        <w:numPr>
          <w:ilvl w:val="1"/>
          <w:numId w:val="5"/>
        </w:numPr>
      </w:pPr>
      <w:proofErr w:type="spellStart"/>
      <w:r w:rsidRPr="008B5FEB">
        <w:t>name</w:t>
      </w:r>
      <w:proofErr w:type="spellEnd"/>
      <w:r w:rsidRPr="008B5FEB">
        <w:t xml:space="preserve"> + </w:t>
      </w:r>
      <w:proofErr w:type="spellStart"/>
      <w:r w:rsidRPr="008B5FEB">
        <w:t>birthdate</w:t>
      </w:r>
      <w:proofErr w:type="spellEnd"/>
      <w:r w:rsidRPr="008B5FEB">
        <w:t xml:space="preserve"> (si existía)</w:t>
      </w:r>
    </w:p>
    <w:p w14:paraId="18778EB8" w14:textId="77777777" w:rsidR="008B5FEB" w:rsidRPr="008B5FEB" w:rsidRDefault="008B5FEB" w:rsidP="008B5FEB">
      <w:pPr>
        <w:numPr>
          <w:ilvl w:val="0"/>
          <w:numId w:val="5"/>
        </w:numPr>
      </w:pPr>
      <w:r w:rsidRPr="008B5FEB">
        <w:t xml:space="preserve">Corrección de </w:t>
      </w:r>
      <w:proofErr w:type="spellStart"/>
      <w:r w:rsidRPr="008B5FEB">
        <w:t>booking_id</w:t>
      </w:r>
      <w:proofErr w:type="spellEnd"/>
      <w:r w:rsidRPr="008B5FEB">
        <w:t xml:space="preserve"> inconsistentes</w:t>
      </w:r>
    </w:p>
    <w:p w14:paraId="3DAAEE4E" w14:textId="77777777" w:rsidR="008B5FEB" w:rsidRPr="008B5FEB" w:rsidRDefault="008B5FEB" w:rsidP="008B5FEB">
      <w:pPr>
        <w:numPr>
          <w:ilvl w:val="0"/>
          <w:numId w:val="5"/>
        </w:numPr>
      </w:pPr>
      <w:r w:rsidRPr="008B5FEB">
        <w:t>Reconstrucción de relaciones entre pagos y reservas</w:t>
      </w:r>
    </w:p>
    <w:p w14:paraId="6184E86C" w14:textId="77777777" w:rsidR="008B5FEB" w:rsidRPr="008B5FEB" w:rsidRDefault="008B5FEB" w:rsidP="008B5FEB">
      <w:pPr>
        <w:numPr>
          <w:ilvl w:val="0"/>
          <w:numId w:val="5"/>
        </w:numPr>
      </w:pPr>
      <w:r w:rsidRPr="008B5FEB">
        <w:t>Eliminación de columnas obsoletas o redundantes</w:t>
      </w:r>
    </w:p>
    <w:p w14:paraId="15E70929" w14:textId="77777777" w:rsidR="008B5FEB" w:rsidRDefault="008B5FEB" w:rsidP="008B5FEB"/>
    <w:p w14:paraId="70AD5FB8" w14:textId="77777777" w:rsidR="004065C2" w:rsidRDefault="004065C2" w:rsidP="008B5FEB"/>
    <w:p w14:paraId="52B06C6B" w14:textId="77777777" w:rsidR="004065C2" w:rsidRDefault="004065C2" w:rsidP="008B5FEB"/>
    <w:p w14:paraId="00DD01FD" w14:textId="77777777" w:rsidR="004065C2" w:rsidRDefault="004065C2" w:rsidP="008B5FEB"/>
    <w:p w14:paraId="157160C1" w14:textId="77777777" w:rsidR="004065C2" w:rsidRPr="008B5FEB" w:rsidRDefault="004065C2" w:rsidP="008B5FEB"/>
    <w:p w14:paraId="61F26C79" w14:textId="368D2667" w:rsidR="008B5FEB" w:rsidRDefault="008B5FEB" w:rsidP="008B5FEB">
      <w:pPr>
        <w:pStyle w:val="Heading3"/>
        <w:numPr>
          <w:ilvl w:val="0"/>
          <w:numId w:val="1"/>
        </w:numPr>
      </w:pPr>
      <w:r w:rsidRPr="008B5FEB">
        <w:lastRenderedPageBreak/>
        <w:t>Validación de conteos (</w:t>
      </w:r>
      <w:proofErr w:type="spellStart"/>
      <w:r w:rsidRPr="008B5FEB">
        <w:t>post-limpieza</w:t>
      </w:r>
      <w:proofErr w:type="spellEnd"/>
      <w:r w:rsidRPr="008B5FEB">
        <w:t>)</w:t>
      </w:r>
    </w:p>
    <w:tbl>
      <w:tblPr>
        <w:tblStyle w:val="GridTable4-Accent1"/>
        <w:tblW w:w="8764" w:type="dxa"/>
        <w:tblLook w:val="04A0" w:firstRow="1" w:lastRow="0" w:firstColumn="1" w:lastColumn="0" w:noHBand="0" w:noVBand="1"/>
      </w:tblPr>
      <w:tblGrid>
        <w:gridCol w:w="1752"/>
        <w:gridCol w:w="1753"/>
        <w:gridCol w:w="1753"/>
        <w:gridCol w:w="1258"/>
        <w:gridCol w:w="2248"/>
      </w:tblGrid>
      <w:tr w:rsidR="004065C2" w14:paraId="1166806E" w14:textId="77777777" w:rsidTr="00406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3A84EEED" w14:textId="23FDA1E0" w:rsidR="004065C2" w:rsidRDefault="004065C2" w:rsidP="004065C2">
            <w:r>
              <w:t>Tabla</w:t>
            </w:r>
          </w:p>
        </w:tc>
        <w:tc>
          <w:tcPr>
            <w:tcW w:w="1753" w:type="dxa"/>
          </w:tcPr>
          <w:p w14:paraId="18CEDB35" w14:textId="5FBF46D1" w:rsidR="004065C2" w:rsidRDefault="004065C2" w:rsidP="00406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Registros originales</w:t>
            </w:r>
          </w:p>
        </w:tc>
        <w:tc>
          <w:tcPr>
            <w:tcW w:w="1753" w:type="dxa"/>
          </w:tcPr>
          <w:p w14:paraId="52BC4350" w14:textId="5FAE3E45" w:rsidR="004065C2" w:rsidRDefault="004065C2" w:rsidP="00406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Registros finales</w:t>
            </w:r>
          </w:p>
        </w:tc>
        <w:tc>
          <w:tcPr>
            <w:tcW w:w="1258" w:type="dxa"/>
          </w:tcPr>
          <w:p w14:paraId="1B6F43B5" w14:textId="576216F5" w:rsidR="004065C2" w:rsidRDefault="004065C2" w:rsidP="00406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Variacion</w:t>
            </w:r>
            <w:proofErr w:type="spellEnd"/>
          </w:p>
        </w:tc>
        <w:tc>
          <w:tcPr>
            <w:tcW w:w="2248" w:type="dxa"/>
          </w:tcPr>
          <w:p w14:paraId="168542F5" w14:textId="22E86677" w:rsidR="004065C2" w:rsidRDefault="004065C2" w:rsidP="00406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Motivo principal</w:t>
            </w:r>
          </w:p>
        </w:tc>
      </w:tr>
      <w:tr w:rsidR="004065C2" w14:paraId="1D99C1DF" w14:textId="77777777" w:rsidTr="00406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2459C41E" w14:textId="523DE974" w:rsidR="004065C2" w:rsidRDefault="004065C2" w:rsidP="004065C2">
            <w:r>
              <w:t>Customers</w:t>
            </w:r>
          </w:p>
        </w:tc>
        <w:tc>
          <w:tcPr>
            <w:tcW w:w="1753" w:type="dxa"/>
          </w:tcPr>
          <w:p w14:paraId="22C589AB" w14:textId="0B3187D1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12,345</w:t>
            </w:r>
          </w:p>
        </w:tc>
        <w:tc>
          <w:tcPr>
            <w:tcW w:w="1753" w:type="dxa"/>
          </w:tcPr>
          <w:p w14:paraId="0F3F25A3" w14:textId="10B45A45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11,102</w:t>
            </w:r>
          </w:p>
        </w:tc>
        <w:tc>
          <w:tcPr>
            <w:tcW w:w="1258" w:type="dxa"/>
          </w:tcPr>
          <w:p w14:paraId="0493A0C1" w14:textId="400475E4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-10%</w:t>
            </w:r>
          </w:p>
        </w:tc>
        <w:tc>
          <w:tcPr>
            <w:tcW w:w="2248" w:type="dxa"/>
          </w:tcPr>
          <w:p w14:paraId="2E8ACAFB" w14:textId="23DC7D55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Duplicados eliminados</w:t>
            </w:r>
          </w:p>
        </w:tc>
      </w:tr>
      <w:tr w:rsidR="004065C2" w14:paraId="08402A1C" w14:textId="77777777" w:rsidTr="004065C2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2EAF54D1" w14:textId="6377F6DA" w:rsidR="004065C2" w:rsidRDefault="004065C2" w:rsidP="004065C2">
            <w:r>
              <w:t>Bookings</w:t>
            </w:r>
          </w:p>
        </w:tc>
        <w:tc>
          <w:tcPr>
            <w:tcW w:w="1753" w:type="dxa"/>
          </w:tcPr>
          <w:p w14:paraId="1755905F" w14:textId="055259A0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45,678</w:t>
            </w:r>
          </w:p>
        </w:tc>
        <w:tc>
          <w:tcPr>
            <w:tcW w:w="1753" w:type="dxa"/>
          </w:tcPr>
          <w:p w14:paraId="48905A10" w14:textId="02E72D36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45,102</w:t>
            </w:r>
          </w:p>
        </w:tc>
        <w:tc>
          <w:tcPr>
            <w:tcW w:w="1258" w:type="dxa"/>
          </w:tcPr>
          <w:p w14:paraId="64DBF193" w14:textId="2936969B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-1,2%</w:t>
            </w:r>
          </w:p>
        </w:tc>
        <w:tc>
          <w:tcPr>
            <w:tcW w:w="2248" w:type="dxa"/>
          </w:tcPr>
          <w:p w14:paraId="64CF8578" w14:textId="2E4A9A2D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Reservas invalidas o incompletas</w:t>
            </w:r>
          </w:p>
        </w:tc>
      </w:tr>
      <w:tr w:rsidR="004065C2" w14:paraId="13F4C0A8" w14:textId="77777777" w:rsidTr="00406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14:paraId="209C1BA9" w14:textId="71D7AA8C" w:rsidR="004065C2" w:rsidRDefault="004065C2" w:rsidP="004065C2">
            <w:r>
              <w:t>payments</w:t>
            </w:r>
          </w:p>
        </w:tc>
        <w:tc>
          <w:tcPr>
            <w:tcW w:w="1753" w:type="dxa"/>
          </w:tcPr>
          <w:p w14:paraId="1FDDF1AC" w14:textId="41BE1A71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50,123</w:t>
            </w:r>
          </w:p>
        </w:tc>
        <w:tc>
          <w:tcPr>
            <w:tcW w:w="1753" w:type="dxa"/>
          </w:tcPr>
          <w:p w14:paraId="208D0DB5" w14:textId="46B3CCE7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50,078</w:t>
            </w:r>
          </w:p>
        </w:tc>
        <w:tc>
          <w:tcPr>
            <w:tcW w:w="1258" w:type="dxa"/>
          </w:tcPr>
          <w:p w14:paraId="5E539166" w14:textId="5A555963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-0,08%</w:t>
            </w:r>
          </w:p>
        </w:tc>
        <w:tc>
          <w:tcPr>
            <w:tcW w:w="2248" w:type="dxa"/>
          </w:tcPr>
          <w:p w14:paraId="46FDDC2F" w14:textId="1323D06E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Duplicados y pagos </w:t>
            </w:r>
            <w:proofErr w:type="spellStart"/>
            <w:r>
              <w:t>hurfanos</w:t>
            </w:r>
            <w:proofErr w:type="spellEnd"/>
          </w:p>
        </w:tc>
      </w:tr>
    </w:tbl>
    <w:p w14:paraId="50FA0739" w14:textId="77777777" w:rsidR="004065C2" w:rsidRPr="004065C2" w:rsidRDefault="004065C2" w:rsidP="004065C2"/>
    <w:p w14:paraId="00DDFCA9" w14:textId="0D6E524D" w:rsidR="004065C2" w:rsidRPr="004065C2" w:rsidRDefault="004065C2" w:rsidP="004065C2">
      <w:pPr>
        <w:pStyle w:val="Heading3"/>
      </w:pPr>
    </w:p>
    <w:p w14:paraId="11150C7D" w14:textId="09003876" w:rsidR="008B5FEB" w:rsidRDefault="008B5FEB" w:rsidP="008B5FEB">
      <w:pPr>
        <w:pStyle w:val="Heading3"/>
        <w:numPr>
          <w:ilvl w:val="0"/>
          <w:numId w:val="1"/>
        </w:numPr>
      </w:pPr>
      <w:r w:rsidRPr="008B5FEB">
        <w:t xml:space="preserve">Carga en la base de datos </w:t>
      </w:r>
    </w:p>
    <w:p w14:paraId="04F97B56" w14:textId="77777777" w:rsidR="004065C2" w:rsidRPr="004065C2" w:rsidRDefault="004065C2" w:rsidP="004065C2">
      <w:r w:rsidRPr="004065C2">
        <w:t>Tablas cargadas:</w:t>
      </w:r>
    </w:p>
    <w:p w14:paraId="71FD33BB" w14:textId="77777777" w:rsidR="004065C2" w:rsidRPr="004065C2" w:rsidRDefault="004065C2" w:rsidP="004065C2">
      <w:pPr>
        <w:numPr>
          <w:ilvl w:val="0"/>
          <w:numId w:val="6"/>
        </w:numPr>
      </w:pPr>
      <w:proofErr w:type="spellStart"/>
      <w:proofErr w:type="gramStart"/>
      <w:r w:rsidRPr="004065C2">
        <w:t>public.customers</w:t>
      </w:r>
      <w:proofErr w:type="gramEnd"/>
      <w:r w:rsidRPr="004065C2">
        <w:t>_clean</w:t>
      </w:r>
      <w:proofErr w:type="spellEnd"/>
    </w:p>
    <w:p w14:paraId="19B6948E" w14:textId="77777777" w:rsidR="004065C2" w:rsidRPr="004065C2" w:rsidRDefault="004065C2" w:rsidP="004065C2">
      <w:pPr>
        <w:numPr>
          <w:ilvl w:val="0"/>
          <w:numId w:val="6"/>
        </w:numPr>
      </w:pPr>
      <w:proofErr w:type="spellStart"/>
      <w:proofErr w:type="gramStart"/>
      <w:r w:rsidRPr="004065C2">
        <w:t>public.bookings</w:t>
      </w:r>
      <w:proofErr w:type="gramEnd"/>
      <w:r w:rsidRPr="004065C2">
        <w:t>_clean</w:t>
      </w:r>
      <w:proofErr w:type="spellEnd"/>
    </w:p>
    <w:p w14:paraId="0C6DDCBD" w14:textId="77777777" w:rsidR="004065C2" w:rsidRPr="004065C2" w:rsidRDefault="004065C2" w:rsidP="004065C2">
      <w:pPr>
        <w:numPr>
          <w:ilvl w:val="0"/>
          <w:numId w:val="6"/>
        </w:numPr>
      </w:pPr>
      <w:proofErr w:type="spellStart"/>
      <w:proofErr w:type="gramStart"/>
      <w:r w:rsidRPr="004065C2">
        <w:t>public.payments</w:t>
      </w:r>
      <w:proofErr w:type="gramEnd"/>
      <w:r w:rsidRPr="004065C2">
        <w:t>_clean</w:t>
      </w:r>
      <w:proofErr w:type="spellEnd"/>
    </w:p>
    <w:p w14:paraId="6DB9E745" w14:textId="77777777" w:rsidR="004065C2" w:rsidRPr="004065C2" w:rsidRDefault="004065C2" w:rsidP="004065C2">
      <w:r w:rsidRPr="004065C2">
        <w:t>Validaciones realizadas:</w:t>
      </w:r>
    </w:p>
    <w:p w14:paraId="0FEA2D24" w14:textId="77777777" w:rsidR="004065C2" w:rsidRPr="004065C2" w:rsidRDefault="004065C2" w:rsidP="004065C2">
      <w:pPr>
        <w:numPr>
          <w:ilvl w:val="0"/>
          <w:numId w:val="7"/>
        </w:numPr>
      </w:pPr>
      <w:r w:rsidRPr="004065C2">
        <w:t>Conteo de registros coincide con los CSV</w:t>
      </w:r>
    </w:p>
    <w:p w14:paraId="25D28749" w14:textId="77777777" w:rsidR="004065C2" w:rsidRPr="004065C2" w:rsidRDefault="004065C2" w:rsidP="004065C2">
      <w:pPr>
        <w:numPr>
          <w:ilvl w:val="0"/>
          <w:numId w:val="7"/>
        </w:numPr>
      </w:pPr>
      <w:r w:rsidRPr="004065C2">
        <w:t>Tipos de datos correctos según el diccionario</w:t>
      </w:r>
    </w:p>
    <w:p w14:paraId="189CC0C2" w14:textId="77777777" w:rsidR="004065C2" w:rsidRPr="004065C2" w:rsidRDefault="004065C2" w:rsidP="004065C2">
      <w:pPr>
        <w:numPr>
          <w:ilvl w:val="0"/>
          <w:numId w:val="7"/>
        </w:numPr>
      </w:pPr>
      <w:r w:rsidRPr="004065C2">
        <w:t>Relaciones entre tablas verificadas</w:t>
      </w:r>
    </w:p>
    <w:p w14:paraId="509B7FA8" w14:textId="77777777" w:rsidR="004065C2" w:rsidRPr="004065C2" w:rsidRDefault="004065C2" w:rsidP="004065C2">
      <w:pPr>
        <w:numPr>
          <w:ilvl w:val="0"/>
          <w:numId w:val="7"/>
        </w:numPr>
      </w:pPr>
      <w:r w:rsidRPr="004065C2">
        <w:t xml:space="preserve">Consultas de prueba ejecutadas (JOINs, agregaciones, </w:t>
      </w:r>
      <w:proofErr w:type="spellStart"/>
      <w:r w:rsidRPr="004065C2">
        <w:t>KPIs</w:t>
      </w:r>
      <w:proofErr w:type="spellEnd"/>
      <w:r w:rsidRPr="004065C2">
        <w:t xml:space="preserve"> base)</w:t>
      </w:r>
    </w:p>
    <w:p w14:paraId="38EEAF45" w14:textId="77777777" w:rsidR="004065C2" w:rsidRPr="004065C2" w:rsidRDefault="004065C2" w:rsidP="004065C2"/>
    <w:p w14:paraId="6CFC2665" w14:textId="30AE063F" w:rsidR="008B5FEB" w:rsidRDefault="008B5FEB" w:rsidP="008B5FEB">
      <w:pPr>
        <w:pStyle w:val="Heading3"/>
        <w:numPr>
          <w:ilvl w:val="0"/>
          <w:numId w:val="1"/>
        </w:numPr>
      </w:pPr>
      <w:r w:rsidRPr="008B5FEB">
        <w:t>Criterios de aceptación cumplidos</w:t>
      </w:r>
    </w:p>
    <w:tbl>
      <w:tblPr>
        <w:tblStyle w:val="GridTable5Dark-Accent1"/>
        <w:tblW w:w="8532" w:type="dxa"/>
        <w:tblLook w:val="04A0" w:firstRow="1" w:lastRow="0" w:firstColumn="1" w:lastColumn="0" w:noHBand="0" w:noVBand="1"/>
      </w:tblPr>
      <w:tblGrid>
        <w:gridCol w:w="4266"/>
        <w:gridCol w:w="4266"/>
      </w:tblGrid>
      <w:tr w:rsidR="004065C2" w14:paraId="10060C0A" w14:textId="77777777" w:rsidTr="00406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0C8F2652" w14:textId="7A98C83E" w:rsidR="004065C2" w:rsidRDefault="004065C2" w:rsidP="004065C2">
            <w:r>
              <w:t>Criterio</w:t>
            </w:r>
          </w:p>
        </w:tc>
        <w:tc>
          <w:tcPr>
            <w:tcW w:w="4266" w:type="dxa"/>
          </w:tcPr>
          <w:p w14:paraId="6ABDD7A0" w14:textId="2FF57EF4" w:rsidR="004065C2" w:rsidRDefault="004065C2" w:rsidP="004065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4065C2" w14:paraId="523A6D19" w14:textId="77777777" w:rsidTr="00406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53089939" w14:textId="400B2274" w:rsidR="004065C2" w:rsidRDefault="004065C2" w:rsidP="004065C2">
            <w:proofErr w:type="spellStart"/>
            <w:r>
              <w:t>Datasets</w:t>
            </w:r>
            <w:proofErr w:type="spellEnd"/>
            <w:r>
              <w:t xml:space="preserve"> limpios y estandarizados</w:t>
            </w:r>
          </w:p>
        </w:tc>
        <w:tc>
          <w:tcPr>
            <w:tcW w:w="4266" w:type="dxa"/>
          </w:tcPr>
          <w:p w14:paraId="0BEB0563" w14:textId="6450B3E1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</w:t>
            </w:r>
          </w:p>
        </w:tc>
      </w:tr>
      <w:tr w:rsidR="004065C2" w14:paraId="14564A4D" w14:textId="77777777" w:rsidTr="004065C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26783286" w14:textId="14B809A8" w:rsidR="004065C2" w:rsidRDefault="004065C2" w:rsidP="004065C2">
            <w:r>
              <w:t>Duplicados críticos eliminados</w:t>
            </w:r>
          </w:p>
        </w:tc>
        <w:tc>
          <w:tcPr>
            <w:tcW w:w="4266" w:type="dxa"/>
          </w:tcPr>
          <w:p w14:paraId="6C36FB5F" w14:textId="7B9EEF08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☑</w:t>
            </w:r>
          </w:p>
        </w:tc>
      </w:tr>
      <w:tr w:rsidR="004065C2" w14:paraId="4B2BFDA1" w14:textId="77777777" w:rsidTr="00406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4D6D16E8" w14:textId="21929350" w:rsidR="004065C2" w:rsidRDefault="004065C2" w:rsidP="004065C2">
            <w:r>
              <w:t>Campos clave consolidados</w:t>
            </w:r>
          </w:p>
        </w:tc>
        <w:tc>
          <w:tcPr>
            <w:tcW w:w="4266" w:type="dxa"/>
          </w:tcPr>
          <w:p w14:paraId="6D149F31" w14:textId="5BF85076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</w:t>
            </w:r>
          </w:p>
        </w:tc>
      </w:tr>
      <w:tr w:rsidR="004065C2" w14:paraId="7261252C" w14:textId="77777777" w:rsidTr="004065C2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71ADF9CE" w14:textId="691A4273" w:rsidR="004065C2" w:rsidRDefault="004065C2" w:rsidP="004065C2">
            <w:r>
              <w:t>Conteos validados vs Data Audit</w:t>
            </w:r>
          </w:p>
        </w:tc>
        <w:tc>
          <w:tcPr>
            <w:tcW w:w="4266" w:type="dxa"/>
          </w:tcPr>
          <w:p w14:paraId="3A553864" w14:textId="43062BCA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☑</w:t>
            </w:r>
          </w:p>
        </w:tc>
      </w:tr>
      <w:tr w:rsidR="004065C2" w14:paraId="03D5E1DA" w14:textId="77777777" w:rsidTr="00406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13DC08D1" w14:textId="056CE713" w:rsidR="004065C2" w:rsidRDefault="004065C2" w:rsidP="004065C2">
            <w:r>
              <w:t>Hashes generados</w:t>
            </w:r>
          </w:p>
        </w:tc>
        <w:tc>
          <w:tcPr>
            <w:tcW w:w="4266" w:type="dxa"/>
          </w:tcPr>
          <w:p w14:paraId="7B4AE8E7" w14:textId="255A73E9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</w:t>
            </w:r>
          </w:p>
        </w:tc>
      </w:tr>
      <w:tr w:rsidR="004065C2" w14:paraId="453EEA6E" w14:textId="77777777" w:rsidTr="004065C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3F462C75" w14:textId="10E714F4" w:rsidR="004065C2" w:rsidRDefault="004065C2" w:rsidP="004065C2">
            <w:r>
              <w:t xml:space="preserve">Carga en </w:t>
            </w:r>
            <w:proofErr w:type="spellStart"/>
            <w:r>
              <w:t>POstgreSql</w:t>
            </w:r>
            <w:proofErr w:type="spellEnd"/>
            <w:r>
              <w:t xml:space="preserve"> validad</w:t>
            </w:r>
          </w:p>
        </w:tc>
        <w:tc>
          <w:tcPr>
            <w:tcW w:w="4266" w:type="dxa"/>
          </w:tcPr>
          <w:p w14:paraId="02244A31" w14:textId="6E1B5B30" w:rsidR="004065C2" w:rsidRDefault="004065C2" w:rsidP="00406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☑</w:t>
            </w:r>
          </w:p>
        </w:tc>
      </w:tr>
      <w:tr w:rsidR="004065C2" w14:paraId="456AE694" w14:textId="77777777" w:rsidTr="00406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6" w:type="dxa"/>
          </w:tcPr>
          <w:p w14:paraId="19B45362" w14:textId="0B9E7203" w:rsidR="004065C2" w:rsidRDefault="004065C2" w:rsidP="004065C2">
            <w:r>
              <w:t xml:space="preserve">Tablas listas para </w:t>
            </w:r>
            <w:proofErr w:type="spellStart"/>
            <w:r>
              <w:t>reporting</w:t>
            </w:r>
            <w:proofErr w:type="spellEnd"/>
          </w:p>
        </w:tc>
        <w:tc>
          <w:tcPr>
            <w:tcW w:w="4266" w:type="dxa"/>
          </w:tcPr>
          <w:p w14:paraId="35EFA3C7" w14:textId="4A0A68DF" w:rsidR="004065C2" w:rsidRDefault="004065C2" w:rsidP="00406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</w:t>
            </w:r>
          </w:p>
        </w:tc>
      </w:tr>
    </w:tbl>
    <w:p w14:paraId="612183BB" w14:textId="77777777" w:rsidR="004065C2" w:rsidRPr="004065C2" w:rsidRDefault="004065C2" w:rsidP="004065C2"/>
    <w:p w14:paraId="6EEC6220" w14:textId="11100380" w:rsidR="008B5FEB" w:rsidRDefault="008B5FEB" w:rsidP="008B5FEB">
      <w:pPr>
        <w:pStyle w:val="Heading3"/>
        <w:numPr>
          <w:ilvl w:val="0"/>
          <w:numId w:val="1"/>
        </w:numPr>
      </w:pPr>
      <w:r w:rsidRPr="008B5FEB">
        <w:lastRenderedPageBreak/>
        <w:t>Nota fina</w:t>
      </w:r>
      <w:r>
        <w:t>l</w:t>
      </w:r>
    </w:p>
    <w:p w14:paraId="38E87850" w14:textId="77777777" w:rsidR="004065C2" w:rsidRDefault="004065C2" w:rsidP="004065C2">
      <w:r>
        <w:t>Este entregable constituye la primera versión estable de la fuente única de verdad del negocio.</w:t>
      </w:r>
    </w:p>
    <w:p w14:paraId="0E924396" w14:textId="495C6E74" w:rsidR="004065C2" w:rsidRPr="004065C2" w:rsidRDefault="004065C2" w:rsidP="004065C2">
      <w:r>
        <w:t xml:space="preserve">Todos los análisis, </w:t>
      </w:r>
      <w:proofErr w:type="spellStart"/>
      <w:r>
        <w:t>dashboards</w:t>
      </w:r>
      <w:proofErr w:type="spellEnd"/>
      <w:r>
        <w:t xml:space="preserve"> y modelos posteriores deben basarse en estos </w:t>
      </w:r>
      <w:proofErr w:type="spellStart"/>
      <w:r>
        <w:t>datasets</w:t>
      </w:r>
      <w:proofErr w:type="spellEnd"/>
      <w:r>
        <w:t xml:space="preserve"> para garantizar consistencia.</w:t>
      </w:r>
    </w:p>
    <w:p w14:paraId="0A62E216" w14:textId="77777777" w:rsidR="008B5FEB" w:rsidRPr="008B5FEB" w:rsidRDefault="008B5FEB" w:rsidP="008B5FEB">
      <w:pPr>
        <w:pStyle w:val="ListParagraph"/>
      </w:pPr>
    </w:p>
    <w:p w14:paraId="78D7494C" w14:textId="77777777" w:rsidR="008B5FEB" w:rsidRPr="008B5FEB" w:rsidRDefault="008B5FEB" w:rsidP="008B5FEB"/>
    <w:p w14:paraId="2B70163A" w14:textId="77777777" w:rsidR="00DF71D6" w:rsidRDefault="00DF71D6"/>
    <w:sectPr w:rsidR="00DF71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DEA"/>
    <w:multiLevelType w:val="multilevel"/>
    <w:tmpl w:val="C38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B6C31"/>
    <w:multiLevelType w:val="multilevel"/>
    <w:tmpl w:val="C78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C151A"/>
    <w:multiLevelType w:val="hybridMultilevel"/>
    <w:tmpl w:val="FB580F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30B49"/>
    <w:multiLevelType w:val="multilevel"/>
    <w:tmpl w:val="2C4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10395"/>
    <w:multiLevelType w:val="multilevel"/>
    <w:tmpl w:val="58A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278CB"/>
    <w:multiLevelType w:val="multilevel"/>
    <w:tmpl w:val="B25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81B6D"/>
    <w:multiLevelType w:val="multilevel"/>
    <w:tmpl w:val="B260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270620">
    <w:abstractNumId w:val="2"/>
  </w:num>
  <w:num w:numId="2" w16cid:durableId="520707317">
    <w:abstractNumId w:val="6"/>
  </w:num>
  <w:num w:numId="3" w16cid:durableId="1600790975">
    <w:abstractNumId w:val="4"/>
  </w:num>
  <w:num w:numId="4" w16cid:durableId="770012382">
    <w:abstractNumId w:val="1"/>
  </w:num>
  <w:num w:numId="5" w16cid:durableId="2003268759">
    <w:abstractNumId w:val="5"/>
  </w:num>
  <w:num w:numId="6" w16cid:durableId="2030451075">
    <w:abstractNumId w:val="3"/>
  </w:num>
  <w:num w:numId="7" w16cid:durableId="175801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EB"/>
    <w:rsid w:val="004065C2"/>
    <w:rsid w:val="008B5FEB"/>
    <w:rsid w:val="00DF71D6"/>
    <w:rsid w:val="00EA3379"/>
    <w:rsid w:val="00F9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0460"/>
  <w15:chartTrackingRefBased/>
  <w15:docId w15:val="{25292300-8E90-4646-AC14-6AD27AB1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5FE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5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B5FE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5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FEB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4065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liente@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D148D-6059-4AC9-8DD4-6E9696067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404</Words>
  <Characters>2566</Characters>
  <Application>Microsoft Office Word</Application>
  <DocSecurity>0</DocSecurity>
  <Lines>98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Alva</dc:creator>
  <cp:keywords/>
  <dc:description/>
  <cp:lastModifiedBy>Sebastian Alva</cp:lastModifiedBy>
  <cp:revision>1</cp:revision>
  <dcterms:created xsi:type="dcterms:W3CDTF">2026-02-06T14:10:00Z</dcterms:created>
  <dcterms:modified xsi:type="dcterms:W3CDTF">2026-02-06T14:28:00Z</dcterms:modified>
</cp:coreProperties>
</file>