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7F56" w14:textId="29AAAB02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0CCFABF7" w:rsidR="00BE63C5" w:rsidRPr="00B6327F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ED4E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Sebastian Celano Chamorro</w:t>
                            </w:r>
                          </w:p>
                          <w:p w14:paraId="078120EB" w14:textId="05673C67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Optativo II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6D5A989C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8E28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F792DD8" w14:textId="280058B5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MSc.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8E28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8E28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noviembre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del 202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6E0865E" w14:textId="240E4050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E59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F80FD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6E59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F80FD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7F13D76B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1ºP.: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2EAEA1E4" wp14:editId="7C8568A3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2ºP.: </w:t>
                            </w:r>
                            <w:r w:rsidR="008E28B5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373C2DD1" wp14:editId="1AB66DD7">
                                  <wp:extent cx="142875" cy="164306"/>
                                  <wp:effectExtent l="0" t="0" r="0" b="762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</w:t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8E28B5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013B1BC4" wp14:editId="53A4E1F1">
                                  <wp:extent cx="142875" cy="142875"/>
                                  <wp:effectExtent l="0" t="0" r="9525" b="9525"/>
                                  <wp:docPr id="1" name="Gráfico 1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0CCFABF7" w:rsidR="00BE63C5" w:rsidRPr="00B6327F" w:rsidRDefault="00BE63C5" w:rsidP="00B6327F">
                      <w:pPr>
                        <w:spacing w:after="0" w:line="48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ED4E69">
                        <w:rPr>
                          <w:b/>
                          <w:bCs/>
                          <w:sz w:val="20"/>
                          <w:szCs w:val="20"/>
                        </w:rPr>
                        <w:t>Sebastian Celano Chamorro</w:t>
                      </w:r>
                    </w:p>
                    <w:p w14:paraId="078120EB" w14:textId="05673C67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>Optativo II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6D5A989C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8E28B5"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to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  <w:p w14:paraId="2F792DD8" w14:textId="280058B5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MSc.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8E28B5">
                        <w:rPr>
                          <w:b/>
                          <w:bCs/>
                          <w:sz w:val="20"/>
                          <w:szCs w:val="20"/>
                        </w:rPr>
                        <w:t>20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8E28B5">
                        <w:rPr>
                          <w:b/>
                          <w:bCs/>
                          <w:sz w:val="20"/>
                          <w:szCs w:val="20"/>
                        </w:rPr>
                        <w:t>noviembre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del 202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</w:p>
                    <w:p w14:paraId="56E0865E" w14:textId="240E4050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6E59C1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F80FD9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6E59C1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F80FD9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7F13D76B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1ºP.: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2EAEA1E4" wp14:editId="7C8568A3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2ºP.: </w:t>
                      </w:r>
                      <w:r w:rsidR="008E28B5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373C2DD1" wp14:editId="1AB66DD7">
                            <wp:extent cx="142875" cy="164306"/>
                            <wp:effectExtent l="0" t="0" r="0" b="762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</w:t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8E28B5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013B1BC4" wp14:editId="53A4E1F1">
                            <wp:extent cx="142875" cy="142875"/>
                            <wp:effectExtent l="0" t="0" r="9525" b="9525"/>
                            <wp:docPr id="1" name="Gráfico 1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E28B5">
        <w:rPr>
          <w:b/>
          <w:noProof/>
          <w:sz w:val="32"/>
          <w:szCs w:val="32"/>
          <w:lang w:eastAsia="es-ES"/>
        </w:rPr>
        <w:t>TERCER</w:t>
      </w:r>
      <w:r w:rsidR="00CA22AD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2BBE7B45" w:rsidR="00B8220D" w:rsidRDefault="00B8220D" w:rsidP="00B8220D">
      <w:pPr>
        <w:rPr>
          <w:b/>
          <w:u w:val="single"/>
        </w:rPr>
      </w:pPr>
      <w:r w:rsidRPr="00DD7F9A">
        <w:rPr>
          <w:b/>
          <w:u w:val="single"/>
        </w:rPr>
        <w:t>TEMA 1 (</w:t>
      </w:r>
      <w:r w:rsidR="00CA22AD">
        <w:rPr>
          <w:b/>
          <w:u w:val="single"/>
        </w:rPr>
        <w:t>2</w:t>
      </w:r>
      <w:r w:rsidR="00F80FD9">
        <w:rPr>
          <w:b/>
          <w:u w:val="single"/>
        </w:rPr>
        <w:t>0</w:t>
      </w:r>
      <w:r w:rsidRPr="00DD7F9A">
        <w:rPr>
          <w:b/>
          <w:u w:val="single"/>
        </w:rPr>
        <w:t>P)</w:t>
      </w:r>
      <w:r w:rsidR="002F5A16">
        <w:rPr>
          <w:b/>
          <w:u w:val="single"/>
        </w:rPr>
        <w:t xml:space="preserve"> </w:t>
      </w:r>
      <w:r w:rsidR="00822689">
        <w:rPr>
          <w:b/>
          <w:u w:val="single"/>
        </w:rPr>
        <w:t>TENIENDO EN CUENTA EL PRIMER</w:t>
      </w:r>
      <w:r w:rsidR="00BE1143">
        <w:rPr>
          <w:b/>
          <w:u w:val="single"/>
        </w:rPr>
        <w:t xml:space="preserve"> Y SEGUNDO</w:t>
      </w:r>
      <w:r w:rsidR="00822689">
        <w:rPr>
          <w:b/>
          <w:u w:val="single"/>
        </w:rPr>
        <w:t xml:space="preserve"> EXAMEN PARCIAL, REUTILIZAR</w:t>
      </w:r>
      <w:r w:rsidR="00EB73E6">
        <w:rPr>
          <w:b/>
          <w:u w:val="single"/>
        </w:rPr>
        <w:t xml:space="preserve"> LA BASE DE DATOS Y</w:t>
      </w:r>
      <w:r w:rsidR="00822689">
        <w:rPr>
          <w:b/>
          <w:u w:val="single"/>
        </w:rPr>
        <w:t xml:space="preserve"> EL PROYECTO DE CUENTAS QUE YA FUERON DESARROLLADAS LAS CAPAS DE INFRAESTRUCTRA Y SERVICIO CON EL SIGUIENTE DIAGRAMA</w:t>
      </w:r>
      <w:r>
        <w:rPr>
          <w:b/>
          <w:u w:val="single"/>
        </w:rPr>
        <w:t>:</w:t>
      </w:r>
    </w:p>
    <w:p w14:paraId="33714B24" w14:textId="2330D30C" w:rsidR="00822689" w:rsidRDefault="00EB73E6" w:rsidP="00B8220D">
      <w:pPr>
        <w:rPr>
          <w:b/>
          <w:u w:val="single"/>
        </w:rPr>
      </w:pPr>
      <w:r w:rsidRPr="00822689">
        <w:rPr>
          <w:b/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08A2A43D" wp14:editId="09C0740E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4105275" cy="3870177"/>
            <wp:effectExtent l="0" t="0" r="0" b="0"/>
            <wp:wrapTight wrapText="bothSides">
              <wp:wrapPolygon edited="0">
                <wp:start x="0" y="0"/>
                <wp:lineTo x="0" y="21479"/>
                <wp:lineTo x="21450" y="21479"/>
                <wp:lineTo x="2145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70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A6265" w14:textId="3730EEFD" w:rsidR="00EB73E6" w:rsidRDefault="00EB73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4126087" w14:textId="047D1435" w:rsidR="00D273AA" w:rsidRDefault="007301C2" w:rsidP="00326126">
      <w:pPr>
        <w:pStyle w:val="Prrafodelista"/>
        <w:numPr>
          <w:ilvl w:val="0"/>
          <w:numId w:val="9"/>
        </w:numPr>
        <w:rPr>
          <w:b/>
          <w:u w:val="single"/>
        </w:rPr>
      </w:pPr>
      <w:r w:rsidRPr="00D273AA">
        <w:rPr>
          <w:b/>
          <w:u w:val="single"/>
        </w:rPr>
        <w:lastRenderedPageBreak/>
        <w:t>REFACTORIZA TODA LA FUENTE DESARROLLADA HASTA LA SEGUNDA PARCIAL, TODAS LAS CLASES EN TODAS LAS CAPAS</w:t>
      </w:r>
      <w:r w:rsidR="00D273AA" w:rsidRPr="00D273AA">
        <w:rPr>
          <w:b/>
          <w:u w:val="single"/>
        </w:rPr>
        <w:t xml:space="preserve"> ENCAPSULA LAS PROPIEDADES Y ACCEDE A ELLAS A TRAVÉS DE SUS MÉTODOS GETTERS Y SETTERS</w:t>
      </w:r>
      <w:r w:rsidR="00EB73E6" w:rsidRPr="00D273AA">
        <w:rPr>
          <w:b/>
          <w:u w:val="single"/>
        </w:rPr>
        <w:t>:</w:t>
      </w:r>
    </w:p>
    <w:p w14:paraId="4D7CD77F" w14:textId="77777777" w:rsidR="00326126" w:rsidRPr="00326126" w:rsidRDefault="00326126" w:rsidP="00326126">
      <w:pPr>
        <w:pStyle w:val="Prrafodelista"/>
        <w:rPr>
          <w:b/>
          <w:u w:val="single"/>
        </w:rPr>
      </w:pPr>
    </w:p>
    <w:p w14:paraId="0782C8F6" w14:textId="67418E3B" w:rsidR="00B8220D" w:rsidRPr="00EA0FB7" w:rsidRDefault="00B8220D" w:rsidP="00B8220D">
      <w:r>
        <w:rPr>
          <w:b/>
          <w:u w:val="single"/>
        </w:rPr>
        <w:t>INDICADORES</w:t>
      </w:r>
    </w:p>
    <w:p w14:paraId="4C5E3C94" w14:textId="25238107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CREA CORRECTAMENTE LA CAPA Y ESTRUCTURA DE PRESENTACIÓN </w:t>
      </w:r>
      <w:r w:rsidR="00B8220D">
        <w:rPr>
          <w:sz w:val="20"/>
        </w:rPr>
        <w:t>(</w:t>
      </w:r>
      <w:r w:rsidR="00477221">
        <w:rPr>
          <w:sz w:val="20"/>
        </w:rPr>
        <w:t>1</w:t>
      </w:r>
      <w:r w:rsidR="00B8220D">
        <w:rPr>
          <w:sz w:val="20"/>
        </w:rPr>
        <w:t xml:space="preserve"> PUNTOS)</w:t>
      </w:r>
    </w:p>
    <w:p w14:paraId="6185C74B" w14:textId="1922298D" w:rsidR="00803C20" w:rsidRDefault="002075F3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CUMPLE CON LA ESTRUCTURA DE 3 CAPAS</w:t>
      </w:r>
      <w:r w:rsidR="00B8220D">
        <w:rPr>
          <w:sz w:val="20"/>
        </w:rPr>
        <w:t xml:space="preserve"> (</w:t>
      </w:r>
      <w:r w:rsidR="00477221">
        <w:rPr>
          <w:sz w:val="20"/>
        </w:rPr>
        <w:t>3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 w:rsidR="00B8220D">
        <w:rPr>
          <w:sz w:val="20"/>
        </w:rPr>
        <w:t>).</w:t>
      </w:r>
    </w:p>
    <w:p w14:paraId="5646C79E" w14:textId="32D57885" w:rsidR="00B8220D" w:rsidRDefault="001E1B3C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PROGRAMA CORRECTAMNTE EL ENCAPSULAMIENTO EN TODAS LAS CAPAS </w:t>
      </w:r>
      <w:r w:rsidR="00863963" w:rsidRPr="00863963">
        <w:rPr>
          <w:sz w:val="20"/>
        </w:rPr>
        <w:t>(</w:t>
      </w:r>
      <w:r>
        <w:rPr>
          <w:sz w:val="20"/>
        </w:rPr>
        <w:t>3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69370D2F" w:rsidR="00863963" w:rsidRDefault="001E1B3C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TODOS LOS MODELOS CONTIENEN SUS MÉTODOS GETTERS Y SETTERS</w:t>
      </w:r>
      <w:r w:rsidRPr="00863963">
        <w:rPr>
          <w:sz w:val="20"/>
        </w:rPr>
        <w:t xml:space="preserve"> </w:t>
      </w:r>
      <w:r>
        <w:rPr>
          <w:sz w:val="20"/>
        </w:rPr>
        <w:t xml:space="preserve">Y SOLO SE ACCEDEN A TRAVÉS DE ELLAS </w:t>
      </w:r>
      <w:r w:rsidR="00863963" w:rsidRPr="00863963">
        <w:rPr>
          <w:sz w:val="20"/>
        </w:rPr>
        <w:t>(</w:t>
      </w:r>
      <w:r>
        <w:rPr>
          <w:sz w:val="20"/>
        </w:rPr>
        <w:t>10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72B2A60B" w14:textId="70653887" w:rsidR="00863963" w:rsidRPr="00863963" w:rsidRDefault="00F80FD9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NINGUNA FALLA</w:t>
      </w:r>
      <w:r w:rsidR="00863963" w:rsidRPr="00863963">
        <w:rPr>
          <w:sz w:val="20"/>
        </w:rPr>
        <w:t xml:space="preserve"> (</w:t>
      </w:r>
      <w:r>
        <w:rPr>
          <w:sz w:val="20"/>
        </w:rPr>
        <w:t>3</w:t>
      </w:r>
      <w:r w:rsidR="00863963" w:rsidRPr="00863963">
        <w:rPr>
          <w:sz w:val="20"/>
        </w:rPr>
        <w:t xml:space="preserve"> PUNTO).</w:t>
      </w:r>
    </w:p>
    <w:p w14:paraId="03B31866" w14:textId="77777777" w:rsidR="00FA416C" w:rsidRDefault="00FA416C" w:rsidP="00FA416C">
      <w:pPr>
        <w:spacing w:after="200" w:line="276" w:lineRule="auto"/>
        <w:rPr>
          <w:b/>
          <w:bCs/>
          <w:lang w:val="en-US"/>
        </w:rPr>
      </w:pPr>
    </w:p>
    <w:p w14:paraId="44FD0503" w14:textId="3F2EDBCD" w:rsidR="00FA416C" w:rsidRPr="00FA416C" w:rsidRDefault="00FA416C" w:rsidP="00FA416C">
      <w:pPr>
        <w:spacing w:after="200" w:line="276" w:lineRule="auto"/>
        <w:rPr>
          <w:b/>
          <w:u w:val="single"/>
        </w:rPr>
      </w:pPr>
      <w:r w:rsidRPr="00FA416C">
        <w:rPr>
          <w:b/>
          <w:bCs/>
          <w:lang w:val="en-US"/>
        </w:rPr>
        <w:t>LINK:</w:t>
      </w:r>
      <w:r w:rsidRPr="00FA416C">
        <w:rPr>
          <w:lang w:val="en-US"/>
        </w:rPr>
        <w:t xml:space="preserve"> </w:t>
      </w:r>
      <w:r w:rsidRPr="00FA416C">
        <w:rPr>
          <w:lang w:val="en-US"/>
        </w:rPr>
        <w:t>https://github.com/SebasCel/OptativoIIExamenParcial3</w:t>
      </w:r>
    </w:p>
    <w:sectPr w:rsidR="00FA416C" w:rsidRPr="00FA416C" w:rsidSect="00822689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562C4" w14:textId="77777777" w:rsidR="007F6B4C" w:rsidRDefault="007F6B4C" w:rsidP="008F0FD3">
      <w:pPr>
        <w:spacing w:after="0" w:line="240" w:lineRule="auto"/>
      </w:pPr>
      <w:r>
        <w:separator/>
      </w:r>
    </w:p>
  </w:endnote>
  <w:endnote w:type="continuationSeparator" w:id="0">
    <w:p w14:paraId="7106A46A" w14:textId="77777777" w:rsidR="007F6B4C" w:rsidRDefault="007F6B4C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316FE" w14:textId="77777777" w:rsidR="007F6B4C" w:rsidRDefault="007F6B4C" w:rsidP="008F0FD3">
      <w:pPr>
        <w:spacing w:after="0" w:line="240" w:lineRule="auto"/>
      </w:pPr>
      <w:r>
        <w:separator/>
      </w:r>
    </w:p>
  </w:footnote>
  <w:footnote w:type="continuationSeparator" w:id="0">
    <w:p w14:paraId="6AF31C1C" w14:textId="77777777" w:rsidR="007F6B4C" w:rsidRDefault="007F6B4C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4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004" w:hanging="360"/>
      </w:pPr>
    </w:lvl>
    <w:lvl w:ilvl="2" w:tplc="0409001B" w:tentative="1">
      <w:start w:val="1"/>
      <w:numFmt w:val="lowerRoman"/>
      <w:lvlText w:val="%3."/>
      <w:lvlJc w:val="right"/>
      <w:pPr>
        <w:ind w:left="5724" w:hanging="180"/>
      </w:pPr>
    </w:lvl>
    <w:lvl w:ilvl="3" w:tplc="0409000F" w:tentative="1">
      <w:start w:val="1"/>
      <w:numFmt w:val="decimal"/>
      <w:lvlText w:val="%4."/>
      <w:lvlJc w:val="left"/>
      <w:pPr>
        <w:ind w:left="6444" w:hanging="360"/>
      </w:pPr>
    </w:lvl>
    <w:lvl w:ilvl="4" w:tplc="04090019" w:tentative="1">
      <w:start w:val="1"/>
      <w:numFmt w:val="lowerLetter"/>
      <w:lvlText w:val="%5."/>
      <w:lvlJc w:val="left"/>
      <w:pPr>
        <w:ind w:left="7164" w:hanging="360"/>
      </w:pPr>
    </w:lvl>
    <w:lvl w:ilvl="5" w:tplc="0409001B" w:tentative="1">
      <w:start w:val="1"/>
      <w:numFmt w:val="lowerRoman"/>
      <w:lvlText w:val="%6."/>
      <w:lvlJc w:val="right"/>
      <w:pPr>
        <w:ind w:left="7884" w:hanging="180"/>
      </w:pPr>
    </w:lvl>
    <w:lvl w:ilvl="6" w:tplc="0409000F" w:tentative="1">
      <w:start w:val="1"/>
      <w:numFmt w:val="decimal"/>
      <w:lvlText w:val="%7."/>
      <w:lvlJc w:val="left"/>
      <w:pPr>
        <w:ind w:left="8604" w:hanging="360"/>
      </w:pPr>
    </w:lvl>
    <w:lvl w:ilvl="7" w:tplc="04090019" w:tentative="1">
      <w:start w:val="1"/>
      <w:numFmt w:val="lowerLetter"/>
      <w:lvlText w:val="%8."/>
      <w:lvlJc w:val="left"/>
      <w:pPr>
        <w:ind w:left="9324" w:hanging="360"/>
      </w:pPr>
    </w:lvl>
    <w:lvl w:ilvl="8" w:tplc="0409001B" w:tentative="1">
      <w:start w:val="1"/>
      <w:numFmt w:val="lowerRoman"/>
      <w:lvlText w:val="%9."/>
      <w:lvlJc w:val="right"/>
      <w:pPr>
        <w:ind w:left="10044" w:hanging="180"/>
      </w:pPr>
    </w:lvl>
  </w:abstractNum>
  <w:abstractNum w:abstractNumId="2" w15:restartNumberingAfterBreak="0">
    <w:nsid w:val="201A48DB"/>
    <w:multiLevelType w:val="hybridMultilevel"/>
    <w:tmpl w:val="29CAB2FA"/>
    <w:lvl w:ilvl="0" w:tplc="7C16F9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C61AF"/>
    <w:multiLevelType w:val="hybridMultilevel"/>
    <w:tmpl w:val="31D079B0"/>
    <w:lvl w:ilvl="0" w:tplc="CE7AD72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947FED"/>
    <w:multiLevelType w:val="hybridMultilevel"/>
    <w:tmpl w:val="B3A20288"/>
    <w:lvl w:ilvl="0" w:tplc="92D8D7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C4319"/>
    <w:multiLevelType w:val="hybridMultilevel"/>
    <w:tmpl w:val="6F9E9B22"/>
    <w:lvl w:ilvl="0" w:tplc="8B7694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17893"/>
    <w:multiLevelType w:val="hybridMultilevel"/>
    <w:tmpl w:val="329CD964"/>
    <w:lvl w:ilvl="0" w:tplc="597C667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1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40DE9"/>
    <w:rsid w:val="00041C66"/>
    <w:rsid w:val="000C30EB"/>
    <w:rsid w:val="000D50A0"/>
    <w:rsid w:val="00145FA5"/>
    <w:rsid w:val="001E1B3C"/>
    <w:rsid w:val="00204D31"/>
    <w:rsid w:val="002075F3"/>
    <w:rsid w:val="00217EEA"/>
    <w:rsid w:val="002C1845"/>
    <w:rsid w:val="002F5A16"/>
    <w:rsid w:val="0032244F"/>
    <w:rsid w:val="00326126"/>
    <w:rsid w:val="003542C5"/>
    <w:rsid w:val="00376DB8"/>
    <w:rsid w:val="003B2C8D"/>
    <w:rsid w:val="00420A88"/>
    <w:rsid w:val="004419A4"/>
    <w:rsid w:val="00477221"/>
    <w:rsid w:val="004A551D"/>
    <w:rsid w:val="005010CF"/>
    <w:rsid w:val="00501B50"/>
    <w:rsid w:val="00530953"/>
    <w:rsid w:val="0056700E"/>
    <w:rsid w:val="00574B23"/>
    <w:rsid w:val="00594DEB"/>
    <w:rsid w:val="005B5622"/>
    <w:rsid w:val="005C2C98"/>
    <w:rsid w:val="006307FA"/>
    <w:rsid w:val="006E59C1"/>
    <w:rsid w:val="006E773C"/>
    <w:rsid w:val="007160C9"/>
    <w:rsid w:val="007270E1"/>
    <w:rsid w:val="007301C2"/>
    <w:rsid w:val="00791B6E"/>
    <w:rsid w:val="007F5386"/>
    <w:rsid w:val="007F6B4C"/>
    <w:rsid w:val="00803C20"/>
    <w:rsid w:val="00804F0D"/>
    <w:rsid w:val="00822689"/>
    <w:rsid w:val="0084130A"/>
    <w:rsid w:val="00863321"/>
    <w:rsid w:val="00863963"/>
    <w:rsid w:val="00882D2D"/>
    <w:rsid w:val="008E28B5"/>
    <w:rsid w:val="008E7516"/>
    <w:rsid w:val="008F0FD3"/>
    <w:rsid w:val="008F1B62"/>
    <w:rsid w:val="008F2BAE"/>
    <w:rsid w:val="00956DB1"/>
    <w:rsid w:val="00A5582D"/>
    <w:rsid w:val="00AA2A31"/>
    <w:rsid w:val="00AE6C44"/>
    <w:rsid w:val="00AF1920"/>
    <w:rsid w:val="00B44DED"/>
    <w:rsid w:val="00B524DB"/>
    <w:rsid w:val="00B6327F"/>
    <w:rsid w:val="00B8220D"/>
    <w:rsid w:val="00BA2754"/>
    <w:rsid w:val="00BE1143"/>
    <w:rsid w:val="00BE63C5"/>
    <w:rsid w:val="00C707FC"/>
    <w:rsid w:val="00C82CB5"/>
    <w:rsid w:val="00C95BC4"/>
    <w:rsid w:val="00CA22AD"/>
    <w:rsid w:val="00D1512F"/>
    <w:rsid w:val="00D21405"/>
    <w:rsid w:val="00D273AA"/>
    <w:rsid w:val="00D27F67"/>
    <w:rsid w:val="00D57A8F"/>
    <w:rsid w:val="00D6685C"/>
    <w:rsid w:val="00D76752"/>
    <w:rsid w:val="00DD43B3"/>
    <w:rsid w:val="00E703BC"/>
    <w:rsid w:val="00E9650C"/>
    <w:rsid w:val="00EB73E6"/>
    <w:rsid w:val="00ED1807"/>
    <w:rsid w:val="00ED4E69"/>
    <w:rsid w:val="00ED7B15"/>
    <w:rsid w:val="00F14310"/>
    <w:rsid w:val="00F14AA4"/>
    <w:rsid w:val="00F327FA"/>
    <w:rsid w:val="00F52E5E"/>
    <w:rsid w:val="00F66A4D"/>
    <w:rsid w:val="00F80FD9"/>
    <w:rsid w:val="00F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Sebastián Celano</cp:lastModifiedBy>
  <cp:revision>5</cp:revision>
  <dcterms:created xsi:type="dcterms:W3CDTF">2023-11-20T03:43:00Z</dcterms:created>
  <dcterms:modified xsi:type="dcterms:W3CDTF">2023-11-22T22:50:00Z</dcterms:modified>
</cp:coreProperties>
</file>