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0E79" w14:textId="5182430D" w:rsidR="00327F77" w:rsidRDefault="009E14AC">
      <w:pPr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Test design</w:t>
      </w:r>
    </w:p>
    <w:p w14:paraId="57A066E2" w14:textId="4B1E73A3" w:rsidR="009E14AC" w:rsidRDefault="009E14A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Tra</w:t>
      </w:r>
      <w:r w:rsidR="00380B2F">
        <w:rPr>
          <w:sz w:val="24"/>
          <w:szCs w:val="24"/>
          <w:lang w:val="es-MX"/>
        </w:rPr>
        <w:t>n</w:t>
      </w:r>
      <w:r>
        <w:rPr>
          <w:sz w:val="24"/>
          <w:szCs w:val="24"/>
          <w:lang w:val="es-MX"/>
        </w:rPr>
        <w:t>sductor</w:t>
      </w:r>
      <w:r w:rsidR="00380B2F">
        <w:rPr>
          <w:sz w:val="24"/>
          <w:szCs w:val="24"/>
          <w:lang w:val="es-MX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196BB1" w14:paraId="4ED51C5D" w14:textId="77777777" w:rsidTr="00007B44">
        <w:tc>
          <w:tcPr>
            <w:tcW w:w="9015" w:type="dxa"/>
            <w:gridSpan w:val="2"/>
          </w:tcPr>
          <w:p w14:paraId="66831BF9" w14:textId="77777777" w:rsidR="00196BB1" w:rsidRDefault="00196BB1" w:rsidP="00007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Escenario de</w:t>
            </w:r>
            <w:r w:rsidRPr="3FD73958">
              <w:rPr>
                <w:b/>
                <w:bCs/>
              </w:rPr>
              <w:t xml:space="preserve"> caso de prueba</w:t>
            </w:r>
          </w:p>
        </w:tc>
      </w:tr>
      <w:tr w:rsidR="00196BB1" w14:paraId="544018FA" w14:textId="77777777" w:rsidTr="00007B44">
        <w:tc>
          <w:tcPr>
            <w:tcW w:w="4335" w:type="dxa"/>
          </w:tcPr>
          <w:p w14:paraId="60ADEDC1" w14:textId="77777777" w:rsidR="00196BB1" w:rsidRPr="009E3221" w:rsidRDefault="00196BB1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0B86FA61" w14:textId="77777777" w:rsidR="00196BB1" w:rsidRDefault="00196BB1" w:rsidP="00007B44">
            <w:r>
              <w:t>setupStage1</w:t>
            </w:r>
          </w:p>
        </w:tc>
      </w:tr>
      <w:tr w:rsidR="00196BB1" w14:paraId="7F9868F3" w14:textId="77777777" w:rsidTr="00007B44">
        <w:tc>
          <w:tcPr>
            <w:tcW w:w="4335" w:type="dxa"/>
          </w:tcPr>
          <w:p w14:paraId="3A0B226F" w14:textId="0CA17DE1" w:rsidR="00196BB1" w:rsidRPr="009E3221" w:rsidRDefault="00196BB1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Transductor</w:t>
            </w:r>
          </w:p>
        </w:tc>
        <w:tc>
          <w:tcPr>
            <w:tcW w:w="4680" w:type="dxa"/>
          </w:tcPr>
          <w:p w14:paraId="5834E094" w14:textId="3161F820" w:rsidR="00196BB1" w:rsidRDefault="005241F1" w:rsidP="00007B44">
            <w:r>
              <w:t>Inicializado para Pepe</w:t>
            </w:r>
          </w:p>
        </w:tc>
      </w:tr>
      <w:tr w:rsidR="00196BB1" w:rsidRPr="009E3221" w14:paraId="4936FD47" w14:textId="77777777" w:rsidTr="00007B44">
        <w:tc>
          <w:tcPr>
            <w:tcW w:w="4335" w:type="dxa"/>
          </w:tcPr>
          <w:p w14:paraId="14FF34A8" w14:textId="77777777" w:rsidR="00196BB1" w:rsidRPr="009E3221" w:rsidRDefault="00196BB1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4680" w:type="dxa"/>
          </w:tcPr>
          <w:p w14:paraId="1D93C69B" w14:textId="77777777" w:rsidR="00196BB1" w:rsidRPr="009E3221" w:rsidRDefault="00196BB1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196BB1" w14:paraId="74DF9929" w14:textId="77777777" w:rsidTr="00007B44">
        <w:tc>
          <w:tcPr>
            <w:tcW w:w="4335" w:type="dxa"/>
          </w:tcPr>
          <w:p w14:paraId="5D9F65E2" w14:textId="1AAA4A62" w:rsidR="00196BB1" w:rsidRDefault="00196BB1" w:rsidP="00007B44">
            <w:r>
              <w:t xml:space="preserve">1. </w:t>
            </w:r>
            <w:r w:rsidR="005241F1">
              <w:rPr>
                <w:b/>
                <w:bCs/>
              </w:rPr>
              <w:t>Transductor</w:t>
            </w:r>
          </w:p>
        </w:tc>
        <w:tc>
          <w:tcPr>
            <w:tcW w:w="4680" w:type="dxa"/>
          </w:tcPr>
          <w:p w14:paraId="471467D1" w14:textId="50739BCF" w:rsidR="00196BB1" w:rsidRDefault="005241F1" w:rsidP="00007B44">
            <w:r>
              <w:t>Se inicializa el Transductor con el nombre Pepe para que este sea el nombre a cambiar</w:t>
            </w:r>
            <w:r w:rsidR="00196BB1">
              <w:t>.</w:t>
            </w:r>
          </w:p>
        </w:tc>
      </w:tr>
    </w:tbl>
    <w:p w14:paraId="43EA35A3" w14:textId="77777777" w:rsidR="00380B2F" w:rsidRDefault="00380B2F">
      <w:pPr>
        <w:rPr>
          <w:sz w:val="24"/>
          <w:szCs w:val="24"/>
          <w:lang w:val="es-MX"/>
        </w:rPr>
      </w:pPr>
    </w:p>
    <w:tbl>
      <w:tblPr>
        <w:tblStyle w:val="Tablaconcuadrcula"/>
        <w:tblW w:w="9038" w:type="dxa"/>
        <w:tblLayout w:type="fixed"/>
        <w:tblLook w:val="06A0" w:firstRow="1" w:lastRow="0" w:firstColumn="1" w:lastColumn="0" w:noHBand="1" w:noVBand="1"/>
      </w:tblPr>
      <w:tblGrid>
        <w:gridCol w:w="4346"/>
        <w:gridCol w:w="4692"/>
      </w:tblGrid>
      <w:tr w:rsidR="00BF6C85" w14:paraId="6D3A2112" w14:textId="77777777" w:rsidTr="002B2A2A">
        <w:trPr>
          <w:trHeight w:val="257"/>
        </w:trPr>
        <w:tc>
          <w:tcPr>
            <w:tcW w:w="9038" w:type="dxa"/>
            <w:gridSpan w:val="2"/>
          </w:tcPr>
          <w:p w14:paraId="177E8ED4" w14:textId="77777777" w:rsidR="00BF6C85" w:rsidRDefault="00BF6C85" w:rsidP="00007B44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BF6C85" w14:paraId="5F6F6616" w14:textId="77777777" w:rsidTr="002B2A2A">
        <w:trPr>
          <w:trHeight w:val="257"/>
        </w:trPr>
        <w:tc>
          <w:tcPr>
            <w:tcW w:w="4346" w:type="dxa"/>
          </w:tcPr>
          <w:p w14:paraId="6A13A95F" w14:textId="77777777" w:rsidR="00BF6C85" w:rsidRPr="009E3221" w:rsidRDefault="00BF6C85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91" w:type="dxa"/>
          </w:tcPr>
          <w:p w14:paraId="0F5588D7" w14:textId="77777777" w:rsidR="00BF6C85" w:rsidRPr="00BF6C85" w:rsidRDefault="00BF6C85" w:rsidP="00007B44">
            <w:pPr>
              <w:rPr>
                <w:lang w:val="es-MX"/>
              </w:rPr>
            </w:pPr>
            <w:r>
              <w:t>setupStage1</w:t>
            </w:r>
          </w:p>
        </w:tc>
      </w:tr>
      <w:tr w:rsidR="00BF6C85" w14:paraId="3B16A798" w14:textId="77777777" w:rsidTr="002B2A2A">
        <w:trPr>
          <w:trHeight w:val="270"/>
        </w:trPr>
        <w:tc>
          <w:tcPr>
            <w:tcW w:w="4346" w:type="dxa"/>
          </w:tcPr>
          <w:p w14:paraId="4FAC4CDB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91" w:type="dxa"/>
          </w:tcPr>
          <w:p w14:paraId="200D58DC" w14:textId="77777777" w:rsidR="00BF6C85" w:rsidRDefault="00BF6C85" w:rsidP="00007B44">
            <w:r>
              <w:t>CP-01</w:t>
            </w:r>
          </w:p>
        </w:tc>
      </w:tr>
      <w:tr w:rsidR="00BF6C85" w14:paraId="5B09A805" w14:textId="77777777" w:rsidTr="002B2A2A">
        <w:trPr>
          <w:trHeight w:val="257"/>
        </w:trPr>
        <w:tc>
          <w:tcPr>
            <w:tcW w:w="4346" w:type="dxa"/>
          </w:tcPr>
          <w:p w14:paraId="6F284A7B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91" w:type="dxa"/>
          </w:tcPr>
          <w:p w14:paraId="77BE4FD5" w14:textId="17B29A10" w:rsidR="00BF6C85" w:rsidRDefault="00BF6C85" w:rsidP="00007B44">
            <w:r>
              <w:t xml:space="preserve">Test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</w:tr>
      <w:tr w:rsidR="00BF6C85" w14:paraId="5FE69FF3" w14:textId="77777777" w:rsidTr="002B2A2A">
        <w:trPr>
          <w:trHeight w:val="257"/>
        </w:trPr>
        <w:tc>
          <w:tcPr>
            <w:tcW w:w="4346" w:type="dxa"/>
          </w:tcPr>
          <w:p w14:paraId="1C7FBB95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91" w:type="dxa"/>
          </w:tcPr>
          <w:p w14:paraId="6B4C0EF4" w14:textId="2DA55550" w:rsidR="00BF6C85" w:rsidRDefault="00BF6C85" w:rsidP="00007B44">
            <w:r>
              <w:t>Transductor inicializado en Pepe</w:t>
            </w:r>
          </w:p>
        </w:tc>
      </w:tr>
      <w:tr w:rsidR="00BF6C85" w:rsidRPr="009E3221" w14:paraId="4AE8D50E" w14:textId="77777777" w:rsidTr="002B2A2A">
        <w:trPr>
          <w:trHeight w:val="257"/>
        </w:trPr>
        <w:tc>
          <w:tcPr>
            <w:tcW w:w="4346" w:type="dxa"/>
          </w:tcPr>
          <w:p w14:paraId="2D930A1D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91" w:type="dxa"/>
          </w:tcPr>
          <w:p w14:paraId="7CF7D665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BF6C85" w14:paraId="57DBB92F" w14:textId="77777777" w:rsidTr="002B2A2A">
        <w:trPr>
          <w:trHeight w:val="452"/>
        </w:trPr>
        <w:tc>
          <w:tcPr>
            <w:tcW w:w="4346" w:type="dxa"/>
          </w:tcPr>
          <w:p w14:paraId="6142575F" w14:textId="7CC8E1DC" w:rsidR="00BF6C85" w:rsidRDefault="00BF6C85" w:rsidP="00007B44">
            <w:pPr>
              <w:pStyle w:val="Prrafodelista"/>
              <w:numPr>
                <w:ilvl w:val="0"/>
                <w:numId w:val="1"/>
              </w:numPr>
            </w:pPr>
            <w:r>
              <w:t>Se cambia el transductor a Roberto</w:t>
            </w:r>
          </w:p>
          <w:p w14:paraId="3A5871ED" w14:textId="275B438A" w:rsidR="00BF6C85" w:rsidRPr="002B2A2A" w:rsidRDefault="00BF6C85" w:rsidP="00007B44">
            <w:pPr>
              <w:pStyle w:val="Prrafodelista"/>
              <w:numPr>
                <w:ilvl w:val="0"/>
                <w:numId w:val="1"/>
              </w:numPr>
            </w:pPr>
            <w:r>
              <w:t>Se pasa “Pepe” para traducir</w:t>
            </w:r>
          </w:p>
        </w:tc>
        <w:tc>
          <w:tcPr>
            <w:tcW w:w="4691" w:type="dxa"/>
          </w:tcPr>
          <w:p w14:paraId="61DEE842" w14:textId="77777777" w:rsidR="00BF6C85" w:rsidRDefault="00BF6C85" w:rsidP="00BF6C85"/>
          <w:p w14:paraId="1445E12A" w14:textId="07C3072A" w:rsidR="00BF6C85" w:rsidRDefault="00BF6C85" w:rsidP="00BF6C85">
            <w:r>
              <w:t>Retorna “Roberto”</w:t>
            </w:r>
          </w:p>
        </w:tc>
      </w:tr>
    </w:tbl>
    <w:p w14:paraId="6DDECD80" w14:textId="77777777" w:rsidR="00BF6C85" w:rsidRDefault="00BF6C85">
      <w:pPr>
        <w:rPr>
          <w:sz w:val="24"/>
          <w:szCs w:val="24"/>
          <w:lang w:val="es-MX"/>
        </w:rPr>
      </w:pPr>
    </w:p>
    <w:tbl>
      <w:tblPr>
        <w:tblStyle w:val="Tablaconcuadrcula"/>
        <w:tblW w:w="9014" w:type="dxa"/>
        <w:tblLayout w:type="fixed"/>
        <w:tblLook w:val="06A0" w:firstRow="1" w:lastRow="0" w:firstColumn="1" w:lastColumn="0" w:noHBand="1" w:noVBand="1"/>
      </w:tblPr>
      <w:tblGrid>
        <w:gridCol w:w="4334"/>
        <w:gridCol w:w="4680"/>
      </w:tblGrid>
      <w:tr w:rsidR="00BF6C85" w14:paraId="1C8D0A54" w14:textId="77777777" w:rsidTr="002B2A2A">
        <w:trPr>
          <w:trHeight w:val="235"/>
        </w:trPr>
        <w:tc>
          <w:tcPr>
            <w:tcW w:w="9014" w:type="dxa"/>
            <w:gridSpan w:val="2"/>
          </w:tcPr>
          <w:p w14:paraId="5957E8DB" w14:textId="77777777" w:rsidR="00BF6C85" w:rsidRDefault="00BF6C85" w:rsidP="00007B44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BF6C85" w:rsidRPr="00BF6C85" w14:paraId="595F8AA3" w14:textId="77777777" w:rsidTr="002B2A2A">
        <w:trPr>
          <w:trHeight w:val="235"/>
        </w:trPr>
        <w:tc>
          <w:tcPr>
            <w:tcW w:w="4334" w:type="dxa"/>
          </w:tcPr>
          <w:p w14:paraId="69D1FA27" w14:textId="77777777" w:rsidR="00BF6C85" w:rsidRPr="009E3221" w:rsidRDefault="00BF6C85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79" w:type="dxa"/>
          </w:tcPr>
          <w:p w14:paraId="37768881" w14:textId="77777777" w:rsidR="00BF6C85" w:rsidRPr="00BF6C85" w:rsidRDefault="00BF6C85" w:rsidP="00007B44">
            <w:pPr>
              <w:rPr>
                <w:lang w:val="es-MX"/>
              </w:rPr>
            </w:pPr>
            <w:r>
              <w:t>setupStage1</w:t>
            </w:r>
          </w:p>
        </w:tc>
      </w:tr>
      <w:tr w:rsidR="00BF6C85" w14:paraId="56255C78" w14:textId="77777777" w:rsidTr="002B2A2A">
        <w:trPr>
          <w:trHeight w:val="246"/>
        </w:trPr>
        <w:tc>
          <w:tcPr>
            <w:tcW w:w="4334" w:type="dxa"/>
          </w:tcPr>
          <w:p w14:paraId="41567DE2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79" w:type="dxa"/>
          </w:tcPr>
          <w:p w14:paraId="2E282BCE" w14:textId="7F61E336" w:rsidR="00BF6C85" w:rsidRDefault="00BF6C85" w:rsidP="00007B44">
            <w:r>
              <w:t>CP-0</w:t>
            </w:r>
            <w:r>
              <w:t>2</w:t>
            </w:r>
          </w:p>
        </w:tc>
      </w:tr>
      <w:tr w:rsidR="00BF6C85" w14:paraId="64122707" w14:textId="77777777" w:rsidTr="002B2A2A">
        <w:trPr>
          <w:trHeight w:val="235"/>
        </w:trPr>
        <w:tc>
          <w:tcPr>
            <w:tcW w:w="4334" w:type="dxa"/>
          </w:tcPr>
          <w:p w14:paraId="7259513D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79" w:type="dxa"/>
          </w:tcPr>
          <w:p w14:paraId="678E95B5" w14:textId="77777777" w:rsidR="00BF6C85" w:rsidRDefault="00BF6C85" w:rsidP="00007B44">
            <w:r>
              <w:t xml:space="preserve">Test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</w:tr>
      <w:tr w:rsidR="00BF6C85" w14:paraId="1E12823B" w14:textId="77777777" w:rsidTr="002B2A2A">
        <w:trPr>
          <w:trHeight w:val="235"/>
        </w:trPr>
        <w:tc>
          <w:tcPr>
            <w:tcW w:w="4334" w:type="dxa"/>
          </w:tcPr>
          <w:p w14:paraId="2770356D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79" w:type="dxa"/>
          </w:tcPr>
          <w:p w14:paraId="16BE5012" w14:textId="77777777" w:rsidR="00BF6C85" w:rsidRDefault="00BF6C85" w:rsidP="00007B44">
            <w:r>
              <w:t>Transductor inicializado en Pepe</w:t>
            </w:r>
          </w:p>
        </w:tc>
      </w:tr>
      <w:tr w:rsidR="00BF6C85" w:rsidRPr="009E3221" w14:paraId="679FBABA" w14:textId="77777777" w:rsidTr="002B2A2A">
        <w:trPr>
          <w:trHeight w:val="235"/>
        </w:trPr>
        <w:tc>
          <w:tcPr>
            <w:tcW w:w="4334" w:type="dxa"/>
          </w:tcPr>
          <w:p w14:paraId="471AD40B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79" w:type="dxa"/>
          </w:tcPr>
          <w:p w14:paraId="6B459631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BF6C85" w14:paraId="70526981" w14:textId="77777777" w:rsidTr="002B2A2A">
        <w:trPr>
          <w:trHeight w:val="593"/>
        </w:trPr>
        <w:tc>
          <w:tcPr>
            <w:tcW w:w="4334" w:type="dxa"/>
          </w:tcPr>
          <w:p w14:paraId="75CB652F" w14:textId="229963A0" w:rsidR="00BF6C85" w:rsidRDefault="00BF6C85" w:rsidP="00BF6C85">
            <w:pPr>
              <w:pStyle w:val="Prrafodelista"/>
              <w:numPr>
                <w:ilvl w:val="0"/>
                <w:numId w:val="2"/>
              </w:numPr>
            </w:pPr>
            <w:r>
              <w:t xml:space="preserve">Se cambia el transductor a </w:t>
            </w:r>
            <w:r>
              <w:t>Ana</w:t>
            </w:r>
          </w:p>
          <w:p w14:paraId="681491DA" w14:textId="2EA6BB0E" w:rsidR="00BF6C85" w:rsidRPr="002B2A2A" w:rsidRDefault="00BF6C85" w:rsidP="00007B44">
            <w:pPr>
              <w:pStyle w:val="Prrafodelista"/>
              <w:numPr>
                <w:ilvl w:val="0"/>
                <w:numId w:val="2"/>
              </w:numPr>
            </w:pPr>
            <w:proofErr w:type="gramStart"/>
            <w:r>
              <w:t xml:space="preserve">Se pasa </w:t>
            </w:r>
            <w:r>
              <w:t>“</w:t>
            </w:r>
            <w:r>
              <w:t>Pepe</w:t>
            </w:r>
            <w:r>
              <w:t>?</w:t>
            </w:r>
            <w:proofErr w:type="gramEnd"/>
            <w:r>
              <w:t>”</w:t>
            </w:r>
            <w:r>
              <w:t xml:space="preserve"> para traducir</w:t>
            </w:r>
          </w:p>
        </w:tc>
        <w:tc>
          <w:tcPr>
            <w:tcW w:w="4679" w:type="dxa"/>
          </w:tcPr>
          <w:p w14:paraId="782C4224" w14:textId="77777777" w:rsidR="00BF6C85" w:rsidRDefault="00BF6C85" w:rsidP="00007B44"/>
          <w:p w14:paraId="54F25923" w14:textId="5FCE5559" w:rsidR="00BF6C85" w:rsidRDefault="00BF6C85" w:rsidP="00007B44">
            <w:proofErr w:type="gramStart"/>
            <w:r>
              <w:t xml:space="preserve">Retorna </w:t>
            </w:r>
            <w:r>
              <w:t>“Ana?</w:t>
            </w:r>
            <w:proofErr w:type="gramEnd"/>
            <w:r>
              <w:t>”</w:t>
            </w:r>
          </w:p>
        </w:tc>
      </w:tr>
    </w:tbl>
    <w:p w14:paraId="694D663C" w14:textId="77777777" w:rsidR="00BF6C85" w:rsidRDefault="00BF6C85">
      <w:pPr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BF6C85" w14:paraId="60131EF6" w14:textId="77777777" w:rsidTr="00007B44">
        <w:tc>
          <w:tcPr>
            <w:tcW w:w="9015" w:type="dxa"/>
            <w:gridSpan w:val="2"/>
          </w:tcPr>
          <w:p w14:paraId="521DE626" w14:textId="77777777" w:rsidR="00BF6C85" w:rsidRDefault="00BF6C85" w:rsidP="00007B44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BF6C85" w:rsidRPr="00BF6C85" w14:paraId="6BBEE238" w14:textId="77777777" w:rsidTr="00007B44">
        <w:tc>
          <w:tcPr>
            <w:tcW w:w="4335" w:type="dxa"/>
          </w:tcPr>
          <w:p w14:paraId="5897B76E" w14:textId="77777777" w:rsidR="00BF6C85" w:rsidRPr="009E3221" w:rsidRDefault="00BF6C85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80" w:type="dxa"/>
          </w:tcPr>
          <w:p w14:paraId="4F64DEA9" w14:textId="77777777" w:rsidR="00BF6C85" w:rsidRPr="00BF6C85" w:rsidRDefault="00BF6C85" w:rsidP="00007B44">
            <w:pPr>
              <w:rPr>
                <w:lang w:val="es-MX"/>
              </w:rPr>
            </w:pPr>
            <w:r>
              <w:t>setupStage1</w:t>
            </w:r>
          </w:p>
        </w:tc>
      </w:tr>
      <w:tr w:rsidR="00BF6C85" w14:paraId="0406A412" w14:textId="77777777" w:rsidTr="00007B44">
        <w:tc>
          <w:tcPr>
            <w:tcW w:w="4335" w:type="dxa"/>
          </w:tcPr>
          <w:p w14:paraId="14F95C9B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3D626D44" w14:textId="6C8E8388" w:rsidR="00BF6C85" w:rsidRDefault="00BF6C85" w:rsidP="00007B44">
            <w:r>
              <w:t>CP-0</w:t>
            </w:r>
            <w:r>
              <w:t>3</w:t>
            </w:r>
          </w:p>
        </w:tc>
      </w:tr>
      <w:tr w:rsidR="00BF6C85" w14:paraId="00BA36BD" w14:textId="77777777" w:rsidTr="00007B44">
        <w:tc>
          <w:tcPr>
            <w:tcW w:w="4335" w:type="dxa"/>
          </w:tcPr>
          <w:p w14:paraId="0DD0FC44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80" w:type="dxa"/>
          </w:tcPr>
          <w:p w14:paraId="256A793F" w14:textId="77777777" w:rsidR="00BF6C85" w:rsidRDefault="00BF6C85" w:rsidP="00007B44">
            <w:r>
              <w:t xml:space="preserve">Test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</w:tr>
      <w:tr w:rsidR="00BF6C85" w14:paraId="0E223D67" w14:textId="77777777" w:rsidTr="00007B44">
        <w:tc>
          <w:tcPr>
            <w:tcW w:w="4335" w:type="dxa"/>
          </w:tcPr>
          <w:p w14:paraId="02D2A3C4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80" w:type="dxa"/>
          </w:tcPr>
          <w:p w14:paraId="65E14508" w14:textId="77777777" w:rsidR="00BF6C85" w:rsidRDefault="00BF6C85" w:rsidP="00007B44">
            <w:r>
              <w:t>Transductor inicializado en Pepe</w:t>
            </w:r>
          </w:p>
        </w:tc>
      </w:tr>
      <w:tr w:rsidR="00BF6C85" w:rsidRPr="009E3221" w14:paraId="66A69E82" w14:textId="77777777" w:rsidTr="00007B44">
        <w:tc>
          <w:tcPr>
            <w:tcW w:w="4335" w:type="dxa"/>
          </w:tcPr>
          <w:p w14:paraId="529A5C74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80" w:type="dxa"/>
          </w:tcPr>
          <w:p w14:paraId="06D9A549" w14:textId="77777777" w:rsidR="00BF6C85" w:rsidRPr="009E3221" w:rsidRDefault="00BF6C85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BF6C85" w14:paraId="36ED18C4" w14:textId="77777777" w:rsidTr="00007B44">
        <w:tc>
          <w:tcPr>
            <w:tcW w:w="4335" w:type="dxa"/>
          </w:tcPr>
          <w:p w14:paraId="211BDBE3" w14:textId="6B281DAD" w:rsidR="00BF6C85" w:rsidRDefault="00BF6C85" w:rsidP="00BF6C85">
            <w:pPr>
              <w:pStyle w:val="Prrafodelista"/>
              <w:numPr>
                <w:ilvl w:val="0"/>
                <w:numId w:val="3"/>
              </w:numPr>
            </w:pPr>
            <w:r>
              <w:t xml:space="preserve">Se cambia el transductor a </w:t>
            </w:r>
            <w:r>
              <w:t>Juan Alejandro</w:t>
            </w:r>
          </w:p>
          <w:p w14:paraId="44CF5434" w14:textId="1AEAC4E1" w:rsidR="00BF6C85" w:rsidRPr="00BF6C85" w:rsidRDefault="00BF6C85" w:rsidP="00BF6C85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t xml:space="preserve">Se pasa </w:t>
            </w:r>
            <w:r>
              <w:t>“</w:t>
            </w:r>
            <w:r w:rsidR="002B2A2A" w:rsidRPr="002B2A2A">
              <w:t xml:space="preserve">Un </w:t>
            </w:r>
            <w:r w:rsidR="002B2A2A" w:rsidRPr="002B2A2A">
              <w:t>día</w:t>
            </w:r>
            <w:r w:rsidR="002B2A2A" w:rsidRPr="002B2A2A">
              <w:t xml:space="preserve"> Pepe iba de camino a su casa tranquilo cuando escucho: ¡</w:t>
            </w:r>
            <w:proofErr w:type="gramStart"/>
            <w:r w:rsidR="002B2A2A" w:rsidRPr="002B2A2A">
              <w:t>Pepe!.</w:t>
            </w:r>
            <w:proofErr w:type="gramEnd"/>
            <w:r w:rsidR="002B2A2A" w:rsidRPr="002B2A2A">
              <w:t xml:space="preserve"> Pepe giro la cabeza buscando quien lo llamaba.</w:t>
            </w:r>
            <w:r w:rsidRPr="00BF6C85">
              <w:t>”</w:t>
            </w:r>
            <w:r w:rsidRPr="00BF6C85">
              <w:t xml:space="preserve"> para traducir</w:t>
            </w:r>
          </w:p>
          <w:p w14:paraId="60DE2655" w14:textId="77777777" w:rsidR="00BF6C85" w:rsidRDefault="00BF6C85" w:rsidP="00007B44"/>
        </w:tc>
        <w:tc>
          <w:tcPr>
            <w:tcW w:w="4680" w:type="dxa"/>
          </w:tcPr>
          <w:p w14:paraId="457163BE" w14:textId="77777777" w:rsidR="00BF6C85" w:rsidRDefault="00BF6C85" w:rsidP="00007B44"/>
          <w:p w14:paraId="2A0C5A33" w14:textId="1328ECA2" w:rsidR="00BF6C85" w:rsidRDefault="00BF6C85" w:rsidP="00007B44">
            <w:r>
              <w:t xml:space="preserve">Retorna </w:t>
            </w:r>
            <w:r w:rsidR="002B2A2A">
              <w:t>“</w:t>
            </w:r>
            <w:r w:rsidR="002B2A2A" w:rsidRPr="00BF6C85">
              <w:rPr>
                <w:lang w:val="es-CO"/>
              </w:rPr>
              <w:t xml:space="preserve">Un </w:t>
            </w:r>
            <w:r w:rsidR="002B2A2A" w:rsidRPr="00BF6C85">
              <w:rPr>
                <w:lang w:val="es-CO"/>
              </w:rPr>
              <w:t>día</w:t>
            </w:r>
            <w:r w:rsidR="002B2A2A" w:rsidRPr="00BF6C85">
              <w:rPr>
                <w:lang w:val="es-CO"/>
              </w:rPr>
              <w:t xml:space="preserve"> Juan Alejandro iba de camino a su casa tranquilo cuando escucho: ¡Juan </w:t>
            </w:r>
            <w:proofErr w:type="gramStart"/>
            <w:r w:rsidR="002B2A2A" w:rsidRPr="00BF6C85">
              <w:rPr>
                <w:lang w:val="es-CO"/>
              </w:rPr>
              <w:t>Alejandro!.</w:t>
            </w:r>
            <w:proofErr w:type="gramEnd"/>
            <w:r w:rsidR="002B2A2A" w:rsidRPr="00BF6C85">
              <w:rPr>
                <w:lang w:val="es-CO"/>
              </w:rPr>
              <w:t xml:space="preserve"> Juan Alejandro giro la cabeza buscando quien lo llamaba.</w:t>
            </w:r>
            <w:r w:rsidR="002B2A2A">
              <w:t>”</w:t>
            </w:r>
          </w:p>
        </w:tc>
      </w:tr>
    </w:tbl>
    <w:p w14:paraId="12DD62A4" w14:textId="77777777" w:rsidR="00BF6C85" w:rsidRDefault="00BF6C85">
      <w:pPr>
        <w:rPr>
          <w:sz w:val="24"/>
          <w:szCs w:val="24"/>
          <w:lang w:val="es-MX"/>
        </w:rPr>
      </w:pPr>
    </w:p>
    <w:p w14:paraId="65579067" w14:textId="6444D435" w:rsidR="002B2A2A" w:rsidRDefault="002B2A2A" w:rsidP="002B2A2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Gramática: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2B2A2A" w14:paraId="505FB256" w14:textId="77777777" w:rsidTr="00007B44">
        <w:tc>
          <w:tcPr>
            <w:tcW w:w="9015" w:type="dxa"/>
            <w:gridSpan w:val="2"/>
          </w:tcPr>
          <w:p w14:paraId="6B4BA757" w14:textId="77777777" w:rsidR="002B2A2A" w:rsidRDefault="002B2A2A" w:rsidP="00007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Escenario de</w:t>
            </w:r>
            <w:r w:rsidRPr="3FD73958">
              <w:rPr>
                <w:b/>
                <w:bCs/>
              </w:rPr>
              <w:t xml:space="preserve"> caso de prueba</w:t>
            </w:r>
          </w:p>
        </w:tc>
      </w:tr>
      <w:tr w:rsidR="002B2A2A" w14:paraId="57A0F8BC" w14:textId="77777777" w:rsidTr="00007B44">
        <w:tc>
          <w:tcPr>
            <w:tcW w:w="4335" w:type="dxa"/>
          </w:tcPr>
          <w:p w14:paraId="02495F4B" w14:textId="77777777" w:rsidR="002B2A2A" w:rsidRPr="009E3221" w:rsidRDefault="002B2A2A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53D96FC0" w14:textId="3F964EA6" w:rsidR="002B2A2A" w:rsidRDefault="002B2A2A" w:rsidP="00007B44">
            <w:r>
              <w:t>setupStage</w:t>
            </w:r>
            <w:r>
              <w:t>2</w:t>
            </w:r>
          </w:p>
        </w:tc>
      </w:tr>
      <w:tr w:rsidR="002B2A2A" w14:paraId="1D2F9D9D" w14:textId="77777777" w:rsidTr="00007B44">
        <w:tc>
          <w:tcPr>
            <w:tcW w:w="4335" w:type="dxa"/>
          </w:tcPr>
          <w:p w14:paraId="557328ED" w14:textId="77777777" w:rsidR="002B2A2A" w:rsidRPr="009E3221" w:rsidRDefault="002B2A2A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Transductor</w:t>
            </w:r>
          </w:p>
        </w:tc>
        <w:tc>
          <w:tcPr>
            <w:tcW w:w="4680" w:type="dxa"/>
          </w:tcPr>
          <w:p w14:paraId="3DF5E3C4" w14:textId="77777777" w:rsidR="002B2A2A" w:rsidRDefault="002B2A2A" w:rsidP="00007B44">
            <w:r>
              <w:t>Inicializado para Pepe</w:t>
            </w:r>
          </w:p>
        </w:tc>
      </w:tr>
      <w:tr w:rsidR="002B2A2A" w:rsidRPr="009E3221" w14:paraId="1B6031F0" w14:textId="77777777" w:rsidTr="00007B44">
        <w:tc>
          <w:tcPr>
            <w:tcW w:w="4335" w:type="dxa"/>
          </w:tcPr>
          <w:p w14:paraId="46BE477B" w14:textId="77777777" w:rsidR="002B2A2A" w:rsidRPr="009E3221" w:rsidRDefault="002B2A2A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4680" w:type="dxa"/>
          </w:tcPr>
          <w:p w14:paraId="0CC92369" w14:textId="77777777" w:rsidR="002B2A2A" w:rsidRPr="009E3221" w:rsidRDefault="002B2A2A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2B2A2A" w14:paraId="384A8353" w14:textId="77777777" w:rsidTr="00007B44">
        <w:tc>
          <w:tcPr>
            <w:tcW w:w="4335" w:type="dxa"/>
          </w:tcPr>
          <w:p w14:paraId="54687FE8" w14:textId="77777777" w:rsidR="002B2A2A" w:rsidRDefault="002B2A2A" w:rsidP="00007B44">
            <w:r>
              <w:t xml:space="preserve">1. </w:t>
            </w:r>
            <w:r>
              <w:rPr>
                <w:b/>
                <w:bCs/>
              </w:rPr>
              <w:t>Transductor</w:t>
            </w:r>
          </w:p>
        </w:tc>
        <w:tc>
          <w:tcPr>
            <w:tcW w:w="4680" w:type="dxa"/>
          </w:tcPr>
          <w:p w14:paraId="47FFB834" w14:textId="77777777" w:rsidR="002B2A2A" w:rsidRDefault="002B2A2A" w:rsidP="00007B44">
            <w:r>
              <w:t>Se inicializa el Transductor con el nombre Pepe para que este sea el nombre a cambiar.</w:t>
            </w:r>
          </w:p>
        </w:tc>
      </w:tr>
    </w:tbl>
    <w:p w14:paraId="4C576B4A" w14:textId="1D9CD83A" w:rsidR="002B2A2A" w:rsidRDefault="002B2A2A">
      <w:pPr>
        <w:rPr>
          <w:sz w:val="24"/>
          <w:szCs w:val="24"/>
          <w:lang w:val="es-MX"/>
        </w:rPr>
      </w:pPr>
    </w:p>
    <w:tbl>
      <w:tblPr>
        <w:tblStyle w:val="Tablaconcuadrcula"/>
        <w:tblW w:w="9038" w:type="dxa"/>
        <w:tblLayout w:type="fixed"/>
        <w:tblLook w:val="06A0" w:firstRow="1" w:lastRow="0" w:firstColumn="1" w:lastColumn="0" w:noHBand="1" w:noVBand="1"/>
      </w:tblPr>
      <w:tblGrid>
        <w:gridCol w:w="4346"/>
        <w:gridCol w:w="4692"/>
      </w:tblGrid>
      <w:tr w:rsidR="00A141C2" w14:paraId="15D406B9" w14:textId="77777777" w:rsidTr="00007B44">
        <w:trPr>
          <w:trHeight w:val="257"/>
        </w:trPr>
        <w:tc>
          <w:tcPr>
            <w:tcW w:w="9038" w:type="dxa"/>
            <w:gridSpan w:val="2"/>
          </w:tcPr>
          <w:p w14:paraId="0DE49926" w14:textId="77777777" w:rsidR="00A141C2" w:rsidRDefault="00A141C2" w:rsidP="00007B44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A141C2" w14:paraId="2BAD60AB" w14:textId="77777777" w:rsidTr="00007B44">
        <w:trPr>
          <w:trHeight w:val="257"/>
        </w:trPr>
        <w:tc>
          <w:tcPr>
            <w:tcW w:w="4346" w:type="dxa"/>
          </w:tcPr>
          <w:p w14:paraId="0212985D" w14:textId="77777777" w:rsidR="00A141C2" w:rsidRPr="009E3221" w:rsidRDefault="00A141C2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91" w:type="dxa"/>
          </w:tcPr>
          <w:p w14:paraId="1E6BE142" w14:textId="6316C55A" w:rsidR="00A141C2" w:rsidRPr="00BF6C85" w:rsidRDefault="00A141C2" w:rsidP="00007B44">
            <w:pPr>
              <w:rPr>
                <w:lang w:val="es-MX"/>
              </w:rPr>
            </w:pPr>
            <w:r>
              <w:t>setupStage1</w:t>
            </w:r>
            <w:r>
              <w:t>2</w:t>
            </w:r>
          </w:p>
        </w:tc>
      </w:tr>
      <w:tr w:rsidR="00A141C2" w14:paraId="7E2E8F59" w14:textId="77777777" w:rsidTr="00007B44">
        <w:trPr>
          <w:trHeight w:val="270"/>
        </w:trPr>
        <w:tc>
          <w:tcPr>
            <w:tcW w:w="4346" w:type="dxa"/>
          </w:tcPr>
          <w:p w14:paraId="356259BC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91" w:type="dxa"/>
          </w:tcPr>
          <w:p w14:paraId="1919646E" w14:textId="368EBB3F" w:rsidR="00A141C2" w:rsidRDefault="00A141C2" w:rsidP="00007B44">
            <w:r>
              <w:t>CP-0</w:t>
            </w:r>
            <w:r>
              <w:t>4</w:t>
            </w:r>
          </w:p>
        </w:tc>
      </w:tr>
      <w:tr w:rsidR="00A141C2" w14:paraId="457DFCE6" w14:textId="77777777" w:rsidTr="00007B44">
        <w:trPr>
          <w:trHeight w:val="257"/>
        </w:trPr>
        <w:tc>
          <w:tcPr>
            <w:tcW w:w="4346" w:type="dxa"/>
          </w:tcPr>
          <w:p w14:paraId="5B3E3CCC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91" w:type="dxa"/>
          </w:tcPr>
          <w:p w14:paraId="7DAF3480" w14:textId="3D06FF27" w:rsidR="00A141C2" w:rsidRDefault="00A141C2" w:rsidP="00007B44">
            <w:r>
              <w:t xml:space="preserve">Test </w:t>
            </w:r>
            <w:proofErr w:type="spellStart"/>
            <w:r>
              <w:t>grammar</w:t>
            </w:r>
            <w:proofErr w:type="spellEnd"/>
          </w:p>
        </w:tc>
      </w:tr>
      <w:tr w:rsidR="00A141C2" w14:paraId="4ADD0E1C" w14:textId="77777777" w:rsidTr="00007B44">
        <w:trPr>
          <w:trHeight w:val="257"/>
        </w:trPr>
        <w:tc>
          <w:tcPr>
            <w:tcW w:w="4346" w:type="dxa"/>
          </w:tcPr>
          <w:p w14:paraId="0D5BDAB3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91" w:type="dxa"/>
          </w:tcPr>
          <w:p w14:paraId="17E1C206" w14:textId="634EE387" w:rsidR="00A141C2" w:rsidRDefault="00A141C2" w:rsidP="00007B44">
            <w:proofErr w:type="spellStart"/>
            <w:r>
              <w:t>Grammar</w:t>
            </w:r>
            <w:proofErr w:type="spellEnd"/>
            <w:r>
              <w:t xml:space="preserve"> inicializada</w:t>
            </w:r>
          </w:p>
        </w:tc>
      </w:tr>
      <w:tr w:rsidR="00A141C2" w:rsidRPr="009E3221" w14:paraId="2342AEE1" w14:textId="77777777" w:rsidTr="00007B44">
        <w:trPr>
          <w:trHeight w:val="257"/>
        </w:trPr>
        <w:tc>
          <w:tcPr>
            <w:tcW w:w="4346" w:type="dxa"/>
          </w:tcPr>
          <w:p w14:paraId="1D732F47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91" w:type="dxa"/>
          </w:tcPr>
          <w:p w14:paraId="66E967DE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A141C2" w14:paraId="2E37740B" w14:textId="77777777" w:rsidTr="00007B44">
        <w:trPr>
          <w:trHeight w:val="452"/>
        </w:trPr>
        <w:tc>
          <w:tcPr>
            <w:tcW w:w="4346" w:type="dxa"/>
          </w:tcPr>
          <w:p w14:paraId="503BB18C" w14:textId="3D428C8E" w:rsidR="00A141C2" w:rsidRDefault="00A141C2" w:rsidP="00A141C2">
            <w:pPr>
              <w:pStyle w:val="Prrafodelista"/>
              <w:numPr>
                <w:ilvl w:val="0"/>
                <w:numId w:val="4"/>
              </w:numPr>
            </w:pPr>
            <w:r>
              <w:t xml:space="preserve">Se </w:t>
            </w:r>
            <w:r>
              <w:t>genera una palabra equivalente a un camino</w:t>
            </w:r>
          </w:p>
          <w:p w14:paraId="1D173076" w14:textId="359F0F93" w:rsidR="00A141C2" w:rsidRPr="002B2A2A" w:rsidRDefault="00A141C2" w:rsidP="00A141C2">
            <w:pPr>
              <w:pStyle w:val="Prrafodelista"/>
              <w:numPr>
                <w:ilvl w:val="0"/>
                <w:numId w:val="4"/>
              </w:numPr>
            </w:pPr>
            <w:r>
              <w:t xml:space="preserve">Se </w:t>
            </w:r>
            <w:r>
              <w:t>pasa por el autómata que acepta las historias</w:t>
            </w:r>
          </w:p>
        </w:tc>
        <w:tc>
          <w:tcPr>
            <w:tcW w:w="4691" w:type="dxa"/>
          </w:tcPr>
          <w:p w14:paraId="1DAAE839" w14:textId="77777777" w:rsidR="00A141C2" w:rsidRDefault="00A141C2" w:rsidP="00007B44"/>
          <w:p w14:paraId="409BA5E1" w14:textId="17728C54" w:rsidR="00A141C2" w:rsidRDefault="00A141C2" w:rsidP="00007B44">
            <w:r>
              <w:t xml:space="preserve">Retorna </w:t>
            </w:r>
            <w:r>
              <w:t>True</w:t>
            </w:r>
          </w:p>
        </w:tc>
      </w:tr>
    </w:tbl>
    <w:p w14:paraId="2C6169FA" w14:textId="77777777" w:rsidR="00CA4862" w:rsidRDefault="00CA4862">
      <w:pPr>
        <w:rPr>
          <w:sz w:val="24"/>
          <w:szCs w:val="24"/>
          <w:lang w:val="es-MX"/>
        </w:rPr>
      </w:pPr>
    </w:p>
    <w:tbl>
      <w:tblPr>
        <w:tblStyle w:val="Tablaconcuadrcula"/>
        <w:tblW w:w="9038" w:type="dxa"/>
        <w:tblLayout w:type="fixed"/>
        <w:tblLook w:val="06A0" w:firstRow="1" w:lastRow="0" w:firstColumn="1" w:lastColumn="0" w:noHBand="1" w:noVBand="1"/>
      </w:tblPr>
      <w:tblGrid>
        <w:gridCol w:w="4346"/>
        <w:gridCol w:w="4692"/>
      </w:tblGrid>
      <w:tr w:rsidR="00A141C2" w14:paraId="3492884C" w14:textId="77777777" w:rsidTr="00007B44">
        <w:trPr>
          <w:trHeight w:val="257"/>
        </w:trPr>
        <w:tc>
          <w:tcPr>
            <w:tcW w:w="9038" w:type="dxa"/>
            <w:gridSpan w:val="2"/>
          </w:tcPr>
          <w:p w14:paraId="5D58D93B" w14:textId="77777777" w:rsidR="00A141C2" w:rsidRDefault="00A141C2" w:rsidP="00007B44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A141C2" w14:paraId="22AF0072" w14:textId="77777777" w:rsidTr="00007B44">
        <w:trPr>
          <w:trHeight w:val="257"/>
        </w:trPr>
        <w:tc>
          <w:tcPr>
            <w:tcW w:w="4346" w:type="dxa"/>
          </w:tcPr>
          <w:p w14:paraId="7483999B" w14:textId="77777777" w:rsidR="00A141C2" w:rsidRPr="009E3221" w:rsidRDefault="00A141C2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91" w:type="dxa"/>
          </w:tcPr>
          <w:p w14:paraId="77A8D2E1" w14:textId="77777777" w:rsidR="00A141C2" w:rsidRPr="00BF6C85" w:rsidRDefault="00A141C2" w:rsidP="00007B44">
            <w:pPr>
              <w:rPr>
                <w:lang w:val="es-MX"/>
              </w:rPr>
            </w:pPr>
            <w:r>
              <w:t>setupStage12</w:t>
            </w:r>
          </w:p>
        </w:tc>
      </w:tr>
      <w:tr w:rsidR="00A141C2" w14:paraId="4F0FB324" w14:textId="77777777" w:rsidTr="00007B44">
        <w:trPr>
          <w:trHeight w:val="270"/>
        </w:trPr>
        <w:tc>
          <w:tcPr>
            <w:tcW w:w="4346" w:type="dxa"/>
          </w:tcPr>
          <w:p w14:paraId="2EB0CEE3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91" w:type="dxa"/>
          </w:tcPr>
          <w:p w14:paraId="4FFD9A27" w14:textId="5128E348" w:rsidR="00A141C2" w:rsidRDefault="00A141C2" w:rsidP="00007B44">
            <w:r>
              <w:t>CP-0</w:t>
            </w:r>
            <w:r>
              <w:t>5</w:t>
            </w:r>
          </w:p>
        </w:tc>
      </w:tr>
      <w:tr w:rsidR="00A141C2" w14:paraId="797A4898" w14:textId="77777777" w:rsidTr="00007B44">
        <w:trPr>
          <w:trHeight w:val="257"/>
        </w:trPr>
        <w:tc>
          <w:tcPr>
            <w:tcW w:w="4346" w:type="dxa"/>
          </w:tcPr>
          <w:p w14:paraId="28585847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91" w:type="dxa"/>
          </w:tcPr>
          <w:p w14:paraId="603F5A5B" w14:textId="77777777" w:rsidR="00A141C2" w:rsidRDefault="00A141C2" w:rsidP="00007B44">
            <w:r>
              <w:t xml:space="preserve">Test </w:t>
            </w:r>
            <w:proofErr w:type="spellStart"/>
            <w:r>
              <w:t>grammar</w:t>
            </w:r>
            <w:proofErr w:type="spellEnd"/>
          </w:p>
        </w:tc>
      </w:tr>
      <w:tr w:rsidR="00A141C2" w14:paraId="05082B84" w14:textId="77777777" w:rsidTr="00007B44">
        <w:trPr>
          <w:trHeight w:val="257"/>
        </w:trPr>
        <w:tc>
          <w:tcPr>
            <w:tcW w:w="4346" w:type="dxa"/>
          </w:tcPr>
          <w:p w14:paraId="633FF2DE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91" w:type="dxa"/>
          </w:tcPr>
          <w:p w14:paraId="27550E09" w14:textId="77777777" w:rsidR="00A141C2" w:rsidRDefault="00A141C2" w:rsidP="00007B44">
            <w:proofErr w:type="spellStart"/>
            <w:r>
              <w:t>Grammar</w:t>
            </w:r>
            <w:proofErr w:type="spellEnd"/>
            <w:r>
              <w:t xml:space="preserve"> inicializada</w:t>
            </w:r>
          </w:p>
        </w:tc>
      </w:tr>
      <w:tr w:rsidR="00A141C2" w:rsidRPr="009E3221" w14:paraId="63C8C90D" w14:textId="77777777" w:rsidTr="00007B44">
        <w:trPr>
          <w:trHeight w:val="257"/>
        </w:trPr>
        <w:tc>
          <w:tcPr>
            <w:tcW w:w="4346" w:type="dxa"/>
          </w:tcPr>
          <w:p w14:paraId="257A1BEE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91" w:type="dxa"/>
          </w:tcPr>
          <w:p w14:paraId="588E3D0C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A141C2" w14:paraId="4D55CCE4" w14:textId="77777777" w:rsidTr="00007B44">
        <w:trPr>
          <w:trHeight w:val="452"/>
        </w:trPr>
        <w:tc>
          <w:tcPr>
            <w:tcW w:w="4346" w:type="dxa"/>
          </w:tcPr>
          <w:p w14:paraId="28D5F3CE" w14:textId="77777777" w:rsidR="00A141C2" w:rsidRDefault="00A141C2" w:rsidP="00A141C2">
            <w:pPr>
              <w:pStyle w:val="Prrafodelista"/>
              <w:numPr>
                <w:ilvl w:val="0"/>
                <w:numId w:val="5"/>
              </w:numPr>
            </w:pPr>
            <w:r>
              <w:t>Se genera una palabra equivalente a un camino</w:t>
            </w:r>
          </w:p>
          <w:p w14:paraId="32F6F7E2" w14:textId="77777777" w:rsidR="00A141C2" w:rsidRPr="002B2A2A" w:rsidRDefault="00A141C2" w:rsidP="00A141C2">
            <w:pPr>
              <w:pStyle w:val="Prrafodelista"/>
              <w:numPr>
                <w:ilvl w:val="0"/>
                <w:numId w:val="5"/>
              </w:numPr>
            </w:pPr>
            <w:r>
              <w:t>Se pasa por el autómata que acepta las historias</w:t>
            </w:r>
          </w:p>
        </w:tc>
        <w:tc>
          <w:tcPr>
            <w:tcW w:w="4691" w:type="dxa"/>
          </w:tcPr>
          <w:p w14:paraId="47906EF8" w14:textId="77777777" w:rsidR="00A141C2" w:rsidRDefault="00A141C2" w:rsidP="00007B44"/>
          <w:p w14:paraId="0AFE0015" w14:textId="77777777" w:rsidR="00A141C2" w:rsidRDefault="00A141C2" w:rsidP="00007B44">
            <w:r>
              <w:t>Retorna True</w:t>
            </w:r>
          </w:p>
        </w:tc>
      </w:tr>
    </w:tbl>
    <w:p w14:paraId="6FA2278F" w14:textId="77777777" w:rsidR="00A141C2" w:rsidRPr="009E14AC" w:rsidRDefault="00A141C2" w:rsidP="00A141C2">
      <w:pPr>
        <w:rPr>
          <w:sz w:val="24"/>
          <w:szCs w:val="24"/>
          <w:lang w:val="es-MX"/>
        </w:rPr>
      </w:pPr>
    </w:p>
    <w:p w14:paraId="1F60BDAA" w14:textId="77777777" w:rsidR="00A141C2" w:rsidRDefault="00A141C2">
      <w:pPr>
        <w:rPr>
          <w:sz w:val="24"/>
          <w:szCs w:val="24"/>
          <w:lang w:val="es-MX"/>
        </w:rPr>
      </w:pPr>
    </w:p>
    <w:tbl>
      <w:tblPr>
        <w:tblStyle w:val="Tablaconcuadrcula"/>
        <w:tblW w:w="9038" w:type="dxa"/>
        <w:tblLayout w:type="fixed"/>
        <w:tblLook w:val="06A0" w:firstRow="1" w:lastRow="0" w:firstColumn="1" w:lastColumn="0" w:noHBand="1" w:noVBand="1"/>
      </w:tblPr>
      <w:tblGrid>
        <w:gridCol w:w="4346"/>
        <w:gridCol w:w="4692"/>
      </w:tblGrid>
      <w:tr w:rsidR="00A141C2" w14:paraId="78FD62CF" w14:textId="77777777" w:rsidTr="00007B44">
        <w:trPr>
          <w:trHeight w:val="257"/>
        </w:trPr>
        <w:tc>
          <w:tcPr>
            <w:tcW w:w="9038" w:type="dxa"/>
            <w:gridSpan w:val="2"/>
          </w:tcPr>
          <w:p w14:paraId="51710C9A" w14:textId="77777777" w:rsidR="00A141C2" w:rsidRDefault="00A141C2" w:rsidP="00007B44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A141C2" w14:paraId="1F005841" w14:textId="77777777" w:rsidTr="00007B44">
        <w:trPr>
          <w:trHeight w:val="257"/>
        </w:trPr>
        <w:tc>
          <w:tcPr>
            <w:tcW w:w="4346" w:type="dxa"/>
          </w:tcPr>
          <w:p w14:paraId="2BC48A80" w14:textId="77777777" w:rsidR="00A141C2" w:rsidRPr="009E3221" w:rsidRDefault="00A141C2" w:rsidP="00007B44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91" w:type="dxa"/>
          </w:tcPr>
          <w:p w14:paraId="2E02082C" w14:textId="77777777" w:rsidR="00A141C2" w:rsidRPr="00BF6C85" w:rsidRDefault="00A141C2" w:rsidP="00007B44">
            <w:pPr>
              <w:rPr>
                <w:lang w:val="es-MX"/>
              </w:rPr>
            </w:pPr>
            <w:r>
              <w:t>setupStage12</w:t>
            </w:r>
          </w:p>
        </w:tc>
      </w:tr>
      <w:tr w:rsidR="00A141C2" w14:paraId="5F024076" w14:textId="77777777" w:rsidTr="00007B44">
        <w:trPr>
          <w:trHeight w:val="270"/>
        </w:trPr>
        <w:tc>
          <w:tcPr>
            <w:tcW w:w="4346" w:type="dxa"/>
          </w:tcPr>
          <w:p w14:paraId="6B46680A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91" w:type="dxa"/>
          </w:tcPr>
          <w:p w14:paraId="07122AD7" w14:textId="3B4D7311" w:rsidR="00A141C2" w:rsidRDefault="00A141C2" w:rsidP="00007B44">
            <w:r>
              <w:t>CP-0</w:t>
            </w:r>
            <w:r>
              <w:t>6</w:t>
            </w:r>
          </w:p>
        </w:tc>
      </w:tr>
      <w:tr w:rsidR="00A141C2" w14:paraId="31C27AAF" w14:textId="77777777" w:rsidTr="00007B44">
        <w:trPr>
          <w:trHeight w:val="257"/>
        </w:trPr>
        <w:tc>
          <w:tcPr>
            <w:tcW w:w="4346" w:type="dxa"/>
          </w:tcPr>
          <w:p w14:paraId="746FDE35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91" w:type="dxa"/>
          </w:tcPr>
          <w:p w14:paraId="02AC9450" w14:textId="77777777" w:rsidR="00A141C2" w:rsidRDefault="00A141C2" w:rsidP="00007B44">
            <w:r>
              <w:t xml:space="preserve">Test </w:t>
            </w:r>
            <w:proofErr w:type="spellStart"/>
            <w:r>
              <w:t>grammar</w:t>
            </w:r>
            <w:proofErr w:type="spellEnd"/>
          </w:p>
        </w:tc>
      </w:tr>
      <w:tr w:rsidR="00A141C2" w14:paraId="51A77B38" w14:textId="77777777" w:rsidTr="00007B44">
        <w:trPr>
          <w:trHeight w:val="257"/>
        </w:trPr>
        <w:tc>
          <w:tcPr>
            <w:tcW w:w="4346" w:type="dxa"/>
          </w:tcPr>
          <w:p w14:paraId="0CE95935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91" w:type="dxa"/>
          </w:tcPr>
          <w:p w14:paraId="6F0FF143" w14:textId="77777777" w:rsidR="00A141C2" w:rsidRDefault="00A141C2" w:rsidP="00007B44">
            <w:proofErr w:type="spellStart"/>
            <w:r>
              <w:t>Grammar</w:t>
            </w:r>
            <w:proofErr w:type="spellEnd"/>
            <w:r>
              <w:t xml:space="preserve"> inicializada</w:t>
            </w:r>
          </w:p>
        </w:tc>
      </w:tr>
      <w:tr w:rsidR="00A141C2" w:rsidRPr="009E3221" w14:paraId="5800C68F" w14:textId="77777777" w:rsidTr="00007B44">
        <w:trPr>
          <w:trHeight w:val="257"/>
        </w:trPr>
        <w:tc>
          <w:tcPr>
            <w:tcW w:w="4346" w:type="dxa"/>
          </w:tcPr>
          <w:p w14:paraId="212EF221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91" w:type="dxa"/>
          </w:tcPr>
          <w:p w14:paraId="210BAD36" w14:textId="77777777" w:rsidR="00A141C2" w:rsidRPr="009E3221" w:rsidRDefault="00A141C2" w:rsidP="00007B44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A141C2" w14:paraId="0685B831" w14:textId="77777777" w:rsidTr="00007B44">
        <w:trPr>
          <w:trHeight w:val="452"/>
        </w:trPr>
        <w:tc>
          <w:tcPr>
            <w:tcW w:w="4346" w:type="dxa"/>
          </w:tcPr>
          <w:p w14:paraId="30CE42E7" w14:textId="77777777" w:rsidR="00A141C2" w:rsidRDefault="00A141C2" w:rsidP="00A141C2">
            <w:pPr>
              <w:pStyle w:val="Prrafodelista"/>
              <w:numPr>
                <w:ilvl w:val="0"/>
                <w:numId w:val="6"/>
              </w:numPr>
            </w:pPr>
            <w:r>
              <w:t>Se genera una palabra equivalente a un camino</w:t>
            </w:r>
          </w:p>
          <w:p w14:paraId="73E9616B" w14:textId="77777777" w:rsidR="00A141C2" w:rsidRPr="002B2A2A" w:rsidRDefault="00A141C2" w:rsidP="00A141C2">
            <w:pPr>
              <w:pStyle w:val="Prrafodelista"/>
              <w:numPr>
                <w:ilvl w:val="0"/>
                <w:numId w:val="6"/>
              </w:numPr>
            </w:pPr>
            <w:r>
              <w:t>Se pasa por el autómata que acepta las historias</w:t>
            </w:r>
          </w:p>
        </w:tc>
        <w:tc>
          <w:tcPr>
            <w:tcW w:w="4691" w:type="dxa"/>
          </w:tcPr>
          <w:p w14:paraId="5B4B4D57" w14:textId="77777777" w:rsidR="00A141C2" w:rsidRDefault="00A141C2" w:rsidP="00007B44"/>
          <w:p w14:paraId="72E2EC07" w14:textId="77777777" w:rsidR="00A141C2" w:rsidRDefault="00A141C2" w:rsidP="00007B44">
            <w:r>
              <w:t>Retorna True</w:t>
            </w:r>
          </w:p>
        </w:tc>
      </w:tr>
    </w:tbl>
    <w:p w14:paraId="52F7D5CA" w14:textId="77777777" w:rsidR="00A141C2" w:rsidRPr="009E14AC" w:rsidRDefault="00A141C2" w:rsidP="00A141C2">
      <w:pPr>
        <w:rPr>
          <w:sz w:val="24"/>
          <w:szCs w:val="24"/>
          <w:lang w:val="es-MX"/>
        </w:rPr>
      </w:pPr>
    </w:p>
    <w:p w14:paraId="3DADD92B" w14:textId="77777777" w:rsidR="00A141C2" w:rsidRPr="009E14AC" w:rsidRDefault="00A141C2">
      <w:pPr>
        <w:rPr>
          <w:sz w:val="24"/>
          <w:szCs w:val="24"/>
          <w:lang w:val="es-MX"/>
        </w:rPr>
      </w:pPr>
    </w:p>
    <w:sectPr w:rsidR="00A141C2" w:rsidRPr="009E1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45AB"/>
    <w:multiLevelType w:val="hybridMultilevel"/>
    <w:tmpl w:val="545E0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34EEB"/>
    <w:multiLevelType w:val="hybridMultilevel"/>
    <w:tmpl w:val="545E0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E5787"/>
    <w:multiLevelType w:val="hybridMultilevel"/>
    <w:tmpl w:val="545E0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142C1"/>
    <w:multiLevelType w:val="hybridMultilevel"/>
    <w:tmpl w:val="545E040A"/>
    <w:lvl w:ilvl="0" w:tplc="EFA64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34118"/>
    <w:multiLevelType w:val="hybridMultilevel"/>
    <w:tmpl w:val="545E0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F4BD6"/>
    <w:multiLevelType w:val="hybridMultilevel"/>
    <w:tmpl w:val="545E0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92482">
    <w:abstractNumId w:val="3"/>
  </w:num>
  <w:num w:numId="2" w16cid:durableId="30033540">
    <w:abstractNumId w:val="0"/>
  </w:num>
  <w:num w:numId="3" w16cid:durableId="1798907174">
    <w:abstractNumId w:val="4"/>
  </w:num>
  <w:num w:numId="4" w16cid:durableId="1182817135">
    <w:abstractNumId w:val="1"/>
  </w:num>
  <w:num w:numId="5" w16cid:durableId="497616229">
    <w:abstractNumId w:val="5"/>
  </w:num>
  <w:num w:numId="6" w16cid:durableId="670647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AC"/>
    <w:rsid w:val="00196BB1"/>
    <w:rsid w:val="002B2A2A"/>
    <w:rsid w:val="00327F77"/>
    <w:rsid w:val="00380B2F"/>
    <w:rsid w:val="005241F1"/>
    <w:rsid w:val="005F7C41"/>
    <w:rsid w:val="009E14AC"/>
    <w:rsid w:val="00A141C2"/>
    <w:rsid w:val="00BF6C85"/>
    <w:rsid w:val="00CA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3DC9"/>
  <w15:chartTrackingRefBased/>
  <w15:docId w15:val="{FCE01A05-1EA3-4CA9-B3E3-1427CA6C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C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6BB1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F6C85"/>
    <w:pPr>
      <w:ind w:left="720"/>
      <w:contextualSpacing/>
    </w:pPr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Sebastian Escobar Marin</cp:lastModifiedBy>
  <cp:revision>1</cp:revision>
  <dcterms:created xsi:type="dcterms:W3CDTF">2023-10-05T23:08:00Z</dcterms:created>
  <dcterms:modified xsi:type="dcterms:W3CDTF">2023-10-06T03:08:00Z</dcterms:modified>
</cp:coreProperties>
</file>