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Proyecto: PedidosApp</w:t>
      </w:r>
    </w:p>
    <w:p>
      <w:pPr>
        <w:pStyle w:val="Heading1"/>
      </w:pPr>
      <w:r>
        <w:t>1. Introducción</w:t>
      </w:r>
    </w:p>
    <w:p>
      <w:r>
        <w:t>PedidosApp es una aplicación de escritorio desarrollada como parte de un proyecto de programación en C#. El objetivo principal de esta aplicación es permitir registrar pedidos y asignarles un método de entrega, utilizando el patrón de diseño Factory. El proyecto fue desarrollado usando Windows Forms y está orientado a reforzar conceptos de programación orientada a objetos como interfaces, clases abstractas y patrones de diseño.</w:t>
      </w:r>
    </w:p>
    <w:p>
      <w:pPr>
        <w:pStyle w:val="Heading1"/>
      </w:pPr>
      <w:r>
        <w:t>2. Objetivos</w:t>
      </w:r>
    </w:p>
    <w:p>
      <w:r>
        <w:t>- Aplicar el patrón de diseño Factory Method.</w:t>
        <w:br/>
        <w:t>- Desarrollar una interfaz gráfica con Windows Forms.</w:t>
        <w:br/>
        <w:t>- Gestionar diferentes tipos de entregas de manera polimórfica.</w:t>
        <w:br/>
        <w:t>- Mostrar los pedidos registrados en una lista o historial dentro del formulario.</w:t>
      </w:r>
    </w:p>
    <w:p>
      <w:pPr>
        <w:pStyle w:val="Heading1"/>
      </w:pPr>
      <w:r>
        <w:t>3. Estructura del Proyecto</w:t>
      </w:r>
    </w:p>
    <w:p>
      <w:r>
        <w:t>El proyecto se compone de las siguientes partes principales:</w:t>
        <w:br/>
        <w:t>a) Interfaz IMetodoEntrega: Define el método EntregarPedido().</w:t>
        <w:br/>
        <w:t>b) Clases concretas: Camion, Moto, Dron. Cada una implementa IMetodoEntrega.</w:t>
        <w:br/>
        <w:t>c) Clase MetodoEntregaFactory: Se encarga de crear instancias del método de entrega según el tipo seleccionado.</w:t>
        <w:br/>
        <w:t>d) Formulario principal (Form1): Contiene controles como TextBox, ComboBox y ListBox para ingresar pedidos, seleccionar entrega y visualizar resultados.</w:t>
      </w:r>
    </w:p>
    <w:p>
      <w:pPr>
        <w:pStyle w:val="Heading1"/>
      </w:pPr>
      <w:r>
        <w:t>4. Funcionamiento General</w:t>
      </w:r>
    </w:p>
    <w:p>
      <w:r>
        <w:t>Cuando el usuario ingresa un pedido y selecciona un método de entrega desde el ComboBox, se crea una instancia correspondiente mediante la factory. Luego se ejecuta el método EntregarPedido() y el mensaje correspondiente se muestra en un ListBox junto con el nombre del pedido. Esto permite cambiar dinámicamente el comportamiento del sistema sin modificar el código principal del formulario.</w:t>
      </w:r>
    </w:p>
    <w:p>
      <w:pPr>
        <w:pStyle w:val="Heading1"/>
      </w:pPr>
      <w:r>
        <w:t>5. Patrón de Diseño: Factory Method</w:t>
      </w:r>
    </w:p>
    <w:p>
      <w:r>
        <w:t>Se utiliza el patrón Factory Method para instanciar clases concretas que implementan la interfaz IMetodoEntrega. Esto proporciona flexibilidad y escalabilidad, ya que se pueden agregar nuevos métodos de entrega sin modificar la lógica del formulario.</w:t>
      </w:r>
    </w:p>
    <w:p>
      <w:pPr>
        <w:pStyle w:val="Heading1"/>
      </w:pPr>
      <w:r>
        <w:t>6. Conclusión</w:t>
      </w:r>
    </w:p>
    <w:p>
      <w:r>
        <w:t>Este proyecto fue una excelente oportunidad para aplicar conceptos de POO y patrones de diseño en un entorno gráfico. Permitió entender cómo separar la lógica de negocio de la interfaz y cómo implementar el patrón Factory para generar objetos dinámicamente según una entrada del usuario.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