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F07" w:rsidRDefault="000D4B4C" w:rsidP="004632F6">
      <w:pPr>
        <w:jc w:val="center"/>
        <w:rPr>
          <w:rFonts w:ascii="Times New Roman" w:hAnsi="Times New Roman" w:cs="Times New Roman"/>
          <w:b/>
          <w:sz w:val="32"/>
          <w:lang w:val="es-CO"/>
        </w:rPr>
      </w:pPr>
      <w:r w:rsidRPr="00536AA1">
        <w:rPr>
          <w:rFonts w:ascii="Times New Roman" w:hAnsi="Times New Roman" w:cs="Times New Roman"/>
          <w:b/>
          <w:sz w:val="32"/>
          <w:lang w:val="es-CO"/>
        </w:rPr>
        <w:t>Problem Analysis</w:t>
      </w:r>
    </w:p>
    <w:p w:rsidR="00536AA1" w:rsidRPr="00536AA1" w:rsidRDefault="00536AA1" w:rsidP="004632F6">
      <w:pPr>
        <w:jc w:val="center"/>
        <w:rPr>
          <w:rFonts w:ascii="Times New Roman" w:hAnsi="Times New Roman" w:cs="Times New Roman"/>
          <w:b/>
          <w:sz w:val="32"/>
          <w:lang w:val="es-CO"/>
        </w:rPr>
      </w:pPr>
    </w:p>
    <w:sdt>
      <w:sdtPr>
        <w:rPr>
          <w:rFonts w:ascii="Times New Roman" w:eastAsiaTheme="minorHAnsi" w:hAnsi="Times New Roman" w:cs="Times New Roman"/>
          <w:color w:val="auto"/>
          <w:sz w:val="22"/>
          <w:szCs w:val="22"/>
          <w:lang w:val="es-ES"/>
        </w:rPr>
        <w:id w:val="683323200"/>
        <w:docPartObj>
          <w:docPartGallery w:val="Table of Contents"/>
          <w:docPartUnique/>
        </w:docPartObj>
      </w:sdtPr>
      <w:sdtEndPr>
        <w:rPr>
          <w:rFonts w:asciiTheme="minorHAnsi" w:hAnsiTheme="minorHAnsi" w:cstheme="minorBidi"/>
          <w:b/>
          <w:bCs/>
        </w:rPr>
      </w:sdtEndPr>
      <w:sdtContent>
        <w:p w:rsidR="00536AA1" w:rsidRPr="00536AA1" w:rsidRDefault="00536AA1" w:rsidP="00536AA1">
          <w:pPr>
            <w:pStyle w:val="TtuloTDC"/>
            <w:jc w:val="center"/>
            <w:rPr>
              <w:rFonts w:ascii="Times New Roman" w:hAnsi="Times New Roman" w:cs="Times New Roman"/>
              <w:b/>
              <w:color w:val="auto"/>
              <w:sz w:val="28"/>
            </w:rPr>
          </w:pPr>
          <w:r w:rsidRPr="00536AA1">
            <w:rPr>
              <w:rFonts w:ascii="Times New Roman" w:hAnsi="Times New Roman" w:cs="Times New Roman"/>
              <w:b/>
              <w:color w:val="auto"/>
              <w:sz w:val="28"/>
              <w:lang w:val="es-ES"/>
            </w:rPr>
            <w:t>Content</w:t>
          </w:r>
        </w:p>
        <w:p w:rsidR="008F0630" w:rsidRDefault="00536AA1">
          <w:pPr>
            <w:pStyle w:val="TDC1"/>
            <w:tabs>
              <w:tab w:val="right" w:leader="dot" w:pos="10070"/>
            </w:tabs>
            <w:rPr>
              <w:rFonts w:eastAsiaTheme="minorEastAsia"/>
              <w:noProof/>
            </w:rPr>
          </w:pPr>
          <w:r w:rsidRPr="00536AA1">
            <w:rPr>
              <w:rFonts w:ascii="Times New Roman" w:hAnsi="Times New Roman" w:cs="Times New Roman"/>
            </w:rPr>
            <w:fldChar w:fldCharType="begin"/>
          </w:r>
          <w:r w:rsidRPr="00536AA1">
            <w:rPr>
              <w:rFonts w:ascii="Times New Roman" w:hAnsi="Times New Roman" w:cs="Times New Roman"/>
            </w:rPr>
            <w:instrText xml:space="preserve"> TOC \o "1-3" \h \z \u </w:instrText>
          </w:r>
          <w:r w:rsidRPr="00536AA1">
            <w:rPr>
              <w:rFonts w:ascii="Times New Roman" w:hAnsi="Times New Roman" w:cs="Times New Roman"/>
            </w:rPr>
            <w:fldChar w:fldCharType="separate"/>
          </w:r>
          <w:hyperlink w:anchor="_Toc23109259" w:history="1">
            <w:r w:rsidR="008F0630" w:rsidRPr="001E11BE">
              <w:rPr>
                <w:rStyle w:val="Hipervnculo"/>
                <w:rFonts w:ascii="Times New Roman" w:hAnsi="Times New Roman" w:cs="Times New Roman"/>
                <w:b/>
                <w:noProof/>
              </w:rPr>
              <w:t>Statement</w:t>
            </w:r>
            <w:r w:rsidR="008F0630">
              <w:rPr>
                <w:noProof/>
                <w:webHidden/>
              </w:rPr>
              <w:tab/>
            </w:r>
            <w:r w:rsidR="008F0630">
              <w:rPr>
                <w:noProof/>
                <w:webHidden/>
              </w:rPr>
              <w:fldChar w:fldCharType="begin"/>
            </w:r>
            <w:r w:rsidR="008F0630">
              <w:rPr>
                <w:noProof/>
                <w:webHidden/>
              </w:rPr>
              <w:instrText xml:space="preserve"> PAGEREF _Toc23109259 \h </w:instrText>
            </w:r>
            <w:r w:rsidR="008F0630">
              <w:rPr>
                <w:noProof/>
                <w:webHidden/>
              </w:rPr>
            </w:r>
            <w:r w:rsidR="008F0630">
              <w:rPr>
                <w:noProof/>
                <w:webHidden/>
              </w:rPr>
              <w:fldChar w:fldCharType="separate"/>
            </w:r>
            <w:r w:rsidR="008F0630">
              <w:rPr>
                <w:noProof/>
                <w:webHidden/>
              </w:rPr>
              <w:t>2</w:t>
            </w:r>
            <w:r w:rsidR="008F0630">
              <w:rPr>
                <w:noProof/>
                <w:webHidden/>
              </w:rPr>
              <w:fldChar w:fldCharType="end"/>
            </w:r>
          </w:hyperlink>
        </w:p>
        <w:p w:rsidR="008F0630" w:rsidRDefault="008F0630">
          <w:pPr>
            <w:pStyle w:val="TDC1"/>
            <w:tabs>
              <w:tab w:val="right" w:leader="dot" w:pos="10070"/>
            </w:tabs>
            <w:rPr>
              <w:rFonts w:eastAsiaTheme="minorEastAsia"/>
              <w:noProof/>
            </w:rPr>
          </w:pPr>
          <w:hyperlink w:anchor="_Toc23109260" w:history="1">
            <w:r w:rsidRPr="001E11BE">
              <w:rPr>
                <w:rStyle w:val="Hipervnculo"/>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_Toc23109260 \h </w:instrText>
            </w:r>
            <w:r>
              <w:rPr>
                <w:noProof/>
                <w:webHidden/>
              </w:rPr>
            </w:r>
            <w:r>
              <w:rPr>
                <w:noProof/>
                <w:webHidden/>
              </w:rPr>
              <w:fldChar w:fldCharType="separate"/>
            </w:r>
            <w:r>
              <w:rPr>
                <w:noProof/>
                <w:webHidden/>
              </w:rPr>
              <w:t>3</w:t>
            </w:r>
            <w:r>
              <w:rPr>
                <w:noProof/>
                <w:webHidden/>
              </w:rPr>
              <w:fldChar w:fldCharType="end"/>
            </w:r>
          </w:hyperlink>
        </w:p>
        <w:p w:rsidR="008F0630" w:rsidRDefault="008F0630">
          <w:pPr>
            <w:pStyle w:val="TDC1"/>
            <w:tabs>
              <w:tab w:val="right" w:leader="dot" w:pos="10070"/>
            </w:tabs>
            <w:rPr>
              <w:rFonts w:eastAsiaTheme="minorEastAsia"/>
              <w:noProof/>
            </w:rPr>
          </w:pPr>
          <w:hyperlink w:anchor="_Toc23109261" w:history="1">
            <w:r w:rsidRPr="001E11BE">
              <w:rPr>
                <w:rStyle w:val="Hipervnculo"/>
                <w:rFonts w:ascii="Times New Roman" w:hAnsi="Times New Roman" w:cs="Times New Roman"/>
                <w:b/>
                <w:noProof/>
              </w:rPr>
              <w:t>Problem Analysis and solution purpose</w:t>
            </w:r>
            <w:r>
              <w:rPr>
                <w:noProof/>
                <w:webHidden/>
              </w:rPr>
              <w:tab/>
            </w:r>
            <w:r>
              <w:rPr>
                <w:noProof/>
                <w:webHidden/>
              </w:rPr>
              <w:fldChar w:fldCharType="begin"/>
            </w:r>
            <w:r>
              <w:rPr>
                <w:noProof/>
                <w:webHidden/>
              </w:rPr>
              <w:instrText xml:space="preserve"> PAGEREF _Toc23109261 \h </w:instrText>
            </w:r>
            <w:r>
              <w:rPr>
                <w:noProof/>
                <w:webHidden/>
              </w:rPr>
            </w:r>
            <w:r>
              <w:rPr>
                <w:noProof/>
                <w:webHidden/>
              </w:rPr>
              <w:fldChar w:fldCharType="separate"/>
            </w:r>
            <w:r>
              <w:rPr>
                <w:noProof/>
                <w:webHidden/>
              </w:rPr>
              <w:t>5</w:t>
            </w:r>
            <w:r>
              <w:rPr>
                <w:noProof/>
                <w:webHidden/>
              </w:rPr>
              <w:fldChar w:fldCharType="end"/>
            </w:r>
          </w:hyperlink>
        </w:p>
        <w:p w:rsidR="008F0630" w:rsidRDefault="008F0630">
          <w:pPr>
            <w:pStyle w:val="TDC1"/>
            <w:tabs>
              <w:tab w:val="right" w:leader="dot" w:pos="10070"/>
            </w:tabs>
            <w:rPr>
              <w:rFonts w:eastAsiaTheme="minorEastAsia"/>
              <w:noProof/>
            </w:rPr>
          </w:pPr>
          <w:hyperlink w:anchor="_Toc23109262" w:history="1">
            <w:r w:rsidRPr="001E11BE">
              <w:rPr>
                <w:rStyle w:val="Hipervnculo"/>
                <w:rFonts w:ascii="Times New Roman" w:hAnsi="Times New Roman" w:cs="Times New Roman"/>
                <w:b/>
                <w:noProof/>
              </w:rPr>
              <w:t>UML Class Diagram</w:t>
            </w:r>
            <w:r>
              <w:rPr>
                <w:noProof/>
                <w:webHidden/>
              </w:rPr>
              <w:tab/>
            </w:r>
            <w:r>
              <w:rPr>
                <w:noProof/>
                <w:webHidden/>
              </w:rPr>
              <w:fldChar w:fldCharType="begin"/>
            </w:r>
            <w:r>
              <w:rPr>
                <w:noProof/>
                <w:webHidden/>
              </w:rPr>
              <w:instrText xml:space="preserve"> PAGEREF _Toc23109262 \h </w:instrText>
            </w:r>
            <w:r>
              <w:rPr>
                <w:noProof/>
                <w:webHidden/>
              </w:rPr>
            </w:r>
            <w:r>
              <w:rPr>
                <w:noProof/>
                <w:webHidden/>
              </w:rPr>
              <w:fldChar w:fldCharType="separate"/>
            </w:r>
            <w:r>
              <w:rPr>
                <w:noProof/>
                <w:webHidden/>
              </w:rPr>
              <w:t>6</w:t>
            </w:r>
            <w:r>
              <w:rPr>
                <w:noProof/>
                <w:webHidden/>
              </w:rPr>
              <w:fldChar w:fldCharType="end"/>
            </w:r>
          </w:hyperlink>
        </w:p>
        <w:p w:rsidR="008F0630" w:rsidRDefault="008F0630">
          <w:pPr>
            <w:pStyle w:val="TDC1"/>
            <w:tabs>
              <w:tab w:val="right" w:leader="dot" w:pos="10070"/>
            </w:tabs>
            <w:rPr>
              <w:rFonts w:eastAsiaTheme="minorEastAsia"/>
              <w:noProof/>
            </w:rPr>
          </w:pPr>
          <w:hyperlink w:anchor="_Toc23109263" w:history="1">
            <w:r w:rsidRPr="001E11BE">
              <w:rPr>
                <w:rStyle w:val="Hipervnculo"/>
                <w:rFonts w:ascii="Times New Roman" w:hAnsi="Times New Roman" w:cs="Times New Roman"/>
                <w:b/>
                <w:noProof/>
              </w:rPr>
              <w:t>Object diagram</w:t>
            </w:r>
            <w:r>
              <w:rPr>
                <w:noProof/>
                <w:webHidden/>
              </w:rPr>
              <w:tab/>
            </w:r>
            <w:r>
              <w:rPr>
                <w:noProof/>
                <w:webHidden/>
              </w:rPr>
              <w:fldChar w:fldCharType="begin"/>
            </w:r>
            <w:r>
              <w:rPr>
                <w:noProof/>
                <w:webHidden/>
              </w:rPr>
              <w:instrText xml:space="preserve"> PAGEREF _Toc23109263 \h </w:instrText>
            </w:r>
            <w:r>
              <w:rPr>
                <w:noProof/>
                <w:webHidden/>
              </w:rPr>
            </w:r>
            <w:r>
              <w:rPr>
                <w:noProof/>
                <w:webHidden/>
              </w:rPr>
              <w:fldChar w:fldCharType="separate"/>
            </w:r>
            <w:r>
              <w:rPr>
                <w:noProof/>
                <w:webHidden/>
              </w:rPr>
              <w:t>7</w:t>
            </w:r>
            <w:r>
              <w:rPr>
                <w:noProof/>
                <w:webHidden/>
              </w:rPr>
              <w:fldChar w:fldCharType="end"/>
            </w:r>
          </w:hyperlink>
        </w:p>
        <w:p w:rsidR="008F0630" w:rsidRDefault="008F0630">
          <w:pPr>
            <w:pStyle w:val="TDC1"/>
            <w:tabs>
              <w:tab w:val="right" w:leader="dot" w:pos="10070"/>
            </w:tabs>
            <w:rPr>
              <w:rFonts w:eastAsiaTheme="minorEastAsia"/>
              <w:noProof/>
            </w:rPr>
          </w:pPr>
          <w:hyperlink w:anchor="_Toc23109264" w:history="1">
            <w:r w:rsidRPr="001E11BE">
              <w:rPr>
                <w:rStyle w:val="Hipervnculo"/>
                <w:rFonts w:ascii="Times New Roman" w:hAnsi="Times New Roman" w:cs="Times New Roman"/>
                <w:b/>
                <w:noProof/>
              </w:rPr>
              <w:t>Traceability</w:t>
            </w:r>
            <w:r>
              <w:rPr>
                <w:noProof/>
                <w:webHidden/>
              </w:rPr>
              <w:tab/>
            </w:r>
            <w:r>
              <w:rPr>
                <w:noProof/>
                <w:webHidden/>
              </w:rPr>
              <w:fldChar w:fldCharType="begin"/>
            </w:r>
            <w:r>
              <w:rPr>
                <w:noProof/>
                <w:webHidden/>
              </w:rPr>
              <w:instrText xml:space="preserve"> PAGEREF _Toc23109264 \h </w:instrText>
            </w:r>
            <w:r>
              <w:rPr>
                <w:noProof/>
                <w:webHidden/>
              </w:rPr>
            </w:r>
            <w:r>
              <w:rPr>
                <w:noProof/>
                <w:webHidden/>
              </w:rPr>
              <w:fldChar w:fldCharType="separate"/>
            </w:r>
            <w:r>
              <w:rPr>
                <w:noProof/>
                <w:webHidden/>
              </w:rPr>
              <w:t>8</w:t>
            </w:r>
            <w:r>
              <w:rPr>
                <w:noProof/>
                <w:webHidden/>
              </w:rPr>
              <w:fldChar w:fldCharType="end"/>
            </w:r>
          </w:hyperlink>
        </w:p>
        <w:p w:rsidR="00536AA1" w:rsidRDefault="00536AA1">
          <w:r w:rsidRPr="00536AA1">
            <w:rPr>
              <w:rFonts w:ascii="Times New Roman" w:hAnsi="Times New Roman" w:cs="Times New Roman"/>
              <w:b/>
              <w:bCs/>
              <w:lang w:val="es-ES"/>
            </w:rPr>
            <w:fldChar w:fldCharType="end"/>
          </w:r>
        </w:p>
      </w:sdtContent>
    </w:sdt>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Default="000D4B4C" w:rsidP="000D4B4C">
      <w:pPr>
        <w:rPr>
          <w:rFonts w:ascii="Times New Roman" w:hAnsi="Times New Roman" w:cs="Times New Roman"/>
          <w:sz w:val="24"/>
          <w:lang w:val="es-CO"/>
        </w:rPr>
      </w:pPr>
    </w:p>
    <w:p w:rsidR="00EE0350" w:rsidRDefault="00EE0350" w:rsidP="000D4B4C">
      <w:pPr>
        <w:rPr>
          <w:rFonts w:ascii="Times New Roman" w:hAnsi="Times New Roman" w:cs="Times New Roman"/>
          <w:sz w:val="24"/>
          <w:lang w:val="es-CO"/>
        </w:rPr>
      </w:pPr>
    </w:p>
    <w:p w:rsidR="00EE0350" w:rsidRPr="00EE0350" w:rsidRDefault="00EE0350"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pStyle w:val="Ttulo1"/>
        <w:jc w:val="center"/>
        <w:rPr>
          <w:rFonts w:ascii="Times New Roman" w:hAnsi="Times New Roman" w:cs="Times New Roman"/>
          <w:b/>
          <w:color w:val="auto"/>
          <w:sz w:val="28"/>
        </w:rPr>
      </w:pPr>
      <w:bookmarkStart w:id="0" w:name="_Toc23109259"/>
      <w:r w:rsidRPr="00EC1DA9">
        <w:rPr>
          <w:rFonts w:ascii="Times New Roman" w:hAnsi="Times New Roman" w:cs="Times New Roman"/>
          <w:b/>
          <w:color w:val="auto"/>
          <w:sz w:val="28"/>
        </w:rPr>
        <w:lastRenderedPageBreak/>
        <w:t>Statement</w:t>
      </w:r>
      <w:bookmarkEnd w:id="0"/>
    </w:p>
    <w:p w:rsidR="000D4B4C" w:rsidRPr="00EC1DA9" w:rsidRDefault="000D4B4C" w:rsidP="000D4B4C">
      <w:pPr>
        <w:rPr>
          <w:rFonts w:ascii="Times New Roman" w:hAnsi="Times New Roman" w:cs="Times New Roman"/>
        </w:rPr>
      </w:pPr>
    </w:p>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Due to the growing awareness of the effects of human beings on the environment, various entities have begun to worry about helping to reduce the negative impact we have on the environment. Among those entities we find RECYCLES, the recycling staff wants to create an application that helps them train their employees and people in general on the proper management of waste, always trying to apply the</w:t>
      </w:r>
      <w:r>
        <w:rPr>
          <w:rFonts w:ascii="Times New Roman" w:hAnsi="Times New Roman" w:cs="Times New Roman"/>
          <w:sz w:val="24"/>
        </w:rPr>
        <w:t xml:space="preserve"> 3R, Reuse, Recycle and Reduce.</w:t>
      </w:r>
    </w:p>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 xml:space="preserve">The first thing you want to save is the information of the waste, of each waste you must indicate an identifier, a name, a source (industrial, residential, municipal, construction, hospital), a color, the time it takes to decompose (in days) and a product that produces it. There are different types of waste, and they are classified into different categories, the main categories are biodegradable, inert and recyclable. In addition to the characteristics of the aforementioned residues, the biodegradable ones want to know if it is suitable for composting or not. Recyclables want to know their type, the types can be: paper, cardboard, glass, plastics, metals. In addition to the type, it is desired to keep a description of what is the most appropriate way to make the disposition of these elements for homes and for industry. Inert residues are those that cannot be recycled and that take a long time to decompose, for example the </w:t>
      </w:r>
      <w:proofErr w:type="spellStart"/>
      <w:r w:rsidRPr="00B74373">
        <w:rPr>
          <w:rFonts w:ascii="Times New Roman" w:hAnsi="Times New Roman" w:cs="Times New Roman"/>
          <w:sz w:val="24"/>
        </w:rPr>
        <w:t>icopor</w:t>
      </w:r>
      <w:proofErr w:type="spellEnd"/>
      <w:r w:rsidRPr="00B74373">
        <w:rPr>
          <w:rFonts w:ascii="Times New Roman" w:hAnsi="Times New Roman" w:cs="Times New Roman"/>
          <w:sz w:val="24"/>
        </w:rPr>
        <w:t>, of this type of waste you want to</w:t>
      </w:r>
      <w:r>
        <w:rPr>
          <w:rFonts w:ascii="Times New Roman" w:hAnsi="Times New Roman" w:cs="Times New Roman"/>
          <w:sz w:val="24"/>
        </w:rPr>
        <w:t xml:space="preserve"> keep tips to reduce their use.</w:t>
      </w:r>
    </w:p>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 xml:space="preserve">For each product associated with a waste, you want to keep an identifier, a name, and a description. It is expected that the system has the ability to search for information associated with a waste either by name or by the identifier of the product that produces it, for which the user must be shown a list of registered products. Keep in mind that a product can produce more than one </w:t>
      </w:r>
      <w:r>
        <w:rPr>
          <w:rFonts w:ascii="Times New Roman" w:hAnsi="Times New Roman" w:cs="Times New Roman"/>
          <w:sz w:val="24"/>
        </w:rPr>
        <w:t>residue.</w:t>
      </w:r>
    </w:p>
    <w:tbl>
      <w:tblPr>
        <w:tblpPr w:leftFromText="180" w:rightFromText="180" w:vertAnchor="text" w:horzAnchor="margin" w:tblpXSpec="center" w:tblpY="777"/>
        <w:tblW w:w="2247" w:type="dxa"/>
        <w:tblCellMar>
          <w:top w:w="15" w:type="dxa"/>
          <w:left w:w="15" w:type="dxa"/>
          <w:bottom w:w="15" w:type="dxa"/>
          <w:right w:w="15" w:type="dxa"/>
        </w:tblCellMar>
        <w:tblLook w:val="04A0" w:firstRow="1" w:lastRow="0" w:firstColumn="1" w:lastColumn="0" w:noHBand="0" w:noVBand="1"/>
      </w:tblPr>
      <w:tblGrid>
        <w:gridCol w:w="1420"/>
        <w:gridCol w:w="827"/>
      </w:tblGrid>
      <w:tr w:rsidR="00B74373" w:rsidRPr="00B74373" w:rsidTr="00B74373">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jc w:val="center"/>
              <w:rPr>
                <w:rFonts w:ascii="Times New Roman" w:eastAsia="Times New Roman" w:hAnsi="Times New Roman" w:cs="Times New Roman"/>
                <w:sz w:val="24"/>
                <w:szCs w:val="24"/>
              </w:rPr>
            </w:pPr>
            <w:proofErr w:type="spellStart"/>
            <w:r w:rsidRPr="00B74373">
              <w:rPr>
                <w:rFonts w:ascii="Calibri" w:eastAsia="Times New Roman" w:hAnsi="Calibri" w:cs="Calibri"/>
                <w:b/>
                <w:bCs/>
                <w:color w:val="000000"/>
                <w:sz w:val="24"/>
                <w:szCs w:val="24"/>
              </w:rPr>
              <w:t>Procedencia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jc w:val="center"/>
              <w:rPr>
                <w:rFonts w:ascii="Times New Roman" w:eastAsia="Times New Roman" w:hAnsi="Times New Roman" w:cs="Times New Roman"/>
                <w:sz w:val="24"/>
                <w:szCs w:val="24"/>
              </w:rPr>
            </w:pPr>
            <w:r w:rsidRPr="00B74373">
              <w:rPr>
                <w:rFonts w:ascii="Calibri" w:eastAsia="Times New Roman" w:hAnsi="Calibri" w:cs="Calibri"/>
                <w:b/>
                <w:bCs/>
                <w:color w:val="000000"/>
                <w:sz w:val="24"/>
                <w:szCs w:val="24"/>
              </w:rPr>
              <w:t>Factor</w:t>
            </w:r>
          </w:p>
        </w:tc>
      </w:tr>
      <w:tr w:rsidR="00B74373" w:rsidRPr="00B74373" w:rsidTr="00B74373">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r>
              <w:rPr>
                <w:rFonts w:ascii="Times New Roman" w:hAnsi="Times New Roman" w:cs="Times New Roman"/>
                <w:sz w:val="24"/>
              </w:rPr>
              <w:t>Industrial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10% </w:t>
            </w:r>
          </w:p>
        </w:tc>
      </w:tr>
      <w:tr w:rsidR="00B74373" w:rsidRPr="00B74373" w:rsidTr="00B74373">
        <w:trPr>
          <w:trHeight w:val="4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r>
              <w:rPr>
                <w:rFonts w:ascii="Times New Roman" w:hAnsi="Times New Roman" w:cs="Times New Roman"/>
                <w:sz w:val="24"/>
              </w:rPr>
              <w:t>Domiciliary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5%</w:t>
            </w:r>
          </w:p>
        </w:tc>
      </w:tr>
      <w:tr w:rsidR="00B74373" w:rsidRPr="00B74373" w:rsidTr="00B74373">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r>
              <w:rPr>
                <w:rFonts w:ascii="Times New Roman" w:hAnsi="Times New Roman" w:cs="Times New Roman"/>
                <w:sz w:val="24"/>
              </w:rPr>
              <w:t>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8%</w:t>
            </w:r>
          </w:p>
        </w:tc>
      </w:tr>
      <w:tr w:rsidR="00B74373" w:rsidRPr="00B74373" w:rsidTr="00B74373">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r>
              <w:rPr>
                <w:rFonts w:ascii="Times New Roman" w:hAnsi="Times New Roman" w:cs="Times New Roman"/>
                <w:sz w:val="24"/>
              </w:rPr>
              <w:t>Municipal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12%</w:t>
            </w:r>
          </w:p>
        </w:tc>
      </w:tr>
      <w:tr w:rsidR="00B74373" w:rsidRPr="00B74373" w:rsidTr="00B74373">
        <w:trPr>
          <w:trHeight w:val="4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proofErr w:type="spellStart"/>
            <w:r>
              <w:rPr>
                <w:rFonts w:ascii="Times New Roman" w:hAnsi="Times New Roman" w:cs="Times New Roman"/>
                <w:sz w:val="24"/>
              </w:rPr>
              <w:t>Hospitallers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15%</w:t>
            </w:r>
          </w:p>
        </w:tc>
      </w:tr>
    </w:tbl>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All waste has the ability to calculate its harmful effect on the planet taking into account its origin, to make this calculation multiply the time it takes to decompose by a factor determined by its origin ac</w:t>
      </w:r>
      <w:r>
        <w:rPr>
          <w:rFonts w:ascii="Times New Roman" w:hAnsi="Times New Roman" w:cs="Times New Roman"/>
          <w:sz w:val="24"/>
        </w:rPr>
        <w:t>cording to the following table:</w:t>
      </w: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Pr="00B74373" w:rsidRDefault="00B74373" w:rsidP="00B74373">
      <w:pPr>
        <w:rPr>
          <w:rFonts w:ascii="Times New Roman" w:hAnsi="Times New Roman" w:cs="Times New Roman"/>
          <w:sz w:val="24"/>
        </w:rPr>
      </w:pPr>
    </w:p>
    <w:p w:rsidR="00B74373" w:rsidRPr="00B74373" w:rsidRDefault="00B74373" w:rsidP="00B74373">
      <w:pPr>
        <w:rPr>
          <w:rFonts w:ascii="Times New Roman" w:hAnsi="Times New Roman" w:cs="Times New Roman"/>
          <w:sz w:val="24"/>
        </w:rPr>
      </w:pPr>
    </w:p>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All residues perform this calculation, however, if it is a recyclable waste, 2% is subtracted and if it is a biodegradable waste suitable for composting, 1% is su</w:t>
      </w:r>
      <w:r>
        <w:rPr>
          <w:rFonts w:ascii="Times New Roman" w:hAnsi="Times New Roman" w:cs="Times New Roman"/>
          <w:sz w:val="24"/>
        </w:rPr>
        <w:t>btracted.</w:t>
      </w:r>
    </w:p>
    <w:p w:rsidR="00EF0211" w:rsidRDefault="00B74373" w:rsidP="000D4B4C">
      <w:pPr>
        <w:rPr>
          <w:rFonts w:ascii="Times New Roman" w:hAnsi="Times New Roman" w:cs="Times New Roman"/>
          <w:sz w:val="24"/>
        </w:rPr>
      </w:pPr>
      <w:r w:rsidRPr="00B74373">
        <w:rPr>
          <w:rFonts w:ascii="Times New Roman" w:hAnsi="Times New Roman" w:cs="Times New Roman"/>
          <w:sz w:val="24"/>
        </w:rPr>
        <w:t>Biodegradable and recyclable waste has an additional behavior regarding whether it is usable or not. To calculate if a biodegradable waste is usable, it must be met that the decomposition time is less than one year and is suitable for composting. For recyclable waste, it must be met that there is a description of the proper way to dispose of the waste.</w:t>
      </w:r>
    </w:p>
    <w:p w:rsidR="0029613A" w:rsidRPr="004C35DA" w:rsidRDefault="009B7FE9" w:rsidP="000D4B4C">
      <w:pPr>
        <w:rPr>
          <w:rFonts w:ascii="Times New Roman" w:hAnsi="Times New Roman" w:cs="Times New Roman"/>
          <w:sz w:val="24"/>
        </w:rPr>
      </w:pPr>
      <w:r>
        <w:rPr>
          <w:rFonts w:ascii="Times New Roman" w:hAnsi="Times New Roman" w:cs="Times New Roman"/>
          <w:sz w:val="24"/>
        </w:rPr>
        <w:tab/>
      </w:r>
    </w:p>
    <w:p w:rsidR="00990A60" w:rsidRDefault="000D4B4C" w:rsidP="0029613A">
      <w:pPr>
        <w:pStyle w:val="Ttulo1"/>
        <w:jc w:val="center"/>
        <w:rPr>
          <w:rFonts w:ascii="Times New Roman" w:hAnsi="Times New Roman" w:cs="Times New Roman"/>
          <w:b/>
          <w:color w:val="auto"/>
          <w:sz w:val="28"/>
        </w:rPr>
      </w:pPr>
      <w:bookmarkStart w:id="1" w:name="_Toc23109260"/>
      <w:r w:rsidRPr="00EC1DA9">
        <w:rPr>
          <w:rFonts w:ascii="Times New Roman" w:hAnsi="Times New Roman" w:cs="Times New Roman"/>
          <w:b/>
          <w:color w:val="auto"/>
          <w:sz w:val="28"/>
        </w:rPr>
        <w:t>Functional Requirements</w:t>
      </w:r>
      <w:bookmarkEnd w:id="1"/>
    </w:p>
    <w:p w:rsidR="0029613A" w:rsidRPr="0029613A" w:rsidRDefault="0029613A" w:rsidP="0029613A"/>
    <w:tbl>
      <w:tblPr>
        <w:tblStyle w:val="Tablaconcuadrcula"/>
        <w:tblW w:w="0" w:type="auto"/>
        <w:tblLook w:val="04A0" w:firstRow="1" w:lastRow="0" w:firstColumn="1" w:lastColumn="0" w:noHBand="0" w:noVBand="1"/>
      </w:tblPr>
      <w:tblGrid>
        <w:gridCol w:w="5035"/>
        <w:gridCol w:w="5035"/>
      </w:tblGrid>
      <w:tr w:rsidR="00B74373" w:rsidTr="00B74373">
        <w:tc>
          <w:tcPr>
            <w:tcW w:w="5035" w:type="dxa"/>
          </w:tcPr>
          <w:p w:rsidR="00B74373" w:rsidRPr="00B74373" w:rsidRDefault="00B74373" w:rsidP="00AD53E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B74373" w:rsidRPr="00B74373" w:rsidRDefault="00B74373" w:rsidP="004C35DA">
            <w:pPr>
              <w:rPr>
                <w:rFonts w:ascii="Times New Roman" w:hAnsi="Times New Roman" w:cs="Times New Roman"/>
                <w:sz w:val="24"/>
                <w:szCs w:val="24"/>
              </w:rPr>
            </w:pPr>
            <w:r>
              <w:rPr>
                <w:rFonts w:ascii="Times New Roman" w:hAnsi="Times New Roman" w:cs="Times New Roman"/>
                <w:sz w:val="24"/>
                <w:szCs w:val="24"/>
              </w:rPr>
              <w:t>FR1</w:t>
            </w:r>
          </w:p>
        </w:tc>
      </w:tr>
      <w:tr w:rsidR="00B74373" w:rsidTr="00B74373">
        <w:tc>
          <w:tcPr>
            <w:tcW w:w="5035" w:type="dxa"/>
          </w:tcPr>
          <w:p w:rsidR="00B74373" w:rsidRPr="00B74373" w:rsidRDefault="00B74373" w:rsidP="00AD53E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B74373" w:rsidRPr="00B74373" w:rsidRDefault="00B74373" w:rsidP="004C35DA">
            <w:pPr>
              <w:rPr>
                <w:rFonts w:ascii="Times New Roman" w:hAnsi="Times New Roman" w:cs="Times New Roman"/>
                <w:sz w:val="24"/>
                <w:szCs w:val="24"/>
              </w:rPr>
            </w:pPr>
            <w:r w:rsidRPr="00B74373">
              <w:rPr>
                <w:rFonts w:ascii="Times New Roman" w:hAnsi="Times New Roman" w:cs="Times New Roman"/>
                <w:sz w:val="24"/>
                <w:szCs w:val="24"/>
              </w:rPr>
              <w:t>Allow to add a residue taking into account the type of waste, since it makes no sense to add a residue of any kind. It must be associated with a product that may or may not exist previously, if it does not exist it must allow the product to be added.</w:t>
            </w:r>
          </w:p>
        </w:tc>
      </w:tr>
      <w:tr w:rsidR="00B74373" w:rsidTr="00B74373">
        <w:tc>
          <w:tcPr>
            <w:tcW w:w="5035" w:type="dxa"/>
          </w:tcPr>
          <w:p w:rsidR="00B74373" w:rsidRPr="00B74373" w:rsidRDefault="00B74373" w:rsidP="00AD53E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B74373" w:rsidRPr="00B74373" w:rsidRDefault="004C35DA" w:rsidP="004C35DA">
            <w:pPr>
              <w:rPr>
                <w:rFonts w:ascii="Times New Roman" w:hAnsi="Times New Roman" w:cs="Times New Roman"/>
                <w:sz w:val="24"/>
                <w:szCs w:val="24"/>
              </w:rPr>
            </w:pPr>
            <w:r w:rsidRPr="004C35DA">
              <w:rPr>
                <w:rFonts w:ascii="Times New Roman" w:hAnsi="Times New Roman" w:cs="Times New Roman"/>
                <w:sz w:val="24"/>
                <w:szCs w:val="24"/>
              </w:rPr>
              <w:t xml:space="preserve">id, name, origin, color, </w:t>
            </w:r>
            <w:r>
              <w:rPr>
                <w:rFonts w:ascii="Times New Roman" w:hAnsi="Times New Roman" w:cs="Times New Roman"/>
                <w:sz w:val="24"/>
                <w:szCs w:val="24"/>
              </w:rPr>
              <w:t>decomposition days</w:t>
            </w:r>
            <w:r w:rsidRPr="004C35DA">
              <w:rPr>
                <w:rFonts w:ascii="Times New Roman" w:hAnsi="Times New Roman" w:cs="Times New Roman"/>
                <w:sz w:val="24"/>
                <w:szCs w:val="24"/>
              </w:rPr>
              <w:t>, product</w:t>
            </w:r>
          </w:p>
        </w:tc>
      </w:tr>
      <w:tr w:rsidR="00B74373" w:rsidTr="00B74373">
        <w:trPr>
          <w:trHeight w:val="70"/>
        </w:trPr>
        <w:tc>
          <w:tcPr>
            <w:tcW w:w="5035" w:type="dxa"/>
          </w:tcPr>
          <w:p w:rsidR="00B74373" w:rsidRPr="00B74373" w:rsidRDefault="00B74373" w:rsidP="00AD53E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B74373" w:rsidRPr="00B74373" w:rsidRDefault="004C35DA" w:rsidP="004C35DA">
            <w:pPr>
              <w:rPr>
                <w:rFonts w:ascii="Times New Roman" w:hAnsi="Times New Roman" w:cs="Times New Roman"/>
                <w:sz w:val="24"/>
                <w:szCs w:val="24"/>
              </w:rPr>
            </w:pPr>
            <w:r>
              <w:rPr>
                <w:rFonts w:ascii="Times New Roman" w:hAnsi="Times New Roman" w:cs="Times New Roman"/>
                <w:sz w:val="24"/>
                <w:szCs w:val="24"/>
              </w:rPr>
              <w:t>Operation’s result message</w:t>
            </w:r>
          </w:p>
        </w:tc>
      </w:tr>
    </w:tbl>
    <w:p w:rsidR="00536AA1" w:rsidRDefault="00536AA1" w:rsidP="00AD53E8">
      <w:pPr>
        <w:jc w:val="center"/>
        <w:rPr>
          <w:rFonts w:ascii="Times New Roman" w:hAnsi="Times New Roman" w:cs="Times New Roman"/>
          <w:b/>
          <w:sz w:val="28"/>
        </w:rPr>
      </w:pPr>
    </w:p>
    <w:tbl>
      <w:tblPr>
        <w:tblStyle w:val="Tablaconcuadrcula"/>
        <w:tblW w:w="0" w:type="auto"/>
        <w:tblLook w:val="04A0" w:firstRow="1" w:lastRow="0" w:firstColumn="1" w:lastColumn="0" w:noHBand="0" w:noVBand="1"/>
      </w:tblPr>
      <w:tblGrid>
        <w:gridCol w:w="5035"/>
        <w:gridCol w:w="5035"/>
      </w:tblGrid>
      <w:tr w:rsidR="004C35DA" w:rsidTr="000D0B48">
        <w:tc>
          <w:tcPr>
            <w:tcW w:w="5035" w:type="dxa"/>
          </w:tcPr>
          <w:p w:rsidR="004C35DA" w:rsidRPr="00B74373" w:rsidRDefault="004C35DA"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4C35DA" w:rsidRPr="00B74373" w:rsidRDefault="004C35DA" w:rsidP="004C35DA">
            <w:pPr>
              <w:rPr>
                <w:rFonts w:ascii="Times New Roman" w:hAnsi="Times New Roman" w:cs="Times New Roman"/>
                <w:sz w:val="24"/>
                <w:szCs w:val="24"/>
              </w:rPr>
            </w:pPr>
            <w:r>
              <w:rPr>
                <w:rFonts w:ascii="Times New Roman" w:hAnsi="Times New Roman" w:cs="Times New Roman"/>
                <w:sz w:val="24"/>
                <w:szCs w:val="24"/>
              </w:rPr>
              <w:t>FR2</w:t>
            </w:r>
          </w:p>
        </w:tc>
      </w:tr>
      <w:tr w:rsidR="004C35DA" w:rsidTr="000D0B48">
        <w:tc>
          <w:tcPr>
            <w:tcW w:w="5035" w:type="dxa"/>
          </w:tcPr>
          <w:p w:rsidR="004C35DA" w:rsidRPr="00B74373" w:rsidRDefault="004C35DA"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4C35DA" w:rsidRPr="00B74373" w:rsidRDefault="004C35DA" w:rsidP="004C35DA">
            <w:pPr>
              <w:rPr>
                <w:rFonts w:ascii="Times New Roman" w:hAnsi="Times New Roman" w:cs="Times New Roman"/>
                <w:sz w:val="24"/>
                <w:szCs w:val="24"/>
              </w:rPr>
            </w:pPr>
            <w:r w:rsidRPr="004C35DA">
              <w:rPr>
                <w:rFonts w:ascii="Times New Roman" w:hAnsi="Times New Roman" w:cs="Times New Roman"/>
                <w:sz w:val="24"/>
                <w:szCs w:val="24"/>
              </w:rPr>
              <w:t>Generate a report of the waste that is registered, where a title with the type of waste is displayed and the information of the waste of that type is listed</w:t>
            </w:r>
            <w:r w:rsidR="008F1BCD">
              <w:rPr>
                <w:rFonts w:ascii="Times New Roman" w:hAnsi="Times New Roman" w:cs="Times New Roman"/>
                <w:sz w:val="24"/>
                <w:szCs w:val="24"/>
              </w:rPr>
              <w:t>.</w:t>
            </w:r>
          </w:p>
        </w:tc>
      </w:tr>
      <w:tr w:rsidR="004C35DA" w:rsidTr="000D0B48">
        <w:tc>
          <w:tcPr>
            <w:tcW w:w="5035" w:type="dxa"/>
          </w:tcPr>
          <w:p w:rsidR="004C35DA" w:rsidRPr="00B74373" w:rsidRDefault="004C35DA"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4C35DA" w:rsidRPr="00B74373" w:rsidRDefault="008F1BCD" w:rsidP="004C35DA">
            <w:pPr>
              <w:rPr>
                <w:rFonts w:ascii="Times New Roman" w:hAnsi="Times New Roman" w:cs="Times New Roman"/>
                <w:sz w:val="24"/>
                <w:szCs w:val="24"/>
              </w:rPr>
            </w:pPr>
            <w:r>
              <w:rPr>
                <w:rFonts w:ascii="Times New Roman" w:hAnsi="Times New Roman" w:cs="Times New Roman"/>
                <w:sz w:val="24"/>
                <w:szCs w:val="24"/>
              </w:rPr>
              <w:t>Wastes array</w:t>
            </w:r>
          </w:p>
        </w:tc>
      </w:tr>
      <w:tr w:rsidR="004C35DA" w:rsidTr="000D0B48">
        <w:trPr>
          <w:trHeight w:val="70"/>
        </w:trPr>
        <w:tc>
          <w:tcPr>
            <w:tcW w:w="5035" w:type="dxa"/>
          </w:tcPr>
          <w:p w:rsidR="004C35DA" w:rsidRPr="00B74373" w:rsidRDefault="004C35DA"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4C35DA" w:rsidRPr="00B74373" w:rsidRDefault="008F1BCD" w:rsidP="004C35DA">
            <w:pPr>
              <w:rPr>
                <w:rFonts w:ascii="Times New Roman" w:hAnsi="Times New Roman" w:cs="Times New Roman"/>
                <w:sz w:val="24"/>
                <w:szCs w:val="24"/>
              </w:rPr>
            </w:pPr>
            <w:r>
              <w:rPr>
                <w:rFonts w:ascii="Times New Roman" w:hAnsi="Times New Roman" w:cs="Times New Roman"/>
                <w:sz w:val="24"/>
                <w:szCs w:val="24"/>
              </w:rPr>
              <w:t>Report string</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8F1BCD" w:rsidTr="008F1BCD">
        <w:tc>
          <w:tcPr>
            <w:tcW w:w="5035" w:type="dxa"/>
          </w:tcPr>
          <w:p w:rsidR="008F1BCD" w:rsidRPr="00B74373" w:rsidRDefault="008F1BCD" w:rsidP="008F1BCD">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8F1BCD" w:rsidRPr="00B74373" w:rsidRDefault="008F1BCD" w:rsidP="008F1BCD">
            <w:pPr>
              <w:rPr>
                <w:rFonts w:ascii="Times New Roman" w:hAnsi="Times New Roman" w:cs="Times New Roman"/>
                <w:sz w:val="24"/>
                <w:szCs w:val="24"/>
              </w:rPr>
            </w:pPr>
            <w:r>
              <w:rPr>
                <w:rFonts w:ascii="Times New Roman" w:hAnsi="Times New Roman" w:cs="Times New Roman"/>
                <w:sz w:val="24"/>
                <w:szCs w:val="24"/>
              </w:rPr>
              <w:t>FR3</w:t>
            </w:r>
          </w:p>
        </w:tc>
      </w:tr>
      <w:tr w:rsidR="008F1BCD" w:rsidTr="008F1BCD">
        <w:tc>
          <w:tcPr>
            <w:tcW w:w="5035" w:type="dxa"/>
          </w:tcPr>
          <w:p w:rsidR="008F1BCD" w:rsidRPr="00B74373" w:rsidRDefault="008F1BCD" w:rsidP="008F1BCD">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8F1BCD" w:rsidRPr="00B74373" w:rsidRDefault="008F1BCD" w:rsidP="008F1BCD">
            <w:pPr>
              <w:rPr>
                <w:rFonts w:ascii="Times New Roman" w:hAnsi="Times New Roman" w:cs="Times New Roman"/>
                <w:sz w:val="24"/>
                <w:szCs w:val="24"/>
              </w:rPr>
            </w:pPr>
            <w:r w:rsidRPr="008F1BCD">
              <w:rPr>
                <w:rFonts w:ascii="Times New Roman" w:hAnsi="Times New Roman" w:cs="Times New Roman"/>
                <w:sz w:val="24"/>
                <w:szCs w:val="24"/>
              </w:rPr>
              <w:t>Allow to add a product and the waste it can generate.</w:t>
            </w:r>
          </w:p>
        </w:tc>
      </w:tr>
      <w:tr w:rsidR="008F1BCD" w:rsidTr="008F1BCD">
        <w:tc>
          <w:tcPr>
            <w:tcW w:w="5035" w:type="dxa"/>
          </w:tcPr>
          <w:p w:rsidR="008F1BCD" w:rsidRPr="00B74373" w:rsidRDefault="008F1BCD" w:rsidP="008F1BCD">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8F1BCD" w:rsidRPr="00B74373" w:rsidRDefault="008F1BCD" w:rsidP="008F1BCD">
            <w:pPr>
              <w:rPr>
                <w:rFonts w:ascii="Times New Roman" w:hAnsi="Times New Roman" w:cs="Times New Roman"/>
                <w:sz w:val="24"/>
                <w:szCs w:val="24"/>
              </w:rPr>
            </w:pPr>
            <w:r w:rsidRPr="008F1BCD">
              <w:rPr>
                <w:rFonts w:ascii="Times New Roman" w:hAnsi="Times New Roman" w:cs="Times New Roman"/>
                <w:sz w:val="24"/>
                <w:szCs w:val="24"/>
              </w:rPr>
              <w:t>id, name, description</w:t>
            </w:r>
          </w:p>
        </w:tc>
      </w:tr>
      <w:tr w:rsidR="008F1BCD" w:rsidTr="008F1BCD">
        <w:trPr>
          <w:trHeight w:val="70"/>
        </w:trPr>
        <w:tc>
          <w:tcPr>
            <w:tcW w:w="5035" w:type="dxa"/>
          </w:tcPr>
          <w:p w:rsidR="008F1BCD" w:rsidRPr="00B74373" w:rsidRDefault="008F1BCD" w:rsidP="008F1BCD">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8F1BCD" w:rsidRPr="00B74373" w:rsidRDefault="008F1BCD" w:rsidP="008F1BCD">
            <w:pPr>
              <w:rPr>
                <w:rFonts w:ascii="Times New Roman" w:hAnsi="Times New Roman" w:cs="Times New Roman"/>
                <w:sz w:val="24"/>
                <w:szCs w:val="24"/>
              </w:rPr>
            </w:pPr>
            <w:r>
              <w:rPr>
                <w:rFonts w:ascii="Times New Roman" w:hAnsi="Times New Roman" w:cs="Times New Roman"/>
                <w:sz w:val="24"/>
                <w:szCs w:val="24"/>
              </w:rPr>
              <w:t>Operation’s result message</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lastRenderedPageBreak/>
              <w:t>NAME</w:t>
            </w:r>
          </w:p>
        </w:tc>
        <w:tc>
          <w:tcPr>
            <w:tcW w:w="5035" w:type="dxa"/>
          </w:tcPr>
          <w:p w:rsidR="008F1BCD" w:rsidRPr="00B74373" w:rsidRDefault="008F1BCD" w:rsidP="000D0B48">
            <w:pPr>
              <w:rPr>
                <w:rFonts w:ascii="Times New Roman" w:hAnsi="Times New Roman" w:cs="Times New Roman"/>
                <w:sz w:val="24"/>
                <w:szCs w:val="24"/>
              </w:rPr>
            </w:pPr>
            <w:r>
              <w:rPr>
                <w:rFonts w:ascii="Times New Roman" w:hAnsi="Times New Roman" w:cs="Times New Roman"/>
                <w:sz w:val="24"/>
                <w:szCs w:val="24"/>
              </w:rPr>
              <w:t>FR4</w:t>
            </w:r>
          </w:p>
        </w:tc>
      </w:tr>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8F1BCD" w:rsidRPr="00B74373" w:rsidRDefault="008F1BCD" w:rsidP="008F1BCD">
            <w:pPr>
              <w:rPr>
                <w:rFonts w:ascii="Times New Roman" w:hAnsi="Times New Roman" w:cs="Times New Roman"/>
                <w:sz w:val="24"/>
                <w:szCs w:val="24"/>
              </w:rPr>
            </w:pPr>
            <w:r w:rsidRPr="008F1BCD">
              <w:rPr>
                <w:rFonts w:ascii="Times New Roman" w:hAnsi="Times New Roman" w:cs="Times New Roman"/>
                <w:sz w:val="24"/>
                <w:szCs w:val="24"/>
              </w:rPr>
              <w:t>Find the information of a waste by waste name</w:t>
            </w:r>
          </w:p>
        </w:tc>
      </w:tr>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8F1BCD" w:rsidRPr="00B74373" w:rsidRDefault="008F1BCD" w:rsidP="000D0B48">
            <w:pPr>
              <w:rPr>
                <w:rFonts w:ascii="Times New Roman" w:hAnsi="Times New Roman" w:cs="Times New Roman"/>
                <w:sz w:val="24"/>
                <w:szCs w:val="24"/>
              </w:rPr>
            </w:pPr>
            <w:r>
              <w:rPr>
                <w:rFonts w:ascii="Times New Roman" w:hAnsi="Times New Roman" w:cs="Times New Roman"/>
                <w:sz w:val="24"/>
                <w:szCs w:val="24"/>
              </w:rPr>
              <w:t>waste name</w:t>
            </w:r>
          </w:p>
        </w:tc>
      </w:tr>
      <w:tr w:rsidR="008F1BCD" w:rsidTr="000D0B48">
        <w:trPr>
          <w:trHeight w:val="70"/>
        </w:trPr>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8F1BCD" w:rsidRPr="00B74373" w:rsidRDefault="008F1BCD" w:rsidP="000D0B48">
            <w:pPr>
              <w:rPr>
                <w:rFonts w:ascii="Times New Roman" w:hAnsi="Times New Roman" w:cs="Times New Roman"/>
                <w:sz w:val="24"/>
                <w:szCs w:val="24"/>
              </w:rPr>
            </w:pPr>
            <w:r>
              <w:rPr>
                <w:rFonts w:ascii="Times New Roman" w:hAnsi="Times New Roman" w:cs="Times New Roman"/>
                <w:sz w:val="24"/>
                <w:szCs w:val="24"/>
              </w:rPr>
              <w:t>Waste’s information if found; otherwise, report.</w:t>
            </w:r>
          </w:p>
        </w:tc>
      </w:tr>
    </w:tbl>
    <w:p w:rsidR="00536AA1" w:rsidRDefault="00536AA1" w:rsidP="008F1BCD">
      <w:pP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8F1BCD" w:rsidRPr="00B74373" w:rsidRDefault="008F1BCD" w:rsidP="000D0B48">
            <w:pPr>
              <w:rPr>
                <w:rFonts w:ascii="Times New Roman" w:hAnsi="Times New Roman" w:cs="Times New Roman"/>
                <w:sz w:val="24"/>
                <w:szCs w:val="24"/>
              </w:rPr>
            </w:pPr>
            <w:r>
              <w:rPr>
                <w:rFonts w:ascii="Times New Roman" w:hAnsi="Times New Roman" w:cs="Times New Roman"/>
                <w:sz w:val="24"/>
                <w:szCs w:val="24"/>
              </w:rPr>
              <w:t>FR5</w:t>
            </w:r>
          </w:p>
        </w:tc>
      </w:tr>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8F1BCD" w:rsidRPr="008F1BCD" w:rsidRDefault="00D844B1" w:rsidP="00FC7DBB">
            <w:pPr>
              <w:rPr>
                <w:rFonts w:ascii="Times New Roman" w:hAnsi="Times New Roman" w:cs="Times New Roman"/>
                <w:sz w:val="24"/>
                <w:szCs w:val="24"/>
                <w:u w:val="single"/>
              </w:rPr>
            </w:pPr>
            <w:r>
              <w:rPr>
                <w:rFonts w:ascii="Times New Roman" w:hAnsi="Times New Roman" w:cs="Times New Roman"/>
                <w:sz w:val="24"/>
                <w:szCs w:val="24"/>
              </w:rPr>
              <w:t>Find the information of</w:t>
            </w:r>
            <w:r w:rsidR="008F1BCD" w:rsidRPr="008F1BCD">
              <w:rPr>
                <w:rFonts w:ascii="Times New Roman" w:hAnsi="Times New Roman" w:cs="Times New Roman"/>
                <w:sz w:val="24"/>
                <w:szCs w:val="24"/>
              </w:rPr>
              <w:t xml:space="preserve"> waste</w:t>
            </w:r>
            <w:r>
              <w:rPr>
                <w:rFonts w:ascii="Times New Roman" w:hAnsi="Times New Roman" w:cs="Times New Roman"/>
                <w:sz w:val="24"/>
                <w:szCs w:val="24"/>
              </w:rPr>
              <w:t>s</w:t>
            </w:r>
            <w:r w:rsidR="008F1BCD" w:rsidRPr="008F1BCD">
              <w:rPr>
                <w:rFonts w:ascii="Times New Roman" w:hAnsi="Times New Roman" w:cs="Times New Roman"/>
                <w:sz w:val="24"/>
                <w:szCs w:val="24"/>
              </w:rPr>
              <w:t xml:space="preserve"> by </w:t>
            </w:r>
            <w:r w:rsidR="00FC7DBB">
              <w:rPr>
                <w:rFonts w:ascii="Times New Roman" w:hAnsi="Times New Roman" w:cs="Times New Roman"/>
                <w:sz w:val="24"/>
                <w:szCs w:val="24"/>
              </w:rPr>
              <w:t>product id</w:t>
            </w:r>
          </w:p>
        </w:tc>
      </w:tr>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8F1BCD" w:rsidRPr="00B74373" w:rsidRDefault="00FC7DBB" w:rsidP="000D0B48">
            <w:pPr>
              <w:rPr>
                <w:rFonts w:ascii="Times New Roman" w:hAnsi="Times New Roman" w:cs="Times New Roman"/>
                <w:sz w:val="24"/>
                <w:szCs w:val="24"/>
              </w:rPr>
            </w:pPr>
            <w:r>
              <w:rPr>
                <w:rFonts w:ascii="Times New Roman" w:hAnsi="Times New Roman" w:cs="Times New Roman"/>
                <w:sz w:val="24"/>
                <w:szCs w:val="24"/>
              </w:rPr>
              <w:t>Product id</w:t>
            </w:r>
          </w:p>
        </w:tc>
      </w:tr>
      <w:tr w:rsidR="008F1BCD" w:rsidTr="000D0B48">
        <w:trPr>
          <w:trHeight w:val="70"/>
        </w:trPr>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8F1BCD" w:rsidRPr="00B74373" w:rsidRDefault="00FC7DBB" w:rsidP="000D0B48">
            <w:pPr>
              <w:rPr>
                <w:rFonts w:ascii="Times New Roman" w:hAnsi="Times New Roman" w:cs="Times New Roman"/>
                <w:sz w:val="24"/>
                <w:szCs w:val="24"/>
              </w:rPr>
            </w:pPr>
            <w:r>
              <w:rPr>
                <w:rFonts w:ascii="Times New Roman" w:hAnsi="Times New Roman" w:cs="Times New Roman"/>
                <w:sz w:val="24"/>
                <w:szCs w:val="24"/>
              </w:rPr>
              <w:t>I</w:t>
            </w:r>
            <w:r w:rsidR="008F1BCD">
              <w:rPr>
                <w:rFonts w:ascii="Times New Roman" w:hAnsi="Times New Roman" w:cs="Times New Roman"/>
                <w:sz w:val="24"/>
                <w:szCs w:val="24"/>
              </w:rPr>
              <w:t>nformation</w:t>
            </w:r>
            <w:r>
              <w:rPr>
                <w:rFonts w:ascii="Times New Roman" w:hAnsi="Times New Roman" w:cs="Times New Roman"/>
                <w:sz w:val="24"/>
                <w:szCs w:val="24"/>
              </w:rPr>
              <w:t xml:space="preserve"> of wastes</w:t>
            </w:r>
            <w:r w:rsidR="006F50DD">
              <w:rPr>
                <w:rFonts w:ascii="Times New Roman" w:hAnsi="Times New Roman" w:cs="Times New Roman"/>
                <w:sz w:val="24"/>
                <w:szCs w:val="24"/>
              </w:rPr>
              <w:t xml:space="preserve"> (notice the plural reference)</w:t>
            </w:r>
            <w:r w:rsidR="008F1BCD">
              <w:rPr>
                <w:rFonts w:ascii="Times New Roman" w:hAnsi="Times New Roman" w:cs="Times New Roman"/>
                <w:sz w:val="24"/>
                <w:szCs w:val="24"/>
              </w:rPr>
              <w:t xml:space="preserve"> if found; otherwise, report.</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FR6</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6F50DD" w:rsidRPr="008F1BCD" w:rsidRDefault="006F50DD" w:rsidP="000D0B48">
            <w:pPr>
              <w:rPr>
                <w:rFonts w:ascii="Times New Roman" w:hAnsi="Times New Roman" w:cs="Times New Roman"/>
                <w:sz w:val="24"/>
                <w:szCs w:val="24"/>
                <w:u w:val="single"/>
              </w:rPr>
            </w:pPr>
            <w:r>
              <w:rPr>
                <w:rFonts w:ascii="Times New Roman" w:hAnsi="Times New Roman" w:cs="Times New Roman"/>
                <w:sz w:val="24"/>
                <w:szCs w:val="24"/>
              </w:rPr>
              <w:t xml:space="preserve">Show a list of registered products </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None</w:t>
            </w:r>
          </w:p>
        </w:tc>
      </w:tr>
      <w:tr w:rsidR="006F50DD" w:rsidTr="000D0B48">
        <w:trPr>
          <w:trHeight w:val="70"/>
        </w:trPr>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6F50DD" w:rsidRPr="00B74373" w:rsidRDefault="006F50DD" w:rsidP="006F50DD">
            <w:pPr>
              <w:rPr>
                <w:rFonts w:ascii="Times New Roman" w:hAnsi="Times New Roman" w:cs="Times New Roman"/>
                <w:sz w:val="24"/>
                <w:szCs w:val="24"/>
              </w:rPr>
            </w:pPr>
            <w:r>
              <w:rPr>
                <w:rFonts w:ascii="Times New Roman" w:hAnsi="Times New Roman" w:cs="Times New Roman"/>
                <w:sz w:val="24"/>
                <w:szCs w:val="24"/>
              </w:rPr>
              <w:t>Information of</w:t>
            </w:r>
            <w:r>
              <w:rPr>
                <w:rFonts w:ascii="Times New Roman" w:hAnsi="Times New Roman" w:cs="Times New Roman"/>
                <w:sz w:val="24"/>
                <w:szCs w:val="24"/>
              </w:rPr>
              <w:t xml:space="preserve"> registered</w:t>
            </w:r>
            <w:r>
              <w:rPr>
                <w:rFonts w:ascii="Times New Roman" w:hAnsi="Times New Roman" w:cs="Times New Roman"/>
                <w:sz w:val="24"/>
                <w:szCs w:val="24"/>
              </w:rPr>
              <w:t xml:space="preserve"> </w:t>
            </w:r>
            <w:r>
              <w:rPr>
                <w:rFonts w:ascii="Times New Roman" w:hAnsi="Times New Roman" w:cs="Times New Roman"/>
                <w:sz w:val="24"/>
                <w:szCs w:val="24"/>
              </w:rPr>
              <w:t>products.</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FR7</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6F50DD" w:rsidRPr="008F1BCD" w:rsidRDefault="006F50DD" w:rsidP="000D0B48">
            <w:pPr>
              <w:rPr>
                <w:rFonts w:ascii="Times New Roman" w:hAnsi="Times New Roman" w:cs="Times New Roman"/>
                <w:sz w:val="24"/>
                <w:szCs w:val="24"/>
                <w:u w:val="single"/>
              </w:rPr>
            </w:pPr>
            <w:r>
              <w:rPr>
                <w:rFonts w:ascii="Times New Roman" w:hAnsi="Times New Roman" w:cs="Times New Roman"/>
                <w:sz w:val="24"/>
                <w:szCs w:val="24"/>
              </w:rPr>
              <w:t>Calculate the harmful effect of a waste</w:t>
            </w:r>
            <w:r>
              <w:rPr>
                <w:rFonts w:ascii="Times New Roman" w:hAnsi="Times New Roman" w:cs="Times New Roman"/>
                <w:sz w:val="24"/>
                <w:szCs w:val="24"/>
              </w:rPr>
              <w:t xml:space="preserve"> </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Depends on the product</w:t>
            </w:r>
          </w:p>
        </w:tc>
      </w:tr>
      <w:tr w:rsidR="006F50DD" w:rsidTr="000D0B48">
        <w:trPr>
          <w:trHeight w:val="70"/>
        </w:trPr>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FR8</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6F50DD" w:rsidRPr="008F1BCD" w:rsidRDefault="006F50DD" w:rsidP="000D0B48">
            <w:pPr>
              <w:rPr>
                <w:rFonts w:ascii="Times New Roman" w:hAnsi="Times New Roman" w:cs="Times New Roman"/>
                <w:sz w:val="24"/>
                <w:szCs w:val="24"/>
                <w:u w:val="single"/>
              </w:rPr>
            </w:pPr>
            <w:r w:rsidRPr="006F50DD">
              <w:rPr>
                <w:rFonts w:ascii="Times New Roman" w:hAnsi="Times New Roman" w:cs="Times New Roman"/>
                <w:sz w:val="24"/>
                <w:szCs w:val="24"/>
              </w:rPr>
              <w:t>Determine if a biodegradable or recyclable waste is usable.</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Depends on the type of waste</w:t>
            </w:r>
          </w:p>
        </w:tc>
      </w:tr>
      <w:tr w:rsidR="006F50DD" w:rsidTr="000D0B48">
        <w:trPr>
          <w:trHeight w:val="70"/>
        </w:trPr>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None.</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FR9</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6F50DD" w:rsidRPr="008F1BCD" w:rsidRDefault="006F50DD" w:rsidP="000D0B48">
            <w:pPr>
              <w:rPr>
                <w:rFonts w:ascii="Times New Roman" w:hAnsi="Times New Roman" w:cs="Times New Roman"/>
                <w:sz w:val="24"/>
                <w:szCs w:val="24"/>
                <w:u w:val="single"/>
              </w:rPr>
            </w:pPr>
            <w:r w:rsidRPr="006F50DD">
              <w:rPr>
                <w:rFonts w:ascii="Times New Roman" w:hAnsi="Times New Roman" w:cs="Times New Roman"/>
                <w:sz w:val="24"/>
                <w:szCs w:val="24"/>
              </w:rPr>
              <w:t>List the waste of a product taking into account its harmful effects, showing first the most harmful.</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Depends on the type of the wastes of the product</w:t>
            </w:r>
          </w:p>
        </w:tc>
      </w:tr>
      <w:tr w:rsidR="006F50DD" w:rsidTr="000D0B48">
        <w:trPr>
          <w:trHeight w:val="70"/>
        </w:trPr>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None.</w:t>
            </w:r>
          </w:p>
        </w:tc>
      </w:tr>
    </w:tbl>
    <w:p w:rsidR="00536AA1" w:rsidRPr="0029613A" w:rsidRDefault="0029613A" w:rsidP="0029613A">
      <w:pPr>
        <w:rPr>
          <w:rFonts w:ascii="Times New Roman" w:hAnsi="Times New Roman" w:cs="Times New Roman"/>
          <w:b/>
          <w:i/>
          <w:sz w:val="28"/>
        </w:rPr>
      </w:pPr>
      <w:r w:rsidRPr="0029613A">
        <w:rPr>
          <w:rFonts w:ascii="Times New Roman" w:hAnsi="Times New Roman" w:cs="Times New Roman"/>
          <w:i/>
        </w:rPr>
        <w:t xml:space="preserve">Table </w:t>
      </w:r>
      <w:r w:rsidRPr="0029613A">
        <w:rPr>
          <w:rFonts w:ascii="Times New Roman" w:hAnsi="Times New Roman" w:cs="Times New Roman"/>
          <w:i/>
        </w:rPr>
        <w:fldChar w:fldCharType="begin"/>
      </w:r>
      <w:r w:rsidRPr="0029613A">
        <w:rPr>
          <w:rFonts w:ascii="Times New Roman" w:hAnsi="Times New Roman" w:cs="Times New Roman"/>
          <w:i/>
        </w:rPr>
        <w:instrText xml:space="preserve"> SEQ Table \* ARABIC </w:instrText>
      </w:r>
      <w:r w:rsidRPr="0029613A">
        <w:rPr>
          <w:rFonts w:ascii="Times New Roman" w:hAnsi="Times New Roman" w:cs="Times New Roman"/>
          <w:i/>
        </w:rPr>
        <w:fldChar w:fldCharType="separate"/>
      </w:r>
      <w:r w:rsidR="008F0630">
        <w:rPr>
          <w:rFonts w:ascii="Times New Roman" w:hAnsi="Times New Roman" w:cs="Times New Roman"/>
          <w:i/>
          <w:noProof/>
        </w:rPr>
        <w:t>1</w:t>
      </w:r>
      <w:r w:rsidRPr="0029613A">
        <w:rPr>
          <w:rFonts w:ascii="Times New Roman" w:hAnsi="Times New Roman" w:cs="Times New Roman"/>
          <w:i/>
        </w:rPr>
        <w:fldChar w:fldCharType="end"/>
      </w:r>
      <w:r w:rsidRPr="0029613A">
        <w:rPr>
          <w:rFonts w:ascii="Times New Roman" w:hAnsi="Times New Roman" w:cs="Times New Roman"/>
          <w:i/>
        </w:rPr>
        <w:t xml:space="preserve"> Functional Requirements</w:t>
      </w:r>
    </w:p>
    <w:p w:rsidR="00536AA1" w:rsidRDefault="00536AA1" w:rsidP="00AD53E8">
      <w:pPr>
        <w:jc w:val="center"/>
        <w:rPr>
          <w:rFonts w:ascii="Times New Roman" w:hAnsi="Times New Roman" w:cs="Times New Roman"/>
          <w:b/>
          <w:sz w:val="28"/>
        </w:rPr>
      </w:pPr>
    </w:p>
    <w:p w:rsidR="00536AA1" w:rsidRDefault="00536AA1" w:rsidP="00AD53E8">
      <w:pPr>
        <w:jc w:val="center"/>
        <w:rPr>
          <w:rFonts w:ascii="Times New Roman" w:hAnsi="Times New Roman" w:cs="Times New Roman"/>
          <w:b/>
          <w:sz w:val="28"/>
        </w:rPr>
      </w:pPr>
    </w:p>
    <w:p w:rsidR="00536AA1" w:rsidRDefault="00431E9B" w:rsidP="00431E9B">
      <w:pPr>
        <w:pStyle w:val="Ttulo1"/>
        <w:jc w:val="center"/>
        <w:rPr>
          <w:rFonts w:ascii="Times New Roman" w:hAnsi="Times New Roman" w:cs="Times New Roman"/>
          <w:b/>
          <w:color w:val="auto"/>
          <w:sz w:val="28"/>
        </w:rPr>
      </w:pPr>
      <w:bookmarkStart w:id="2" w:name="_Toc23109261"/>
      <w:r w:rsidRPr="00431E9B">
        <w:rPr>
          <w:rFonts w:ascii="Times New Roman" w:hAnsi="Times New Roman" w:cs="Times New Roman"/>
          <w:b/>
          <w:color w:val="auto"/>
          <w:sz w:val="28"/>
        </w:rPr>
        <w:t>Problem Analysis and solution purpose</w:t>
      </w:r>
      <w:bookmarkEnd w:id="2"/>
    </w:p>
    <w:p w:rsidR="00431E9B" w:rsidRPr="00431E9B" w:rsidRDefault="00431E9B" w:rsidP="00431E9B"/>
    <w:p w:rsidR="00431E9B" w:rsidRDefault="00431E9B" w:rsidP="00EF0211">
      <w:pPr>
        <w:rPr>
          <w:rFonts w:ascii="Times New Roman" w:hAnsi="Times New Roman" w:cs="Times New Roman"/>
          <w:sz w:val="24"/>
        </w:rPr>
      </w:pPr>
      <w:r w:rsidRPr="00431E9B">
        <w:rPr>
          <w:rFonts w:ascii="Times New Roman" w:hAnsi="Times New Roman" w:cs="Times New Roman"/>
          <w:sz w:val="24"/>
        </w:rPr>
        <w:t xml:space="preserve">In this </w:t>
      </w:r>
      <w:r>
        <w:rPr>
          <w:rFonts w:ascii="Times New Roman" w:hAnsi="Times New Roman" w:cs="Times New Roman"/>
          <w:sz w:val="24"/>
        </w:rPr>
        <w:t>statement, the key problem is: how to stablish a relationship between product and wastes so that all products be associated with, at least, one waste; and all waste has only one product. The solution of this problem entails the solution of more than 50% of the work. So, the scheme used is as follows:</w:t>
      </w:r>
    </w:p>
    <w:p w:rsidR="00431E9B" w:rsidRDefault="00431E9B" w:rsidP="00EF0211">
      <w:pPr>
        <w:rPr>
          <w:rFonts w:ascii="Times New Roman" w:hAnsi="Times New Roman" w:cs="Times New Roman"/>
          <w:sz w:val="24"/>
        </w:rPr>
      </w:pPr>
      <w:r>
        <w:rPr>
          <w:rFonts w:ascii="Times New Roman" w:hAnsi="Times New Roman" w:cs="Times New Roman"/>
          <w:noProof/>
          <w:sz w:val="24"/>
        </w:rPr>
        <w:drawing>
          <wp:inline distT="0" distB="0" distL="0" distR="0" wp14:anchorId="5CE9C621" wp14:editId="0F62BAA8">
            <wp:extent cx="6400800" cy="3315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_analysis.jpeg"/>
                    <pic:cNvPicPr/>
                  </pic:nvPicPr>
                  <pic:blipFill>
                    <a:blip r:embed="rId8">
                      <a:extLst>
                        <a:ext uri="{28A0092B-C50C-407E-A947-70E740481C1C}">
                          <a14:useLocalDpi xmlns:a14="http://schemas.microsoft.com/office/drawing/2010/main" val="0"/>
                        </a:ext>
                      </a:extLst>
                    </a:blip>
                    <a:stretch>
                      <a:fillRect/>
                    </a:stretch>
                  </pic:blipFill>
                  <pic:spPr>
                    <a:xfrm>
                      <a:off x="0" y="0"/>
                      <a:ext cx="6400800" cy="3315335"/>
                    </a:xfrm>
                    <a:prstGeom prst="rect">
                      <a:avLst/>
                    </a:prstGeom>
                  </pic:spPr>
                </pic:pic>
              </a:graphicData>
            </a:graphic>
          </wp:inline>
        </w:drawing>
      </w:r>
    </w:p>
    <w:p w:rsidR="004D051D" w:rsidRPr="00BF0184" w:rsidRDefault="004D051D" w:rsidP="00EF0211">
      <w:pPr>
        <w:rPr>
          <w:rFonts w:ascii="Times New Roman" w:eastAsiaTheme="minorEastAsia" w:hAnsi="Times New Roman" w:cs="Times New Roman"/>
          <w:sz w:val="24"/>
        </w:rPr>
      </w:pPr>
      <w:r w:rsidRPr="00BF0184">
        <w:rPr>
          <w:rFonts w:ascii="Times New Roman" w:hAnsi="Times New Roman" w:cs="Times New Roman"/>
          <w:sz w:val="24"/>
        </w:rPr>
        <w:t xml:space="preserve">Let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m:t>
            </m:r>
          </m:sub>
        </m:sSub>
        <m:r>
          <w:rPr>
            <w:rFonts w:ascii="Cambria Math" w:eastAsiaTheme="minorEastAsia" w:hAnsi="Cambria Math" w:cs="Times New Roman"/>
            <w:sz w:val="24"/>
          </w:rPr>
          <m:t>= j</m:t>
        </m:r>
      </m:oMath>
      <w:r w:rsidRPr="00BF0184">
        <w:rPr>
          <w:rFonts w:ascii="Times New Roman" w:eastAsiaTheme="minorEastAsia" w:hAnsi="Times New Roman" w:cs="Times New Roman"/>
          <w:sz w:val="24"/>
        </w:rPr>
        <w:t xml:space="preserve"> </w:t>
      </w:r>
      <w:r w:rsidRPr="00BF0184">
        <w:rPr>
          <w:rFonts w:ascii="Times New Roman" w:hAnsi="Times New Roman" w:cs="Times New Roman"/>
          <w:sz w:val="24"/>
        </w:rPr>
        <w:t xml:space="preserve">; </w:t>
      </w:r>
      <m:oMath>
        <m:r>
          <w:rPr>
            <w:rFonts w:ascii="Cambria Math" w:eastAsiaTheme="minorEastAsia" w:hAnsi="Cambria Math" w:cs="Times New Roman"/>
            <w:sz w:val="24"/>
          </w:rPr>
          <m:t xml:space="preserve">w_i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waste</m:t>
        </m:r>
      </m:oMath>
      <w:r w:rsidRPr="00BF0184">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product</m:t>
        </m:r>
      </m:oMath>
      <w:r w:rsidRPr="00BF0184">
        <w:rPr>
          <w:rFonts w:ascii="Times New Roman" w:eastAsiaTheme="minorEastAsia" w:hAnsi="Times New Roman" w:cs="Times New Roman"/>
          <w:sz w:val="24"/>
        </w:rPr>
        <w:t xml:space="preserve">. So that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m:t>
        </m:r>
      </m:oMath>
      <w:r w:rsidRPr="00BF0184">
        <w:rPr>
          <w:rFonts w:ascii="Times New Roman" w:eastAsiaTheme="minorEastAsia" w:hAnsi="Times New Roman" w:cs="Times New Roman"/>
          <w:sz w:val="24"/>
        </w:rPr>
        <w:t xml:space="preserve">position in relations (r) means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waste</m:t>
        </m:r>
      </m:oMath>
      <w:r w:rsidRPr="00BF0184">
        <w:rPr>
          <w:rFonts w:ascii="Times New Roman" w:eastAsiaTheme="minorEastAsia" w:hAnsi="Times New Roman" w:cs="Times New Roman"/>
          <w:sz w:val="24"/>
        </w:rPr>
        <w:t xml:space="preserve"> is associated with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product</m:t>
        </m:r>
      </m:oMath>
      <w:r w:rsidRPr="00BF0184">
        <w:rPr>
          <w:rFonts w:ascii="Times New Roman" w:eastAsiaTheme="minorEastAsia" w:hAnsi="Times New Roman" w:cs="Times New Roman"/>
          <w:sz w:val="24"/>
        </w:rPr>
        <w:t>. This simple scheme makes that the rest of the architecture guarantees that:</w:t>
      </w:r>
    </w:p>
    <w:p w:rsidR="004D051D" w:rsidRPr="00BF0184" w:rsidRDefault="004D051D" w:rsidP="004D051D">
      <w:pPr>
        <w:pStyle w:val="Prrafodelista"/>
        <w:numPr>
          <w:ilvl w:val="0"/>
          <w:numId w:val="1"/>
        </w:numPr>
        <w:rPr>
          <w:rFonts w:ascii="Times New Roman" w:eastAsiaTheme="minorEastAsia" w:hAnsi="Times New Roman" w:cs="Times New Roman"/>
          <w:sz w:val="24"/>
        </w:rPr>
      </w:pPr>
      <w:r w:rsidRPr="00BF0184">
        <w:rPr>
          <w:rFonts w:ascii="Times New Roman" w:eastAsiaTheme="minorEastAsia" w:hAnsi="Times New Roman" w:cs="Times New Roman"/>
          <w:sz w:val="24"/>
        </w:rPr>
        <w:t>I won’t be a paradox when trying to add a product or waste.</w:t>
      </w:r>
    </w:p>
    <w:p w:rsidR="00350D78" w:rsidRPr="00BF0184" w:rsidRDefault="004D051D" w:rsidP="00350D78">
      <w:pPr>
        <w:pStyle w:val="Prrafodelista"/>
        <w:numPr>
          <w:ilvl w:val="0"/>
          <w:numId w:val="1"/>
        </w:numPr>
        <w:rPr>
          <w:rFonts w:ascii="Times New Roman" w:eastAsiaTheme="minorEastAsia" w:hAnsi="Times New Roman" w:cs="Times New Roman"/>
          <w:sz w:val="24"/>
        </w:rPr>
      </w:pPr>
      <w:r w:rsidRPr="00BF0184">
        <w:rPr>
          <w:rFonts w:ascii="Times New Roman" w:eastAsiaTheme="minorEastAsia" w:hAnsi="Times New Roman" w:cs="Times New Roman"/>
          <w:sz w:val="24"/>
        </w:rPr>
        <w:t xml:space="preserve">There won’t be direct associations between Product and Waste classes; hence, these relations will be handled in the Controller class. </w:t>
      </w:r>
    </w:p>
    <w:p w:rsidR="00350D78" w:rsidRPr="00BF0184" w:rsidRDefault="00350D78" w:rsidP="00350D78">
      <w:pPr>
        <w:pStyle w:val="Prrafodelista"/>
        <w:numPr>
          <w:ilvl w:val="0"/>
          <w:numId w:val="1"/>
        </w:numPr>
        <w:rPr>
          <w:rFonts w:ascii="Times New Roman" w:eastAsiaTheme="minorEastAsia" w:hAnsi="Times New Roman" w:cs="Times New Roman"/>
          <w:sz w:val="24"/>
        </w:rPr>
      </w:pPr>
      <w:r w:rsidRPr="00BF0184">
        <w:rPr>
          <w:rFonts w:ascii="Times New Roman" w:eastAsiaTheme="minorEastAsia" w:hAnsi="Times New Roman" w:cs="Times New Roman"/>
          <w:sz w:val="24"/>
        </w:rPr>
        <w:t>A waste only must have one product and a product could have at least one waste associated.</w:t>
      </w:r>
    </w:p>
    <w:p w:rsidR="000D4B4C" w:rsidRPr="00EC1DA9" w:rsidRDefault="00431E9B" w:rsidP="00431E9B">
      <w:pPr>
        <w:pStyle w:val="Ttulo1"/>
        <w:jc w:val="center"/>
        <w:rPr>
          <w:rFonts w:ascii="Times New Roman" w:hAnsi="Times New Roman" w:cs="Times New Roman"/>
          <w:b/>
          <w:sz w:val="28"/>
        </w:rPr>
      </w:pPr>
      <w:bookmarkStart w:id="3" w:name="_Toc23109262"/>
      <w:r w:rsidRPr="00431E9B">
        <w:rPr>
          <w:rFonts w:ascii="Times New Roman" w:hAnsi="Times New Roman" w:cs="Times New Roman"/>
          <w:b/>
          <w:noProof/>
          <w:color w:val="auto"/>
          <w:sz w:val="28"/>
        </w:rPr>
        <w:lastRenderedPageBreak/>
        <w:drawing>
          <wp:anchor distT="0" distB="0" distL="114300" distR="114300" simplePos="0" relativeHeight="251659264" behindDoc="0" locked="0" layoutInCell="1" allowOverlap="1" wp14:anchorId="599F6A43" wp14:editId="53BC8520">
            <wp:simplePos x="0" y="0"/>
            <wp:positionH relativeFrom="column">
              <wp:posOffset>-276225</wp:posOffset>
            </wp:positionH>
            <wp:positionV relativeFrom="paragraph">
              <wp:posOffset>376555</wp:posOffset>
            </wp:positionV>
            <wp:extent cx="6972300" cy="4456430"/>
            <wp:effectExtent l="0" t="0" r="0" b="1270"/>
            <wp:wrapThrough wrapText="bothSides">
              <wp:wrapPolygon edited="0">
                <wp:start x="0" y="0"/>
                <wp:lineTo x="0" y="21514"/>
                <wp:lineTo x="21541" y="21514"/>
                <wp:lineTo x="2154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steLab.png"/>
                    <pic:cNvPicPr/>
                  </pic:nvPicPr>
                  <pic:blipFill rotWithShape="1">
                    <a:blip r:embed="rId9" cstate="print">
                      <a:extLst>
                        <a:ext uri="{28A0092B-C50C-407E-A947-70E740481C1C}">
                          <a14:useLocalDpi xmlns:a14="http://schemas.microsoft.com/office/drawing/2010/main" val="0"/>
                        </a:ext>
                      </a:extLst>
                    </a:blip>
                    <a:srcRect l="297" t="3404" r="6994" b="-243"/>
                    <a:stretch/>
                  </pic:blipFill>
                  <pic:spPr bwMode="auto">
                    <a:xfrm>
                      <a:off x="0" y="0"/>
                      <a:ext cx="6972300" cy="445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53E8" w:rsidRPr="00431E9B">
        <w:rPr>
          <w:rFonts w:ascii="Times New Roman" w:hAnsi="Times New Roman" w:cs="Times New Roman"/>
          <w:b/>
          <w:color w:val="auto"/>
          <w:sz w:val="28"/>
        </w:rPr>
        <w:t>UML Class Diagram</w:t>
      </w:r>
      <w:bookmarkEnd w:id="3"/>
    </w:p>
    <w:p w:rsidR="00670909" w:rsidRPr="00EC1DA9" w:rsidRDefault="00670909" w:rsidP="00431E9B">
      <w:pPr>
        <w:rPr>
          <w:rFonts w:ascii="Times New Roman" w:hAnsi="Times New Roman" w:cs="Times New Roman"/>
          <w:b/>
          <w:sz w:val="28"/>
        </w:rPr>
      </w:pPr>
    </w:p>
    <w:p w:rsidR="00D86613" w:rsidRDefault="00431E9B" w:rsidP="00670909">
      <w:pPr>
        <w:rPr>
          <w:rFonts w:ascii="Times New Roman" w:hAnsi="Times New Roman" w:cs="Times New Roman"/>
        </w:rPr>
      </w:pPr>
      <w:r>
        <w:rPr>
          <w:rFonts w:ascii="Times New Roman" w:hAnsi="Times New Roman" w:cs="Times New Roman"/>
        </w:rPr>
        <w:t>For more visibility, y</w:t>
      </w:r>
      <w:r w:rsidR="00D550B0">
        <w:rPr>
          <w:rFonts w:ascii="Times New Roman" w:hAnsi="Times New Roman" w:cs="Times New Roman"/>
        </w:rPr>
        <w:t xml:space="preserve">ou can find this UML Class </w:t>
      </w:r>
      <w:r w:rsidR="00D550B0" w:rsidRPr="00D550B0">
        <w:rPr>
          <w:rFonts w:ascii="Times New Roman" w:hAnsi="Times New Roman" w:cs="Times New Roman"/>
        </w:rPr>
        <w:t>D</w:t>
      </w:r>
      <w:r w:rsidR="00D86613" w:rsidRPr="00D550B0">
        <w:rPr>
          <w:rFonts w:ascii="Times New Roman" w:hAnsi="Times New Roman" w:cs="Times New Roman"/>
        </w:rPr>
        <w:t>iagram</w:t>
      </w:r>
      <w:r w:rsidR="00D86613">
        <w:rPr>
          <w:rFonts w:ascii="Times New Roman" w:hAnsi="Times New Roman" w:cs="Times New Roman"/>
        </w:rPr>
        <w:t xml:space="preserve"> on </w:t>
      </w:r>
      <w:proofErr w:type="spellStart"/>
      <w:r w:rsidR="00D86613">
        <w:rPr>
          <w:rFonts w:ascii="Times New Roman" w:hAnsi="Times New Roman" w:cs="Times New Roman"/>
        </w:rPr>
        <w:t>lucidchart</w:t>
      </w:r>
      <w:proofErr w:type="spellEnd"/>
      <w:r w:rsidR="00D86613">
        <w:rPr>
          <w:rFonts w:ascii="Times New Roman" w:hAnsi="Times New Roman" w:cs="Times New Roman"/>
        </w:rPr>
        <w:t xml:space="preserve">: </w:t>
      </w:r>
    </w:p>
    <w:p w:rsidR="00D86613" w:rsidRDefault="00431E9B" w:rsidP="00670909">
      <w:hyperlink r:id="rId10" w:history="1">
        <w:r w:rsidRPr="00160926">
          <w:rPr>
            <w:rStyle w:val="Hipervnculo"/>
          </w:rPr>
          <w:t>https://www.lucidchart.com/invitations/accept/56e0446a-683e-4b6c-a6b7-3ea93fe760de</w:t>
        </w:r>
      </w:hyperlink>
    </w:p>
    <w:p w:rsidR="00431E9B" w:rsidRPr="00EC1DA9" w:rsidRDefault="00431E9B" w:rsidP="00670909">
      <w:pPr>
        <w:rPr>
          <w:rFonts w:ascii="Times New Roman" w:hAnsi="Times New Roman" w:cs="Times New Roman"/>
        </w:rPr>
      </w:pPr>
    </w:p>
    <w:p w:rsidR="00670909" w:rsidRPr="00EC1DA9" w:rsidRDefault="00670909" w:rsidP="00670909">
      <w:pPr>
        <w:rPr>
          <w:rFonts w:ascii="Times New Roman" w:hAnsi="Times New Roman" w:cs="Times New Roman"/>
        </w:rPr>
      </w:pPr>
    </w:p>
    <w:p w:rsidR="00670909" w:rsidRPr="00EC1DA9" w:rsidRDefault="00670909" w:rsidP="00670909">
      <w:pPr>
        <w:rPr>
          <w:rFonts w:ascii="Times New Roman" w:hAnsi="Times New Roman" w:cs="Times New Roman"/>
        </w:rPr>
      </w:pPr>
    </w:p>
    <w:p w:rsidR="004E33E1" w:rsidRPr="00431E9B" w:rsidRDefault="00431E9B" w:rsidP="00431E9B">
      <w:pPr>
        <w:pStyle w:val="Ttulo1"/>
        <w:jc w:val="center"/>
        <w:rPr>
          <w:rFonts w:ascii="Times New Roman" w:hAnsi="Times New Roman" w:cs="Times New Roman"/>
          <w:b/>
          <w:color w:val="auto"/>
          <w:sz w:val="28"/>
        </w:rPr>
      </w:pPr>
      <w:bookmarkStart w:id="4" w:name="_Toc23109263"/>
      <w:r>
        <w:rPr>
          <w:rFonts w:ascii="Times New Roman" w:hAnsi="Times New Roman" w:cs="Times New Roman"/>
          <w:b/>
          <w:noProof/>
          <w:sz w:val="28"/>
        </w:rPr>
        <w:lastRenderedPageBreak/>
        <w:drawing>
          <wp:anchor distT="0" distB="0" distL="114300" distR="114300" simplePos="0" relativeHeight="251660288" behindDoc="0" locked="0" layoutInCell="1" allowOverlap="1" wp14:anchorId="024BEEFA" wp14:editId="361B91D6">
            <wp:simplePos x="0" y="0"/>
            <wp:positionH relativeFrom="margin">
              <wp:align>right</wp:align>
            </wp:positionH>
            <wp:positionV relativeFrom="paragraph">
              <wp:posOffset>273050</wp:posOffset>
            </wp:positionV>
            <wp:extent cx="6248400" cy="7117473"/>
            <wp:effectExtent l="0" t="0" r="0" b="7620"/>
            <wp:wrapThrough wrapText="bothSides">
              <wp:wrapPolygon edited="0">
                <wp:start x="0" y="0"/>
                <wp:lineTo x="0" y="21565"/>
                <wp:lineTo x="21534" y="21565"/>
                <wp:lineTo x="2153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stesLab Object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8400" cy="7117473"/>
                    </a:xfrm>
                    <a:prstGeom prst="rect">
                      <a:avLst/>
                    </a:prstGeom>
                  </pic:spPr>
                </pic:pic>
              </a:graphicData>
            </a:graphic>
            <wp14:sizeRelH relativeFrom="page">
              <wp14:pctWidth>0</wp14:pctWidth>
            </wp14:sizeRelH>
            <wp14:sizeRelV relativeFrom="page">
              <wp14:pctHeight>0</wp14:pctHeight>
            </wp14:sizeRelV>
          </wp:anchor>
        </w:drawing>
      </w:r>
      <w:r w:rsidR="004E33E1">
        <w:rPr>
          <w:rFonts w:ascii="Times New Roman" w:hAnsi="Times New Roman" w:cs="Times New Roman"/>
          <w:b/>
          <w:color w:val="auto"/>
          <w:sz w:val="28"/>
        </w:rPr>
        <w:t>Object diagram</w:t>
      </w:r>
      <w:bookmarkEnd w:id="4"/>
    </w:p>
    <w:p w:rsidR="00D550B0" w:rsidRDefault="00D550B0" w:rsidP="001F1833">
      <w:pPr>
        <w:rPr>
          <w:rFonts w:ascii="Times New Roman" w:hAnsi="Times New Roman" w:cs="Times New Roman"/>
        </w:rPr>
      </w:pPr>
      <w:r>
        <w:rPr>
          <w:rFonts w:ascii="Times New Roman" w:hAnsi="Times New Roman" w:cs="Times New Roman"/>
        </w:rPr>
        <w:lastRenderedPageBreak/>
        <w:t xml:space="preserve">You can find this UML Object </w:t>
      </w:r>
      <w:r w:rsidRPr="00D550B0">
        <w:rPr>
          <w:rFonts w:ascii="Times New Roman" w:hAnsi="Times New Roman" w:cs="Times New Roman"/>
        </w:rPr>
        <w:t>Diagram</w:t>
      </w:r>
      <w:r>
        <w:rPr>
          <w:rFonts w:ascii="Times New Roman" w:hAnsi="Times New Roman" w:cs="Times New Roman"/>
        </w:rPr>
        <w:t xml:space="preserve"> on </w:t>
      </w:r>
      <w:proofErr w:type="spellStart"/>
      <w:r>
        <w:rPr>
          <w:rFonts w:ascii="Times New Roman" w:hAnsi="Times New Roman" w:cs="Times New Roman"/>
        </w:rPr>
        <w:t>lucidchart</w:t>
      </w:r>
      <w:proofErr w:type="spellEnd"/>
      <w:r>
        <w:rPr>
          <w:rFonts w:ascii="Times New Roman" w:hAnsi="Times New Roman" w:cs="Times New Roman"/>
        </w:rPr>
        <w:t xml:space="preserve">: </w:t>
      </w:r>
    </w:p>
    <w:p w:rsidR="004743E0" w:rsidRDefault="00431E9B" w:rsidP="004743E0">
      <w:hyperlink r:id="rId12" w:history="1">
        <w:r w:rsidRPr="00160926">
          <w:rPr>
            <w:rStyle w:val="Hipervnculo"/>
          </w:rPr>
          <w:t>https://www.lucidchart.com/invitations/accept/c030f6c4-983d-49e2-8429-f72419288b96</w:t>
        </w:r>
      </w:hyperlink>
    </w:p>
    <w:p w:rsidR="00990A60" w:rsidRPr="00EC1DA9" w:rsidRDefault="00990A60" w:rsidP="00431E9B">
      <w:pPr>
        <w:pStyle w:val="Ttulo1"/>
        <w:jc w:val="center"/>
        <w:rPr>
          <w:rFonts w:ascii="Times New Roman" w:hAnsi="Times New Roman" w:cs="Times New Roman"/>
          <w:b/>
          <w:color w:val="auto"/>
          <w:sz w:val="28"/>
        </w:rPr>
      </w:pPr>
      <w:bookmarkStart w:id="5" w:name="_Toc23109264"/>
      <w:r w:rsidRPr="00EC1DA9">
        <w:rPr>
          <w:rFonts w:ascii="Times New Roman" w:hAnsi="Times New Roman" w:cs="Times New Roman"/>
          <w:b/>
          <w:color w:val="auto"/>
          <w:sz w:val="28"/>
        </w:rPr>
        <w:t>Tr</w:t>
      </w:r>
      <w:bookmarkStart w:id="6" w:name="_GoBack"/>
      <w:bookmarkEnd w:id="6"/>
      <w:r w:rsidRPr="00EC1DA9">
        <w:rPr>
          <w:rFonts w:ascii="Times New Roman" w:hAnsi="Times New Roman" w:cs="Times New Roman"/>
          <w:b/>
          <w:color w:val="auto"/>
          <w:sz w:val="28"/>
        </w:rPr>
        <w:t>aceability</w:t>
      </w:r>
      <w:bookmarkEnd w:id="5"/>
    </w:p>
    <w:tbl>
      <w:tblPr>
        <w:tblStyle w:val="Tablaconcuadrcula"/>
        <w:tblW w:w="0" w:type="auto"/>
        <w:tblLook w:val="04A0" w:firstRow="1" w:lastRow="0" w:firstColumn="1" w:lastColumn="0" w:noHBand="0" w:noVBand="1"/>
      </w:tblPr>
      <w:tblGrid>
        <w:gridCol w:w="2708"/>
        <w:gridCol w:w="2653"/>
        <w:gridCol w:w="4709"/>
      </w:tblGrid>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Functional requirement</w:t>
            </w:r>
          </w:p>
        </w:tc>
        <w:tc>
          <w:tcPr>
            <w:tcW w:w="3132"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Class</w:t>
            </w:r>
          </w:p>
        </w:tc>
        <w:tc>
          <w:tcPr>
            <w:tcW w:w="378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Method</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FR1</w:t>
            </w:r>
          </w:p>
        </w:tc>
        <w:tc>
          <w:tcPr>
            <w:tcW w:w="3132"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Main</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registerWaste</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FR2</w:t>
            </w:r>
          </w:p>
        </w:tc>
        <w:tc>
          <w:tcPr>
            <w:tcW w:w="3132"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Controller</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showWastes</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FR3</w:t>
            </w:r>
          </w:p>
        </w:tc>
        <w:tc>
          <w:tcPr>
            <w:tcW w:w="3132"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Main</w:t>
            </w:r>
          </w:p>
        </w:tc>
        <w:tc>
          <w:tcPr>
            <w:tcW w:w="3789" w:type="dxa"/>
          </w:tcPr>
          <w:p w:rsidR="00BF0184" w:rsidRPr="00BF0184" w:rsidRDefault="00BF0184" w:rsidP="00BF0184">
            <w:pPr>
              <w:shd w:val="clear" w:color="auto" w:fill="FFFFFF"/>
              <w:spacing w:line="285" w:lineRule="atLeast"/>
              <w:rPr>
                <w:rFonts w:ascii="Times New Roman" w:hAnsi="Times New Roman" w:cs="Times New Roman"/>
                <w:color w:val="000000"/>
                <w:sz w:val="24"/>
                <w:szCs w:val="24"/>
              </w:rPr>
            </w:pPr>
            <w:proofErr w:type="spellStart"/>
            <w:r w:rsidRPr="00BF0184">
              <w:rPr>
                <w:rFonts w:ascii="Times New Roman" w:hAnsi="Times New Roman" w:cs="Times New Roman"/>
                <w:color w:val="000000"/>
                <w:sz w:val="24"/>
                <w:szCs w:val="24"/>
              </w:rPr>
              <w:t>registerProductWithProvidedWaste</w:t>
            </w:r>
            <w:proofErr w:type="spellEnd"/>
            <w:r w:rsidRPr="00BF0184">
              <w:rPr>
                <w:rFonts w:ascii="Times New Roman" w:hAnsi="Times New Roman" w:cs="Times New Roman"/>
                <w:color w:val="000000"/>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FR4</w:t>
            </w:r>
          </w:p>
        </w:tc>
        <w:tc>
          <w:tcPr>
            <w:tcW w:w="3132"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Main</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registerProductWithProvidedWaste</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FR5</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Main</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findWastesByProductId</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FR6</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Main</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showProducts</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FR7</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Controller</w:t>
            </w:r>
          </w:p>
        </w:tc>
        <w:tc>
          <w:tcPr>
            <w:tcW w:w="3789"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 xml:space="preserve"> </w:t>
            </w:r>
            <w:proofErr w:type="spellStart"/>
            <w:r>
              <w:rPr>
                <w:rFonts w:ascii="Times New Roman" w:hAnsi="Times New Roman" w:cs="Times New Roman"/>
                <w:sz w:val="24"/>
                <w:szCs w:val="24"/>
              </w:rPr>
              <w:t>calculateHarmfulEffect</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FR8</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Controller</w:t>
            </w:r>
          </w:p>
        </w:tc>
        <w:tc>
          <w:tcPr>
            <w:tcW w:w="3789" w:type="dxa"/>
          </w:tcPr>
          <w:p w:rsidR="00BF0184" w:rsidRPr="00BF0184" w:rsidRDefault="00BF0184" w:rsidP="00BF0184">
            <w:pPr>
              <w:rPr>
                <w:rFonts w:ascii="Times New Roman" w:hAnsi="Times New Roman" w:cs="Times New Roman"/>
                <w:sz w:val="24"/>
                <w:szCs w:val="24"/>
              </w:rPr>
            </w:pPr>
            <w:proofErr w:type="spellStart"/>
            <w:r>
              <w:rPr>
                <w:rFonts w:ascii="Times New Roman" w:hAnsi="Times New Roman" w:cs="Times New Roman"/>
                <w:sz w:val="24"/>
                <w:szCs w:val="24"/>
              </w:rPr>
              <w:t>isUseful</w:t>
            </w:r>
            <w:proofErr w:type="spellEnd"/>
            <w:r>
              <w:rPr>
                <w:rFonts w:ascii="Times New Roman" w:hAnsi="Times New Roman" w:cs="Times New Roman"/>
                <w:sz w:val="24"/>
                <w:szCs w:val="24"/>
              </w:rPr>
              <w:t>()</w:t>
            </w:r>
          </w:p>
        </w:tc>
      </w:tr>
      <w:tr w:rsidR="00BF0184" w:rsidRPr="00BF0184" w:rsidTr="00BF0184">
        <w:tc>
          <w:tcPr>
            <w:tcW w:w="3149" w:type="dxa"/>
          </w:tcPr>
          <w:p w:rsidR="00BF0184" w:rsidRPr="00BF0184" w:rsidRDefault="00BF0184" w:rsidP="00BF0184">
            <w:pPr>
              <w:jc w:val="center"/>
              <w:rPr>
                <w:rFonts w:ascii="Times New Roman" w:hAnsi="Times New Roman" w:cs="Times New Roman"/>
                <w:sz w:val="24"/>
                <w:szCs w:val="24"/>
              </w:rPr>
            </w:pPr>
            <w:r w:rsidRPr="00BF0184">
              <w:rPr>
                <w:rFonts w:ascii="Times New Roman" w:hAnsi="Times New Roman" w:cs="Times New Roman"/>
                <w:sz w:val="24"/>
                <w:szCs w:val="24"/>
              </w:rPr>
              <w:t>FR9</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Controller</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showSortedWasteByHarmfulEffectForProduct</w:t>
            </w:r>
            <w:proofErr w:type="spellEnd"/>
          </w:p>
        </w:tc>
      </w:tr>
    </w:tbl>
    <w:p w:rsidR="00990A60" w:rsidRPr="00BF0184" w:rsidRDefault="00990A60" w:rsidP="00990A60">
      <w:pPr>
        <w:jc w:val="center"/>
        <w:rPr>
          <w:rFonts w:ascii="Times New Roman" w:hAnsi="Times New Roman" w:cs="Times New Roman"/>
          <w:sz w:val="28"/>
        </w:rPr>
      </w:pPr>
    </w:p>
    <w:p w:rsidR="00990A60" w:rsidRPr="00EC1DA9" w:rsidRDefault="00990A60" w:rsidP="00990A60">
      <w:pPr>
        <w:rPr>
          <w:rFonts w:ascii="Times New Roman" w:hAnsi="Times New Roman" w:cs="Times New Roman"/>
          <w:sz w:val="24"/>
          <w:szCs w:val="24"/>
        </w:rPr>
      </w:pPr>
    </w:p>
    <w:p w:rsidR="00F87F78" w:rsidRPr="00EC1DA9" w:rsidRDefault="00F87F78" w:rsidP="00990A60">
      <w:pPr>
        <w:rPr>
          <w:rFonts w:ascii="Times New Roman" w:hAnsi="Times New Roman" w:cs="Times New Roman"/>
          <w:sz w:val="24"/>
          <w:szCs w:val="24"/>
        </w:rPr>
      </w:pPr>
    </w:p>
    <w:p w:rsidR="00C40AEA" w:rsidRPr="00C40AEA" w:rsidRDefault="00C40AEA" w:rsidP="00C40AEA">
      <w:pPr>
        <w:rPr>
          <w:rFonts w:ascii="Times New Roman" w:hAnsi="Times New Roman" w:cs="Times New Roman"/>
        </w:rPr>
      </w:pPr>
    </w:p>
    <w:p w:rsidR="0077458C" w:rsidRDefault="0077458C" w:rsidP="00C40AEA">
      <w:pPr>
        <w:jc w:val="center"/>
        <w:rPr>
          <w:rFonts w:ascii="Times New Roman" w:hAnsi="Times New Roman" w:cs="Times New Roman"/>
        </w:rPr>
      </w:pPr>
    </w:p>
    <w:p w:rsidR="00C40AEA" w:rsidRDefault="00C40AEA" w:rsidP="008E6957">
      <w:pPr>
        <w:rPr>
          <w:rFonts w:ascii="Times New Roman" w:hAnsi="Times New Roman" w:cs="Times New Roman"/>
        </w:rPr>
      </w:pPr>
    </w:p>
    <w:p w:rsidR="00C40AEA" w:rsidRPr="00C40AEA" w:rsidRDefault="00C40AEA" w:rsidP="001843A6">
      <w:pPr>
        <w:rPr>
          <w:rFonts w:ascii="Times New Roman" w:hAnsi="Times New Roman" w:cs="Times New Roman"/>
        </w:rPr>
      </w:pPr>
    </w:p>
    <w:sectPr w:rsidR="00C40AEA" w:rsidRPr="00C40AEA" w:rsidSect="000D4B4C">
      <w:headerReference w:type="default" r:id="rId13"/>
      <w:pgSz w:w="12240" w:h="15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359" w:rsidRDefault="00782359" w:rsidP="004632F6">
      <w:pPr>
        <w:spacing w:after="0" w:line="240" w:lineRule="auto"/>
      </w:pPr>
      <w:r>
        <w:separator/>
      </w:r>
    </w:p>
  </w:endnote>
  <w:endnote w:type="continuationSeparator" w:id="0">
    <w:p w:rsidR="00782359" w:rsidRDefault="00782359" w:rsidP="00463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359" w:rsidRDefault="00782359" w:rsidP="004632F6">
      <w:pPr>
        <w:spacing w:after="0" w:line="240" w:lineRule="auto"/>
      </w:pPr>
      <w:r>
        <w:separator/>
      </w:r>
    </w:p>
  </w:footnote>
  <w:footnote w:type="continuationSeparator" w:id="0">
    <w:p w:rsidR="00782359" w:rsidRDefault="00782359" w:rsidP="00463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98" w:type="dxa"/>
      <w:tblBorders>
        <w:top w:val="nil"/>
        <w:left w:val="nil"/>
        <w:bottom w:val="nil"/>
        <w:right w:val="nil"/>
        <w:insideH w:val="nil"/>
        <w:insideV w:val="nil"/>
      </w:tblBorders>
      <w:tblLayout w:type="fixed"/>
      <w:tblLook w:val="0400" w:firstRow="0" w:lastRow="0" w:firstColumn="0" w:lastColumn="0" w:noHBand="0" w:noVBand="1"/>
    </w:tblPr>
    <w:tblGrid>
      <w:gridCol w:w="3235"/>
      <w:gridCol w:w="7363"/>
    </w:tblGrid>
    <w:tr w:rsidR="004632F6" w:rsidRPr="00B74373" w:rsidTr="00DE798F">
      <w:tc>
        <w:tcPr>
          <w:tcW w:w="2802" w:type="dxa"/>
          <w:vAlign w:val="center"/>
        </w:tcPr>
        <w:p w:rsidR="004632F6" w:rsidRDefault="004632F6" w:rsidP="004632F6">
          <w:pPr>
            <w:widowControl w:val="0"/>
            <w:tabs>
              <w:tab w:val="left" w:pos="720"/>
            </w:tabs>
            <w:spacing w:before="567"/>
            <w:rPr>
              <w:rFonts w:ascii="Calibri" w:eastAsia="Calibri" w:hAnsi="Calibri" w:cs="Calibri"/>
            </w:rPr>
          </w:pPr>
          <w:r>
            <w:rPr>
              <w:rFonts w:ascii="Calibri" w:eastAsia="Calibri" w:hAnsi="Calibri" w:cs="Calibri"/>
              <w:noProof/>
            </w:rPr>
            <w:drawing>
              <wp:anchor distT="0" distB="0" distL="114300" distR="114300" simplePos="0" relativeHeight="251658240" behindDoc="0" locked="0" layoutInCell="1" allowOverlap="1">
                <wp:simplePos x="0" y="0"/>
                <wp:positionH relativeFrom="column">
                  <wp:posOffset>-1694815</wp:posOffset>
                </wp:positionH>
                <wp:positionV relativeFrom="paragraph">
                  <wp:posOffset>149860</wp:posOffset>
                </wp:positionV>
                <wp:extent cx="1607185" cy="530225"/>
                <wp:effectExtent l="0" t="0" r="0" b="3175"/>
                <wp:wrapThrough wrapText="bothSides">
                  <wp:wrapPolygon edited="0">
                    <wp:start x="0" y="0"/>
                    <wp:lineTo x="0" y="20953"/>
                    <wp:lineTo x="21250" y="20953"/>
                    <wp:lineTo x="21250" y="0"/>
                    <wp:lineTo x="0" y="0"/>
                  </wp:wrapPolygon>
                </wp:wrapThrough>
                <wp:docPr id="1" name="image1.jpg" descr="Description: G:\Ground Zero\UNIVERSIDAD ICESI\DECIMO SEMESTRE\Proyecto de grado II\Logo Icesi.jpg"/>
                <wp:cNvGraphicFramePr/>
                <a:graphic xmlns:a="http://schemas.openxmlformats.org/drawingml/2006/main">
                  <a:graphicData uri="http://schemas.openxmlformats.org/drawingml/2006/picture">
                    <pic:pic xmlns:pic="http://schemas.openxmlformats.org/drawingml/2006/picture">
                      <pic:nvPicPr>
                        <pic:cNvPr id="0" name="image1.jpg" descr="Description: G:\Ground Zero\UNIVERSIDAD ICESI\DECIMO SEMESTRE\Proyecto de grado II\Logo Icesi.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07185" cy="530225"/>
                        </a:xfrm>
                        <a:prstGeom prst="rect">
                          <a:avLst/>
                        </a:prstGeom>
                        <a:ln/>
                      </pic:spPr>
                    </pic:pic>
                  </a:graphicData>
                </a:graphic>
                <wp14:sizeRelH relativeFrom="page">
                  <wp14:pctWidth>0</wp14:pctWidth>
                </wp14:sizeRelH>
                <wp14:sizeRelV relativeFrom="page">
                  <wp14:pctHeight>0</wp14:pctHeight>
                </wp14:sizeRelV>
              </wp:anchor>
            </w:drawing>
          </w:r>
        </w:p>
      </w:tc>
      <w:tc>
        <w:tcPr>
          <w:tcW w:w="6378" w:type="dxa"/>
          <w:vAlign w:val="center"/>
        </w:tcPr>
        <w:p w:rsidR="004632F6" w:rsidRPr="006065F5" w:rsidRDefault="004632F6" w:rsidP="004632F6">
          <w:pPr>
            <w:widowControl w:val="0"/>
            <w:tabs>
              <w:tab w:val="left" w:pos="720"/>
            </w:tabs>
            <w:spacing w:before="567" w:line="240" w:lineRule="auto"/>
            <w:ind w:left="360"/>
            <w:jc w:val="center"/>
            <w:rPr>
              <w:rFonts w:ascii="Calibri" w:eastAsia="Calibri" w:hAnsi="Calibri" w:cs="Calibri"/>
              <w:b/>
              <w:sz w:val="28"/>
              <w:szCs w:val="28"/>
              <w:lang w:val="es-CO"/>
            </w:rPr>
          </w:pPr>
          <w:r w:rsidRPr="006065F5">
            <w:rPr>
              <w:rFonts w:ascii="Calibri" w:eastAsia="Calibri" w:hAnsi="Calibri" w:cs="Calibri"/>
              <w:b/>
              <w:sz w:val="28"/>
              <w:szCs w:val="28"/>
              <w:lang w:val="es-CO"/>
            </w:rPr>
            <w:t>Algoritmos y Programación I</w:t>
          </w:r>
          <w:r>
            <w:rPr>
              <w:rFonts w:ascii="Calibri" w:eastAsia="Calibri" w:hAnsi="Calibri" w:cs="Calibri"/>
              <w:b/>
              <w:sz w:val="28"/>
              <w:szCs w:val="28"/>
              <w:lang w:val="es-CO"/>
            </w:rPr>
            <w:br/>
            <w:t>Entrega de laboratorio</w:t>
          </w:r>
          <w:r>
            <w:rPr>
              <w:rFonts w:ascii="Calibri" w:eastAsia="Calibri" w:hAnsi="Calibri" w:cs="Calibri"/>
              <w:b/>
              <w:sz w:val="28"/>
              <w:szCs w:val="28"/>
              <w:lang w:val="es-CO"/>
            </w:rPr>
            <w:br/>
            <w:t>Sebastián García Acosta</w:t>
          </w:r>
        </w:p>
      </w:tc>
    </w:tr>
  </w:tbl>
  <w:p w:rsidR="004632F6" w:rsidRPr="004632F6" w:rsidRDefault="004632F6">
    <w:pPr>
      <w:pStyle w:val="Encabezado"/>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BD8"/>
    <w:multiLevelType w:val="hybridMultilevel"/>
    <w:tmpl w:val="3E0A6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EE"/>
    <w:rsid w:val="000909B5"/>
    <w:rsid w:val="000D4B4C"/>
    <w:rsid w:val="001843A6"/>
    <w:rsid w:val="001F1833"/>
    <w:rsid w:val="002328FC"/>
    <w:rsid w:val="0029613A"/>
    <w:rsid w:val="00350D78"/>
    <w:rsid w:val="00373F07"/>
    <w:rsid w:val="00431E9B"/>
    <w:rsid w:val="004632F6"/>
    <w:rsid w:val="004743E0"/>
    <w:rsid w:val="004C35DA"/>
    <w:rsid w:val="004D051D"/>
    <w:rsid w:val="004E33E1"/>
    <w:rsid w:val="00515173"/>
    <w:rsid w:val="00536AA1"/>
    <w:rsid w:val="00641EEE"/>
    <w:rsid w:val="00670909"/>
    <w:rsid w:val="006F50DD"/>
    <w:rsid w:val="0077458C"/>
    <w:rsid w:val="00782359"/>
    <w:rsid w:val="00852B44"/>
    <w:rsid w:val="00860D41"/>
    <w:rsid w:val="008E6957"/>
    <w:rsid w:val="008F0630"/>
    <w:rsid w:val="008F1BCD"/>
    <w:rsid w:val="00990A60"/>
    <w:rsid w:val="009B7FE9"/>
    <w:rsid w:val="00AD53E8"/>
    <w:rsid w:val="00B74373"/>
    <w:rsid w:val="00BF0184"/>
    <w:rsid w:val="00C40AEA"/>
    <w:rsid w:val="00CA17E8"/>
    <w:rsid w:val="00D550B0"/>
    <w:rsid w:val="00D805E2"/>
    <w:rsid w:val="00D844B1"/>
    <w:rsid w:val="00D86613"/>
    <w:rsid w:val="00DE7185"/>
    <w:rsid w:val="00EC1DA9"/>
    <w:rsid w:val="00EE0350"/>
    <w:rsid w:val="00EF0211"/>
    <w:rsid w:val="00F87F78"/>
    <w:rsid w:val="00F954B5"/>
    <w:rsid w:val="00FC7DBB"/>
    <w:rsid w:val="00FE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75A6C"/>
  <w15:chartTrackingRefBased/>
  <w15:docId w15:val="{A067EF90-E167-450A-8EC3-B2CAE8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C1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32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32F6"/>
  </w:style>
  <w:style w:type="paragraph" w:styleId="Piedepgina">
    <w:name w:val="footer"/>
    <w:basedOn w:val="Normal"/>
    <w:link w:val="PiedepginaCar"/>
    <w:uiPriority w:val="99"/>
    <w:unhideWhenUsed/>
    <w:rsid w:val="004632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32F6"/>
  </w:style>
  <w:style w:type="character" w:customStyle="1" w:styleId="Ttulo1Car">
    <w:name w:val="Título 1 Car"/>
    <w:basedOn w:val="Fuentedeprrafopredeter"/>
    <w:link w:val="Ttulo1"/>
    <w:uiPriority w:val="9"/>
    <w:rsid w:val="000D4B4C"/>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0D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90A60"/>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EC1DA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D86613"/>
    <w:rPr>
      <w:color w:val="0563C1" w:themeColor="hyperlink"/>
      <w:u w:val="single"/>
    </w:rPr>
  </w:style>
  <w:style w:type="paragraph" w:styleId="TtuloTDC">
    <w:name w:val="TOC Heading"/>
    <w:basedOn w:val="Ttulo1"/>
    <w:next w:val="Normal"/>
    <w:uiPriority w:val="39"/>
    <w:unhideWhenUsed/>
    <w:qFormat/>
    <w:rsid w:val="00536AA1"/>
    <w:pPr>
      <w:outlineLvl w:val="9"/>
    </w:pPr>
  </w:style>
  <w:style w:type="paragraph" w:styleId="TDC1">
    <w:name w:val="toc 1"/>
    <w:basedOn w:val="Normal"/>
    <w:next w:val="Normal"/>
    <w:autoRedefine/>
    <w:uiPriority w:val="39"/>
    <w:unhideWhenUsed/>
    <w:rsid w:val="00536AA1"/>
    <w:pPr>
      <w:spacing w:after="100"/>
    </w:pPr>
  </w:style>
  <w:style w:type="paragraph" w:styleId="TDC2">
    <w:name w:val="toc 2"/>
    <w:basedOn w:val="Normal"/>
    <w:next w:val="Normal"/>
    <w:autoRedefine/>
    <w:uiPriority w:val="39"/>
    <w:unhideWhenUsed/>
    <w:rsid w:val="00536AA1"/>
    <w:pPr>
      <w:spacing w:after="100"/>
      <w:ind w:left="220"/>
    </w:pPr>
  </w:style>
  <w:style w:type="paragraph" w:styleId="NormalWeb">
    <w:name w:val="Normal (Web)"/>
    <w:basedOn w:val="Normal"/>
    <w:uiPriority w:val="99"/>
    <w:semiHidden/>
    <w:unhideWhenUsed/>
    <w:rsid w:val="00B74373"/>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4D051D"/>
    <w:rPr>
      <w:color w:val="808080"/>
    </w:rPr>
  </w:style>
  <w:style w:type="paragraph" w:styleId="Prrafodelista">
    <w:name w:val="List Paragraph"/>
    <w:basedOn w:val="Normal"/>
    <w:uiPriority w:val="34"/>
    <w:qFormat/>
    <w:rsid w:val="004D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41933">
      <w:bodyDiv w:val="1"/>
      <w:marLeft w:val="0"/>
      <w:marRight w:val="0"/>
      <w:marTop w:val="0"/>
      <w:marBottom w:val="0"/>
      <w:divBdr>
        <w:top w:val="none" w:sz="0" w:space="0" w:color="auto"/>
        <w:left w:val="none" w:sz="0" w:space="0" w:color="auto"/>
        <w:bottom w:val="none" w:sz="0" w:space="0" w:color="auto"/>
        <w:right w:val="none" w:sz="0" w:space="0" w:color="auto"/>
      </w:divBdr>
      <w:divsChild>
        <w:div w:id="1368875689">
          <w:marLeft w:val="0"/>
          <w:marRight w:val="0"/>
          <w:marTop w:val="0"/>
          <w:marBottom w:val="0"/>
          <w:divBdr>
            <w:top w:val="none" w:sz="0" w:space="0" w:color="auto"/>
            <w:left w:val="none" w:sz="0" w:space="0" w:color="auto"/>
            <w:bottom w:val="none" w:sz="0" w:space="0" w:color="auto"/>
            <w:right w:val="none" w:sz="0" w:space="0" w:color="auto"/>
          </w:divBdr>
          <w:divsChild>
            <w:div w:id="4713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4927">
      <w:bodyDiv w:val="1"/>
      <w:marLeft w:val="0"/>
      <w:marRight w:val="0"/>
      <w:marTop w:val="0"/>
      <w:marBottom w:val="0"/>
      <w:divBdr>
        <w:top w:val="none" w:sz="0" w:space="0" w:color="auto"/>
        <w:left w:val="none" w:sz="0" w:space="0" w:color="auto"/>
        <w:bottom w:val="none" w:sz="0" w:space="0" w:color="auto"/>
        <w:right w:val="none" w:sz="0" w:space="0" w:color="auto"/>
      </w:divBdr>
      <w:divsChild>
        <w:div w:id="633408907">
          <w:marLeft w:val="0"/>
          <w:marRight w:val="0"/>
          <w:marTop w:val="0"/>
          <w:marBottom w:val="0"/>
          <w:divBdr>
            <w:top w:val="none" w:sz="0" w:space="0" w:color="auto"/>
            <w:left w:val="none" w:sz="0" w:space="0" w:color="auto"/>
            <w:bottom w:val="none" w:sz="0" w:space="0" w:color="auto"/>
            <w:right w:val="none" w:sz="0" w:space="0" w:color="auto"/>
          </w:divBdr>
          <w:divsChild>
            <w:div w:id="6659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00835">
      <w:bodyDiv w:val="1"/>
      <w:marLeft w:val="0"/>
      <w:marRight w:val="0"/>
      <w:marTop w:val="0"/>
      <w:marBottom w:val="0"/>
      <w:divBdr>
        <w:top w:val="none" w:sz="0" w:space="0" w:color="auto"/>
        <w:left w:val="none" w:sz="0" w:space="0" w:color="auto"/>
        <w:bottom w:val="none" w:sz="0" w:space="0" w:color="auto"/>
        <w:right w:val="none" w:sz="0" w:space="0" w:color="auto"/>
      </w:divBdr>
      <w:divsChild>
        <w:div w:id="350375845">
          <w:marLeft w:val="0"/>
          <w:marRight w:val="0"/>
          <w:marTop w:val="0"/>
          <w:marBottom w:val="0"/>
          <w:divBdr>
            <w:top w:val="none" w:sz="0" w:space="0" w:color="auto"/>
            <w:left w:val="none" w:sz="0" w:space="0" w:color="auto"/>
            <w:bottom w:val="none" w:sz="0" w:space="0" w:color="auto"/>
            <w:right w:val="none" w:sz="0" w:space="0" w:color="auto"/>
          </w:divBdr>
          <w:divsChild>
            <w:div w:id="9534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0319">
      <w:bodyDiv w:val="1"/>
      <w:marLeft w:val="0"/>
      <w:marRight w:val="0"/>
      <w:marTop w:val="0"/>
      <w:marBottom w:val="0"/>
      <w:divBdr>
        <w:top w:val="none" w:sz="0" w:space="0" w:color="auto"/>
        <w:left w:val="none" w:sz="0" w:space="0" w:color="auto"/>
        <w:bottom w:val="none" w:sz="0" w:space="0" w:color="auto"/>
        <w:right w:val="none" w:sz="0" w:space="0" w:color="auto"/>
      </w:divBdr>
      <w:divsChild>
        <w:div w:id="752044992">
          <w:marLeft w:val="0"/>
          <w:marRight w:val="0"/>
          <w:marTop w:val="0"/>
          <w:marBottom w:val="0"/>
          <w:divBdr>
            <w:top w:val="none" w:sz="0" w:space="0" w:color="auto"/>
            <w:left w:val="none" w:sz="0" w:space="0" w:color="auto"/>
            <w:bottom w:val="none" w:sz="0" w:space="0" w:color="auto"/>
            <w:right w:val="none" w:sz="0" w:space="0" w:color="auto"/>
          </w:divBdr>
          <w:divsChild>
            <w:div w:id="14833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49747">
      <w:bodyDiv w:val="1"/>
      <w:marLeft w:val="0"/>
      <w:marRight w:val="0"/>
      <w:marTop w:val="0"/>
      <w:marBottom w:val="0"/>
      <w:divBdr>
        <w:top w:val="none" w:sz="0" w:space="0" w:color="auto"/>
        <w:left w:val="none" w:sz="0" w:space="0" w:color="auto"/>
        <w:bottom w:val="none" w:sz="0" w:space="0" w:color="auto"/>
        <w:right w:val="none" w:sz="0" w:space="0" w:color="auto"/>
      </w:divBdr>
      <w:divsChild>
        <w:div w:id="1014267009">
          <w:marLeft w:val="0"/>
          <w:marRight w:val="0"/>
          <w:marTop w:val="0"/>
          <w:marBottom w:val="0"/>
          <w:divBdr>
            <w:top w:val="none" w:sz="0" w:space="0" w:color="auto"/>
            <w:left w:val="none" w:sz="0" w:space="0" w:color="auto"/>
            <w:bottom w:val="none" w:sz="0" w:space="0" w:color="auto"/>
            <w:right w:val="none" w:sz="0" w:space="0" w:color="auto"/>
          </w:divBdr>
          <w:divsChild>
            <w:div w:id="15703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730">
      <w:bodyDiv w:val="1"/>
      <w:marLeft w:val="0"/>
      <w:marRight w:val="0"/>
      <w:marTop w:val="0"/>
      <w:marBottom w:val="0"/>
      <w:divBdr>
        <w:top w:val="none" w:sz="0" w:space="0" w:color="auto"/>
        <w:left w:val="none" w:sz="0" w:space="0" w:color="auto"/>
        <w:bottom w:val="none" w:sz="0" w:space="0" w:color="auto"/>
        <w:right w:val="none" w:sz="0" w:space="0" w:color="auto"/>
      </w:divBdr>
      <w:divsChild>
        <w:div w:id="1476337934">
          <w:marLeft w:val="0"/>
          <w:marRight w:val="0"/>
          <w:marTop w:val="0"/>
          <w:marBottom w:val="0"/>
          <w:divBdr>
            <w:top w:val="none" w:sz="0" w:space="0" w:color="auto"/>
            <w:left w:val="none" w:sz="0" w:space="0" w:color="auto"/>
            <w:bottom w:val="none" w:sz="0" w:space="0" w:color="auto"/>
            <w:right w:val="none" w:sz="0" w:space="0" w:color="auto"/>
          </w:divBdr>
          <w:divsChild>
            <w:div w:id="3408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416">
      <w:bodyDiv w:val="1"/>
      <w:marLeft w:val="0"/>
      <w:marRight w:val="0"/>
      <w:marTop w:val="0"/>
      <w:marBottom w:val="0"/>
      <w:divBdr>
        <w:top w:val="none" w:sz="0" w:space="0" w:color="auto"/>
        <w:left w:val="none" w:sz="0" w:space="0" w:color="auto"/>
        <w:bottom w:val="none" w:sz="0" w:space="0" w:color="auto"/>
        <w:right w:val="none" w:sz="0" w:space="0" w:color="auto"/>
      </w:divBdr>
      <w:divsChild>
        <w:div w:id="553351221">
          <w:marLeft w:val="0"/>
          <w:marRight w:val="0"/>
          <w:marTop w:val="0"/>
          <w:marBottom w:val="0"/>
          <w:divBdr>
            <w:top w:val="none" w:sz="0" w:space="0" w:color="auto"/>
            <w:left w:val="none" w:sz="0" w:space="0" w:color="auto"/>
            <w:bottom w:val="none" w:sz="0" w:space="0" w:color="auto"/>
            <w:right w:val="none" w:sz="0" w:space="0" w:color="auto"/>
          </w:divBdr>
          <w:divsChild>
            <w:div w:id="12138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6549">
      <w:bodyDiv w:val="1"/>
      <w:marLeft w:val="0"/>
      <w:marRight w:val="0"/>
      <w:marTop w:val="0"/>
      <w:marBottom w:val="0"/>
      <w:divBdr>
        <w:top w:val="none" w:sz="0" w:space="0" w:color="auto"/>
        <w:left w:val="none" w:sz="0" w:space="0" w:color="auto"/>
        <w:bottom w:val="none" w:sz="0" w:space="0" w:color="auto"/>
        <w:right w:val="none" w:sz="0" w:space="0" w:color="auto"/>
      </w:divBdr>
      <w:divsChild>
        <w:div w:id="1710644472">
          <w:marLeft w:val="0"/>
          <w:marRight w:val="0"/>
          <w:marTop w:val="0"/>
          <w:marBottom w:val="0"/>
          <w:divBdr>
            <w:top w:val="none" w:sz="0" w:space="0" w:color="auto"/>
            <w:left w:val="none" w:sz="0" w:space="0" w:color="auto"/>
            <w:bottom w:val="none" w:sz="0" w:space="0" w:color="auto"/>
            <w:right w:val="none" w:sz="0" w:space="0" w:color="auto"/>
          </w:divBdr>
          <w:divsChild>
            <w:div w:id="17145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964">
      <w:bodyDiv w:val="1"/>
      <w:marLeft w:val="0"/>
      <w:marRight w:val="0"/>
      <w:marTop w:val="0"/>
      <w:marBottom w:val="0"/>
      <w:divBdr>
        <w:top w:val="none" w:sz="0" w:space="0" w:color="auto"/>
        <w:left w:val="none" w:sz="0" w:space="0" w:color="auto"/>
        <w:bottom w:val="none" w:sz="0" w:space="0" w:color="auto"/>
        <w:right w:val="none" w:sz="0" w:space="0" w:color="auto"/>
      </w:divBdr>
      <w:divsChild>
        <w:div w:id="398141118">
          <w:marLeft w:val="0"/>
          <w:marRight w:val="0"/>
          <w:marTop w:val="0"/>
          <w:marBottom w:val="0"/>
          <w:divBdr>
            <w:top w:val="none" w:sz="0" w:space="0" w:color="auto"/>
            <w:left w:val="none" w:sz="0" w:space="0" w:color="auto"/>
            <w:bottom w:val="none" w:sz="0" w:space="0" w:color="auto"/>
            <w:right w:val="none" w:sz="0" w:space="0" w:color="auto"/>
          </w:divBdr>
          <w:divsChild>
            <w:div w:id="2024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190">
      <w:bodyDiv w:val="1"/>
      <w:marLeft w:val="0"/>
      <w:marRight w:val="0"/>
      <w:marTop w:val="0"/>
      <w:marBottom w:val="0"/>
      <w:divBdr>
        <w:top w:val="none" w:sz="0" w:space="0" w:color="auto"/>
        <w:left w:val="none" w:sz="0" w:space="0" w:color="auto"/>
        <w:bottom w:val="none" w:sz="0" w:space="0" w:color="auto"/>
        <w:right w:val="none" w:sz="0" w:space="0" w:color="auto"/>
      </w:divBdr>
      <w:divsChild>
        <w:div w:id="866455022">
          <w:marLeft w:val="0"/>
          <w:marRight w:val="0"/>
          <w:marTop w:val="0"/>
          <w:marBottom w:val="0"/>
          <w:divBdr>
            <w:top w:val="none" w:sz="0" w:space="0" w:color="auto"/>
            <w:left w:val="none" w:sz="0" w:space="0" w:color="auto"/>
            <w:bottom w:val="none" w:sz="0" w:space="0" w:color="auto"/>
            <w:right w:val="none" w:sz="0" w:space="0" w:color="auto"/>
          </w:divBdr>
          <w:divsChild>
            <w:div w:id="1112552803">
              <w:marLeft w:val="0"/>
              <w:marRight w:val="0"/>
              <w:marTop w:val="0"/>
              <w:marBottom w:val="0"/>
              <w:divBdr>
                <w:top w:val="none" w:sz="0" w:space="0" w:color="auto"/>
                <w:left w:val="none" w:sz="0" w:space="0" w:color="auto"/>
                <w:bottom w:val="none" w:sz="0" w:space="0" w:color="auto"/>
                <w:right w:val="none" w:sz="0" w:space="0" w:color="auto"/>
              </w:divBdr>
              <w:divsChild>
                <w:div w:id="742751149">
                  <w:marLeft w:val="0"/>
                  <w:marRight w:val="0"/>
                  <w:marTop w:val="0"/>
                  <w:marBottom w:val="0"/>
                  <w:divBdr>
                    <w:top w:val="none" w:sz="0" w:space="0" w:color="auto"/>
                    <w:left w:val="none" w:sz="0" w:space="0" w:color="auto"/>
                    <w:bottom w:val="none" w:sz="0" w:space="0" w:color="auto"/>
                    <w:right w:val="none" w:sz="0" w:space="0" w:color="auto"/>
                  </w:divBdr>
                  <w:divsChild>
                    <w:div w:id="1405104052">
                      <w:marLeft w:val="0"/>
                      <w:marRight w:val="0"/>
                      <w:marTop w:val="0"/>
                      <w:marBottom w:val="0"/>
                      <w:divBdr>
                        <w:top w:val="none" w:sz="0" w:space="0" w:color="auto"/>
                        <w:left w:val="none" w:sz="0" w:space="0" w:color="auto"/>
                        <w:bottom w:val="none" w:sz="0" w:space="0" w:color="auto"/>
                        <w:right w:val="none" w:sz="0" w:space="0" w:color="auto"/>
                      </w:divBdr>
                      <w:divsChild>
                        <w:div w:id="1564100318">
                          <w:marLeft w:val="0"/>
                          <w:marRight w:val="0"/>
                          <w:marTop w:val="0"/>
                          <w:marBottom w:val="0"/>
                          <w:divBdr>
                            <w:top w:val="none" w:sz="0" w:space="0" w:color="auto"/>
                            <w:left w:val="none" w:sz="0" w:space="0" w:color="auto"/>
                            <w:bottom w:val="none" w:sz="0" w:space="0" w:color="auto"/>
                            <w:right w:val="none" w:sz="0" w:space="0" w:color="auto"/>
                          </w:divBdr>
                          <w:divsChild>
                            <w:div w:id="1388726743">
                              <w:marLeft w:val="0"/>
                              <w:marRight w:val="300"/>
                              <w:marTop w:val="180"/>
                              <w:marBottom w:val="0"/>
                              <w:divBdr>
                                <w:top w:val="none" w:sz="0" w:space="0" w:color="auto"/>
                                <w:left w:val="none" w:sz="0" w:space="0" w:color="auto"/>
                                <w:bottom w:val="none" w:sz="0" w:space="0" w:color="auto"/>
                                <w:right w:val="none" w:sz="0" w:space="0" w:color="auto"/>
                              </w:divBdr>
                              <w:divsChild>
                                <w:div w:id="15153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876631">
          <w:marLeft w:val="0"/>
          <w:marRight w:val="0"/>
          <w:marTop w:val="0"/>
          <w:marBottom w:val="0"/>
          <w:divBdr>
            <w:top w:val="none" w:sz="0" w:space="0" w:color="auto"/>
            <w:left w:val="none" w:sz="0" w:space="0" w:color="auto"/>
            <w:bottom w:val="none" w:sz="0" w:space="0" w:color="auto"/>
            <w:right w:val="none" w:sz="0" w:space="0" w:color="auto"/>
          </w:divBdr>
          <w:divsChild>
            <w:div w:id="1771775898">
              <w:marLeft w:val="0"/>
              <w:marRight w:val="0"/>
              <w:marTop w:val="0"/>
              <w:marBottom w:val="0"/>
              <w:divBdr>
                <w:top w:val="none" w:sz="0" w:space="0" w:color="auto"/>
                <w:left w:val="none" w:sz="0" w:space="0" w:color="auto"/>
                <w:bottom w:val="none" w:sz="0" w:space="0" w:color="auto"/>
                <w:right w:val="none" w:sz="0" w:space="0" w:color="auto"/>
              </w:divBdr>
              <w:divsChild>
                <w:div w:id="1622687201">
                  <w:marLeft w:val="0"/>
                  <w:marRight w:val="0"/>
                  <w:marTop w:val="0"/>
                  <w:marBottom w:val="0"/>
                  <w:divBdr>
                    <w:top w:val="none" w:sz="0" w:space="0" w:color="auto"/>
                    <w:left w:val="none" w:sz="0" w:space="0" w:color="auto"/>
                    <w:bottom w:val="none" w:sz="0" w:space="0" w:color="auto"/>
                    <w:right w:val="none" w:sz="0" w:space="0" w:color="auto"/>
                  </w:divBdr>
                  <w:divsChild>
                    <w:div w:id="841824089">
                      <w:marLeft w:val="0"/>
                      <w:marRight w:val="0"/>
                      <w:marTop w:val="0"/>
                      <w:marBottom w:val="0"/>
                      <w:divBdr>
                        <w:top w:val="none" w:sz="0" w:space="0" w:color="auto"/>
                        <w:left w:val="none" w:sz="0" w:space="0" w:color="auto"/>
                        <w:bottom w:val="none" w:sz="0" w:space="0" w:color="auto"/>
                        <w:right w:val="none" w:sz="0" w:space="0" w:color="auto"/>
                      </w:divBdr>
                      <w:divsChild>
                        <w:div w:id="19622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007846">
      <w:bodyDiv w:val="1"/>
      <w:marLeft w:val="0"/>
      <w:marRight w:val="0"/>
      <w:marTop w:val="0"/>
      <w:marBottom w:val="0"/>
      <w:divBdr>
        <w:top w:val="none" w:sz="0" w:space="0" w:color="auto"/>
        <w:left w:val="none" w:sz="0" w:space="0" w:color="auto"/>
        <w:bottom w:val="none" w:sz="0" w:space="0" w:color="auto"/>
        <w:right w:val="none" w:sz="0" w:space="0" w:color="auto"/>
      </w:divBdr>
      <w:divsChild>
        <w:div w:id="252400368">
          <w:marLeft w:val="0"/>
          <w:marRight w:val="0"/>
          <w:marTop w:val="0"/>
          <w:marBottom w:val="0"/>
          <w:divBdr>
            <w:top w:val="none" w:sz="0" w:space="0" w:color="auto"/>
            <w:left w:val="none" w:sz="0" w:space="0" w:color="auto"/>
            <w:bottom w:val="none" w:sz="0" w:space="0" w:color="auto"/>
            <w:right w:val="none" w:sz="0" w:space="0" w:color="auto"/>
          </w:divBdr>
          <w:divsChild>
            <w:div w:id="3824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2305">
      <w:bodyDiv w:val="1"/>
      <w:marLeft w:val="0"/>
      <w:marRight w:val="0"/>
      <w:marTop w:val="0"/>
      <w:marBottom w:val="0"/>
      <w:divBdr>
        <w:top w:val="none" w:sz="0" w:space="0" w:color="auto"/>
        <w:left w:val="none" w:sz="0" w:space="0" w:color="auto"/>
        <w:bottom w:val="none" w:sz="0" w:space="0" w:color="auto"/>
        <w:right w:val="none" w:sz="0" w:space="0" w:color="auto"/>
      </w:divBdr>
      <w:divsChild>
        <w:div w:id="1851022795">
          <w:marLeft w:val="0"/>
          <w:marRight w:val="0"/>
          <w:marTop w:val="0"/>
          <w:marBottom w:val="0"/>
          <w:divBdr>
            <w:top w:val="none" w:sz="0" w:space="0" w:color="auto"/>
            <w:left w:val="none" w:sz="0" w:space="0" w:color="auto"/>
            <w:bottom w:val="none" w:sz="0" w:space="0" w:color="auto"/>
            <w:right w:val="none" w:sz="0" w:space="0" w:color="auto"/>
          </w:divBdr>
          <w:divsChild>
            <w:div w:id="15226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899">
      <w:bodyDiv w:val="1"/>
      <w:marLeft w:val="0"/>
      <w:marRight w:val="0"/>
      <w:marTop w:val="0"/>
      <w:marBottom w:val="0"/>
      <w:divBdr>
        <w:top w:val="none" w:sz="0" w:space="0" w:color="auto"/>
        <w:left w:val="none" w:sz="0" w:space="0" w:color="auto"/>
        <w:bottom w:val="none" w:sz="0" w:space="0" w:color="auto"/>
        <w:right w:val="none" w:sz="0" w:space="0" w:color="auto"/>
      </w:divBdr>
      <w:divsChild>
        <w:div w:id="2098095584">
          <w:marLeft w:val="0"/>
          <w:marRight w:val="0"/>
          <w:marTop w:val="0"/>
          <w:marBottom w:val="0"/>
          <w:divBdr>
            <w:top w:val="none" w:sz="0" w:space="0" w:color="auto"/>
            <w:left w:val="none" w:sz="0" w:space="0" w:color="auto"/>
            <w:bottom w:val="none" w:sz="0" w:space="0" w:color="auto"/>
            <w:right w:val="none" w:sz="0" w:space="0" w:color="auto"/>
          </w:divBdr>
          <w:divsChild>
            <w:div w:id="1826512207">
              <w:marLeft w:val="0"/>
              <w:marRight w:val="0"/>
              <w:marTop w:val="0"/>
              <w:marBottom w:val="0"/>
              <w:divBdr>
                <w:top w:val="none" w:sz="0" w:space="0" w:color="auto"/>
                <w:left w:val="none" w:sz="0" w:space="0" w:color="auto"/>
                <w:bottom w:val="none" w:sz="0" w:space="0" w:color="auto"/>
                <w:right w:val="none" w:sz="0" w:space="0" w:color="auto"/>
              </w:divBdr>
            </w:div>
            <w:div w:id="1229803773">
              <w:marLeft w:val="0"/>
              <w:marRight w:val="0"/>
              <w:marTop w:val="0"/>
              <w:marBottom w:val="0"/>
              <w:divBdr>
                <w:top w:val="none" w:sz="0" w:space="0" w:color="auto"/>
                <w:left w:val="none" w:sz="0" w:space="0" w:color="auto"/>
                <w:bottom w:val="none" w:sz="0" w:space="0" w:color="auto"/>
                <w:right w:val="none" w:sz="0" w:space="0" w:color="auto"/>
              </w:divBdr>
            </w:div>
            <w:div w:id="690954049">
              <w:marLeft w:val="0"/>
              <w:marRight w:val="0"/>
              <w:marTop w:val="0"/>
              <w:marBottom w:val="0"/>
              <w:divBdr>
                <w:top w:val="none" w:sz="0" w:space="0" w:color="auto"/>
                <w:left w:val="none" w:sz="0" w:space="0" w:color="auto"/>
                <w:bottom w:val="none" w:sz="0" w:space="0" w:color="auto"/>
                <w:right w:val="none" w:sz="0" w:space="0" w:color="auto"/>
              </w:divBdr>
            </w:div>
            <w:div w:id="450904989">
              <w:marLeft w:val="0"/>
              <w:marRight w:val="0"/>
              <w:marTop w:val="0"/>
              <w:marBottom w:val="0"/>
              <w:divBdr>
                <w:top w:val="none" w:sz="0" w:space="0" w:color="auto"/>
                <w:left w:val="none" w:sz="0" w:space="0" w:color="auto"/>
                <w:bottom w:val="none" w:sz="0" w:space="0" w:color="auto"/>
                <w:right w:val="none" w:sz="0" w:space="0" w:color="auto"/>
              </w:divBdr>
            </w:div>
            <w:div w:id="2089880613">
              <w:marLeft w:val="0"/>
              <w:marRight w:val="0"/>
              <w:marTop w:val="0"/>
              <w:marBottom w:val="0"/>
              <w:divBdr>
                <w:top w:val="none" w:sz="0" w:space="0" w:color="auto"/>
                <w:left w:val="none" w:sz="0" w:space="0" w:color="auto"/>
                <w:bottom w:val="none" w:sz="0" w:space="0" w:color="auto"/>
                <w:right w:val="none" w:sz="0" w:space="0" w:color="auto"/>
              </w:divBdr>
            </w:div>
            <w:div w:id="101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276">
      <w:bodyDiv w:val="1"/>
      <w:marLeft w:val="0"/>
      <w:marRight w:val="0"/>
      <w:marTop w:val="0"/>
      <w:marBottom w:val="0"/>
      <w:divBdr>
        <w:top w:val="none" w:sz="0" w:space="0" w:color="auto"/>
        <w:left w:val="none" w:sz="0" w:space="0" w:color="auto"/>
        <w:bottom w:val="none" w:sz="0" w:space="0" w:color="auto"/>
        <w:right w:val="none" w:sz="0" w:space="0" w:color="auto"/>
      </w:divBdr>
      <w:divsChild>
        <w:div w:id="898900607">
          <w:marLeft w:val="1965"/>
          <w:marRight w:val="0"/>
          <w:marTop w:val="0"/>
          <w:marBottom w:val="0"/>
          <w:divBdr>
            <w:top w:val="none" w:sz="0" w:space="0" w:color="auto"/>
            <w:left w:val="none" w:sz="0" w:space="0" w:color="auto"/>
            <w:bottom w:val="none" w:sz="0" w:space="0" w:color="auto"/>
            <w:right w:val="none" w:sz="0" w:space="0" w:color="auto"/>
          </w:divBdr>
        </w:div>
      </w:divsChild>
    </w:div>
    <w:div w:id="2075736837">
      <w:bodyDiv w:val="1"/>
      <w:marLeft w:val="0"/>
      <w:marRight w:val="0"/>
      <w:marTop w:val="0"/>
      <w:marBottom w:val="0"/>
      <w:divBdr>
        <w:top w:val="none" w:sz="0" w:space="0" w:color="auto"/>
        <w:left w:val="none" w:sz="0" w:space="0" w:color="auto"/>
        <w:bottom w:val="none" w:sz="0" w:space="0" w:color="auto"/>
        <w:right w:val="none" w:sz="0" w:space="0" w:color="auto"/>
      </w:divBdr>
      <w:divsChild>
        <w:div w:id="2050176601">
          <w:marLeft w:val="0"/>
          <w:marRight w:val="0"/>
          <w:marTop w:val="0"/>
          <w:marBottom w:val="0"/>
          <w:divBdr>
            <w:top w:val="none" w:sz="0" w:space="0" w:color="auto"/>
            <w:left w:val="none" w:sz="0" w:space="0" w:color="auto"/>
            <w:bottom w:val="none" w:sz="0" w:space="0" w:color="auto"/>
            <w:right w:val="none" w:sz="0" w:space="0" w:color="auto"/>
          </w:divBdr>
          <w:divsChild>
            <w:div w:id="13041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2980">
      <w:bodyDiv w:val="1"/>
      <w:marLeft w:val="0"/>
      <w:marRight w:val="0"/>
      <w:marTop w:val="0"/>
      <w:marBottom w:val="0"/>
      <w:divBdr>
        <w:top w:val="none" w:sz="0" w:space="0" w:color="auto"/>
        <w:left w:val="none" w:sz="0" w:space="0" w:color="auto"/>
        <w:bottom w:val="none" w:sz="0" w:space="0" w:color="auto"/>
        <w:right w:val="none" w:sz="0" w:space="0" w:color="auto"/>
      </w:divBdr>
      <w:divsChild>
        <w:div w:id="2014185462">
          <w:marLeft w:val="0"/>
          <w:marRight w:val="0"/>
          <w:marTop w:val="0"/>
          <w:marBottom w:val="0"/>
          <w:divBdr>
            <w:top w:val="none" w:sz="0" w:space="0" w:color="auto"/>
            <w:left w:val="none" w:sz="0" w:space="0" w:color="auto"/>
            <w:bottom w:val="none" w:sz="0" w:space="0" w:color="auto"/>
            <w:right w:val="none" w:sz="0" w:space="0" w:color="auto"/>
          </w:divBdr>
          <w:divsChild>
            <w:div w:id="5117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idchart.com/invitations/accept/c030f6c4-983d-49e2-8429-f72419288b9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lucidchart.com/invitations/accept/56e0446a-683e-4b6c-a6b7-3ea93fe760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A0"/>
    <w:rsid w:val="00741492"/>
    <w:rsid w:val="00D7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62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71510-3FE7-4897-9E2A-6EA0F4735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1</Pages>
  <Words>1021</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García Acosta</dc:creator>
  <cp:keywords/>
  <dc:description/>
  <cp:lastModifiedBy>Sebastián García Acosta</cp:lastModifiedBy>
  <cp:revision>9</cp:revision>
  <cp:lastPrinted>2019-10-28T03:54:00Z</cp:lastPrinted>
  <dcterms:created xsi:type="dcterms:W3CDTF">2019-10-25T22:54:00Z</dcterms:created>
  <dcterms:modified xsi:type="dcterms:W3CDTF">2019-10-28T03:58:00Z</dcterms:modified>
</cp:coreProperties>
</file>