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6AFF" w14:textId="77777777" w:rsidR="00D755B2" w:rsidRDefault="00000000">
      <w:pPr>
        <w:pStyle w:val="Ttulo"/>
        <w:jc w:val="both"/>
      </w:pPr>
      <w:bookmarkStart w:id="0" w:name="_x09i9zwpt974" w:colFirst="0" w:colLast="0"/>
      <w:bookmarkEnd w:id="0"/>
      <w:r>
        <w:t>Reto de Programación</w:t>
      </w:r>
    </w:p>
    <w:p w14:paraId="2FBF94E0" w14:textId="77777777" w:rsidR="00D755B2" w:rsidRDefault="00D755B2">
      <w:pPr>
        <w:jc w:val="both"/>
      </w:pPr>
    </w:p>
    <w:p w14:paraId="63BF1FDA" w14:textId="0EE2D1F9" w:rsidR="00D755B2" w:rsidRDefault="00000000">
      <w:pPr>
        <w:jc w:val="both"/>
      </w:pPr>
      <w:r>
        <w:t xml:space="preserve">A </w:t>
      </w:r>
      <w:r w:rsidR="00B62A19">
        <w:t>continuación,</w:t>
      </w:r>
      <w:r>
        <w:t xml:space="preserve"> se establece una situación en la que es necesario construir un software funcional. Sírvase usar toda su creatividad y experticia. Se espera que este desarrollo lo exponga y lo explique detalladamente en el momento en que se le entrevistará. </w:t>
      </w:r>
    </w:p>
    <w:p w14:paraId="3635DD2A" w14:textId="77777777" w:rsidR="00D755B2" w:rsidRDefault="00000000">
      <w:pPr>
        <w:pStyle w:val="Ttulo2"/>
        <w:jc w:val="both"/>
      </w:pPr>
      <w:bookmarkStart w:id="1" w:name="_viuwryfahq0c" w:colFirst="0" w:colLast="0"/>
      <w:bookmarkEnd w:id="1"/>
      <w:r>
        <w:t xml:space="preserve">Situación problémica: </w:t>
      </w:r>
    </w:p>
    <w:p w14:paraId="4B726E79" w14:textId="77777777" w:rsidR="00D755B2" w:rsidRDefault="00000000">
      <w:pPr>
        <w:jc w:val="both"/>
      </w:pPr>
      <w:r>
        <w:t>En una súper Ferretería se solicita realizar un software que permita llevar registro y control de los diferentes elementos que entran y posteriormente se distribuyen a sus sucursales en todo Antioquia</w:t>
      </w:r>
    </w:p>
    <w:p w14:paraId="0004E61D" w14:textId="77777777" w:rsidR="00D755B2" w:rsidRDefault="00D755B2">
      <w:pPr>
        <w:jc w:val="both"/>
      </w:pPr>
    </w:p>
    <w:p w14:paraId="56FC84F4" w14:textId="77777777" w:rsidR="00D755B2" w:rsidRDefault="00000000">
      <w:pPr>
        <w:numPr>
          <w:ilvl w:val="0"/>
          <w:numId w:val="1"/>
        </w:numPr>
        <w:jc w:val="both"/>
      </w:pPr>
      <w:r>
        <w:t>La Ferretería surte de varios proveedores internacionales cada semana, y otros nacionales, de los cuales desea llevar control de todos los elementos que entran con sus diferentes costos en dólares.</w:t>
      </w:r>
    </w:p>
    <w:p w14:paraId="30857B1B" w14:textId="77777777" w:rsidR="00D755B2" w:rsidRDefault="00000000">
      <w:pPr>
        <w:numPr>
          <w:ilvl w:val="1"/>
          <w:numId w:val="1"/>
        </w:numPr>
        <w:jc w:val="both"/>
      </w:pPr>
      <w:r>
        <w:t>Materiales para construcción</w:t>
      </w:r>
    </w:p>
    <w:p w14:paraId="0BD082D1" w14:textId="77777777" w:rsidR="00D755B2" w:rsidRDefault="00000000">
      <w:pPr>
        <w:numPr>
          <w:ilvl w:val="2"/>
          <w:numId w:val="1"/>
        </w:numPr>
        <w:jc w:val="both"/>
      </w:pPr>
      <w:r>
        <w:t>Materiales para pisos</w:t>
      </w:r>
    </w:p>
    <w:p w14:paraId="593754C1" w14:textId="77777777" w:rsidR="00D755B2" w:rsidRDefault="00000000">
      <w:pPr>
        <w:numPr>
          <w:ilvl w:val="2"/>
          <w:numId w:val="1"/>
        </w:numPr>
        <w:jc w:val="both"/>
      </w:pPr>
      <w:r>
        <w:t>Materiales para baños</w:t>
      </w:r>
    </w:p>
    <w:p w14:paraId="3ABB5F3C" w14:textId="77777777" w:rsidR="00D755B2" w:rsidRDefault="00000000">
      <w:pPr>
        <w:numPr>
          <w:ilvl w:val="2"/>
          <w:numId w:val="1"/>
        </w:numPr>
        <w:jc w:val="both"/>
      </w:pPr>
      <w:r>
        <w:t>Materiales para cocina</w:t>
      </w:r>
    </w:p>
    <w:p w14:paraId="41414296" w14:textId="77777777" w:rsidR="00D755B2" w:rsidRDefault="00000000">
      <w:pPr>
        <w:numPr>
          <w:ilvl w:val="2"/>
          <w:numId w:val="1"/>
        </w:numPr>
        <w:jc w:val="both"/>
      </w:pPr>
      <w:r>
        <w:t>Materiales para patio</w:t>
      </w:r>
    </w:p>
    <w:p w14:paraId="7FA43A66" w14:textId="77777777" w:rsidR="00D755B2" w:rsidRDefault="00000000">
      <w:pPr>
        <w:numPr>
          <w:ilvl w:val="1"/>
          <w:numId w:val="1"/>
        </w:numPr>
        <w:jc w:val="both"/>
      </w:pPr>
      <w:r>
        <w:t>Materiales de seguridad</w:t>
      </w:r>
    </w:p>
    <w:p w14:paraId="5A6146F3" w14:textId="77777777" w:rsidR="00D755B2" w:rsidRDefault="00000000">
      <w:pPr>
        <w:numPr>
          <w:ilvl w:val="2"/>
          <w:numId w:val="1"/>
        </w:numPr>
        <w:jc w:val="both"/>
      </w:pPr>
      <w:r>
        <w:t>Seguridad para la construcción</w:t>
      </w:r>
    </w:p>
    <w:p w14:paraId="60EBC7B2" w14:textId="77777777" w:rsidR="00D755B2" w:rsidRDefault="00000000">
      <w:pPr>
        <w:numPr>
          <w:ilvl w:val="2"/>
          <w:numId w:val="1"/>
        </w:numPr>
        <w:jc w:val="both"/>
      </w:pPr>
      <w:r>
        <w:t>Seguridad Eléctrica</w:t>
      </w:r>
    </w:p>
    <w:p w14:paraId="5058D553" w14:textId="77777777" w:rsidR="00D755B2" w:rsidRDefault="00000000">
      <w:pPr>
        <w:numPr>
          <w:ilvl w:val="2"/>
          <w:numId w:val="1"/>
        </w:numPr>
        <w:jc w:val="both"/>
      </w:pPr>
      <w:r>
        <w:t>Seguridad en el campo</w:t>
      </w:r>
    </w:p>
    <w:p w14:paraId="7AFCACF0" w14:textId="77777777" w:rsidR="00D755B2" w:rsidRDefault="00000000">
      <w:pPr>
        <w:numPr>
          <w:ilvl w:val="1"/>
          <w:numId w:val="1"/>
        </w:numPr>
        <w:jc w:val="both"/>
      </w:pPr>
      <w:r>
        <w:t>Materiales para decoración del hogar</w:t>
      </w:r>
    </w:p>
    <w:p w14:paraId="4A836095" w14:textId="77777777" w:rsidR="00D755B2" w:rsidRDefault="00000000">
      <w:pPr>
        <w:numPr>
          <w:ilvl w:val="1"/>
          <w:numId w:val="1"/>
        </w:numPr>
        <w:jc w:val="both"/>
      </w:pPr>
      <w:r>
        <w:t xml:space="preserve">Herramientas </w:t>
      </w:r>
    </w:p>
    <w:p w14:paraId="2D1D1576" w14:textId="77777777" w:rsidR="00D755B2" w:rsidRDefault="00000000">
      <w:pPr>
        <w:numPr>
          <w:ilvl w:val="2"/>
          <w:numId w:val="1"/>
        </w:numPr>
        <w:jc w:val="both"/>
      </w:pPr>
      <w:r>
        <w:t xml:space="preserve">Herramientas eléctricas </w:t>
      </w:r>
    </w:p>
    <w:p w14:paraId="4FCD27D5" w14:textId="77777777" w:rsidR="00D755B2" w:rsidRDefault="00000000">
      <w:pPr>
        <w:numPr>
          <w:ilvl w:val="2"/>
          <w:numId w:val="1"/>
        </w:numPr>
        <w:jc w:val="both"/>
      </w:pPr>
      <w:r>
        <w:t>Herramientas inalámbricas</w:t>
      </w:r>
    </w:p>
    <w:p w14:paraId="0C7DF9AA" w14:textId="77777777" w:rsidR="00D755B2" w:rsidRDefault="00000000">
      <w:pPr>
        <w:numPr>
          <w:ilvl w:val="1"/>
          <w:numId w:val="1"/>
        </w:numPr>
        <w:jc w:val="both"/>
      </w:pPr>
      <w:r>
        <w:t>Repuestos para electrodomésticos</w:t>
      </w:r>
    </w:p>
    <w:p w14:paraId="57DF95B8" w14:textId="77777777" w:rsidR="00D755B2" w:rsidRDefault="00000000">
      <w:pPr>
        <w:numPr>
          <w:ilvl w:val="2"/>
          <w:numId w:val="1"/>
        </w:numPr>
        <w:jc w:val="both"/>
      </w:pPr>
      <w:r>
        <w:t>Repuestos para televisores</w:t>
      </w:r>
    </w:p>
    <w:p w14:paraId="377F9F11" w14:textId="77777777" w:rsidR="00D755B2" w:rsidRDefault="00000000">
      <w:pPr>
        <w:numPr>
          <w:ilvl w:val="2"/>
          <w:numId w:val="1"/>
        </w:numPr>
        <w:jc w:val="both"/>
      </w:pPr>
      <w:r>
        <w:t>Repuestos para neveras</w:t>
      </w:r>
    </w:p>
    <w:p w14:paraId="3606263E" w14:textId="77777777" w:rsidR="00D755B2" w:rsidRDefault="00000000">
      <w:pPr>
        <w:numPr>
          <w:ilvl w:val="2"/>
          <w:numId w:val="1"/>
        </w:numPr>
        <w:jc w:val="both"/>
      </w:pPr>
      <w:r>
        <w:t>Repuestos para lavadoras</w:t>
      </w:r>
    </w:p>
    <w:p w14:paraId="24F5F4E9" w14:textId="77777777" w:rsidR="00D755B2" w:rsidRDefault="00000000">
      <w:pPr>
        <w:numPr>
          <w:ilvl w:val="2"/>
          <w:numId w:val="1"/>
        </w:numPr>
        <w:jc w:val="both"/>
      </w:pPr>
      <w:r>
        <w:t>Repuestos para estufas</w:t>
      </w:r>
    </w:p>
    <w:p w14:paraId="0AC16710" w14:textId="77777777" w:rsidR="00D755B2" w:rsidRDefault="00D755B2">
      <w:pPr>
        <w:ind w:left="1440"/>
        <w:jc w:val="both"/>
      </w:pPr>
    </w:p>
    <w:p w14:paraId="389B912D" w14:textId="77777777" w:rsidR="00D755B2" w:rsidRDefault="00000000">
      <w:pPr>
        <w:numPr>
          <w:ilvl w:val="0"/>
          <w:numId w:val="1"/>
        </w:numPr>
        <w:jc w:val="both"/>
      </w:pPr>
      <w:r>
        <w:t>La Ferretería tiene por el momento 3 ferreterías sucursales, pero está en plan de expansión.</w:t>
      </w:r>
    </w:p>
    <w:p w14:paraId="431D4650" w14:textId="77777777" w:rsidR="00D755B2" w:rsidRDefault="00000000">
      <w:pPr>
        <w:numPr>
          <w:ilvl w:val="1"/>
          <w:numId w:val="1"/>
        </w:numPr>
        <w:jc w:val="both"/>
      </w:pPr>
      <w:r>
        <w:t>La Ferretería - Sucursal Norte</w:t>
      </w:r>
    </w:p>
    <w:p w14:paraId="551F322B" w14:textId="77777777" w:rsidR="00D755B2" w:rsidRDefault="00000000">
      <w:pPr>
        <w:numPr>
          <w:ilvl w:val="1"/>
          <w:numId w:val="1"/>
        </w:numPr>
        <w:jc w:val="both"/>
      </w:pPr>
      <w:r>
        <w:t>La Ferretería - Sucursal Noreste</w:t>
      </w:r>
    </w:p>
    <w:p w14:paraId="28D483EC" w14:textId="77777777" w:rsidR="00D755B2" w:rsidRDefault="00000000">
      <w:pPr>
        <w:numPr>
          <w:ilvl w:val="1"/>
          <w:numId w:val="1"/>
        </w:numPr>
        <w:jc w:val="both"/>
      </w:pPr>
      <w:r>
        <w:t>La Ferretería - Sucursal Noroccidente</w:t>
      </w:r>
    </w:p>
    <w:p w14:paraId="7BD5C893" w14:textId="77777777" w:rsidR="00D755B2" w:rsidRDefault="00000000">
      <w:pPr>
        <w:numPr>
          <w:ilvl w:val="0"/>
          <w:numId w:val="1"/>
        </w:numPr>
        <w:jc w:val="both"/>
      </w:pPr>
      <w:r>
        <w:t xml:space="preserve">El software lo maneja un gerente general, un coordinador de recepción de mercancía, un coordinador de envío de mercancía, y un supervisor </w:t>
      </w:r>
    </w:p>
    <w:p w14:paraId="537CB96B" w14:textId="77777777" w:rsidR="00D755B2" w:rsidRDefault="00000000">
      <w:pPr>
        <w:numPr>
          <w:ilvl w:val="1"/>
          <w:numId w:val="1"/>
        </w:numPr>
        <w:jc w:val="both"/>
      </w:pPr>
      <w:r>
        <w:t>Gerente general: tiene dominio de todos los perfiles y los elementos que existen en el software</w:t>
      </w:r>
    </w:p>
    <w:p w14:paraId="72E22E30" w14:textId="77777777" w:rsidR="00D755B2" w:rsidRDefault="00000000">
      <w:pPr>
        <w:numPr>
          <w:ilvl w:val="1"/>
          <w:numId w:val="1"/>
        </w:numPr>
        <w:jc w:val="both"/>
      </w:pPr>
      <w:r>
        <w:t>Coordinador de recepción: Tiene dominio sobre el material que llega al almacén principal</w:t>
      </w:r>
    </w:p>
    <w:p w14:paraId="6A12CBFD" w14:textId="77777777" w:rsidR="00D755B2" w:rsidRDefault="00000000">
      <w:pPr>
        <w:numPr>
          <w:ilvl w:val="1"/>
          <w:numId w:val="1"/>
        </w:numPr>
        <w:jc w:val="both"/>
      </w:pPr>
      <w:r>
        <w:lastRenderedPageBreak/>
        <w:t xml:space="preserve">Coordinador de envío: Tiene dominio sobre el material que sale para las sucursales. </w:t>
      </w:r>
    </w:p>
    <w:p w14:paraId="6E28A01E" w14:textId="77777777" w:rsidR="00D755B2" w:rsidRDefault="00000000">
      <w:pPr>
        <w:numPr>
          <w:ilvl w:val="1"/>
          <w:numId w:val="1"/>
        </w:numPr>
        <w:jc w:val="both"/>
      </w:pPr>
      <w:r>
        <w:t xml:space="preserve">Supervisor: quien tendrá que hacer reporte del inventario mes a mes </w:t>
      </w:r>
    </w:p>
    <w:p w14:paraId="27939EBA" w14:textId="77777777" w:rsidR="00D755B2" w:rsidRDefault="00D755B2">
      <w:pPr>
        <w:jc w:val="both"/>
      </w:pPr>
    </w:p>
    <w:p w14:paraId="653D1AE9" w14:textId="77777777" w:rsidR="00D755B2" w:rsidRDefault="00000000">
      <w:pPr>
        <w:pStyle w:val="Ttulo2"/>
        <w:jc w:val="both"/>
      </w:pPr>
      <w:bookmarkStart w:id="2" w:name="_sgdbyxv6ao4z" w:colFirst="0" w:colLast="0"/>
      <w:bookmarkEnd w:id="2"/>
      <w:r>
        <w:t>Tecnologías de desarrollo:</w:t>
      </w:r>
    </w:p>
    <w:p w14:paraId="743E5893" w14:textId="77777777" w:rsidR="00D755B2" w:rsidRDefault="00000000">
      <w:pPr>
        <w:jc w:val="both"/>
      </w:pPr>
      <w:r>
        <w:t xml:space="preserve">Se espera que el software tenga un servidor para </w:t>
      </w:r>
      <w:proofErr w:type="spellStart"/>
      <w:r>
        <w:t>backend</w:t>
      </w:r>
      <w:proofErr w:type="spellEnd"/>
      <w:r>
        <w:t xml:space="preserve"> bien estructurado hecho con </w:t>
      </w:r>
      <w:proofErr w:type="spellStart"/>
      <w:r>
        <w:t>django</w:t>
      </w:r>
      <w:proofErr w:type="spellEnd"/>
      <w:r>
        <w:t xml:space="preserve">. </w:t>
      </w:r>
    </w:p>
    <w:p w14:paraId="16D8E9E1" w14:textId="77777777" w:rsidR="00D755B2" w:rsidRDefault="00D755B2">
      <w:pPr>
        <w:jc w:val="both"/>
      </w:pPr>
    </w:p>
    <w:p w14:paraId="1A911490" w14:textId="77777777" w:rsidR="00D755B2" w:rsidRDefault="00000000">
      <w:pPr>
        <w:jc w:val="both"/>
      </w:pPr>
      <w:r>
        <w:t xml:space="preserve">Para el </w:t>
      </w:r>
      <w:proofErr w:type="spellStart"/>
      <w:r>
        <w:t>frontend</w:t>
      </w:r>
      <w:proofErr w:type="spellEnd"/>
      <w:r>
        <w:t xml:space="preserve">, tiene como elección usar plantillas que se integren a </w:t>
      </w:r>
      <w:proofErr w:type="spellStart"/>
      <w:r>
        <w:t>django</w:t>
      </w:r>
      <w:proofErr w:type="spellEnd"/>
      <w:r>
        <w:t xml:space="preserve">, sin embargo se puntuará adicionalmente el uso de un servidor para </w:t>
      </w:r>
      <w:proofErr w:type="spellStart"/>
      <w:r>
        <w:t>frontend</w:t>
      </w:r>
      <w:proofErr w:type="spellEnd"/>
      <w:r>
        <w:t xml:space="preserve">, con preferencia usando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comunicando ambos servidores siguiendo el estilo arquitectónico Api </w:t>
      </w:r>
      <w:proofErr w:type="spellStart"/>
      <w:r>
        <w:t>REst</w:t>
      </w:r>
      <w:proofErr w:type="spellEnd"/>
    </w:p>
    <w:p w14:paraId="4ACE9827" w14:textId="77777777" w:rsidR="00D755B2" w:rsidRDefault="00D755B2">
      <w:pPr>
        <w:jc w:val="both"/>
      </w:pPr>
    </w:p>
    <w:p w14:paraId="72AFE0B7" w14:textId="77777777" w:rsidR="00D755B2" w:rsidRDefault="00000000">
      <w:pPr>
        <w:pStyle w:val="Ttulo2"/>
        <w:jc w:val="both"/>
      </w:pPr>
      <w:bookmarkStart w:id="3" w:name="_17eojwkwamil" w:colFirst="0" w:colLast="0"/>
      <w:bookmarkEnd w:id="3"/>
      <w:r>
        <w:t>Tiempo de la prueba:</w:t>
      </w:r>
    </w:p>
    <w:p w14:paraId="604CB06F" w14:textId="77777777" w:rsidR="00D755B2" w:rsidRDefault="00000000">
      <w:pPr>
        <w:jc w:val="both"/>
      </w:pPr>
      <w:r>
        <w:t>Se dará un tiempo de 3 días para presentar la prueba, posterior a ello se espera que envíen las soluciones al correo cocreaciondesarrollador2@hgm.gov.co</w:t>
      </w:r>
    </w:p>
    <w:p w14:paraId="79197826" w14:textId="77777777" w:rsidR="00D755B2" w:rsidRDefault="00000000">
      <w:pPr>
        <w:pStyle w:val="Ttulo2"/>
        <w:jc w:val="both"/>
      </w:pPr>
      <w:bookmarkStart w:id="4" w:name="_achv482xedfj" w:colFirst="0" w:colLast="0"/>
      <w:bookmarkEnd w:id="4"/>
      <w:r>
        <w:t>Rúbrica de Evaluación</w:t>
      </w:r>
    </w:p>
    <w:p w14:paraId="6123443C" w14:textId="77777777" w:rsidR="00D755B2" w:rsidRDefault="00000000">
      <w:pPr>
        <w:jc w:val="both"/>
      </w:pPr>
      <w:r>
        <w:t>El software se Evaluará teniendo la siguiente rúbrica como guía de evaluación:</w:t>
      </w:r>
    </w:p>
    <w:tbl>
      <w:tblPr>
        <w:tblStyle w:val="a"/>
        <w:tblW w:w="11295" w:type="dxa"/>
        <w:tblInd w:w="-1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980"/>
        <w:gridCol w:w="1995"/>
        <w:gridCol w:w="2055"/>
        <w:gridCol w:w="1725"/>
        <w:gridCol w:w="1800"/>
      </w:tblGrid>
      <w:tr w:rsidR="00D755B2" w14:paraId="6B1E5ACC" w14:textId="77777777">
        <w:trPr>
          <w:trHeight w:val="60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DAA82" w14:textId="77777777" w:rsidR="00D755B2" w:rsidRDefault="00000000">
            <w:pPr>
              <w:spacing w:before="200"/>
              <w:ind w:left="100"/>
              <w:jc w:val="both"/>
              <w:rPr>
                <w:b/>
                <w:color w:val="17365D"/>
                <w:sz w:val="20"/>
                <w:szCs w:val="20"/>
              </w:rPr>
            </w:pPr>
            <w:r>
              <w:rPr>
                <w:b/>
                <w:color w:val="17365D"/>
                <w:sz w:val="20"/>
                <w:szCs w:val="20"/>
              </w:rPr>
              <w:t>Categoría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089B" w14:textId="77777777" w:rsidR="00D755B2" w:rsidRDefault="00000000">
            <w:pPr>
              <w:spacing w:before="200"/>
              <w:ind w:left="100"/>
              <w:jc w:val="both"/>
              <w:rPr>
                <w:b/>
                <w:color w:val="17365D"/>
                <w:sz w:val="20"/>
                <w:szCs w:val="20"/>
              </w:rPr>
            </w:pPr>
            <w:r>
              <w:rPr>
                <w:b/>
                <w:color w:val="17365D"/>
                <w:sz w:val="20"/>
                <w:szCs w:val="20"/>
              </w:rPr>
              <w:t>Sobresaliente</w:t>
            </w:r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F1CF" w14:textId="77777777" w:rsidR="00D755B2" w:rsidRDefault="00000000">
            <w:pPr>
              <w:spacing w:before="200"/>
              <w:ind w:left="100"/>
              <w:jc w:val="both"/>
              <w:rPr>
                <w:b/>
                <w:color w:val="17365D"/>
                <w:sz w:val="20"/>
                <w:szCs w:val="20"/>
              </w:rPr>
            </w:pPr>
            <w:r>
              <w:rPr>
                <w:b/>
                <w:color w:val="17365D"/>
                <w:sz w:val="20"/>
                <w:szCs w:val="20"/>
              </w:rPr>
              <w:t>Bueno</w:t>
            </w:r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6153" w14:textId="77777777" w:rsidR="00D755B2" w:rsidRDefault="00000000">
            <w:pPr>
              <w:spacing w:before="200"/>
              <w:ind w:left="100"/>
              <w:jc w:val="both"/>
              <w:rPr>
                <w:b/>
                <w:color w:val="17365D"/>
                <w:sz w:val="20"/>
                <w:szCs w:val="20"/>
              </w:rPr>
            </w:pPr>
            <w:r>
              <w:rPr>
                <w:b/>
                <w:color w:val="17365D"/>
                <w:sz w:val="20"/>
                <w:szCs w:val="20"/>
              </w:rPr>
              <w:t>Regular</w:t>
            </w:r>
          </w:p>
        </w:tc>
        <w:tc>
          <w:tcPr>
            <w:tcW w:w="17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7FCC" w14:textId="77777777" w:rsidR="00D755B2" w:rsidRDefault="00000000">
            <w:pPr>
              <w:spacing w:before="200"/>
              <w:ind w:left="100"/>
              <w:jc w:val="both"/>
              <w:rPr>
                <w:b/>
                <w:color w:val="17365D"/>
                <w:sz w:val="20"/>
                <w:szCs w:val="20"/>
              </w:rPr>
            </w:pPr>
            <w:r>
              <w:rPr>
                <w:b/>
                <w:color w:val="17365D"/>
                <w:sz w:val="20"/>
                <w:szCs w:val="20"/>
              </w:rPr>
              <w:t>Pobre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9C5C" w14:textId="77777777" w:rsidR="00D755B2" w:rsidRDefault="00000000">
            <w:pPr>
              <w:spacing w:before="200"/>
              <w:ind w:left="100"/>
              <w:jc w:val="both"/>
              <w:rPr>
                <w:b/>
                <w:color w:val="17365D"/>
                <w:sz w:val="20"/>
                <w:szCs w:val="20"/>
              </w:rPr>
            </w:pPr>
            <w:r>
              <w:rPr>
                <w:b/>
                <w:color w:val="17365D"/>
                <w:sz w:val="20"/>
                <w:szCs w:val="20"/>
              </w:rPr>
              <w:t>No aceptable</w:t>
            </w:r>
          </w:p>
        </w:tc>
      </w:tr>
      <w:tr w:rsidR="00D755B2" w14:paraId="3C623BB2" w14:textId="77777777">
        <w:trPr>
          <w:trHeight w:val="245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3B2D" w14:textId="77777777" w:rsidR="00D755B2" w:rsidRDefault="00000000">
            <w:pPr>
              <w:spacing w:before="200"/>
              <w:ind w:left="10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</w:p>
          <w:p w14:paraId="1980D297" w14:textId="77777777" w:rsidR="00D755B2" w:rsidRDefault="00000000">
            <w:pPr>
              <w:spacing w:before="200"/>
              <w:ind w:left="100"/>
              <w:jc w:val="both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Funcionalidad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A8E5" w14:textId="77777777" w:rsidR="00D755B2" w:rsidRDefault="00000000">
            <w:pPr>
              <w:spacing w:before="200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programa funciona correctamente y todas las variables de entrada están validadas.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4252" w14:textId="77777777" w:rsidR="00D755B2" w:rsidRDefault="00000000">
            <w:pPr>
              <w:spacing w:before="200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algunos casos particulares no funciona el programa las variables de entrada están validadas.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F145" w14:textId="77777777" w:rsidR="00D755B2" w:rsidRDefault="00000000">
            <w:pPr>
              <w:spacing w:before="200" w:after="200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Sólo funciona en casos específicos donde las variables no están validadas y las condiciones no son correctas.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C7B9" w14:textId="77777777" w:rsidR="00D755B2" w:rsidRDefault="00000000">
            <w:pPr>
              <w:spacing w:before="200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algunos casos no funciona el programa y no hay validación de datos.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CE03" w14:textId="77777777" w:rsidR="00D755B2" w:rsidRDefault="00D755B2">
            <w:pPr>
              <w:spacing w:before="200"/>
              <w:ind w:left="100"/>
              <w:jc w:val="both"/>
              <w:rPr>
                <w:sz w:val="19"/>
                <w:szCs w:val="19"/>
              </w:rPr>
            </w:pPr>
          </w:p>
          <w:p w14:paraId="7B991FB4" w14:textId="77777777" w:rsidR="00D755B2" w:rsidRDefault="00000000">
            <w:pPr>
              <w:spacing w:before="200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 en ningún caso.</w:t>
            </w:r>
          </w:p>
        </w:tc>
      </w:tr>
      <w:tr w:rsidR="00D755B2" w14:paraId="4CA78673" w14:textId="77777777">
        <w:trPr>
          <w:trHeight w:val="174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E685" w14:textId="77777777" w:rsidR="00D755B2" w:rsidRDefault="00000000">
            <w:pPr>
              <w:spacing w:before="200"/>
              <w:ind w:left="100"/>
              <w:jc w:val="both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Razonamiento lógico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4166" w14:textId="77777777" w:rsidR="00D755B2" w:rsidRDefault="00000000">
            <w:pPr>
              <w:spacing w:before="200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 código compacto muy depurado.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D207" w14:textId="77777777" w:rsidR="00D755B2" w:rsidRDefault="00000000">
            <w:pPr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programa contempla todas las condiciones y no es compacto.</w:t>
            </w:r>
          </w:p>
          <w:p w14:paraId="45AB2691" w14:textId="77777777" w:rsidR="00D755B2" w:rsidRDefault="00000000">
            <w:pPr>
              <w:spacing w:before="200" w:after="200"/>
              <w:ind w:left="10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</w:p>
          <w:p w14:paraId="51F36237" w14:textId="77777777" w:rsidR="00D755B2" w:rsidRDefault="00000000">
            <w:pPr>
              <w:spacing w:before="200"/>
              <w:ind w:left="10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B425" w14:textId="77777777" w:rsidR="00D755B2" w:rsidRDefault="00000000">
            <w:pPr>
              <w:spacing w:before="200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programa contempla algunas de las condiciones y no es compacto.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B2F4" w14:textId="77777777" w:rsidR="00D755B2" w:rsidRDefault="00000000">
            <w:pPr>
              <w:spacing w:before="200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programa no es depurado repite partes de código y no contempla todas las partes de las condiciones.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075E" w14:textId="77777777" w:rsidR="00D755B2" w:rsidRDefault="00000000">
            <w:pPr>
              <w:spacing w:before="200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hay razonamiento lógico.</w:t>
            </w:r>
          </w:p>
        </w:tc>
      </w:tr>
      <w:tr w:rsidR="00D755B2" w14:paraId="3374A2BB" w14:textId="77777777">
        <w:trPr>
          <w:trHeight w:val="153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D9CB" w14:textId="77777777" w:rsidR="00D755B2" w:rsidRDefault="00000000">
            <w:pPr>
              <w:spacing w:before="200"/>
              <w:ind w:left="100"/>
              <w:jc w:val="both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lastRenderedPageBreak/>
              <w:t>Estructuración del código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2FCA" w14:textId="77777777" w:rsidR="00D755B2" w:rsidRDefault="00000000">
            <w:pPr>
              <w:spacing w:before="200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utiliza sangría, espacios e interlineado que dé mayor claridad.</w:t>
            </w:r>
          </w:p>
          <w:p w14:paraId="60AB3990" w14:textId="77777777" w:rsidR="00D755B2" w:rsidRDefault="00000000">
            <w:pPr>
              <w:spacing w:before="200"/>
              <w:ind w:left="10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39B5" w14:textId="77777777" w:rsidR="00D755B2" w:rsidRDefault="00000000">
            <w:pPr>
              <w:spacing w:before="200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algunos casos no hay sangría, no hay saltos de línea que clarifiquen entre funciones.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99E9" w14:textId="77777777" w:rsidR="00D755B2" w:rsidRDefault="00000000">
            <w:pPr>
              <w:spacing w:before="200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tiene sangría pero en algunos bloques principales si hay sangría.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7296" w14:textId="77777777" w:rsidR="00D755B2" w:rsidRDefault="00000000">
            <w:pPr>
              <w:spacing w:before="200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tiene sangría sólo en algunos casos, no hay saltos de línea que clarifique entre funciones.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B08C" w14:textId="77777777" w:rsidR="00D755B2" w:rsidRDefault="00000000">
            <w:pPr>
              <w:spacing w:before="200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código está escrito en forma plana sin sangrías y sin saltos de línea.</w:t>
            </w:r>
          </w:p>
          <w:p w14:paraId="67A4AC58" w14:textId="77777777" w:rsidR="00D755B2" w:rsidRDefault="00000000">
            <w:pPr>
              <w:spacing w:before="200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</w:tr>
      <w:tr w:rsidR="00D755B2" w14:paraId="43ECC4B4" w14:textId="77777777">
        <w:trPr>
          <w:trHeight w:val="44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B5F4" w14:textId="77777777" w:rsidR="00D755B2" w:rsidRDefault="00000000">
            <w:pPr>
              <w:spacing w:before="200"/>
              <w:ind w:left="100"/>
              <w:jc w:val="both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Total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1932" w14:textId="77777777" w:rsidR="00D755B2" w:rsidRDefault="00000000">
            <w:pPr>
              <w:spacing w:before="200"/>
              <w:ind w:left="100"/>
              <w:jc w:val="both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100 a 95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7EE9" w14:textId="77777777" w:rsidR="00D755B2" w:rsidRDefault="00000000">
            <w:pPr>
              <w:spacing w:before="200"/>
              <w:ind w:left="100"/>
              <w:jc w:val="both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90 a 85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9221" w14:textId="77777777" w:rsidR="00D755B2" w:rsidRDefault="00000000">
            <w:pPr>
              <w:spacing w:before="200"/>
              <w:ind w:left="100"/>
              <w:jc w:val="both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80 a 70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BB87" w14:textId="77777777" w:rsidR="00D755B2" w:rsidRDefault="00000000">
            <w:pPr>
              <w:spacing w:before="200"/>
              <w:ind w:left="100"/>
              <w:jc w:val="both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60 a 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0514" w14:textId="77777777" w:rsidR="00D755B2" w:rsidRDefault="00000000">
            <w:pPr>
              <w:spacing w:before="200"/>
              <w:ind w:left="100"/>
              <w:jc w:val="both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40 a 0</w:t>
            </w:r>
          </w:p>
        </w:tc>
      </w:tr>
    </w:tbl>
    <w:p w14:paraId="6D4311B8" w14:textId="77777777" w:rsidR="00D755B2" w:rsidRDefault="00D755B2">
      <w:pPr>
        <w:jc w:val="both"/>
      </w:pPr>
    </w:p>
    <w:p w14:paraId="410BA200" w14:textId="77777777" w:rsidR="00D755B2" w:rsidRDefault="00D755B2">
      <w:pPr>
        <w:jc w:val="both"/>
      </w:pPr>
    </w:p>
    <w:p w14:paraId="7652B20A" w14:textId="77777777" w:rsidR="00D755B2" w:rsidRDefault="00D755B2">
      <w:pPr>
        <w:jc w:val="both"/>
      </w:pPr>
    </w:p>
    <w:p w14:paraId="5D8513E1" w14:textId="77777777" w:rsidR="00D755B2" w:rsidRDefault="00D755B2">
      <w:pPr>
        <w:jc w:val="both"/>
      </w:pPr>
    </w:p>
    <w:sectPr w:rsidR="00D755B2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2AF1D" w14:textId="77777777" w:rsidR="00CA7335" w:rsidRDefault="00CA7335">
      <w:pPr>
        <w:spacing w:line="240" w:lineRule="auto"/>
      </w:pPr>
      <w:r>
        <w:separator/>
      </w:r>
    </w:p>
  </w:endnote>
  <w:endnote w:type="continuationSeparator" w:id="0">
    <w:p w14:paraId="1820A674" w14:textId="77777777" w:rsidR="00CA7335" w:rsidRDefault="00CA7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913F4" w14:textId="77777777" w:rsidR="00CA7335" w:rsidRDefault="00CA7335">
      <w:pPr>
        <w:spacing w:line="240" w:lineRule="auto"/>
      </w:pPr>
      <w:r>
        <w:separator/>
      </w:r>
    </w:p>
  </w:footnote>
  <w:footnote w:type="continuationSeparator" w:id="0">
    <w:p w14:paraId="346FF9EB" w14:textId="77777777" w:rsidR="00CA7335" w:rsidRDefault="00CA73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7656" w14:textId="77777777" w:rsidR="00D755B2" w:rsidRDefault="00D755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52269"/>
    <w:multiLevelType w:val="multilevel"/>
    <w:tmpl w:val="B4803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449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B2"/>
    <w:rsid w:val="00B62A19"/>
    <w:rsid w:val="00CA7335"/>
    <w:rsid w:val="00D7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7DD0"/>
  <w15:docId w15:val="{25B5C96D-7696-4138-B113-3F30BB01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FAFA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576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Yohan Sebastian Ibarguen Palacios</cp:lastModifiedBy>
  <cp:revision>3</cp:revision>
  <dcterms:created xsi:type="dcterms:W3CDTF">2022-11-25T21:22:00Z</dcterms:created>
  <dcterms:modified xsi:type="dcterms:W3CDTF">2022-11-25T22:35:00Z</dcterms:modified>
</cp:coreProperties>
</file>