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34E8C" w14:textId="2DA5562A" w:rsidR="009557C1" w:rsidRDefault="00A60DA7" w:rsidP="00D03F8D">
      <w:pPr>
        <w:pStyle w:val="Ttulo1"/>
        <w:rPr>
          <w:lang w:val="es-US"/>
        </w:rPr>
      </w:pPr>
      <w:r>
        <w:rPr>
          <w:lang w:val="es-US"/>
        </w:rPr>
        <w:t>Ejercicio: Modelo de Parcial</w:t>
      </w:r>
    </w:p>
    <w:p w14:paraId="001F3E97" w14:textId="486EFF57" w:rsidR="005645B0" w:rsidRPr="005645B0" w:rsidRDefault="005645B0" w:rsidP="005645B0">
      <w:pPr>
        <w:ind w:left="768"/>
        <w:rPr>
          <w:iCs/>
        </w:rPr>
      </w:pPr>
      <w:r w:rsidRPr="005645B0">
        <w:rPr>
          <w:iCs/>
        </w:rPr>
        <w:t>Dada:</w:t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  <w:r w:rsidRPr="005645B0">
        <w:rPr>
          <w:iCs/>
        </w:rPr>
        <w:tab/>
        <w:t xml:space="preserve"> </w:t>
      </w:r>
      <w:r w:rsidRPr="005645B0">
        <w:rPr>
          <w:iCs/>
          <w:bdr w:val="single" w:sz="4" w:space="0" w:color="auto" w:shadow="1"/>
          <w:shd w:val="clear" w:color="auto" w:fill="D9D9D9"/>
        </w:rPr>
        <w:t xml:space="preserve">Lista </w:t>
      </w:r>
      <w:r w:rsidRPr="005645B0">
        <w:rPr>
          <w:iCs/>
          <w:bdr w:val="single" w:sz="4" w:space="0" w:color="auto" w:shadow="1"/>
          <w:shd w:val="clear" w:color="auto" w:fill="D9D9D9"/>
        </w:rPr>
        <w:tab/>
      </w:r>
      <w:r w:rsidRPr="005645B0">
        <w:rPr>
          <w:iCs/>
        </w:rPr>
        <w:tab/>
      </w:r>
      <w:r w:rsidRPr="005645B0">
        <w:rPr>
          <w:iCs/>
        </w:rPr>
        <w:tab/>
      </w:r>
    </w:p>
    <w:p w14:paraId="49B0D1CA" w14:textId="72885765" w:rsidR="005645B0" w:rsidRPr="005645B0" w:rsidRDefault="005645B0" w:rsidP="005645B0">
      <w:pPr>
        <w:rPr>
          <w:iCs/>
        </w:rPr>
      </w:pPr>
      <w:r w:rsidRPr="005645B0">
        <w:rPr>
          <w:iCs/>
        </w:rPr>
        <w:t xml:space="preserve"> </w:t>
      </w:r>
      <w:proofErr w:type="spellStart"/>
      <w:r w:rsidRPr="005645B0">
        <w:rPr>
          <w:iCs/>
        </w:rPr>
        <w:t>Num</w:t>
      </w:r>
      <w:proofErr w:type="spellEnd"/>
      <w:r w:rsidRPr="005645B0">
        <w:rPr>
          <w:iCs/>
        </w:rPr>
        <w:t xml:space="preserve"> (</w:t>
      </w:r>
      <w:proofErr w:type="spellStart"/>
      <w:r w:rsidRPr="005645B0">
        <w:rPr>
          <w:iCs/>
        </w:rPr>
        <w:t>int</w:t>
      </w:r>
      <w:proofErr w:type="spellEnd"/>
      <w:r w:rsidRPr="005645B0">
        <w:rPr>
          <w:iCs/>
        </w:rPr>
        <w:t>)</w:t>
      </w:r>
      <w:r w:rsidRPr="005645B0">
        <w:rPr>
          <w:iCs/>
          <w:noProof/>
        </w:rPr>
        <mc:AlternateContent>
          <mc:Choice Requires="wpc">
            <w:drawing>
              <wp:inline distT="0" distB="0" distL="0" distR="0" wp14:anchorId="478F6EF5" wp14:editId="24086E9E">
                <wp:extent cx="1600835" cy="914400"/>
                <wp:effectExtent l="12065" t="0" r="44450" b="13970"/>
                <wp:docPr id="17" name="Lienz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5565" y="114300"/>
                            <a:ext cx="121920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85165" y="114300"/>
                            <a:ext cx="635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456565"/>
                            <a:ext cx="227965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342900"/>
                            <a:ext cx="457835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6E78D" id="Lienzo 17" o:spid="_x0000_s1026" editas="canvas" style="width:126.05pt;height:1in;mso-position-horizontal-relative:char;mso-position-vertical-relative:line" coordsize="1600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008;height:9144;visibility:visible;mso-wrap-style:square">
                  <v:fill o:detectmouseclick="t"/>
                  <v:path o:connecttype="none"/>
                </v:shape>
                <v:rect id="Rectangle 14" o:spid="_x0000_s1028" style="position:absolute;left:755;top:1143;width:1219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v:line id="Line 15" o:spid="_x0000_s1029" style="position:absolute;visibility:visible;mso-wrap-style:square" from="6851,1143" to="6858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" o:spid="_x0000_s1030" style="position:absolute;flip:y;visibility:visible;mso-wrap-style:square" from="0,4565" to="2279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<v:stroke endarrow="block"/>
                </v:line>
                <v:line id="Line 17" o:spid="_x0000_s1031" style="position:absolute;visibility:visible;mso-wrap-style:square" from="11430,3429" to="16008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  <w:r w:rsidRPr="005645B0">
        <w:rPr>
          <w:iCs/>
        </w:rPr>
        <w:t xml:space="preserve">   </w:t>
      </w:r>
      <w:proofErr w:type="spellStart"/>
      <w:r w:rsidRPr="005645B0">
        <w:rPr>
          <w:iCs/>
        </w:rPr>
        <w:t>sig</w:t>
      </w:r>
      <w:proofErr w:type="spellEnd"/>
      <w:r w:rsidRPr="005645B0">
        <w:rPr>
          <w:iCs/>
        </w:rPr>
        <w:t xml:space="preserve"> (puntero)                                     </w:t>
      </w:r>
    </w:p>
    <w:p w14:paraId="1F6D0F4C" w14:textId="77777777" w:rsidR="005645B0" w:rsidRPr="005645B0" w:rsidRDefault="005645B0" w:rsidP="005645B0">
      <w:pPr>
        <w:rPr>
          <w:iCs/>
        </w:rPr>
      </w:pPr>
    </w:p>
    <w:p w14:paraId="1FDE4409" w14:textId="77777777" w:rsidR="005645B0" w:rsidRPr="005645B0" w:rsidRDefault="005645B0" w:rsidP="005645B0">
      <w:pPr>
        <w:numPr>
          <w:ilvl w:val="0"/>
          <w:numId w:val="4"/>
        </w:numPr>
        <w:spacing w:before="0" w:after="0" w:line="240" w:lineRule="auto"/>
        <w:jc w:val="left"/>
        <w:rPr>
          <w:iCs/>
        </w:rPr>
      </w:pPr>
      <w:r w:rsidRPr="005645B0">
        <w:rPr>
          <w:iCs/>
        </w:rPr>
        <w:t xml:space="preserve">Crear y mostrar la lista con números enteros. Termina con </w:t>
      </w:r>
      <w:proofErr w:type="spellStart"/>
      <w:r w:rsidRPr="005645B0">
        <w:rPr>
          <w:iCs/>
        </w:rPr>
        <w:t>num</w:t>
      </w:r>
      <w:proofErr w:type="spellEnd"/>
      <w:r w:rsidRPr="005645B0">
        <w:rPr>
          <w:iCs/>
        </w:rPr>
        <w:t>=-2.</w:t>
      </w:r>
    </w:p>
    <w:p w14:paraId="630D3FA7" w14:textId="77777777" w:rsidR="005645B0" w:rsidRPr="005645B0" w:rsidRDefault="005645B0" w:rsidP="005645B0">
      <w:pPr>
        <w:numPr>
          <w:ilvl w:val="0"/>
          <w:numId w:val="4"/>
        </w:numPr>
        <w:spacing w:before="0" w:after="0" w:line="240" w:lineRule="auto"/>
        <w:jc w:val="left"/>
        <w:rPr>
          <w:iCs/>
        </w:rPr>
      </w:pPr>
      <w:r w:rsidRPr="005645B0">
        <w:rPr>
          <w:iCs/>
        </w:rPr>
        <w:t>Insertar en otra lista los números impares. Mostrarla.</w:t>
      </w:r>
    </w:p>
    <w:p w14:paraId="2A86E4CA" w14:textId="654688EA" w:rsidR="005645B0" w:rsidRPr="005645B0" w:rsidRDefault="005645B0" w:rsidP="005645B0">
      <w:pPr>
        <w:numPr>
          <w:ilvl w:val="0"/>
          <w:numId w:val="4"/>
        </w:numPr>
        <w:spacing w:before="0" w:after="0" w:line="240" w:lineRule="auto"/>
        <w:jc w:val="left"/>
        <w:rPr>
          <w:iCs/>
        </w:rPr>
      </w:pPr>
      <w:r w:rsidRPr="005645B0">
        <w:rPr>
          <w:iCs/>
        </w:rPr>
        <w:t>Eliminar todos lo</w:t>
      </w:r>
      <w:r>
        <w:rPr>
          <w:iCs/>
        </w:rPr>
        <w:t>s</w:t>
      </w:r>
      <w:r w:rsidRPr="005645B0">
        <w:rPr>
          <w:iCs/>
        </w:rPr>
        <w:t xml:space="preserve"> valores menores al promedio de la lista original en la lista de números impares. Mostrarla</w:t>
      </w:r>
    </w:p>
    <w:p w14:paraId="1403E297" w14:textId="77777777" w:rsidR="005645B0" w:rsidRPr="005645B0" w:rsidRDefault="005645B0" w:rsidP="005645B0">
      <w:pPr>
        <w:rPr>
          <w:iCs/>
        </w:rPr>
      </w:pPr>
    </w:p>
    <w:p w14:paraId="74188016" w14:textId="77777777" w:rsidR="005645B0" w:rsidRPr="005645B0" w:rsidRDefault="005645B0" w:rsidP="005645B0">
      <w:pPr>
        <w:ind w:left="1128"/>
        <w:rPr>
          <w:iCs/>
          <w:u w:val="single"/>
        </w:rPr>
      </w:pPr>
      <w:r w:rsidRPr="005645B0">
        <w:rPr>
          <w:iCs/>
          <w:u w:val="single"/>
        </w:rPr>
        <w:t>Ejemplo:</w:t>
      </w:r>
    </w:p>
    <w:p w14:paraId="1812F6C7" w14:textId="77777777" w:rsidR="005645B0" w:rsidRPr="005645B0" w:rsidRDefault="005645B0" w:rsidP="005645B0">
      <w:pPr>
        <w:ind w:left="1128"/>
        <w:rPr>
          <w:b/>
          <w:iCs/>
        </w:rPr>
      </w:pPr>
      <w:r w:rsidRPr="005645B0">
        <w:rPr>
          <w:b/>
          <w:iCs/>
        </w:rPr>
        <w:t>Lista original:</w:t>
      </w:r>
    </w:p>
    <w:p w14:paraId="3AFB414E" w14:textId="77777777" w:rsidR="005645B0" w:rsidRPr="005645B0" w:rsidRDefault="005645B0" w:rsidP="005645B0">
      <w:pPr>
        <w:numPr>
          <w:ilvl w:val="0"/>
          <w:numId w:val="8"/>
        </w:numPr>
        <w:spacing w:before="0" w:after="0" w:line="240" w:lineRule="auto"/>
        <w:jc w:val="left"/>
        <w:rPr>
          <w:iCs/>
        </w:rPr>
      </w:pPr>
      <w:proofErr w:type="gramStart"/>
      <w:r w:rsidRPr="005645B0">
        <w:rPr>
          <w:iCs/>
        </w:rPr>
        <w:t>7  14</w:t>
      </w:r>
      <w:proofErr w:type="gramEnd"/>
      <w:r w:rsidRPr="005645B0">
        <w:rPr>
          <w:iCs/>
        </w:rPr>
        <w:t xml:space="preserve">  6  2  9  3  21  3  6  2  4  8 </w:t>
      </w:r>
    </w:p>
    <w:p w14:paraId="7E07A66D" w14:textId="6DB729FB" w:rsidR="005645B0" w:rsidRPr="005645B0" w:rsidRDefault="005645B0" w:rsidP="005645B0">
      <w:pPr>
        <w:rPr>
          <w:b/>
          <w:bCs/>
          <w:iCs/>
        </w:rPr>
      </w:pPr>
      <w:r w:rsidRPr="005645B0">
        <w:rPr>
          <w:iCs/>
        </w:rPr>
        <w:t xml:space="preserve">              </w:t>
      </w:r>
      <w:r>
        <w:rPr>
          <w:iCs/>
        </w:rPr>
        <w:t xml:space="preserve">      </w:t>
      </w:r>
      <w:r w:rsidRPr="005645B0">
        <w:rPr>
          <w:b/>
          <w:bCs/>
          <w:iCs/>
        </w:rPr>
        <w:t xml:space="preserve"> Nueva Lista:</w:t>
      </w:r>
    </w:p>
    <w:p w14:paraId="0688A108" w14:textId="5912CEFD" w:rsidR="005645B0" w:rsidRPr="005645B0" w:rsidRDefault="005645B0" w:rsidP="005645B0">
      <w:pPr>
        <w:rPr>
          <w:iCs/>
        </w:rPr>
      </w:pPr>
      <w:r w:rsidRPr="005645B0">
        <w:rPr>
          <w:b/>
          <w:bCs/>
          <w:iCs/>
        </w:rPr>
        <w:t xml:space="preserve">              </w:t>
      </w:r>
      <w:r>
        <w:rPr>
          <w:b/>
          <w:bCs/>
          <w:iCs/>
        </w:rPr>
        <w:t xml:space="preserve">    </w:t>
      </w:r>
      <w:r w:rsidRPr="005645B0">
        <w:rPr>
          <w:b/>
          <w:bCs/>
          <w:iCs/>
        </w:rPr>
        <w:t xml:space="preserve">    </w:t>
      </w:r>
      <w:proofErr w:type="gramStart"/>
      <w:r w:rsidRPr="005645B0">
        <w:rPr>
          <w:iCs/>
        </w:rPr>
        <w:t>5  7</w:t>
      </w:r>
      <w:proofErr w:type="gramEnd"/>
      <w:r w:rsidRPr="005645B0">
        <w:rPr>
          <w:iCs/>
        </w:rPr>
        <w:t xml:space="preserve">  9  3  21  3 </w:t>
      </w:r>
    </w:p>
    <w:p w14:paraId="1ED6F39F" w14:textId="41B6E8FA" w:rsidR="005645B0" w:rsidRPr="005645B0" w:rsidRDefault="005645B0" w:rsidP="005645B0">
      <w:pPr>
        <w:rPr>
          <w:iCs/>
        </w:rPr>
      </w:pPr>
      <w:r>
        <w:rPr>
          <w:iCs/>
        </w:rPr>
        <w:t xml:space="preserve">    </w:t>
      </w:r>
      <w:r w:rsidRPr="005645B0">
        <w:rPr>
          <w:iCs/>
        </w:rPr>
        <w:t xml:space="preserve">                 Promedio: 6 </w:t>
      </w:r>
    </w:p>
    <w:p w14:paraId="194303D1" w14:textId="24E403F3" w:rsidR="005645B0" w:rsidRPr="005645B0" w:rsidRDefault="005645B0" w:rsidP="005645B0">
      <w:pPr>
        <w:rPr>
          <w:b/>
          <w:iCs/>
        </w:rPr>
      </w:pPr>
      <w:r w:rsidRPr="005645B0">
        <w:rPr>
          <w:iCs/>
        </w:rPr>
        <w:t xml:space="preserve">                    </w:t>
      </w:r>
      <w:r w:rsidRPr="005645B0">
        <w:rPr>
          <w:b/>
          <w:iCs/>
        </w:rPr>
        <w:t xml:space="preserve">Lista Modificada              </w:t>
      </w:r>
    </w:p>
    <w:p w14:paraId="108F575E" w14:textId="39B07971" w:rsidR="005645B0" w:rsidRPr="005645B0" w:rsidRDefault="005645B0" w:rsidP="005645B0">
      <w:pPr>
        <w:rPr>
          <w:iCs/>
        </w:rPr>
      </w:pPr>
      <w:r w:rsidRPr="005645B0">
        <w:rPr>
          <w:iCs/>
        </w:rPr>
        <w:t xml:space="preserve"> </w:t>
      </w:r>
      <w:r>
        <w:rPr>
          <w:iCs/>
        </w:rPr>
        <w:t xml:space="preserve">                    </w:t>
      </w:r>
      <w:proofErr w:type="gramStart"/>
      <w:r w:rsidRPr="005645B0">
        <w:rPr>
          <w:iCs/>
        </w:rPr>
        <w:t>7  9</w:t>
      </w:r>
      <w:proofErr w:type="gramEnd"/>
      <w:r w:rsidRPr="005645B0">
        <w:rPr>
          <w:iCs/>
        </w:rPr>
        <w:t xml:space="preserve">   21  </w:t>
      </w:r>
    </w:p>
    <w:p w14:paraId="66176260" w14:textId="77777777" w:rsidR="005645B0" w:rsidRPr="005645B0" w:rsidRDefault="005645B0" w:rsidP="005645B0">
      <w:pPr>
        <w:ind w:left="1128"/>
        <w:rPr>
          <w:iCs/>
        </w:rPr>
      </w:pPr>
    </w:p>
    <w:p w14:paraId="2A25E3AE" w14:textId="77777777" w:rsidR="005645B0" w:rsidRPr="005645B0" w:rsidRDefault="005645B0" w:rsidP="00564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 w:rsidRPr="005645B0">
        <w:rPr>
          <w:iCs/>
        </w:rPr>
        <w:t>Nota: Usar funciones con parámetros.</w:t>
      </w:r>
    </w:p>
    <w:p w14:paraId="0A9C45C8" w14:textId="77777777" w:rsidR="005645B0" w:rsidRPr="005645B0" w:rsidRDefault="005645B0" w:rsidP="00564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 w:rsidRPr="005645B0">
        <w:rPr>
          <w:iCs/>
        </w:rPr>
        <w:t xml:space="preserve">          No usar banderas.</w:t>
      </w:r>
    </w:p>
    <w:p w14:paraId="282DCCA5" w14:textId="77777777" w:rsidR="005645B0" w:rsidRPr="005645B0" w:rsidRDefault="005645B0" w:rsidP="005645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8"/>
        <w:rPr>
          <w:iCs/>
        </w:rPr>
      </w:pPr>
      <w:r w:rsidRPr="005645B0">
        <w:rPr>
          <w:iCs/>
        </w:rPr>
        <w:t xml:space="preserve">          No usar salidas abruptas de los ciclos de repetición</w:t>
      </w:r>
    </w:p>
    <w:p w14:paraId="19E6D53E" w14:textId="77777777" w:rsidR="005645B0" w:rsidRPr="005645B0" w:rsidRDefault="005645B0" w:rsidP="005645B0">
      <w:pPr>
        <w:rPr>
          <w:iCs/>
        </w:rPr>
      </w:pPr>
      <w:bookmarkStart w:id="0" w:name="_GoBack"/>
      <w:bookmarkEnd w:id="0"/>
    </w:p>
    <w:sectPr w:rsidR="005645B0" w:rsidRPr="005645B0" w:rsidSect="00B10144">
      <w:footerReference w:type="default" r:id="rId8"/>
      <w:type w:val="continuous"/>
      <w:pgSz w:w="12240" w:h="15840" w:code="1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47DE7" w14:textId="77777777" w:rsidR="0088685A" w:rsidRDefault="0088685A" w:rsidP="00AC66AE">
      <w:pPr>
        <w:spacing w:before="0" w:after="0" w:line="240" w:lineRule="auto"/>
      </w:pPr>
      <w:r>
        <w:separator/>
      </w:r>
    </w:p>
  </w:endnote>
  <w:endnote w:type="continuationSeparator" w:id="0">
    <w:p w14:paraId="58D19F6B" w14:textId="77777777" w:rsidR="0088685A" w:rsidRDefault="0088685A" w:rsidP="00AC6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0617" w14:textId="77777777" w:rsidR="00AC66AE" w:rsidRDefault="00AC66AE">
    <w:pPr>
      <w:pStyle w:val="Piedepgina"/>
    </w:pPr>
    <w:r w:rsidRPr="00AC66A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2DA38" wp14:editId="0E4A659F">
              <wp:simplePos x="0" y="0"/>
              <wp:positionH relativeFrom="column">
                <wp:posOffset>5537200</wp:posOffset>
              </wp:positionH>
              <wp:positionV relativeFrom="paragraph">
                <wp:posOffset>47625</wp:posOffset>
              </wp:positionV>
              <wp:extent cx="197104" cy="18288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104" cy="182880"/>
                      </a:xfrm>
                      <a:prstGeom prst="rect">
                        <a:avLst/>
                      </a:prstGeom>
                      <a:noFill/>
                      <a:ln/>
                      <a:effectLst/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477AB6" w14:textId="77777777" w:rsidR="00AC66AE" w:rsidRPr="00B10144" w:rsidRDefault="00AC66AE" w:rsidP="00AC66AE">
                          <w:pPr>
                            <w:spacing w:before="0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instrText xml:space="preserve"> PAGE    \* MERGEFORMAT </w:instrText>
                          </w:r>
                          <w:r w:rsidRPr="00B10144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t>2</w:t>
                          </w:r>
                          <w:r w:rsidRPr="00B10144">
                            <w:rPr>
                              <w:bCs/>
                              <w:noProof/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012DA3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36pt;margin-top:3.75pt;width:15.5pt;height:1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" filled="f" stroked="f">
              <v:textbox inset="0,0,0,0">
                <w:txbxContent>
                  <w:p w14:paraId="11477AB6" w14:textId="77777777" w:rsidR="00AC66AE" w:rsidRPr="00B10144" w:rsidRDefault="00AC66AE" w:rsidP="00AC66AE">
                    <w:pPr>
                      <w:spacing w:before="0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B10144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B10144">
                      <w:rPr>
                        <w:color w:val="000000" w:themeColor="text1"/>
                        <w:szCs w:val="24"/>
                      </w:rPr>
                      <w:instrText xml:space="preserve"> PAGE    \* MERGEFORMAT </w:instrText>
                    </w:r>
                    <w:r w:rsidRPr="00B10144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t>2</w:t>
                    </w:r>
                    <w:r w:rsidRPr="00B10144">
                      <w:rPr>
                        <w:bCs/>
                        <w:noProof/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7293EFB" wp14:editId="64620231">
              <wp:simplePos x="0" y="0"/>
              <wp:positionH relativeFrom="margin">
                <wp:posOffset>989965</wp:posOffset>
              </wp:positionH>
              <wp:positionV relativeFrom="paragraph">
                <wp:posOffset>34925</wp:posOffset>
              </wp:positionV>
              <wp:extent cx="3751985" cy="190196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1985" cy="1901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7A41B" w14:textId="77777777" w:rsidR="00AC66AE" w:rsidRPr="00D536F6" w:rsidRDefault="00AC66AE" w:rsidP="00AC66AE">
                          <w:pPr>
                            <w:spacing w:before="0" w:after="0"/>
                            <w:rPr>
                              <w:sz w:val="14"/>
                              <w:szCs w:val="14"/>
                            </w:rPr>
                          </w:pPr>
                          <w:r w:rsidRPr="00D536F6">
                            <w:rPr>
                              <w:sz w:val="14"/>
                              <w:szCs w:val="14"/>
                            </w:rPr>
                            <w:t>© Universidad de Palermo. Prohibida la reproducción total o parcial de imágenes y textos.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93EFB" id="Text Box 2" o:spid="_x0000_s1027" type="#_x0000_t202" style="position:absolute;left:0;text-align:left;margin-left:77.95pt;margin-top:2.75pt;width:295.45pt;height: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" filled="f" stroked="f">
              <v:textbox>
                <w:txbxContent>
                  <w:p w14:paraId="4587A41B" w14:textId="77777777" w:rsidR="00AC66AE" w:rsidRPr="00D536F6" w:rsidRDefault="00AC66AE" w:rsidP="00AC66AE">
                    <w:pPr>
                      <w:spacing w:before="0" w:after="0"/>
                      <w:rPr>
                        <w:sz w:val="14"/>
                        <w:szCs w:val="14"/>
                      </w:rPr>
                    </w:pPr>
                    <w:r w:rsidRPr="00D536F6">
                      <w:rPr>
                        <w:sz w:val="14"/>
                        <w:szCs w:val="14"/>
                      </w:rPr>
                      <w:t>© Universidad de Palermo. Prohibida la reproducción total o parcial de imágenes y textos.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66A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AF7EE" wp14:editId="1D062F0B">
              <wp:simplePos x="0" y="0"/>
              <wp:positionH relativeFrom="column">
                <wp:posOffset>5500370</wp:posOffset>
              </wp:positionH>
              <wp:positionV relativeFrom="paragraph">
                <wp:posOffset>33655</wp:posOffset>
              </wp:positionV>
              <wp:extent cx="0" cy="208204"/>
              <wp:effectExtent l="19050" t="0" r="19050" b="209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08204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  <a:headEnd type="none"/>
                        <a:tailEnd type="non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8B24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pt,2.65pt" to="433.1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" strokecolor="#00b0f0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206D4" w14:textId="77777777" w:rsidR="0088685A" w:rsidRDefault="0088685A" w:rsidP="00AC66AE">
      <w:pPr>
        <w:spacing w:before="0" w:after="0" w:line="240" w:lineRule="auto"/>
      </w:pPr>
      <w:r>
        <w:separator/>
      </w:r>
    </w:p>
  </w:footnote>
  <w:footnote w:type="continuationSeparator" w:id="0">
    <w:p w14:paraId="4D08F610" w14:textId="77777777" w:rsidR="0088685A" w:rsidRDefault="0088685A" w:rsidP="00AC66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6847"/>
    <w:multiLevelType w:val="hybridMultilevel"/>
    <w:tmpl w:val="D214FD54"/>
    <w:lvl w:ilvl="0" w:tplc="08CA764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BBC7CE0"/>
    <w:multiLevelType w:val="hybridMultilevel"/>
    <w:tmpl w:val="4E243C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3934"/>
    <w:multiLevelType w:val="hybridMultilevel"/>
    <w:tmpl w:val="0BD2BA7E"/>
    <w:lvl w:ilvl="0" w:tplc="250A5666">
      <w:start w:val="8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05" w:hanging="360"/>
      </w:pPr>
    </w:lvl>
    <w:lvl w:ilvl="2" w:tplc="2C0A001B" w:tentative="1">
      <w:start w:val="1"/>
      <w:numFmt w:val="lowerRoman"/>
      <w:lvlText w:val="%3."/>
      <w:lvlJc w:val="right"/>
      <w:pPr>
        <w:ind w:left="2925" w:hanging="180"/>
      </w:pPr>
    </w:lvl>
    <w:lvl w:ilvl="3" w:tplc="2C0A000F" w:tentative="1">
      <w:start w:val="1"/>
      <w:numFmt w:val="decimal"/>
      <w:lvlText w:val="%4."/>
      <w:lvlJc w:val="left"/>
      <w:pPr>
        <w:ind w:left="3645" w:hanging="360"/>
      </w:pPr>
    </w:lvl>
    <w:lvl w:ilvl="4" w:tplc="2C0A0019" w:tentative="1">
      <w:start w:val="1"/>
      <w:numFmt w:val="lowerLetter"/>
      <w:lvlText w:val="%5."/>
      <w:lvlJc w:val="left"/>
      <w:pPr>
        <w:ind w:left="4365" w:hanging="360"/>
      </w:pPr>
    </w:lvl>
    <w:lvl w:ilvl="5" w:tplc="2C0A001B" w:tentative="1">
      <w:start w:val="1"/>
      <w:numFmt w:val="lowerRoman"/>
      <w:lvlText w:val="%6."/>
      <w:lvlJc w:val="right"/>
      <w:pPr>
        <w:ind w:left="5085" w:hanging="180"/>
      </w:pPr>
    </w:lvl>
    <w:lvl w:ilvl="6" w:tplc="2C0A000F" w:tentative="1">
      <w:start w:val="1"/>
      <w:numFmt w:val="decimal"/>
      <w:lvlText w:val="%7."/>
      <w:lvlJc w:val="left"/>
      <w:pPr>
        <w:ind w:left="5805" w:hanging="360"/>
      </w:pPr>
    </w:lvl>
    <w:lvl w:ilvl="7" w:tplc="2C0A0019" w:tentative="1">
      <w:start w:val="1"/>
      <w:numFmt w:val="lowerLetter"/>
      <w:lvlText w:val="%8."/>
      <w:lvlJc w:val="left"/>
      <w:pPr>
        <w:ind w:left="6525" w:hanging="360"/>
      </w:pPr>
    </w:lvl>
    <w:lvl w:ilvl="8" w:tplc="2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65470F51"/>
    <w:multiLevelType w:val="hybridMultilevel"/>
    <w:tmpl w:val="986E3BCE"/>
    <w:lvl w:ilvl="0" w:tplc="1F1E24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1571"/>
    <w:multiLevelType w:val="hybridMultilevel"/>
    <w:tmpl w:val="25D23866"/>
    <w:lvl w:ilvl="0" w:tplc="8138D5D6">
      <w:start w:val="1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5" w15:restartNumberingAfterBreak="0">
    <w:nsid w:val="6AEA67F3"/>
    <w:multiLevelType w:val="hybridMultilevel"/>
    <w:tmpl w:val="9CCCCD54"/>
    <w:lvl w:ilvl="0" w:tplc="87543AA0">
      <w:start w:val="5"/>
      <w:numFmt w:val="decimal"/>
      <w:lvlText w:val="%1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6" w15:restartNumberingAfterBreak="0">
    <w:nsid w:val="6F4C0843"/>
    <w:multiLevelType w:val="hybridMultilevel"/>
    <w:tmpl w:val="7604D8C2"/>
    <w:lvl w:ilvl="0" w:tplc="C226A7BC">
      <w:start w:val="3"/>
      <w:numFmt w:val="lowerLetter"/>
      <w:lvlText w:val="%1)"/>
      <w:lvlJc w:val="left"/>
      <w:pPr>
        <w:tabs>
          <w:tab w:val="num" w:pos="1128"/>
        </w:tabs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48"/>
        </w:tabs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68"/>
        </w:tabs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88"/>
        </w:tabs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08"/>
        </w:tabs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728"/>
        </w:tabs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48"/>
        </w:tabs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68"/>
        </w:tabs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88"/>
        </w:tabs>
        <w:ind w:left="6888" w:hanging="180"/>
      </w:pPr>
    </w:lvl>
  </w:abstractNum>
  <w:abstractNum w:abstractNumId="7" w15:restartNumberingAfterBreak="0">
    <w:nsid w:val="76F437B5"/>
    <w:multiLevelType w:val="hybridMultilevel"/>
    <w:tmpl w:val="AB64AD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8D"/>
    <w:rsid w:val="00056B04"/>
    <w:rsid w:val="000C0DE1"/>
    <w:rsid w:val="00172113"/>
    <w:rsid w:val="003976B2"/>
    <w:rsid w:val="003C39D8"/>
    <w:rsid w:val="00481E1B"/>
    <w:rsid w:val="004B6F3A"/>
    <w:rsid w:val="005645B0"/>
    <w:rsid w:val="0088685A"/>
    <w:rsid w:val="009557C1"/>
    <w:rsid w:val="009E3BCC"/>
    <w:rsid w:val="00A60DA7"/>
    <w:rsid w:val="00AC66AE"/>
    <w:rsid w:val="00B10144"/>
    <w:rsid w:val="00B64515"/>
    <w:rsid w:val="00B65A92"/>
    <w:rsid w:val="00BC7547"/>
    <w:rsid w:val="00C028EB"/>
    <w:rsid w:val="00C51A2B"/>
    <w:rsid w:val="00D01566"/>
    <w:rsid w:val="00D03F8D"/>
    <w:rsid w:val="00E947F6"/>
    <w:rsid w:val="00F8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849D5B"/>
  <w15:chartTrackingRefBased/>
  <w15:docId w15:val="{AACCB74F-E1B7-409A-8BE7-78342010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0144"/>
    <w:pPr>
      <w:spacing w:before="120" w:after="120" w:line="30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0144"/>
    <w:pPr>
      <w:keepNext/>
      <w:keepLines/>
      <w:pBdr>
        <w:left w:val="single" w:sz="18" w:space="10" w:color="00B0F0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144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144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BCC"/>
    <w:pPr>
      <w:keepNext/>
      <w:keepLines/>
      <w:spacing w:before="240" w:after="240"/>
      <w:outlineLvl w:val="3"/>
    </w:pPr>
    <w:rPr>
      <w:rFonts w:asciiTheme="majorHAnsi" w:eastAsiaTheme="majorEastAsia" w:hAnsiTheme="majorHAnsi" w:cstheme="majorBidi"/>
      <w:iCs/>
      <w:color w:val="525252" w:themeColor="accent3" w:themeShade="8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66AE"/>
  </w:style>
  <w:style w:type="paragraph" w:styleId="Piedepgina">
    <w:name w:val="footer"/>
    <w:basedOn w:val="Normal"/>
    <w:link w:val="PiedepginaCar"/>
    <w:uiPriority w:val="99"/>
    <w:unhideWhenUsed/>
    <w:rsid w:val="00AC66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6AE"/>
  </w:style>
  <w:style w:type="character" w:customStyle="1" w:styleId="Ttulo1Car">
    <w:name w:val="Título 1 Car"/>
    <w:basedOn w:val="Fuentedeprrafopredeter"/>
    <w:link w:val="Ttulo1"/>
    <w:uiPriority w:val="9"/>
    <w:rsid w:val="00B10144"/>
    <w:rPr>
      <w:rFonts w:asciiTheme="majorHAnsi" w:eastAsiaTheme="majorEastAsia" w:hAnsiTheme="majorHAnsi" w:cstheme="majorBidi"/>
      <w:b/>
      <w:color w:val="00B0F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0144"/>
    <w:rPr>
      <w:rFonts w:asciiTheme="majorHAnsi" w:eastAsiaTheme="majorEastAsia" w:hAnsiTheme="majorHAnsi" w:cstheme="majorBidi"/>
      <w:b/>
      <w:color w:val="525252" w:themeColor="accent3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144"/>
    <w:rPr>
      <w:rFonts w:asciiTheme="majorHAnsi" w:eastAsiaTheme="majorEastAsia" w:hAnsiTheme="majorHAnsi" w:cstheme="majorBidi"/>
      <w:i/>
      <w:color w:val="525252" w:themeColor="accent3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E3BCC"/>
    <w:rPr>
      <w:rFonts w:asciiTheme="majorHAnsi" w:eastAsiaTheme="majorEastAsia" w:hAnsiTheme="majorHAnsi" w:cstheme="majorBidi"/>
      <w:iCs/>
      <w:color w:val="525252" w:themeColor="accent3" w:themeShade="80"/>
      <w:sz w:val="24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E3BCC"/>
    <w:pPr>
      <w:pBdr>
        <w:left w:val="single" w:sz="18" w:space="10" w:color="00B0F0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3BCC"/>
    <w:rPr>
      <w:rFonts w:asciiTheme="majorHAnsi" w:eastAsiaTheme="majorEastAsia" w:hAnsiTheme="majorHAnsi" w:cstheme="majorBidi"/>
      <w:color w:val="00B0F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C0DE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3BCC"/>
    <w:pPr>
      <w:pBdr>
        <w:top w:val="single" w:sz="4" w:space="10" w:color="00B0F0"/>
        <w:bottom w:val="single" w:sz="4" w:space="10" w:color="00B0F0"/>
      </w:pBdr>
      <w:spacing w:before="360" w:after="360"/>
      <w:ind w:left="864" w:right="864"/>
      <w:jc w:val="center"/>
    </w:pPr>
    <w:rPr>
      <w:i/>
      <w:iCs/>
      <w:color w:val="00B0F0"/>
      <w:sz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3BCC"/>
    <w:rPr>
      <w:i/>
      <w:iCs/>
      <w:color w:val="00B0F0"/>
      <w:sz w:val="28"/>
    </w:rPr>
  </w:style>
  <w:style w:type="paragraph" w:styleId="Sinespaciado">
    <w:name w:val="No Spacing"/>
    <w:link w:val="SinespaciadoCar"/>
    <w:uiPriority w:val="1"/>
    <w:qFormat/>
    <w:rsid w:val="003C39D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39D8"/>
    <w:rPr>
      <w:rFonts w:eastAsiaTheme="minorEastAsia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172113"/>
    <w:pPr>
      <w:pBdr>
        <w:left w:val="none" w:sz="0" w:space="0" w:color="auto"/>
      </w:pBdr>
      <w:spacing w:after="0" w:line="259" w:lineRule="auto"/>
      <w:jc w:val="left"/>
      <w:outlineLvl w:val="9"/>
    </w:pPr>
    <w:rPr>
      <w:b w:val="0"/>
      <w:color w:val="2F5496" w:themeColor="accent1" w:themeShade="BF"/>
      <w:sz w:val="3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0439-537B-4D47-B5B8-5FF79502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Palermo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Florencia Furno</dc:creator>
  <cp:keywords>Educación online;EO;Universidad de Palermo</cp:keywords>
  <dc:description/>
  <cp:lastModifiedBy>FABIANA DAIAN</cp:lastModifiedBy>
  <cp:revision>2</cp:revision>
  <dcterms:created xsi:type="dcterms:W3CDTF">2019-09-23T23:48:00Z</dcterms:created>
  <dcterms:modified xsi:type="dcterms:W3CDTF">2019-09-23T23:48:00Z</dcterms:modified>
</cp:coreProperties>
</file>