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F1BCD" w14:textId="062CCBB9" w:rsidR="00195D7C" w:rsidRPr="007D5B52" w:rsidRDefault="00195D7C" w:rsidP="00195D7C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731254A" wp14:editId="037040FB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>Examen Final –</w:t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 </w:t>
      </w:r>
    </w:p>
    <w:p w14:paraId="402FF36D" w14:textId="677C29CA" w:rsidR="007D5B52" w:rsidRPr="00B26BC3" w:rsidRDefault="00195D7C" w:rsidP="00B26BC3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2DE00102" w14:textId="77777777" w:rsidR="00B26BC3" w:rsidRDefault="00B26BC3" w:rsidP="00B26BC3"/>
    <w:p w14:paraId="05936DFD" w14:textId="69D7BDB0" w:rsidR="00B26BC3" w:rsidRPr="005751AB" w:rsidRDefault="008C79F0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El lavadero</w:t>
      </w:r>
      <w:r w:rsidR="00B26BC3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</w:t>
      </w: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de ropa “Dando Vueltas”</w:t>
      </w:r>
      <w:r w:rsidR="00B26BC3" w:rsidRPr="005751AB"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>:</w:t>
      </w:r>
      <w:r>
        <w:rPr>
          <w:rFonts w:ascii="garamond" w:eastAsia="Times New Roman" w:hAnsi="garamond" w:cs="Times New Roman"/>
          <w:sz w:val="36"/>
          <w:szCs w:val="36"/>
          <w:u w:val="single"/>
          <w:lang w:eastAsia="es-MX"/>
        </w:rPr>
        <w:t xml:space="preserve"> </w:t>
      </w:r>
    </w:p>
    <w:p w14:paraId="03EF4899" w14:textId="77777777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1EB2AB83" w14:textId="736871EE" w:rsidR="008A41AC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En un 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lavadero de Ropa llamado “dando vueltas”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, se destina por medio de un sistema de control (llamado "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ropa </w:t>
      </w:r>
      <w:proofErr w:type="spellStart"/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controller</w:t>
      </w:r>
      <w:proofErr w:type="spellEnd"/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”)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tiempo de lavado y el precio, según el tipo de ropa que el cliente lleva. </w:t>
      </w:r>
      <w:r w:rsidR="000F47D7">
        <w:rPr>
          <w:rFonts w:ascii="garamond" w:eastAsia="Times New Roman" w:hAnsi="garamond" w:cs="Times New Roman"/>
          <w:sz w:val="36"/>
          <w:szCs w:val="36"/>
          <w:lang w:eastAsia="es-MX"/>
        </w:rPr>
        <w:t>(alea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torio, puede ser ropa blanca, ropa de color o ropa oscura</w:t>
      </w:r>
      <w:r w:rsidR="000F47D7"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El tiempo de lavado depende de si es nylon (45 min, en nuestro caso lo representamos con  450ms) </w:t>
      </w:r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con precio de 5 </w:t>
      </w:r>
      <w:proofErr w:type="spellStart"/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>dolares</w:t>
      </w:r>
      <w:proofErr w:type="spellEnd"/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o algodón (60min, en nuestro caso lo representamos con 600ms)</w:t>
      </w:r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 precio de 7 </w:t>
      </w:r>
      <w:proofErr w:type="spellStart"/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>dolares</w:t>
      </w:r>
      <w:proofErr w:type="spellEnd"/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</w:t>
      </w:r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material es 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aleatorio también).</w:t>
      </w:r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Si la ropa es de color, tiene un costo de 1 dólar más, por los insumos.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Hay en total 4 lavarropas, y el sistema de control va informando a cada lavarropas </w:t>
      </w:r>
      <w:r w:rsidR="006B4F2E">
        <w:rPr>
          <w:rFonts w:ascii="garamond" w:eastAsia="Times New Roman" w:hAnsi="garamond" w:cs="Times New Roman"/>
          <w:sz w:val="36"/>
          <w:szCs w:val="36"/>
          <w:lang w:eastAsia="es-MX"/>
        </w:rPr>
        <w:t>vacío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que tienen una nueva orden (carga cada lavarropa). </w:t>
      </w:r>
    </w:p>
    <w:p w14:paraId="5B0A554D" w14:textId="77777777" w:rsidR="008A41AC" w:rsidRDefault="008A41AC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4C5924F" w14:textId="77777777" w:rsidR="004A7D34" w:rsidRPr="005751AB" w:rsidRDefault="004A7D34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655FC4CE" w14:textId="41BC112F" w:rsidR="00B26BC3" w:rsidRDefault="00090C9A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Se cuenta con 2 procesos, uno para el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sistema de control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“</w:t>
      </w:r>
      <w:proofErr w:type="spellStart"/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RopaController</w:t>
      </w:r>
      <w:proofErr w:type="spellEnd"/>
      <w:r>
        <w:rPr>
          <w:rFonts w:ascii="garamond" w:eastAsia="Times New Roman" w:hAnsi="garamond" w:cs="Times New Roman"/>
          <w:sz w:val="36"/>
          <w:szCs w:val="36"/>
          <w:lang w:eastAsia="es-MX"/>
        </w:rPr>
        <w:t>” y otro proceso para l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os N Lavarropas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>(en este caso 4 lavarropas)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260DF93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011D84ED" w14:textId="44AECE62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Se contará con un array (arreglo) de estructuras, en la que cada estructura cuenta con el</w:t>
      </w:r>
      <w:r w:rsidR="008C79F0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tipo de material, el color, </w:t>
      </w:r>
      <w:r w:rsidR="00D520A4">
        <w:rPr>
          <w:rFonts w:ascii="garamond" w:eastAsia="Times New Roman" w:hAnsi="garamond" w:cs="Times New Roman"/>
          <w:sz w:val="36"/>
          <w:szCs w:val="36"/>
          <w:lang w:eastAsia="es-MX"/>
        </w:rPr>
        <w:t>puede contener el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precio </w:t>
      </w:r>
      <w:r w:rsidR="00D520A4">
        <w:rPr>
          <w:rFonts w:ascii="garamond" w:eastAsia="Times New Roman" w:hAnsi="garamond" w:cs="Times New Roman"/>
          <w:sz w:val="36"/>
          <w:szCs w:val="36"/>
          <w:lang w:eastAsia="es-MX"/>
        </w:rPr>
        <w:t>y el tiempo de lavado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(o si lo cree conveniente utilizar memoria dinámica u otro método con/sin array/estructuras donde pueda colocar el precio</w:t>
      </w:r>
      <w:r w:rsidR="00D520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, el </w:t>
      </w:r>
      <w:r w:rsidR="00D520A4">
        <w:rPr>
          <w:rFonts w:ascii="garamond" w:eastAsia="Times New Roman" w:hAnsi="garamond" w:cs="Times New Roman"/>
          <w:sz w:val="36"/>
          <w:szCs w:val="36"/>
          <w:lang w:eastAsia="es-MX"/>
        </w:rPr>
        <w:lastRenderedPageBreak/>
        <w:t>tiempo, el material y el color).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(mismo </w:t>
      </w:r>
      <w:r w:rsidR="00D520A4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puede usar </w:t>
      </w:r>
      <w:r w:rsidR="009452E4">
        <w:rPr>
          <w:rFonts w:ascii="garamond" w:eastAsia="Times New Roman" w:hAnsi="garamond" w:cs="Times New Roman"/>
          <w:sz w:val="36"/>
          <w:szCs w:val="36"/>
          <w:lang w:eastAsia="es-MX"/>
        </w:rPr>
        <w:t>archivos si lo desea)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 </w:t>
      </w:r>
    </w:p>
    <w:p w14:paraId="64812D72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42F8AD06" w14:textId="13F8FC4A" w:rsidR="00B26BC3" w:rsidRPr="005751AB" w:rsidRDefault="006B4F2E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lavarropa 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que este desocupado, puede recibir una orden de lavado, comenzar el lavado y 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debe realizar el lavado en el tiempo informado, 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>según el material. Al finalizar, debe informar que finalizo y quedar libre para volver a poder recibir otra orden de lavado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59128EC1" w14:textId="77777777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 </w:t>
      </w:r>
    </w:p>
    <w:p w14:paraId="37FB5835" w14:textId="15C44409" w:rsidR="00B26BC3" w:rsidRPr="005751AB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Para comunicar 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>controlador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con l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>os lavarropas, debe</w:t>
      </w:r>
      <w:r w:rsidR="00852626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utilizar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 cola de mensajes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>,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(</w:t>
      </w:r>
      <w:r w:rsidR="00F372C8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por ejemplo </w:t>
      </w:r>
      <w:proofErr w:type="spellStart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MSJ_</w:t>
      </w:r>
      <w:r w:rsidR="00A178AF">
        <w:rPr>
          <w:rFonts w:ascii="garamond" w:eastAsia="Times New Roman" w:hAnsi="garamond" w:cs="Times New Roman"/>
          <w:sz w:val="36"/>
          <w:szCs w:val="36"/>
          <w:lang w:eastAsia="es-MX"/>
        </w:rPr>
        <w:t>LAVARROPA</w:t>
      </w:r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+i</w:t>
      </w:r>
      <w:proofErr w:type="spellEnd"/>
      <w:r w:rsidR="00090C9A">
        <w:rPr>
          <w:rFonts w:ascii="garamond" w:eastAsia="Times New Roman" w:hAnsi="garamond" w:cs="Times New Roman"/>
          <w:sz w:val="36"/>
          <w:szCs w:val="36"/>
          <w:lang w:eastAsia="es-MX"/>
        </w:rPr>
        <w:t>)</w:t>
      </w:r>
      <w:r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</w:p>
    <w:p w14:paraId="70A282F8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25E34EC" w14:textId="0322A103" w:rsidR="00B26BC3" w:rsidRDefault="00A178AF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El lavarropas 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que le corresponda debe mostrar el precio total que debe pagar el </w:t>
      </w:r>
      <w:r w:rsidR="0086696A">
        <w:rPr>
          <w:rFonts w:ascii="garamond" w:eastAsia="Times New Roman" w:hAnsi="garamond" w:cs="Times New Roman"/>
          <w:sz w:val="36"/>
          <w:szCs w:val="36"/>
          <w:lang w:eastAsia="es-MX"/>
        </w:rPr>
        <w:t>cliente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, y</w:t>
      </w:r>
      <w:r w:rsidR="0086696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llevar un contador por lavarropa con el total de lavados y del precio total</w:t>
      </w:r>
      <w:r w:rsidR="00B26BC3" w:rsidRPr="005751AB">
        <w:rPr>
          <w:rFonts w:ascii="garamond" w:eastAsia="Times New Roman" w:hAnsi="garamond" w:cs="Times New Roman"/>
          <w:sz w:val="36"/>
          <w:szCs w:val="36"/>
          <w:lang w:eastAsia="es-MX"/>
        </w:rPr>
        <w:t>.</w:t>
      </w:r>
      <w:r w:rsidR="0086696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El sistema de control debe ir mostrando el de lavados y el precio total, </w:t>
      </w:r>
      <w:proofErr w:type="spellStart"/>
      <w:r w:rsidR="0086696A">
        <w:rPr>
          <w:rFonts w:ascii="garamond" w:eastAsia="Times New Roman" w:hAnsi="garamond" w:cs="Times New Roman"/>
          <w:sz w:val="36"/>
          <w:szCs w:val="36"/>
          <w:lang w:eastAsia="es-MX"/>
        </w:rPr>
        <w:t>osea</w:t>
      </w:r>
      <w:proofErr w:type="spellEnd"/>
      <w:r w:rsidR="0086696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de todos los lavados. La estructura puede tener variables con estos valores, o ir calculándolos en cada proceso.</w:t>
      </w:r>
    </w:p>
    <w:p w14:paraId="0ED1E589" w14:textId="77777777" w:rsidR="00852626" w:rsidRPr="005751AB" w:rsidRDefault="00852626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35A08B9D" w14:textId="77777777" w:rsidR="005F4CAB" w:rsidRPr="005751AB" w:rsidRDefault="005F4CAB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EF0F0E3" w14:textId="77777777" w:rsidR="00090C9A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Se debe mostrar la actividad de cada proceso.</w:t>
      </w:r>
    </w:p>
    <w:p w14:paraId="3C45EA61" w14:textId="77777777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2062924F" w14:textId="1891F2AE" w:rsidR="00F372C8" w:rsidRDefault="00F372C8" w:rsidP="00F372C8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>Usar los eventos que crea necesario</w:t>
      </w:r>
      <w:r w:rsidR="0086696A"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y las variables y estructuras que precise</w:t>
      </w: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. </w:t>
      </w:r>
    </w:p>
    <w:p w14:paraId="67DF3E44" w14:textId="4815948E" w:rsidR="00B26BC3" w:rsidRDefault="00B26BC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sz w:val="36"/>
          <w:szCs w:val="36"/>
          <w:lang w:eastAsia="es-MX"/>
        </w:rPr>
        <w:t xml:space="preserve"> </w:t>
      </w:r>
    </w:p>
    <w:p w14:paraId="6B26C26B" w14:textId="77777777" w:rsidR="00817013" w:rsidRDefault="00817013" w:rsidP="00817013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Recordar borrar los mensajes al inicio y otras inicializaciones.</w:t>
      </w:r>
    </w:p>
    <w:p w14:paraId="48FD7DD4" w14:textId="77777777" w:rsidR="00817013" w:rsidRDefault="00817013" w:rsidP="00817013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</w:p>
    <w:p w14:paraId="3FD10AB4" w14:textId="77777777" w:rsidR="00817013" w:rsidRDefault="00817013" w:rsidP="00817013">
      <w:pPr>
        <w:shd w:val="clear" w:color="auto" w:fill="FFFFFF"/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</w:pP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Puede considerar de utilizar memoria compartida si lo precisa para el desarrollo. Es recomendado que se utilice </w:t>
      </w:r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lastRenderedPageBreak/>
        <w:t xml:space="preserve">memoria compartida para que se informe y se controle si primero se </w:t>
      </w:r>
      <w:proofErr w:type="spellStart"/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>ejecuto</w:t>
      </w:r>
      <w:proofErr w:type="spellEnd"/>
      <w:r>
        <w:rPr>
          <w:rFonts w:ascii="garamond" w:eastAsia="Times New Roman" w:hAnsi="garamond" w:cs="Times New Roman"/>
          <w:color w:val="222222"/>
          <w:sz w:val="36"/>
          <w:szCs w:val="36"/>
          <w:lang w:eastAsia="es-MX"/>
        </w:rPr>
        <w:t xml:space="preserve"> el proceso de inicialización, o no.</w:t>
      </w:r>
    </w:p>
    <w:p w14:paraId="1BECEC02" w14:textId="77777777" w:rsidR="00817013" w:rsidRPr="005751AB" w:rsidRDefault="00817013" w:rsidP="00B26BC3">
      <w:pPr>
        <w:rPr>
          <w:rFonts w:ascii="garamond" w:eastAsia="Times New Roman" w:hAnsi="garamond" w:cs="Times New Roman"/>
          <w:sz w:val="36"/>
          <w:szCs w:val="36"/>
          <w:lang w:eastAsia="es-MX"/>
        </w:rPr>
      </w:pPr>
    </w:p>
    <w:p w14:paraId="7132331E" w14:textId="1F7B46E2" w:rsidR="00B26BC3" w:rsidRDefault="00B26BC3" w:rsidP="00852626">
      <w:pPr>
        <w:shd w:val="clear" w:color="auto" w:fill="FFFFFF"/>
        <w:spacing w:before="100" w:beforeAutospacing="1" w:after="100" w:afterAutospacing="1"/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sectPr w:rsidR="00B26BC3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70BB" w14:textId="77777777" w:rsidR="00FF38C2" w:rsidRDefault="00FF38C2" w:rsidP="007D5B52">
      <w:r>
        <w:separator/>
      </w:r>
    </w:p>
  </w:endnote>
  <w:endnote w:type="continuationSeparator" w:id="0">
    <w:p w14:paraId="3BCCF762" w14:textId="77777777" w:rsidR="00FF38C2" w:rsidRDefault="00FF38C2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E81CB" w14:textId="77777777" w:rsidR="00FF38C2" w:rsidRDefault="00FF38C2" w:rsidP="007D5B52">
      <w:r>
        <w:separator/>
      </w:r>
    </w:p>
  </w:footnote>
  <w:footnote w:type="continuationSeparator" w:id="0">
    <w:p w14:paraId="67ECFE29" w14:textId="77777777" w:rsidR="00FF38C2" w:rsidRDefault="00FF38C2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5D"/>
    <w:multiLevelType w:val="multilevel"/>
    <w:tmpl w:val="7A3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7D4"/>
    <w:multiLevelType w:val="multilevel"/>
    <w:tmpl w:val="8B3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711524">
    <w:abstractNumId w:val="0"/>
  </w:num>
  <w:num w:numId="2" w16cid:durableId="117217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55296"/>
    <w:rsid w:val="00090C9A"/>
    <w:rsid w:val="000F47D7"/>
    <w:rsid w:val="00195D7C"/>
    <w:rsid w:val="002F16D2"/>
    <w:rsid w:val="003D19C1"/>
    <w:rsid w:val="004237B0"/>
    <w:rsid w:val="004A7D34"/>
    <w:rsid w:val="005751AB"/>
    <w:rsid w:val="005F4CAB"/>
    <w:rsid w:val="00612ADE"/>
    <w:rsid w:val="00665042"/>
    <w:rsid w:val="006B4F2E"/>
    <w:rsid w:val="007D5B52"/>
    <w:rsid w:val="00817013"/>
    <w:rsid w:val="00852626"/>
    <w:rsid w:val="0086696A"/>
    <w:rsid w:val="008A41AC"/>
    <w:rsid w:val="008C79F0"/>
    <w:rsid w:val="00937201"/>
    <w:rsid w:val="009452E4"/>
    <w:rsid w:val="00962F89"/>
    <w:rsid w:val="00A178AF"/>
    <w:rsid w:val="00AE3CBC"/>
    <w:rsid w:val="00B26BC3"/>
    <w:rsid w:val="00D520A4"/>
    <w:rsid w:val="00D94C42"/>
    <w:rsid w:val="00F372C8"/>
    <w:rsid w:val="00FE07C8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AE3CBC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  <w:style w:type="character" w:customStyle="1" w:styleId="Ttulo5Car">
    <w:name w:val="Título 5 Car"/>
    <w:basedOn w:val="Fuentedeprrafopredeter"/>
    <w:link w:val="Ttulo5"/>
    <w:uiPriority w:val="9"/>
    <w:rsid w:val="00AE3CB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nfasis">
    <w:name w:val="Emphasis"/>
    <w:basedOn w:val="Fuentedeprrafopredeter"/>
    <w:uiPriority w:val="20"/>
    <w:qFormat/>
    <w:rsid w:val="00AE3C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413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6</cp:revision>
  <dcterms:created xsi:type="dcterms:W3CDTF">2023-07-03T00:50:00Z</dcterms:created>
  <dcterms:modified xsi:type="dcterms:W3CDTF">2023-07-03T01:25:00Z</dcterms:modified>
</cp:coreProperties>
</file>