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FEB6" w14:textId="1C585DDD" w:rsidR="00D02658" w:rsidRDefault="00D02658" w:rsidP="0054187A">
      <w:pPr>
        <w:jc w:val="center"/>
        <w:rPr>
          <w:b/>
          <w:bCs/>
          <w:lang w:val="en-US"/>
        </w:rPr>
      </w:pPr>
      <w:proofErr w:type="spellStart"/>
      <w:r w:rsidRPr="00D02658">
        <w:rPr>
          <w:b/>
          <w:bCs/>
          <w:lang w:val="en-US"/>
        </w:rPr>
        <w:t>Reporte</w:t>
      </w:r>
      <w:proofErr w:type="spellEnd"/>
      <w:r w:rsidRPr="00D02658">
        <w:rPr>
          <w:b/>
          <w:bCs/>
          <w:lang w:val="en-US"/>
        </w:rPr>
        <w:t xml:space="preserve"> 5 – Black Mirror “Be right back”</w:t>
      </w:r>
    </w:p>
    <w:p w14:paraId="299CB3FA" w14:textId="77777777" w:rsidR="0054187A" w:rsidRPr="0054187A" w:rsidRDefault="0054187A" w:rsidP="0054187A">
      <w:pPr>
        <w:jc w:val="center"/>
        <w:rPr>
          <w:b/>
          <w:bCs/>
          <w:lang w:val="en-US"/>
        </w:rPr>
      </w:pPr>
    </w:p>
    <w:p w14:paraId="64E0F68A" w14:textId="77777777" w:rsidR="00D02658" w:rsidRDefault="00D02658">
      <w:r w:rsidRPr="00D02658">
        <w:t xml:space="preserve">Hablando del tema ético, es </w:t>
      </w:r>
      <w:r>
        <w:t xml:space="preserve">difícil tener una única opinión sobre si la inteligencia artificial (IA) es buena o mala en ese ámbito. </w:t>
      </w:r>
    </w:p>
    <w:p w14:paraId="6F625EEB" w14:textId="278F89FE" w:rsidR="00D02658" w:rsidRDefault="00D02658">
      <w:r>
        <w:t xml:space="preserve">Dando mi opinión sobre lo que se vio en el capítulo, considero que la IA sí puede ayudar en escenarios como el visto, pero el error principal que noté y tomando en </w:t>
      </w:r>
      <w:r w:rsidR="0054187A">
        <w:t>cuenta</w:t>
      </w:r>
      <w:r>
        <w:t xml:space="preserve"> la ética,</w:t>
      </w:r>
      <w:r w:rsidR="0054187A">
        <w:t xml:space="preserve"> es que</w:t>
      </w:r>
      <w:r>
        <w:t xml:space="preserve"> está mal que no sea algo regulado, porque sí, la IA ayudaría a personas sobrellevar el proceso de duelo, pero considero fundamental que sea por criterio y seguimiento </w:t>
      </w:r>
      <w:r w:rsidR="0054187A">
        <w:t>de</w:t>
      </w:r>
      <w:r>
        <w:t xml:space="preserve"> expertos en psicología. </w:t>
      </w:r>
    </w:p>
    <w:p w14:paraId="77B97954" w14:textId="7512E98F" w:rsidR="00D02658" w:rsidRDefault="00D02658">
      <w:r>
        <w:t xml:space="preserve">En el capítulo visto da la impresión de que solamente es una empresa privada con únicamente un fin de lucro, lo cual no es el problema, </w:t>
      </w:r>
      <w:r w:rsidR="0054187A">
        <w:t>para mí es que no tengan las regulaciones pertinentes, ya que, aunque podría ser una IA común y corriente a la que usamos en el día a día, se nota claramente que no es su objetivo</w:t>
      </w:r>
      <w:r>
        <w:t xml:space="preserve">. </w:t>
      </w:r>
    </w:p>
    <w:p w14:paraId="2E23970D" w14:textId="1F4E5D27" w:rsidR="00D02658" w:rsidRDefault="00D02658">
      <w:r>
        <w:t xml:space="preserve">No se si se puede culpar a las personas </w:t>
      </w:r>
      <w:r w:rsidR="0054187A">
        <w:t>(la protagonista del capítulo en este caso) porque es mi opinión sería insensato juzgar el duelo que puede pasar una persona y peor aún si relaciones cercanas son quienes motivan a hacer uso de un software así en un momento de suma debilidad.</w:t>
      </w:r>
    </w:p>
    <w:p w14:paraId="4DF06F19" w14:textId="79E0FE61" w:rsidR="0054187A" w:rsidRPr="00D02658" w:rsidRDefault="0054187A">
      <w:r>
        <w:t>Ojalá todos estos sistemas puedan ser usados de la mejor manera, regulados, permitidos y supervisados por expertos en los ámbitos correspondientes. Si hay algo en claro es que la tecnología y los avances pueden mejorar cualquier ámbito de la vida cotidiana y procesos como el duelo, pero el uso debe ser totalmente consciente y no por emociones desbordadas.</w:t>
      </w:r>
    </w:p>
    <w:sectPr w:rsidR="0054187A" w:rsidRPr="00D026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58"/>
    <w:rsid w:val="00453B96"/>
    <w:rsid w:val="0054187A"/>
    <w:rsid w:val="00674AA9"/>
    <w:rsid w:val="00D02658"/>
    <w:rsid w:val="00E174A7"/>
    <w:rsid w:val="00E9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65B7"/>
  <w15:chartTrackingRefBased/>
  <w15:docId w15:val="{92B26791-A04D-44CD-A37D-D3B66BCB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2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2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2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2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2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2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2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2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2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2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2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2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26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26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26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26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26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26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2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2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2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2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2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26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26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26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2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26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2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BENAVIDES  SEBASTIAN DAVID</dc:creator>
  <cp:keywords/>
  <dc:description/>
  <cp:lastModifiedBy>AGUILAR BENAVIDES  SEBASTIAN DAVID</cp:lastModifiedBy>
  <cp:revision>1</cp:revision>
  <dcterms:created xsi:type="dcterms:W3CDTF">2026-08-13T03:35:00Z</dcterms:created>
  <dcterms:modified xsi:type="dcterms:W3CDTF">2026-08-13T03:55:00Z</dcterms:modified>
</cp:coreProperties>
</file>