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CCCC" w14:textId="77777777" w:rsidR="008706C8" w:rsidRDefault="00000000">
      <w:pPr>
        <w:pStyle w:val="Ttulo"/>
        <w:spacing w:after="100"/>
        <w:jc w:val="center"/>
      </w:pPr>
      <w:r>
        <w:t>Especificación de Requerimientos</w:t>
      </w:r>
    </w:p>
    <w:p w14:paraId="0284B522" w14:textId="77777777" w:rsidR="008706C8" w:rsidRDefault="00000000">
      <w:pPr>
        <w:spacing w:after="60"/>
        <w:jc w:val="center"/>
      </w:pPr>
      <w:r>
        <w:rPr>
          <w:i/>
          <w:iCs/>
        </w:rPr>
        <w:t>Aplicación móvil para la gestión de suministros del hogar mediante códigos QR</w:t>
      </w:r>
    </w:p>
    <w:p w14:paraId="3825991E" w14:textId="4A216561" w:rsidR="008706C8" w:rsidRDefault="00B55883">
      <w:pPr>
        <w:spacing w:after="60"/>
        <w:jc w:val="center"/>
      </w:pPr>
      <w:r>
        <w:t>Sebastian Pico Afanador</w:t>
      </w:r>
      <w:r w:rsidR="00000000">
        <w:t xml:space="preserve"> — </w:t>
      </w:r>
      <w:r>
        <w:t>sebastian.pico.2022</w:t>
      </w:r>
      <w:r w:rsidR="00000000">
        <w:t>@</w:t>
      </w:r>
      <w:r>
        <w:t>upb</w:t>
      </w:r>
      <w:r w:rsidR="00000000">
        <w:t>.edu.co</w:t>
      </w:r>
    </w:p>
    <w:p w14:paraId="156FDD7C" w14:textId="77777777" w:rsidR="008706C8" w:rsidRDefault="00000000">
      <w:pPr>
        <w:spacing w:after="400"/>
        <w:jc w:val="center"/>
      </w:pPr>
      <w:r>
        <w:t>Facultad de Ingeniería de Sistemas</w:t>
      </w:r>
    </w:p>
    <w:p w14:paraId="7F909065" w14:textId="77777777" w:rsidR="008706C8" w:rsidRDefault="00000000">
      <w:pPr>
        <w:pStyle w:val="Ttulo1"/>
        <w:spacing w:before="300" w:after="150"/>
      </w:pPr>
      <w:r>
        <w:t>1. Introducción</w:t>
      </w:r>
    </w:p>
    <w:p w14:paraId="6800754A" w14:textId="77777777" w:rsidR="008706C8" w:rsidRDefault="00000000" w:rsidP="00B55883">
      <w:pPr>
        <w:spacing w:after="200"/>
        <w:jc w:val="both"/>
      </w:pPr>
      <w:r>
        <w:t>Este documento presenta la especificación de requerimientos funcionales y no funcionales del proyecto, obtenidos a partir del análisis de la idea de proyecto, la revisión de la literatura y de aplicaciones comerciales similares (elicitación por introspección y benchmarking, dado que el propio autor del proyecto es el interesado principal). Cada requerimiento incluye un identificador único, su descripción, un criterio de aceptación verificable, una prioridad bajo el esquema MoSCoW (Must have, Should have, Could have, Won't have this time) y una estimación relativa de esfuerzo (S = pequeño, M = mediano, L = grande).</w:t>
      </w:r>
    </w:p>
    <w:p w14:paraId="74A088CC" w14:textId="77777777" w:rsidR="008706C8" w:rsidRDefault="00000000">
      <w:pPr>
        <w:pStyle w:val="Ttulo1"/>
        <w:spacing w:before="300" w:after="150"/>
      </w:pPr>
      <w:r>
        <w:t>2. Requerimientos funcionales</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3083"/>
        <w:gridCol w:w="3379"/>
        <w:gridCol w:w="992"/>
        <w:gridCol w:w="1146"/>
      </w:tblGrid>
      <w:tr w:rsidR="008706C8" w14:paraId="6BC72567" w14:textId="77777777" w:rsidTr="00B55883">
        <w:tblPrEx>
          <w:tblCellMar>
            <w:top w:w="0" w:type="dxa"/>
            <w:bottom w:w="0" w:type="dxa"/>
          </w:tblCellMar>
        </w:tblPrEx>
        <w:trPr>
          <w:tblHeader/>
        </w:trPr>
        <w:tc>
          <w:tcPr>
            <w:tcW w:w="650" w:type="dxa"/>
            <w:tcBorders>
              <w:top w:val="single" w:sz="4" w:space="0" w:color="999999"/>
              <w:left w:val="single" w:sz="4" w:space="0" w:color="999999"/>
              <w:bottom w:val="single" w:sz="4" w:space="0" w:color="999999"/>
              <w:right w:val="single" w:sz="4" w:space="0" w:color="999999"/>
            </w:tcBorders>
            <w:shd w:val="clear" w:color="auto" w:fill="2E5C99"/>
            <w:tcMar>
              <w:top w:w="80" w:type="dxa"/>
              <w:left w:w="100" w:type="dxa"/>
              <w:bottom w:w="80" w:type="dxa"/>
              <w:right w:w="100" w:type="dxa"/>
            </w:tcMar>
          </w:tcPr>
          <w:p w14:paraId="4DACF00C" w14:textId="77777777" w:rsidR="008706C8" w:rsidRDefault="00000000">
            <w:r>
              <w:rPr>
                <w:b/>
                <w:bCs/>
                <w:color w:val="FFFFFF"/>
                <w:sz w:val="19"/>
                <w:szCs w:val="19"/>
              </w:rPr>
              <w:t>ID</w:t>
            </w:r>
          </w:p>
        </w:tc>
        <w:tc>
          <w:tcPr>
            <w:tcW w:w="3083" w:type="dxa"/>
            <w:tcBorders>
              <w:top w:val="single" w:sz="4" w:space="0" w:color="999999"/>
              <w:left w:val="single" w:sz="4" w:space="0" w:color="999999"/>
              <w:bottom w:val="single" w:sz="4" w:space="0" w:color="999999"/>
              <w:right w:val="single" w:sz="4" w:space="0" w:color="999999"/>
            </w:tcBorders>
            <w:shd w:val="clear" w:color="auto" w:fill="2E5C99"/>
            <w:tcMar>
              <w:top w:w="80" w:type="dxa"/>
              <w:left w:w="100" w:type="dxa"/>
              <w:bottom w:w="80" w:type="dxa"/>
              <w:right w:w="100" w:type="dxa"/>
            </w:tcMar>
          </w:tcPr>
          <w:p w14:paraId="7E81D299" w14:textId="77777777" w:rsidR="008706C8" w:rsidRDefault="00000000">
            <w:r>
              <w:rPr>
                <w:b/>
                <w:bCs/>
                <w:color w:val="FFFFFF"/>
                <w:sz w:val="19"/>
                <w:szCs w:val="19"/>
              </w:rPr>
              <w:t>Requerimiento</w:t>
            </w:r>
          </w:p>
        </w:tc>
        <w:tc>
          <w:tcPr>
            <w:tcW w:w="3379" w:type="dxa"/>
            <w:tcBorders>
              <w:top w:val="single" w:sz="4" w:space="0" w:color="999999"/>
              <w:left w:val="single" w:sz="4" w:space="0" w:color="999999"/>
              <w:bottom w:val="single" w:sz="4" w:space="0" w:color="999999"/>
              <w:right w:val="single" w:sz="4" w:space="0" w:color="999999"/>
            </w:tcBorders>
            <w:shd w:val="clear" w:color="auto" w:fill="2E5C99"/>
            <w:tcMar>
              <w:top w:w="80" w:type="dxa"/>
              <w:left w:w="100" w:type="dxa"/>
              <w:bottom w:w="80" w:type="dxa"/>
              <w:right w:w="100" w:type="dxa"/>
            </w:tcMar>
          </w:tcPr>
          <w:p w14:paraId="55793A68" w14:textId="77777777" w:rsidR="008706C8" w:rsidRDefault="00000000">
            <w:r>
              <w:rPr>
                <w:b/>
                <w:bCs/>
                <w:color w:val="FFFFFF"/>
                <w:sz w:val="19"/>
                <w:szCs w:val="19"/>
              </w:rPr>
              <w:t>Criterio de aceptación</w:t>
            </w:r>
          </w:p>
        </w:tc>
        <w:tc>
          <w:tcPr>
            <w:tcW w:w="992" w:type="dxa"/>
            <w:tcBorders>
              <w:top w:val="single" w:sz="4" w:space="0" w:color="999999"/>
              <w:left w:val="single" w:sz="4" w:space="0" w:color="999999"/>
              <w:bottom w:val="single" w:sz="4" w:space="0" w:color="999999"/>
              <w:right w:val="single" w:sz="4" w:space="0" w:color="999999"/>
            </w:tcBorders>
            <w:shd w:val="clear" w:color="auto" w:fill="2E5C99"/>
            <w:tcMar>
              <w:top w:w="80" w:type="dxa"/>
              <w:left w:w="100" w:type="dxa"/>
              <w:bottom w:w="80" w:type="dxa"/>
              <w:right w:w="100" w:type="dxa"/>
            </w:tcMar>
          </w:tcPr>
          <w:p w14:paraId="26C28751" w14:textId="77777777" w:rsidR="008706C8" w:rsidRDefault="00000000">
            <w:r>
              <w:rPr>
                <w:b/>
                <w:bCs/>
                <w:color w:val="FFFFFF"/>
                <w:sz w:val="19"/>
                <w:szCs w:val="19"/>
              </w:rPr>
              <w:t>Prioridad</w:t>
            </w:r>
          </w:p>
        </w:tc>
        <w:tc>
          <w:tcPr>
            <w:tcW w:w="1146" w:type="dxa"/>
            <w:tcBorders>
              <w:top w:val="single" w:sz="4" w:space="0" w:color="999999"/>
              <w:left w:val="single" w:sz="4" w:space="0" w:color="999999"/>
              <w:bottom w:val="single" w:sz="4" w:space="0" w:color="999999"/>
              <w:right w:val="single" w:sz="4" w:space="0" w:color="999999"/>
            </w:tcBorders>
            <w:shd w:val="clear" w:color="auto" w:fill="2E5C99"/>
            <w:tcMar>
              <w:top w:w="80" w:type="dxa"/>
              <w:left w:w="100" w:type="dxa"/>
              <w:bottom w:w="80" w:type="dxa"/>
              <w:right w:w="100" w:type="dxa"/>
            </w:tcMar>
          </w:tcPr>
          <w:p w14:paraId="0FCDF89C" w14:textId="77777777" w:rsidR="008706C8" w:rsidRDefault="00000000">
            <w:proofErr w:type="spellStart"/>
            <w:r>
              <w:rPr>
                <w:b/>
                <w:bCs/>
                <w:color w:val="FFFFFF"/>
                <w:sz w:val="19"/>
                <w:szCs w:val="19"/>
              </w:rPr>
              <w:t>Estim</w:t>
            </w:r>
            <w:proofErr w:type="spellEnd"/>
            <w:r>
              <w:rPr>
                <w:b/>
                <w:bCs/>
                <w:color w:val="FFFFFF"/>
                <w:sz w:val="19"/>
                <w:szCs w:val="19"/>
              </w:rPr>
              <w:t>.</w:t>
            </w:r>
          </w:p>
        </w:tc>
      </w:tr>
      <w:tr w:rsidR="008706C8" w14:paraId="7897AA0D"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1F2CB1D" w14:textId="77777777" w:rsidR="008706C8" w:rsidRDefault="00000000">
            <w:r>
              <w:rPr>
                <w:b/>
                <w:bCs/>
                <w:sz w:val="18"/>
                <w:szCs w:val="18"/>
              </w:rPr>
              <w:t>RF01</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A670A8C" w14:textId="77777777" w:rsidR="008706C8" w:rsidRDefault="00000000">
            <w:r>
              <w:rPr>
                <w:sz w:val="18"/>
                <w:szCs w:val="18"/>
              </w:rPr>
              <w:t>El sistema debe permitir el registro e inicio de sesión de un usuario mediante correo y contraseña.</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E0C9619" w14:textId="77777777" w:rsidR="008706C8" w:rsidRDefault="00000000">
            <w:r>
              <w:rPr>
                <w:sz w:val="18"/>
                <w:szCs w:val="18"/>
              </w:rPr>
              <w:t>Un usuario nuevo puede crear una cuenta y un usuario registrado puede iniciar sesión con credenciales válidas; el sistema rechaza credenciales incorrectas con un mensaje claro.</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13E6EC84"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D0C369B" w14:textId="77777777" w:rsidR="008706C8" w:rsidRDefault="00000000">
            <w:r>
              <w:rPr>
                <w:sz w:val="18"/>
                <w:szCs w:val="18"/>
              </w:rPr>
              <w:t>M</w:t>
            </w:r>
          </w:p>
        </w:tc>
      </w:tr>
      <w:tr w:rsidR="008706C8" w14:paraId="2CF2FBF5"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D63BB71" w14:textId="77777777" w:rsidR="008706C8" w:rsidRDefault="00000000">
            <w:r>
              <w:rPr>
                <w:b/>
                <w:bCs/>
                <w:sz w:val="18"/>
                <w:szCs w:val="18"/>
              </w:rPr>
              <w:t>RF02</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1ACEAB" w14:textId="77777777" w:rsidR="008706C8" w:rsidRDefault="00000000">
            <w:r>
              <w:rPr>
                <w:sz w:val="18"/>
                <w:szCs w:val="18"/>
              </w:rPr>
              <w:t>El sistema debe permitir crear un grupo familiar, generando un código único de acceso.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D775042" w14:textId="77777777" w:rsidR="008706C8" w:rsidRDefault="00000000">
            <w:r>
              <w:rPr>
                <w:sz w:val="18"/>
                <w:szCs w:val="18"/>
              </w:rPr>
              <w:t>Al crear un grupo, el sistema genera un código alfanumérico único que puede visualizarse y compartirse.</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154EE186"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E2E9ABD" w14:textId="77777777" w:rsidR="008706C8" w:rsidRDefault="00000000">
            <w:r>
              <w:rPr>
                <w:sz w:val="18"/>
                <w:szCs w:val="18"/>
              </w:rPr>
              <w:t>M</w:t>
            </w:r>
          </w:p>
        </w:tc>
      </w:tr>
      <w:tr w:rsidR="008706C8" w14:paraId="349044D0"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0B8C1CC" w14:textId="77777777" w:rsidR="008706C8" w:rsidRDefault="00000000">
            <w:r>
              <w:rPr>
                <w:b/>
                <w:bCs/>
                <w:sz w:val="18"/>
                <w:szCs w:val="18"/>
              </w:rPr>
              <w:t>RF03</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AEF4FC7" w14:textId="77777777" w:rsidR="008706C8" w:rsidRDefault="00000000">
            <w:r>
              <w:rPr>
                <w:sz w:val="18"/>
                <w:szCs w:val="18"/>
              </w:rPr>
              <w:t>El sistema debe permitir a un usuario unirse a un grupo familiar existente mediante el código de acceso.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9D466A0" w14:textId="77777777" w:rsidR="008706C8" w:rsidRDefault="00000000">
            <w:r>
              <w:rPr>
                <w:sz w:val="18"/>
                <w:szCs w:val="18"/>
              </w:rPr>
              <w:t>Al ingresar un código válido, el usuario queda vinculado al grupo y accede a sus espacios e inventario; un código inválido muestra error.</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4471EB8E"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16681D9" w14:textId="77777777" w:rsidR="008706C8" w:rsidRDefault="00000000">
            <w:r>
              <w:rPr>
                <w:sz w:val="18"/>
                <w:szCs w:val="18"/>
              </w:rPr>
              <w:t>S</w:t>
            </w:r>
          </w:p>
        </w:tc>
      </w:tr>
      <w:tr w:rsidR="008706C8" w14:paraId="36A42EE3"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DACB762" w14:textId="77777777" w:rsidR="008706C8" w:rsidRDefault="00000000">
            <w:r>
              <w:rPr>
                <w:b/>
                <w:bCs/>
                <w:sz w:val="18"/>
                <w:szCs w:val="18"/>
              </w:rPr>
              <w:t>RF04</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603D996" w14:textId="77777777" w:rsidR="008706C8" w:rsidRDefault="00000000">
            <w:r>
              <w:rPr>
                <w:sz w:val="18"/>
                <w:szCs w:val="18"/>
              </w:rPr>
              <w:t>El sistema debe permitir eliminar o salir de un grupo familiar.</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CBEFEB2" w14:textId="77777777" w:rsidR="008706C8" w:rsidRDefault="00000000">
            <w:r>
              <w:rPr>
                <w:sz w:val="18"/>
                <w:szCs w:val="18"/>
              </w:rPr>
              <w:t>El usuario puede salir del grupo desde su perfil; deja de tener acceso al inventario del grupo tras confirmar la acción.</w:t>
            </w:r>
          </w:p>
        </w:tc>
        <w:tc>
          <w:tcPr>
            <w:tcW w:w="992" w:type="dxa"/>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tcPr>
          <w:p w14:paraId="263DDD24" w14:textId="77777777" w:rsidR="008706C8" w:rsidRDefault="00000000">
            <w:r>
              <w:rPr>
                <w:sz w:val="18"/>
                <w:szCs w:val="18"/>
              </w:rPr>
              <w:t>Should</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E5965D4" w14:textId="77777777" w:rsidR="008706C8" w:rsidRDefault="00000000">
            <w:r>
              <w:rPr>
                <w:sz w:val="18"/>
                <w:szCs w:val="18"/>
              </w:rPr>
              <w:t>S</w:t>
            </w:r>
          </w:p>
        </w:tc>
      </w:tr>
      <w:tr w:rsidR="008706C8" w14:paraId="77DD80AB"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3A78F22" w14:textId="77777777" w:rsidR="008706C8" w:rsidRDefault="00000000">
            <w:r>
              <w:rPr>
                <w:b/>
                <w:bCs/>
                <w:sz w:val="18"/>
                <w:szCs w:val="18"/>
              </w:rPr>
              <w:t>RF05</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E2AEEEE" w14:textId="77777777" w:rsidR="008706C8" w:rsidRDefault="00000000">
            <w:r>
              <w:rPr>
                <w:sz w:val="18"/>
                <w:szCs w:val="18"/>
              </w:rPr>
              <w:t>El sistema debe permitir crear, editar y eliminar espacios del hogar (nombre, color, ícono).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01D09A9" w14:textId="77777777" w:rsidR="008706C8" w:rsidRDefault="00000000">
            <w:r>
              <w:rPr>
                <w:sz w:val="18"/>
                <w:szCs w:val="18"/>
              </w:rPr>
              <w:t>El usuario puede crear un espacio con nombre y color; los cambios se reflejan de inmediato para todo el grupo familiar.</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65087321"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035B7EC" w14:textId="77777777" w:rsidR="008706C8" w:rsidRDefault="00000000">
            <w:r>
              <w:rPr>
                <w:sz w:val="18"/>
                <w:szCs w:val="18"/>
              </w:rPr>
              <w:t>M</w:t>
            </w:r>
          </w:p>
        </w:tc>
      </w:tr>
      <w:tr w:rsidR="008706C8" w14:paraId="37F401BC"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9E1935" w14:textId="77777777" w:rsidR="008706C8" w:rsidRDefault="00000000">
            <w:r>
              <w:rPr>
                <w:b/>
                <w:bCs/>
                <w:sz w:val="18"/>
                <w:szCs w:val="18"/>
              </w:rPr>
              <w:t>RF06</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739CE1C" w14:textId="77777777" w:rsidR="008706C8" w:rsidRDefault="00000000">
            <w:r>
              <w:rPr>
                <w:sz w:val="18"/>
                <w:szCs w:val="18"/>
              </w:rPr>
              <w:t>El sistema debe generar automáticamente un código QR único asociado a cada espacio creado.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FA4E96D" w14:textId="77777777" w:rsidR="008706C8" w:rsidRDefault="00000000">
            <w:r>
              <w:rPr>
                <w:sz w:val="18"/>
                <w:szCs w:val="18"/>
              </w:rPr>
              <w:t>Al crear un espacio, se genera un QR válido y escaneable que redirige únicamente a ese espacio.</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549BF1F5"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D9E2B67" w14:textId="77777777" w:rsidR="008706C8" w:rsidRDefault="00000000">
            <w:r>
              <w:rPr>
                <w:sz w:val="18"/>
                <w:szCs w:val="18"/>
              </w:rPr>
              <w:t>M</w:t>
            </w:r>
          </w:p>
        </w:tc>
      </w:tr>
      <w:tr w:rsidR="008706C8" w14:paraId="5199CE1D"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F351C1" w14:textId="77777777" w:rsidR="008706C8" w:rsidRDefault="00000000">
            <w:r>
              <w:rPr>
                <w:b/>
                <w:bCs/>
                <w:sz w:val="18"/>
                <w:szCs w:val="18"/>
              </w:rPr>
              <w:t>RF07</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F942564" w14:textId="77777777" w:rsidR="008706C8" w:rsidRDefault="00000000">
            <w:r>
              <w:rPr>
                <w:sz w:val="18"/>
                <w:szCs w:val="18"/>
              </w:rPr>
              <w:t>El sistema debe permitir escanear el código QR de un espacio para abrir directamente su inventario.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16B43B8" w14:textId="77777777" w:rsidR="008706C8" w:rsidRDefault="00000000">
            <w:r>
              <w:rPr>
                <w:sz w:val="18"/>
                <w:szCs w:val="18"/>
              </w:rPr>
              <w:t>Al escanear un QR válido, la app abre el inventario del espacio correspondiente en menos de 2 segundos.</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1B11D43F"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0825AB" w14:textId="77777777" w:rsidR="008706C8" w:rsidRDefault="00000000">
            <w:r>
              <w:rPr>
                <w:sz w:val="18"/>
                <w:szCs w:val="18"/>
              </w:rPr>
              <w:t>M</w:t>
            </w:r>
          </w:p>
        </w:tc>
      </w:tr>
      <w:tr w:rsidR="008706C8" w14:paraId="325BDECE"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48502D5" w14:textId="77777777" w:rsidR="008706C8" w:rsidRDefault="00000000">
            <w:r>
              <w:rPr>
                <w:b/>
                <w:bCs/>
                <w:sz w:val="18"/>
                <w:szCs w:val="18"/>
              </w:rPr>
              <w:t>RF08</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DCA661E" w14:textId="77777777" w:rsidR="008706C8" w:rsidRDefault="00000000">
            <w:r>
              <w:rPr>
                <w:sz w:val="18"/>
                <w:szCs w:val="18"/>
              </w:rPr>
              <w:t>El sistema debe permitir registrar un producto en el inventario de un espacio (nombre, cantidad, unidad, cantidad mínima).</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8BC6456" w14:textId="77777777" w:rsidR="008706C8" w:rsidRDefault="00000000">
            <w:r>
              <w:rPr>
                <w:sz w:val="18"/>
                <w:szCs w:val="18"/>
              </w:rPr>
              <w:t>El usuario puede guardar un producto con los campos requeridos; el producto aparece de inmediato en el inventario del espacio.</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1E623679"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D083C5" w14:textId="77777777" w:rsidR="008706C8" w:rsidRDefault="00000000">
            <w:r>
              <w:rPr>
                <w:sz w:val="18"/>
                <w:szCs w:val="18"/>
              </w:rPr>
              <w:t>M</w:t>
            </w:r>
          </w:p>
        </w:tc>
      </w:tr>
      <w:tr w:rsidR="008706C8" w14:paraId="2EC891A4"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97F4E32" w14:textId="77777777" w:rsidR="008706C8" w:rsidRDefault="00000000">
            <w:r>
              <w:rPr>
                <w:b/>
                <w:bCs/>
                <w:sz w:val="18"/>
                <w:szCs w:val="18"/>
              </w:rPr>
              <w:t>RF09</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3E780F8" w14:textId="77777777" w:rsidR="008706C8" w:rsidRDefault="00000000">
            <w:r>
              <w:rPr>
                <w:sz w:val="18"/>
                <w:szCs w:val="18"/>
              </w:rPr>
              <w:t>El sistema debe permitir editar la cantidad disponible de un producto.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34B9BC3" w14:textId="77777777" w:rsidR="008706C8" w:rsidRDefault="00000000">
            <w:r>
              <w:rPr>
                <w:sz w:val="18"/>
                <w:szCs w:val="18"/>
              </w:rPr>
              <w:t>El usuario puede aumentar o disminuir la cantidad de un producto existente y el cambio se refleja en el inventario.</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56A35072"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51FFA0" w14:textId="77777777" w:rsidR="008706C8" w:rsidRDefault="00000000">
            <w:r>
              <w:rPr>
                <w:sz w:val="18"/>
                <w:szCs w:val="18"/>
              </w:rPr>
              <w:t>S</w:t>
            </w:r>
          </w:p>
        </w:tc>
      </w:tr>
      <w:tr w:rsidR="008706C8" w14:paraId="6B64BC92"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F88055C" w14:textId="77777777" w:rsidR="008706C8" w:rsidRDefault="00000000">
            <w:r>
              <w:rPr>
                <w:b/>
                <w:bCs/>
                <w:sz w:val="18"/>
                <w:szCs w:val="18"/>
              </w:rPr>
              <w:lastRenderedPageBreak/>
              <w:t>RF10</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04290E3" w14:textId="77777777" w:rsidR="008706C8" w:rsidRDefault="00000000">
            <w:r>
              <w:rPr>
                <w:sz w:val="18"/>
                <w:szCs w:val="18"/>
              </w:rPr>
              <w:t>El sistema debe permitir eliminar un producto del inventario.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4BD0E9D" w14:textId="77777777" w:rsidR="008706C8" w:rsidRDefault="00000000">
            <w:r>
              <w:rPr>
                <w:sz w:val="18"/>
                <w:szCs w:val="18"/>
              </w:rPr>
              <w:t>El usuario puede eliminar un producto tras confirmar la acción; el producto deja de listarse en el espacio.</w:t>
            </w:r>
          </w:p>
        </w:tc>
        <w:tc>
          <w:tcPr>
            <w:tcW w:w="992" w:type="dxa"/>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tcPr>
          <w:p w14:paraId="33E64EB7" w14:textId="77777777" w:rsidR="008706C8" w:rsidRDefault="00000000">
            <w:r>
              <w:rPr>
                <w:sz w:val="18"/>
                <w:szCs w:val="18"/>
              </w:rPr>
              <w:t>Should</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6694BC" w14:textId="77777777" w:rsidR="008706C8" w:rsidRDefault="00000000">
            <w:r>
              <w:rPr>
                <w:sz w:val="18"/>
                <w:szCs w:val="18"/>
              </w:rPr>
              <w:t>S</w:t>
            </w:r>
          </w:p>
        </w:tc>
      </w:tr>
      <w:tr w:rsidR="008706C8" w14:paraId="760B3113"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2A329CC" w14:textId="77777777" w:rsidR="008706C8" w:rsidRDefault="00000000">
            <w:r>
              <w:rPr>
                <w:b/>
                <w:bCs/>
                <w:sz w:val="18"/>
                <w:szCs w:val="18"/>
              </w:rPr>
              <w:t>RF11</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8873B39" w14:textId="77777777" w:rsidR="008706C8" w:rsidRDefault="00000000">
            <w:r>
              <w:rPr>
                <w:sz w:val="18"/>
                <w:szCs w:val="18"/>
              </w:rPr>
              <w:t>El sistema debe permitir asignar un nivel de prioridad (alta, media, baja) a cada producto.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F7B175" w14:textId="77777777" w:rsidR="008706C8" w:rsidRDefault="00000000">
            <w:r>
              <w:rPr>
                <w:sz w:val="18"/>
                <w:szCs w:val="18"/>
              </w:rPr>
              <w:t>El usuario puede seleccionar una prioridad al crear o editar un producto; la prioridad es visible en el listado.</w:t>
            </w:r>
          </w:p>
        </w:tc>
        <w:tc>
          <w:tcPr>
            <w:tcW w:w="992" w:type="dxa"/>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tcPr>
          <w:p w14:paraId="375F8E60" w14:textId="77777777" w:rsidR="008706C8" w:rsidRDefault="00000000">
            <w:r>
              <w:rPr>
                <w:sz w:val="18"/>
                <w:szCs w:val="18"/>
              </w:rPr>
              <w:t>Should</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7E5CD8B" w14:textId="77777777" w:rsidR="008706C8" w:rsidRDefault="00000000">
            <w:r>
              <w:rPr>
                <w:sz w:val="18"/>
                <w:szCs w:val="18"/>
              </w:rPr>
              <w:t>S</w:t>
            </w:r>
          </w:p>
        </w:tc>
      </w:tr>
      <w:tr w:rsidR="008706C8" w14:paraId="3B1A33AB"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668F1B" w14:textId="77777777" w:rsidR="008706C8" w:rsidRDefault="00000000">
            <w:r>
              <w:rPr>
                <w:b/>
                <w:bCs/>
                <w:sz w:val="18"/>
                <w:szCs w:val="18"/>
              </w:rPr>
              <w:t>RF12</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8CB32F" w14:textId="77777777" w:rsidR="008706C8" w:rsidRDefault="00000000">
            <w:r>
              <w:rPr>
                <w:sz w:val="18"/>
                <w:szCs w:val="18"/>
              </w:rPr>
              <w:t>El sistema debe agregar automáticamente un producto a la lista de compras cuando su cantidad llegue al mínimo definido.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BC2EAA3" w14:textId="77777777" w:rsidR="008706C8" w:rsidRDefault="00000000">
            <w:r>
              <w:rPr>
                <w:sz w:val="18"/>
                <w:szCs w:val="18"/>
              </w:rPr>
              <w:t>Al llegar la cantidad al umbral mínimo, el producto aparece en la lista de compras sin intervención manual del usuario.</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7FB063E0"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CF48189" w14:textId="77777777" w:rsidR="008706C8" w:rsidRDefault="00000000">
            <w:r>
              <w:rPr>
                <w:sz w:val="18"/>
                <w:szCs w:val="18"/>
              </w:rPr>
              <w:t>L</w:t>
            </w:r>
          </w:p>
        </w:tc>
      </w:tr>
      <w:tr w:rsidR="008706C8" w14:paraId="5B0B0905"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3D0B39" w14:textId="77777777" w:rsidR="008706C8" w:rsidRDefault="00000000">
            <w:r>
              <w:rPr>
                <w:b/>
                <w:bCs/>
                <w:sz w:val="18"/>
                <w:szCs w:val="18"/>
              </w:rPr>
              <w:t>RF13</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BE47D51" w14:textId="77777777" w:rsidR="008706C8" w:rsidRDefault="00000000">
            <w:r>
              <w:rPr>
                <w:sz w:val="18"/>
                <w:szCs w:val="18"/>
              </w:rPr>
              <w:t>El sistema debe permitir agregar manualmente artículos a la lista de compras.</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A8971F" w14:textId="77777777" w:rsidR="008706C8" w:rsidRDefault="00000000">
            <w:r>
              <w:rPr>
                <w:sz w:val="18"/>
                <w:szCs w:val="18"/>
              </w:rPr>
              <w:t>El usuario puede añadir un artículo con nombre y cantidad deseada, aunque no exista previamente en el inventario.</w:t>
            </w:r>
          </w:p>
        </w:tc>
        <w:tc>
          <w:tcPr>
            <w:tcW w:w="992" w:type="dxa"/>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tcPr>
          <w:p w14:paraId="69BA3C21" w14:textId="77777777" w:rsidR="008706C8" w:rsidRDefault="00000000">
            <w:r>
              <w:rPr>
                <w:sz w:val="18"/>
                <w:szCs w:val="18"/>
              </w:rPr>
              <w:t>Should</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8A19CD9" w14:textId="77777777" w:rsidR="008706C8" w:rsidRDefault="00000000">
            <w:r>
              <w:rPr>
                <w:sz w:val="18"/>
                <w:szCs w:val="18"/>
              </w:rPr>
              <w:t>S</w:t>
            </w:r>
          </w:p>
        </w:tc>
      </w:tr>
      <w:tr w:rsidR="008706C8" w14:paraId="10264FA6"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165FD00" w14:textId="77777777" w:rsidR="008706C8" w:rsidRDefault="00000000">
            <w:r>
              <w:rPr>
                <w:b/>
                <w:bCs/>
                <w:sz w:val="18"/>
                <w:szCs w:val="18"/>
              </w:rPr>
              <w:t>RF14</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0A7D053" w14:textId="77777777" w:rsidR="008706C8" w:rsidRDefault="00000000">
            <w:r>
              <w:rPr>
                <w:sz w:val="18"/>
                <w:szCs w:val="18"/>
              </w:rPr>
              <w:t>El sistema debe permitir marcar un artículo de la lista como comprado, actualizando el inventario correspondiente.</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0EFEC7F" w14:textId="77777777" w:rsidR="008706C8" w:rsidRDefault="00000000">
            <w:r>
              <w:rPr>
                <w:sz w:val="18"/>
                <w:szCs w:val="18"/>
              </w:rPr>
              <w:t>Al marcar un artículo como comprado, este se retira de la lista y su cantidad se actualiza en el inventario del espacio.</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1F50B701"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689664B" w14:textId="77777777" w:rsidR="008706C8" w:rsidRDefault="00000000">
            <w:r>
              <w:rPr>
                <w:sz w:val="18"/>
                <w:szCs w:val="18"/>
              </w:rPr>
              <w:t>M</w:t>
            </w:r>
          </w:p>
        </w:tc>
      </w:tr>
      <w:tr w:rsidR="008706C8" w14:paraId="56D38BEC"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8CA4549" w14:textId="77777777" w:rsidR="008706C8" w:rsidRDefault="00000000">
            <w:r>
              <w:rPr>
                <w:b/>
                <w:bCs/>
                <w:sz w:val="18"/>
                <w:szCs w:val="18"/>
              </w:rPr>
              <w:t>RF15</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D0BAE9" w14:textId="77777777" w:rsidR="008706C8" w:rsidRDefault="00000000">
            <w:r>
              <w:rPr>
                <w:sz w:val="18"/>
                <w:szCs w:val="18"/>
              </w:rPr>
              <w:t>El sistema debe sincronizar en tiempo real los cambios de inventario y lista de compras entre todos los dispositivos del grupo familiar.</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C9F8217" w14:textId="77777777" w:rsidR="008706C8" w:rsidRDefault="00000000">
            <w:r>
              <w:rPr>
                <w:sz w:val="18"/>
                <w:szCs w:val="18"/>
              </w:rPr>
              <w:t>Un cambio realizado por un integrante se refleja en los dispositivos de los demás integrantes en menos de 3 segundos.</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1E4E9987"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8649C78" w14:textId="77777777" w:rsidR="008706C8" w:rsidRDefault="00000000">
            <w:r>
              <w:rPr>
                <w:sz w:val="18"/>
                <w:szCs w:val="18"/>
              </w:rPr>
              <w:t>L</w:t>
            </w:r>
          </w:p>
        </w:tc>
      </w:tr>
      <w:tr w:rsidR="008706C8" w14:paraId="01ABD196"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CABBEE5" w14:textId="77777777" w:rsidR="008706C8" w:rsidRDefault="00000000">
            <w:r>
              <w:rPr>
                <w:b/>
                <w:bCs/>
                <w:sz w:val="18"/>
                <w:szCs w:val="18"/>
              </w:rPr>
              <w:t>RF16</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3C708B8" w14:textId="77777777" w:rsidR="008706C8" w:rsidRDefault="00000000">
            <w:r>
              <w:rPr>
                <w:sz w:val="18"/>
                <w:szCs w:val="18"/>
              </w:rPr>
              <w:t>El sistema debe enviar una notificación push cuando un producto llegue a su cantidad mínima o se agote, indicando producto y espacio.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5A65727" w14:textId="77777777" w:rsidR="008706C8" w:rsidRDefault="00000000">
            <w:r>
              <w:rPr>
                <w:sz w:val="18"/>
                <w:szCs w:val="18"/>
              </w:rPr>
              <w:t>Al activarse el umbral mínimo, todos los integrantes del grupo reciben una notificación con el nombre del producto y el espacio.</w:t>
            </w:r>
          </w:p>
        </w:tc>
        <w:tc>
          <w:tcPr>
            <w:tcW w:w="992"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096A6AFB" w14:textId="77777777" w:rsidR="008706C8" w:rsidRDefault="00000000">
            <w:r>
              <w:rPr>
                <w:sz w:val="18"/>
                <w:szCs w:val="18"/>
              </w:rPr>
              <w:t>Must</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96E3BE" w14:textId="77777777" w:rsidR="008706C8" w:rsidRDefault="00000000">
            <w:r>
              <w:rPr>
                <w:sz w:val="18"/>
                <w:szCs w:val="18"/>
              </w:rPr>
              <w:t>M</w:t>
            </w:r>
          </w:p>
        </w:tc>
      </w:tr>
      <w:tr w:rsidR="008706C8" w14:paraId="5F4BCCFC"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79407A3" w14:textId="77777777" w:rsidR="008706C8" w:rsidRDefault="00000000">
            <w:r>
              <w:rPr>
                <w:b/>
                <w:bCs/>
                <w:sz w:val="18"/>
                <w:szCs w:val="18"/>
              </w:rPr>
              <w:t>RF17</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4F5CF22" w14:textId="77777777" w:rsidR="008706C8" w:rsidRDefault="00000000">
            <w:r>
              <w:rPr>
                <w:sz w:val="18"/>
                <w:szCs w:val="18"/>
              </w:rPr>
              <w:t>El sistema debe permitir consultar el inventario general de todos los espacios del hogar (vista consolidada).</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1830CE" w14:textId="77777777" w:rsidR="008706C8" w:rsidRDefault="00000000">
            <w:r>
              <w:rPr>
                <w:sz w:val="18"/>
                <w:szCs w:val="18"/>
              </w:rPr>
              <w:t>El usuario puede acceder a una vista que agrupe todos los productos de todos los espacios en una sola pantalla.</w:t>
            </w:r>
          </w:p>
        </w:tc>
        <w:tc>
          <w:tcPr>
            <w:tcW w:w="992" w:type="dxa"/>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tcPr>
          <w:p w14:paraId="2C15266E" w14:textId="77777777" w:rsidR="008706C8" w:rsidRDefault="00000000">
            <w:r>
              <w:rPr>
                <w:sz w:val="18"/>
                <w:szCs w:val="18"/>
              </w:rPr>
              <w:t>Should</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700A66" w14:textId="77777777" w:rsidR="008706C8" w:rsidRDefault="00000000">
            <w:r>
              <w:rPr>
                <w:sz w:val="18"/>
                <w:szCs w:val="18"/>
              </w:rPr>
              <w:t>M</w:t>
            </w:r>
          </w:p>
        </w:tc>
      </w:tr>
      <w:tr w:rsidR="008706C8" w14:paraId="2F801D63"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A03C8E5" w14:textId="77777777" w:rsidR="008706C8" w:rsidRDefault="00000000">
            <w:r>
              <w:rPr>
                <w:b/>
                <w:bCs/>
                <w:sz w:val="18"/>
                <w:szCs w:val="18"/>
              </w:rPr>
              <w:t>RF18</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3EE1DD" w14:textId="77777777" w:rsidR="008706C8" w:rsidRDefault="00000000">
            <w:r>
              <w:rPr>
                <w:sz w:val="18"/>
                <w:szCs w:val="18"/>
              </w:rPr>
              <w:t>El sistema debe permitir filtrar o buscar productos por espacio, categoría o prioridad.</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D6BD20C" w14:textId="77777777" w:rsidR="008706C8" w:rsidRDefault="00000000">
            <w:r>
              <w:rPr>
                <w:sz w:val="18"/>
                <w:szCs w:val="18"/>
              </w:rPr>
              <w:t>El usuario puede aplicar al menos un filtro y obtener resultados coherentes con el criterio seleccionado.</w:t>
            </w:r>
          </w:p>
        </w:tc>
        <w:tc>
          <w:tcPr>
            <w:tcW w:w="992" w:type="dxa"/>
            <w:tcBorders>
              <w:top w:val="single" w:sz="4" w:space="0" w:color="999999"/>
              <w:left w:val="single" w:sz="4" w:space="0" w:color="999999"/>
              <w:bottom w:val="single" w:sz="4" w:space="0" w:color="999999"/>
              <w:right w:val="single" w:sz="4" w:space="0" w:color="999999"/>
            </w:tcBorders>
            <w:shd w:val="clear" w:color="auto" w:fill="D4EDDA"/>
            <w:tcMar>
              <w:top w:w="70" w:type="dxa"/>
              <w:left w:w="100" w:type="dxa"/>
              <w:bottom w:w="70" w:type="dxa"/>
              <w:right w:w="100" w:type="dxa"/>
            </w:tcMar>
          </w:tcPr>
          <w:p w14:paraId="3C65EC74" w14:textId="77777777" w:rsidR="008706C8" w:rsidRDefault="00000000">
            <w:r>
              <w:rPr>
                <w:sz w:val="18"/>
                <w:szCs w:val="18"/>
              </w:rPr>
              <w:t>Could</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D2CECAB" w14:textId="77777777" w:rsidR="008706C8" w:rsidRDefault="00000000">
            <w:r>
              <w:rPr>
                <w:sz w:val="18"/>
                <w:szCs w:val="18"/>
              </w:rPr>
              <w:t>S</w:t>
            </w:r>
          </w:p>
        </w:tc>
      </w:tr>
      <w:tr w:rsidR="008706C8" w14:paraId="5967FA9B"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0F41A75" w14:textId="77777777" w:rsidR="008706C8" w:rsidRDefault="00000000">
            <w:r>
              <w:rPr>
                <w:b/>
                <w:bCs/>
                <w:sz w:val="18"/>
                <w:szCs w:val="18"/>
              </w:rPr>
              <w:t>RF19</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FA7DCE3" w14:textId="77777777" w:rsidR="008706C8" w:rsidRDefault="00000000">
            <w:r>
              <w:rPr>
                <w:sz w:val="18"/>
                <w:szCs w:val="18"/>
              </w:rPr>
              <w:t>El sistema debe permitir exportar o imprimir los códigos QR generados para etiquetar físicamente los espacios.</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5D1B6E6" w14:textId="77777777" w:rsidR="008706C8" w:rsidRDefault="00000000">
            <w:r>
              <w:rPr>
                <w:sz w:val="18"/>
                <w:szCs w:val="18"/>
              </w:rPr>
              <w:t>El usuario puede descargar o imprimir el código QR de un espacio en un formato utilizable para etiquetar.</w:t>
            </w:r>
          </w:p>
        </w:tc>
        <w:tc>
          <w:tcPr>
            <w:tcW w:w="992" w:type="dxa"/>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tcPr>
          <w:p w14:paraId="49626581" w14:textId="77777777" w:rsidR="008706C8" w:rsidRDefault="00000000">
            <w:r>
              <w:rPr>
                <w:sz w:val="18"/>
                <w:szCs w:val="18"/>
              </w:rPr>
              <w:t>Should</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EDCD86F" w14:textId="77777777" w:rsidR="008706C8" w:rsidRDefault="00000000">
            <w:r>
              <w:rPr>
                <w:sz w:val="18"/>
                <w:szCs w:val="18"/>
              </w:rPr>
              <w:t>S</w:t>
            </w:r>
          </w:p>
        </w:tc>
      </w:tr>
      <w:tr w:rsidR="008706C8" w14:paraId="08268DA2"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05F5D0" w14:textId="77777777" w:rsidR="008706C8" w:rsidRDefault="00000000">
            <w:r>
              <w:rPr>
                <w:b/>
                <w:bCs/>
                <w:sz w:val="18"/>
                <w:szCs w:val="18"/>
              </w:rPr>
              <w:t>RF20</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0B3D672" w14:textId="77777777" w:rsidR="008706C8" w:rsidRDefault="00000000">
            <w:r>
              <w:rPr>
                <w:sz w:val="18"/>
                <w:szCs w:val="18"/>
              </w:rPr>
              <w:t>El sistema debe registrar un historial básico de cambios (quién agregó o consumió un producto y cuándo).</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E36C1DC" w14:textId="77777777" w:rsidR="008706C8" w:rsidRDefault="00000000">
            <w:r>
              <w:rPr>
                <w:sz w:val="18"/>
                <w:szCs w:val="18"/>
              </w:rPr>
              <w:t>El sistema guarda usuario, acción y fecha/hora de cada cambio relevante y permite consultarlo.</w:t>
            </w:r>
          </w:p>
        </w:tc>
        <w:tc>
          <w:tcPr>
            <w:tcW w:w="992" w:type="dxa"/>
            <w:tcBorders>
              <w:top w:val="single" w:sz="4" w:space="0" w:color="999999"/>
              <w:left w:val="single" w:sz="4" w:space="0" w:color="999999"/>
              <w:bottom w:val="single" w:sz="4" w:space="0" w:color="999999"/>
              <w:right w:val="single" w:sz="4" w:space="0" w:color="999999"/>
            </w:tcBorders>
            <w:shd w:val="clear" w:color="auto" w:fill="D4EDDA"/>
            <w:tcMar>
              <w:top w:w="70" w:type="dxa"/>
              <w:left w:w="100" w:type="dxa"/>
              <w:bottom w:w="70" w:type="dxa"/>
              <w:right w:w="100" w:type="dxa"/>
            </w:tcMar>
          </w:tcPr>
          <w:p w14:paraId="35B7E4B9" w14:textId="77777777" w:rsidR="008706C8" w:rsidRDefault="00000000">
            <w:r>
              <w:rPr>
                <w:sz w:val="18"/>
                <w:szCs w:val="18"/>
              </w:rPr>
              <w:t>Could</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ACE51D7" w14:textId="77777777" w:rsidR="008706C8" w:rsidRDefault="00000000">
            <w:r>
              <w:rPr>
                <w:sz w:val="18"/>
                <w:szCs w:val="18"/>
              </w:rPr>
              <w:t>M</w:t>
            </w:r>
          </w:p>
        </w:tc>
      </w:tr>
      <w:tr w:rsidR="00B55883" w14:paraId="0A2BFC3E" w14:textId="77777777" w:rsidTr="00B55883">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BD9E3A" w14:textId="029B16F3" w:rsidR="00B55883" w:rsidRDefault="00B55883">
            <w:pPr>
              <w:rPr>
                <w:b/>
                <w:bCs/>
                <w:sz w:val="18"/>
                <w:szCs w:val="18"/>
              </w:rPr>
            </w:pPr>
            <w:r>
              <w:rPr>
                <w:b/>
                <w:bCs/>
                <w:sz w:val="18"/>
                <w:szCs w:val="18"/>
              </w:rPr>
              <w:t>RF21</w:t>
            </w:r>
          </w:p>
        </w:tc>
        <w:tc>
          <w:tcPr>
            <w:tcW w:w="308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66BE392" w14:textId="6F9A356E" w:rsidR="00B55883" w:rsidRDefault="00B55883">
            <w:pPr>
              <w:rPr>
                <w:sz w:val="18"/>
                <w:szCs w:val="18"/>
              </w:rPr>
            </w:pPr>
            <w:r>
              <w:rPr>
                <w:sz w:val="18"/>
                <w:szCs w:val="18"/>
              </w:rPr>
              <w:t>El sistema debe permitir registrar productos en el inventario mediante escaneo y reconocimiento automático del recibo de compra.</w:t>
            </w:r>
          </w:p>
        </w:tc>
        <w:tc>
          <w:tcPr>
            <w:tcW w:w="3379"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064357" w14:textId="072B3AF5" w:rsidR="00B55883" w:rsidRDefault="00B55883">
            <w:pPr>
              <w:rPr>
                <w:sz w:val="18"/>
                <w:szCs w:val="18"/>
              </w:rPr>
            </w:pPr>
            <w:r>
              <w:rPr>
                <w:sz w:val="18"/>
                <w:szCs w:val="18"/>
              </w:rPr>
              <w:t>No se implementará en esta versión: Se documenta como alcance a futuro; el registro de productos</w:t>
            </w:r>
            <w:r w:rsidR="00CD3F0A">
              <w:rPr>
                <w:sz w:val="18"/>
                <w:szCs w:val="18"/>
              </w:rPr>
              <w:t xml:space="preserve"> se realizará de forma manual mediante escaneo de QR del espacio.</w:t>
            </w:r>
          </w:p>
        </w:tc>
        <w:tc>
          <w:tcPr>
            <w:tcW w:w="992" w:type="dxa"/>
            <w:tcBorders>
              <w:top w:val="single" w:sz="4" w:space="0" w:color="999999"/>
              <w:left w:val="single" w:sz="4" w:space="0" w:color="999999"/>
              <w:bottom w:val="single" w:sz="4" w:space="0" w:color="999999"/>
              <w:right w:val="single" w:sz="4" w:space="0" w:color="999999"/>
            </w:tcBorders>
            <w:shd w:val="clear" w:color="auto" w:fill="B4C6E7" w:themeFill="accent1" w:themeFillTint="66"/>
            <w:tcMar>
              <w:top w:w="70" w:type="dxa"/>
              <w:left w:w="100" w:type="dxa"/>
              <w:bottom w:w="70" w:type="dxa"/>
              <w:right w:w="100" w:type="dxa"/>
            </w:tcMar>
          </w:tcPr>
          <w:p w14:paraId="1F521848" w14:textId="752AA6F7" w:rsidR="00B55883" w:rsidRDefault="00B55883">
            <w:pPr>
              <w:rPr>
                <w:sz w:val="18"/>
                <w:szCs w:val="18"/>
              </w:rPr>
            </w:pPr>
            <w:r>
              <w:rPr>
                <w:sz w:val="18"/>
                <w:szCs w:val="18"/>
              </w:rPr>
              <w:t xml:space="preserve">Won´t </w:t>
            </w:r>
          </w:p>
        </w:tc>
        <w:tc>
          <w:tcPr>
            <w:tcW w:w="114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B7A340F" w14:textId="00544533" w:rsidR="00B55883" w:rsidRDefault="00B55883">
            <w:pPr>
              <w:rPr>
                <w:sz w:val="18"/>
                <w:szCs w:val="18"/>
              </w:rPr>
            </w:pPr>
            <w:r>
              <w:rPr>
                <w:sz w:val="18"/>
                <w:szCs w:val="18"/>
              </w:rPr>
              <w:t>L</w:t>
            </w:r>
          </w:p>
        </w:tc>
      </w:tr>
    </w:tbl>
    <w:p w14:paraId="4A144250" w14:textId="77777777" w:rsidR="008706C8" w:rsidRDefault="008706C8">
      <w:pPr>
        <w:spacing w:before="300"/>
      </w:pPr>
    </w:p>
    <w:p w14:paraId="24183AC5" w14:textId="77777777" w:rsidR="00CD3F0A" w:rsidRDefault="00CD3F0A">
      <w:pPr>
        <w:spacing w:before="300"/>
      </w:pPr>
    </w:p>
    <w:p w14:paraId="3FE05D94" w14:textId="77777777" w:rsidR="00CD3F0A" w:rsidRDefault="00CD3F0A">
      <w:pPr>
        <w:spacing w:before="300"/>
      </w:pPr>
    </w:p>
    <w:p w14:paraId="0640D553" w14:textId="77777777" w:rsidR="008706C8" w:rsidRDefault="00000000">
      <w:pPr>
        <w:pStyle w:val="Ttulo1"/>
        <w:spacing w:before="300" w:after="150"/>
      </w:pPr>
      <w:r>
        <w:lastRenderedPageBreak/>
        <w:t>3. 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3954"/>
        <w:gridCol w:w="2362"/>
        <w:gridCol w:w="992"/>
        <w:gridCol w:w="942"/>
      </w:tblGrid>
      <w:tr w:rsidR="008706C8" w14:paraId="207DD2ED" w14:textId="77777777">
        <w:tblPrEx>
          <w:tblCellMar>
            <w:top w:w="0" w:type="dxa"/>
            <w:bottom w:w="0" w:type="dxa"/>
          </w:tblCellMar>
        </w:tblPrEx>
        <w:trPr>
          <w:tblHeader/>
        </w:trPr>
        <w:tc>
          <w:tcPr>
            <w:tcW w:w="650" w:type="dxa"/>
            <w:tcBorders>
              <w:top w:val="single" w:sz="4" w:space="0" w:color="999999"/>
              <w:left w:val="single" w:sz="4" w:space="0" w:color="999999"/>
              <w:bottom w:val="single" w:sz="4" w:space="0" w:color="999999"/>
              <w:right w:val="single" w:sz="4" w:space="0" w:color="999999"/>
            </w:tcBorders>
            <w:shd w:val="clear" w:color="auto" w:fill="2E5C99"/>
            <w:tcMar>
              <w:top w:w="80" w:type="dxa"/>
              <w:left w:w="100" w:type="dxa"/>
              <w:bottom w:w="80" w:type="dxa"/>
              <w:right w:w="100" w:type="dxa"/>
            </w:tcMar>
          </w:tcPr>
          <w:p w14:paraId="004497F7" w14:textId="77777777" w:rsidR="008706C8" w:rsidRDefault="00000000">
            <w:r>
              <w:rPr>
                <w:b/>
                <w:bCs/>
                <w:color w:val="FFFFFF"/>
                <w:sz w:val="19"/>
                <w:szCs w:val="19"/>
              </w:rPr>
              <w:t>ID</w:t>
            </w:r>
          </w:p>
        </w:tc>
        <w:tc>
          <w:tcPr>
            <w:tcW w:w="4050" w:type="dxa"/>
            <w:tcBorders>
              <w:top w:val="single" w:sz="4" w:space="0" w:color="999999"/>
              <w:left w:val="single" w:sz="4" w:space="0" w:color="999999"/>
              <w:bottom w:val="single" w:sz="4" w:space="0" w:color="999999"/>
              <w:right w:val="single" w:sz="4" w:space="0" w:color="999999"/>
            </w:tcBorders>
            <w:shd w:val="clear" w:color="auto" w:fill="2E5C99"/>
            <w:tcMar>
              <w:top w:w="80" w:type="dxa"/>
              <w:left w:w="100" w:type="dxa"/>
              <w:bottom w:w="80" w:type="dxa"/>
              <w:right w:w="100" w:type="dxa"/>
            </w:tcMar>
          </w:tcPr>
          <w:p w14:paraId="628684CB" w14:textId="77777777" w:rsidR="008706C8" w:rsidRDefault="00000000">
            <w:r>
              <w:rPr>
                <w:b/>
                <w:bCs/>
                <w:color w:val="FFFFFF"/>
                <w:sz w:val="19"/>
                <w:szCs w:val="19"/>
              </w:rPr>
              <w:t>Requerimiento</w:t>
            </w:r>
          </w:p>
        </w:tc>
        <w:tc>
          <w:tcPr>
            <w:tcW w:w="2400" w:type="dxa"/>
            <w:tcBorders>
              <w:top w:val="single" w:sz="4" w:space="0" w:color="999999"/>
              <w:left w:val="single" w:sz="4" w:space="0" w:color="999999"/>
              <w:bottom w:val="single" w:sz="4" w:space="0" w:color="999999"/>
              <w:right w:val="single" w:sz="4" w:space="0" w:color="999999"/>
            </w:tcBorders>
            <w:shd w:val="clear" w:color="auto" w:fill="2E5C99"/>
            <w:tcMar>
              <w:top w:w="80" w:type="dxa"/>
              <w:left w:w="100" w:type="dxa"/>
              <w:bottom w:w="80" w:type="dxa"/>
              <w:right w:w="100" w:type="dxa"/>
            </w:tcMar>
          </w:tcPr>
          <w:p w14:paraId="5DA14413" w14:textId="77777777" w:rsidR="008706C8" w:rsidRDefault="00000000">
            <w:r>
              <w:rPr>
                <w:b/>
                <w:bCs/>
                <w:color w:val="FFFFFF"/>
                <w:sz w:val="19"/>
                <w:szCs w:val="19"/>
              </w:rPr>
              <w:t>Criterio de aceptación / métrica</w:t>
            </w:r>
          </w:p>
        </w:tc>
        <w:tc>
          <w:tcPr>
            <w:tcW w:w="950" w:type="dxa"/>
            <w:tcBorders>
              <w:top w:val="single" w:sz="4" w:space="0" w:color="999999"/>
              <w:left w:val="single" w:sz="4" w:space="0" w:color="999999"/>
              <w:bottom w:val="single" w:sz="4" w:space="0" w:color="999999"/>
              <w:right w:val="single" w:sz="4" w:space="0" w:color="999999"/>
            </w:tcBorders>
            <w:shd w:val="clear" w:color="auto" w:fill="2E5C99"/>
            <w:tcMar>
              <w:top w:w="80" w:type="dxa"/>
              <w:left w:w="100" w:type="dxa"/>
              <w:bottom w:w="80" w:type="dxa"/>
              <w:right w:w="100" w:type="dxa"/>
            </w:tcMar>
          </w:tcPr>
          <w:p w14:paraId="0EBD7D73" w14:textId="77777777" w:rsidR="008706C8" w:rsidRDefault="00000000">
            <w:r>
              <w:rPr>
                <w:b/>
                <w:bCs/>
                <w:color w:val="FFFFFF"/>
                <w:sz w:val="19"/>
                <w:szCs w:val="19"/>
              </w:rPr>
              <w:t>Prioridad</w:t>
            </w:r>
          </w:p>
        </w:tc>
        <w:tc>
          <w:tcPr>
            <w:tcW w:w="950" w:type="dxa"/>
            <w:tcBorders>
              <w:top w:val="single" w:sz="4" w:space="0" w:color="999999"/>
              <w:left w:val="single" w:sz="4" w:space="0" w:color="999999"/>
              <w:bottom w:val="single" w:sz="4" w:space="0" w:color="999999"/>
              <w:right w:val="single" w:sz="4" w:space="0" w:color="999999"/>
            </w:tcBorders>
            <w:shd w:val="clear" w:color="auto" w:fill="2E5C99"/>
            <w:tcMar>
              <w:top w:w="80" w:type="dxa"/>
              <w:left w:w="100" w:type="dxa"/>
              <w:bottom w:w="80" w:type="dxa"/>
              <w:right w:w="100" w:type="dxa"/>
            </w:tcMar>
          </w:tcPr>
          <w:p w14:paraId="16825183" w14:textId="77777777" w:rsidR="008706C8" w:rsidRDefault="00000000">
            <w:proofErr w:type="spellStart"/>
            <w:r>
              <w:rPr>
                <w:b/>
                <w:bCs/>
                <w:color w:val="FFFFFF"/>
                <w:sz w:val="19"/>
                <w:szCs w:val="19"/>
              </w:rPr>
              <w:t>Estim</w:t>
            </w:r>
            <w:proofErr w:type="spellEnd"/>
            <w:r>
              <w:rPr>
                <w:b/>
                <w:bCs/>
                <w:color w:val="FFFFFF"/>
                <w:sz w:val="19"/>
                <w:szCs w:val="19"/>
              </w:rPr>
              <w:t>.</w:t>
            </w:r>
          </w:p>
        </w:tc>
      </w:tr>
      <w:tr w:rsidR="008706C8" w14:paraId="11DAAEBD"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119AC1" w14:textId="77777777" w:rsidR="008706C8" w:rsidRDefault="00000000">
            <w:r>
              <w:rPr>
                <w:b/>
                <w:bCs/>
                <w:sz w:val="18"/>
                <w:szCs w:val="18"/>
              </w:rPr>
              <w:t>RNF01</w:t>
            </w:r>
          </w:p>
        </w:tc>
        <w:tc>
          <w:tcPr>
            <w:tcW w:w="40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C6A8A9F" w14:textId="77777777" w:rsidR="008706C8" w:rsidRDefault="00000000">
            <w:r>
              <w:rPr>
                <w:sz w:val="18"/>
                <w:szCs w:val="18"/>
              </w:rPr>
              <w:t>La sincronización entre dispositivos debe reflejarse en un tiempo menor a 3 segundos en condiciones normales de red.</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E54CB8E" w14:textId="77777777" w:rsidR="008706C8" w:rsidRDefault="00000000">
            <w:r>
              <w:rPr>
                <w:sz w:val="18"/>
                <w:szCs w:val="18"/>
              </w:rPr>
              <w:t>Pruebas de sincronización con red estable muestran latencia &lt; 3s en el 95% de los casos.</w:t>
            </w:r>
          </w:p>
        </w:tc>
        <w:tc>
          <w:tcPr>
            <w:tcW w:w="95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7611DF99" w14:textId="77777777" w:rsidR="008706C8" w:rsidRDefault="00000000">
            <w:r>
              <w:rPr>
                <w:sz w:val="18"/>
                <w:szCs w:val="18"/>
              </w:rPr>
              <w:t>Must</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BBE8B2" w14:textId="77777777" w:rsidR="008706C8" w:rsidRDefault="00000000">
            <w:r>
              <w:rPr>
                <w:sz w:val="18"/>
                <w:szCs w:val="18"/>
              </w:rPr>
              <w:t>M</w:t>
            </w:r>
          </w:p>
        </w:tc>
      </w:tr>
      <w:tr w:rsidR="008706C8" w14:paraId="6CA0C180"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6E335F" w14:textId="77777777" w:rsidR="008706C8" w:rsidRDefault="00000000">
            <w:r>
              <w:rPr>
                <w:b/>
                <w:bCs/>
                <w:sz w:val="18"/>
                <w:szCs w:val="18"/>
              </w:rPr>
              <w:t>RNF02</w:t>
            </w:r>
          </w:p>
        </w:tc>
        <w:tc>
          <w:tcPr>
            <w:tcW w:w="40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7B58B84" w14:textId="77777777" w:rsidR="008706C8" w:rsidRDefault="00000000">
            <w:r>
              <w:rPr>
                <w:sz w:val="18"/>
                <w:szCs w:val="18"/>
              </w:rPr>
              <w:t>La aplicación debe permitir consultar el inventario en modo offline y sincronizar los cambios al recuperar conexión.</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AB63625" w14:textId="77777777" w:rsidR="008706C8" w:rsidRDefault="00000000">
            <w:r>
              <w:rPr>
                <w:sz w:val="18"/>
                <w:szCs w:val="18"/>
              </w:rPr>
              <w:t>Sin conexión, el usuario puede ver el último inventario cargado; al reconectar, los cambios pendientes se sincronizan sin pérdida de datos.</w:t>
            </w:r>
          </w:p>
        </w:tc>
        <w:tc>
          <w:tcPr>
            <w:tcW w:w="950" w:type="dxa"/>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tcPr>
          <w:p w14:paraId="6B48188F" w14:textId="77777777" w:rsidR="008706C8" w:rsidRDefault="00000000">
            <w:r>
              <w:rPr>
                <w:sz w:val="18"/>
                <w:szCs w:val="18"/>
              </w:rPr>
              <w:t>Should</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E30E19" w14:textId="77777777" w:rsidR="008706C8" w:rsidRDefault="00000000">
            <w:r>
              <w:rPr>
                <w:sz w:val="18"/>
                <w:szCs w:val="18"/>
              </w:rPr>
              <w:t>L</w:t>
            </w:r>
          </w:p>
        </w:tc>
      </w:tr>
      <w:tr w:rsidR="008706C8" w14:paraId="12EDC248"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E2C4555" w14:textId="77777777" w:rsidR="008706C8" w:rsidRDefault="00000000">
            <w:r>
              <w:rPr>
                <w:b/>
                <w:bCs/>
                <w:sz w:val="18"/>
                <w:szCs w:val="18"/>
              </w:rPr>
              <w:t>RNF03</w:t>
            </w:r>
          </w:p>
        </w:tc>
        <w:tc>
          <w:tcPr>
            <w:tcW w:w="40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36CB535" w14:textId="77777777" w:rsidR="008706C8" w:rsidRDefault="00000000">
            <w:r>
              <w:rPr>
                <w:sz w:val="18"/>
                <w:szCs w:val="18"/>
              </w:rPr>
              <w:t>La interfaz debe permitir realizar las acciones principales (escanear QR, agregar producto, marcar comprado) en máximo 3 toques.</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C70784F" w14:textId="77777777" w:rsidR="008706C8" w:rsidRDefault="00000000">
            <w:r>
              <w:rPr>
                <w:sz w:val="18"/>
                <w:szCs w:val="18"/>
              </w:rPr>
              <w:t>Pruebas de usabilidad confirman que cada acción principal se completa en 3 toques o menos.</w:t>
            </w:r>
          </w:p>
        </w:tc>
        <w:tc>
          <w:tcPr>
            <w:tcW w:w="950" w:type="dxa"/>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tcPr>
          <w:p w14:paraId="31C46889" w14:textId="77777777" w:rsidR="008706C8" w:rsidRDefault="00000000">
            <w:r>
              <w:rPr>
                <w:sz w:val="18"/>
                <w:szCs w:val="18"/>
              </w:rPr>
              <w:t>Should</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6EB10BB" w14:textId="77777777" w:rsidR="008706C8" w:rsidRDefault="00000000">
            <w:r>
              <w:rPr>
                <w:sz w:val="18"/>
                <w:szCs w:val="18"/>
              </w:rPr>
              <w:t>S</w:t>
            </w:r>
          </w:p>
        </w:tc>
      </w:tr>
      <w:tr w:rsidR="008706C8" w14:paraId="7EBD78BB"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64310A8" w14:textId="77777777" w:rsidR="008706C8" w:rsidRDefault="00000000">
            <w:r>
              <w:rPr>
                <w:b/>
                <w:bCs/>
                <w:sz w:val="18"/>
                <w:szCs w:val="18"/>
              </w:rPr>
              <w:t>RNF04</w:t>
            </w:r>
          </w:p>
        </w:tc>
        <w:tc>
          <w:tcPr>
            <w:tcW w:w="40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5E2E855" w14:textId="77777777" w:rsidR="008706C8" w:rsidRDefault="00000000">
            <w:r>
              <w:rPr>
                <w:sz w:val="18"/>
                <w:szCs w:val="18"/>
              </w:rPr>
              <w:t>El sistema debe proteger los datos personales conforme a la normativa de protección de datos aplicable.</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CF7BC8D" w14:textId="77777777" w:rsidR="008706C8" w:rsidRDefault="00000000">
            <w:r>
              <w:rPr>
                <w:sz w:val="18"/>
                <w:szCs w:val="18"/>
              </w:rPr>
              <w:t>Los datos sensibles se almacenan cifrados y el sistema cuenta con política de privacidad accesible al usuario.</w:t>
            </w:r>
          </w:p>
        </w:tc>
        <w:tc>
          <w:tcPr>
            <w:tcW w:w="95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0709457E" w14:textId="77777777" w:rsidR="008706C8" w:rsidRDefault="00000000">
            <w:r>
              <w:rPr>
                <w:sz w:val="18"/>
                <w:szCs w:val="18"/>
              </w:rPr>
              <w:t>Must</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9BBA534" w14:textId="77777777" w:rsidR="008706C8" w:rsidRDefault="00000000">
            <w:r>
              <w:rPr>
                <w:sz w:val="18"/>
                <w:szCs w:val="18"/>
              </w:rPr>
              <w:t>M</w:t>
            </w:r>
          </w:p>
        </w:tc>
      </w:tr>
      <w:tr w:rsidR="008706C8" w14:paraId="36F4C6E2"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CD8AA8" w14:textId="77777777" w:rsidR="008706C8" w:rsidRDefault="00000000">
            <w:r>
              <w:rPr>
                <w:b/>
                <w:bCs/>
                <w:sz w:val="18"/>
                <w:szCs w:val="18"/>
              </w:rPr>
              <w:t>RNF05</w:t>
            </w:r>
          </w:p>
        </w:tc>
        <w:tc>
          <w:tcPr>
            <w:tcW w:w="40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4D1815" w14:textId="77777777" w:rsidR="008706C8" w:rsidRDefault="00000000">
            <w:r>
              <w:rPr>
                <w:sz w:val="18"/>
                <w:szCs w:val="18"/>
              </w:rPr>
              <w:t>El sistema debe soportar grupos familiares de al menos 6 integrantes y 15 espacios por hogar sin degradar el rendimiento.</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DA1E1A8" w14:textId="77777777" w:rsidR="008706C8" w:rsidRDefault="00000000">
            <w:r>
              <w:rPr>
                <w:sz w:val="18"/>
                <w:szCs w:val="18"/>
              </w:rPr>
              <w:t>Pruebas de carga con 6 usuarios y 15 espacios no muestran degradación perceptible en tiempos de respuesta.</w:t>
            </w:r>
          </w:p>
        </w:tc>
        <w:tc>
          <w:tcPr>
            <w:tcW w:w="950" w:type="dxa"/>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tcPr>
          <w:p w14:paraId="665A9F9A" w14:textId="77777777" w:rsidR="008706C8" w:rsidRDefault="00000000">
            <w:r>
              <w:rPr>
                <w:sz w:val="18"/>
                <w:szCs w:val="18"/>
              </w:rPr>
              <w:t>Should</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DA9D247" w14:textId="77777777" w:rsidR="008706C8" w:rsidRDefault="00000000">
            <w:r>
              <w:rPr>
                <w:sz w:val="18"/>
                <w:szCs w:val="18"/>
              </w:rPr>
              <w:t>M</w:t>
            </w:r>
          </w:p>
        </w:tc>
      </w:tr>
      <w:tr w:rsidR="008706C8" w14:paraId="6E01E1AB"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77EA4D1" w14:textId="77777777" w:rsidR="008706C8" w:rsidRDefault="00000000">
            <w:r>
              <w:rPr>
                <w:b/>
                <w:bCs/>
                <w:sz w:val="18"/>
                <w:szCs w:val="18"/>
              </w:rPr>
              <w:t>RNF06</w:t>
            </w:r>
          </w:p>
        </w:tc>
        <w:tc>
          <w:tcPr>
            <w:tcW w:w="40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085C22B" w14:textId="77777777" w:rsidR="008706C8" w:rsidRDefault="00000000">
            <w:r>
              <w:rPr>
                <w:sz w:val="18"/>
                <w:szCs w:val="18"/>
              </w:rPr>
              <w:t>La aplicación debe ser compatible con Android e iOS.</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768FBD" w14:textId="77777777" w:rsidR="008706C8" w:rsidRDefault="00000000">
            <w:r>
              <w:rPr>
                <w:sz w:val="18"/>
                <w:szCs w:val="18"/>
              </w:rPr>
              <w:t>La app se instala y funciona correctamente en dispositivos Android e iOS soportados.</w:t>
            </w:r>
          </w:p>
        </w:tc>
        <w:tc>
          <w:tcPr>
            <w:tcW w:w="95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2D750E45" w14:textId="77777777" w:rsidR="008706C8" w:rsidRDefault="00000000">
            <w:r>
              <w:rPr>
                <w:sz w:val="18"/>
                <w:szCs w:val="18"/>
              </w:rPr>
              <w:t>Must</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B12C6A" w14:textId="77777777" w:rsidR="008706C8" w:rsidRDefault="00000000">
            <w:r>
              <w:rPr>
                <w:sz w:val="18"/>
                <w:szCs w:val="18"/>
              </w:rPr>
              <w:t>L</w:t>
            </w:r>
          </w:p>
        </w:tc>
      </w:tr>
      <w:tr w:rsidR="008706C8" w14:paraId="1C7469B9"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93B48CB" w14:textId="77777777" w:rsidR="008706C8" w:rsidRDefault="00000000">
            <w:r>
              <w:rPr>
                <w:b/>
                <w:bCs/>
                <w:sz w:val="18"/>
                <w:szCs w:val="18"/>
              </w:rPr>
              <w:t>RNF07</w:t>
            </w:r>
          </w:p>
        </w:tc>
        <w:tc>
          <w:tcPr>
            <w:tcW w:w="40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646E55" w14:textId="77777777" w:rsidR="008706C8" w:rsidRDefault="00000000">
            <w:r>
              <w:rPr>
                <w:sz w:val="18"/>
                <w:szCs w:val="18"/>
              </w:rPr>
              <w:t>La arquitectura debe ser modular para permitir agregar nuevas funcionalidades sin afectar los módulos existentes.</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1E9A3DE" w14:textId="77777777" w:rsidR="008706C8" w:rsidRDefault="00000000">
            <w:r>
              <w:rPr>
                <w:sz w:val="18"/>
                <w:szCs w:val="18"/>
              </w:rPr>
              <w:t>Nuevos módulos pueden integrarse sin requerir cambios estructurales en los módulos ya implementados.</w:t>
            </w:r>
          </w:p>
        </w:tc>
        <w:tc>
          <w:tcPr>
            <w:tcW w:w="950" w:type="dxa"/>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tcPr>
          <w:p w14:paraId="2B40788E" w14:textId="77777777" w:rsidR="008706C8" w:rsidRDefault="00000000">
            <w:r>
              <w:rPr>
                <w:sz w:val="18"/>
                <w:szCs w:val="18"/>
              </w:rPr>
              <w:t>Should</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35DB1A1" w14:textId="77777777" w:rsidR="008706C8" w:rsidRDefault="00000000">
            <w:r>
              <w:rPr>
                <w:sz w:val="18"/>
                <w:szCs w:val="18"/>
              </w:rPr>
              <w:t>S</w:t>
            </w:r>
          </w:p>
        </w:tc>
      </w:tr>
      <w:tr w:rsidR="008706C8" w14:paraId="19FAC66C" w14:textId="77777777">
        <w:tblPrEx>
          <w:tblCellMar>
            <w:top w:w="0" w:type="dxa"/>
            <w:bottom w:w="0" w:type="dxa"/>
          </w:tblCellMar>
        </w:tblPrEx>
        <w:tc>
          <w:tcPr>
            <w:tcW w:w="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90897D4" w14:textId="77777777" w:rsidR="008706C8" w:rsidRDefault="00000000">
            <w:r>
              <w:rPr>
                <w:b/>
                <w:bCs/>
                <w:sz w:val="18"/>
                <w:szCs w:val="18"/>
              </w:rPr>
              <w:t>RNF08</w:t>
            </w:r>
          </w:p>
        </w:tc>
        <w:tc>
          <w:tcPr>
            <w:tcW w:w="40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B56DA5" w14:textId="77777777" w:rsidR="008706C8" w:rsidRDefault="00000000">
            <w:r>
              <w:rPr>
                <w:sz w:val="18"/>
                <w:szCs w:val="18"/>
              </w:rPr>
              <w:t>El sistema debe garantizar respaldo de la información para evitar pérdida de datos del inventario.</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03C0D4F" w14:textId="77777777" w:rsidR="008706C8" w:rsidRDefault="00000000">
            <w:r>
              <w:rPr>
                <w:sz w:val="18"/>
                <w:szCs w:val="18"/>
              </w:rPr>
              <w:t>Existe un mecanismo de respaldo (backup en la nube) verificable y recuperable ante fallos.</w:t>
            </w:r>
          </w:p>
        </w:tc>
        <w:tc>
          <w:tcPr>
            <w:tcW w:w="95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7AD77CA4" w14:textId="77777777" w:rsidR="008706C8" w:rsidRDefault="00000000">
            <w:r>
              <w:rPr>
                <w:sz w:val="18"/>
                <w:szCs w:val="18"/>
              </w:rPr>
              <w:t>Must</w:t>
            </w:r>
          </w:p>
        </w:tc>
        <w:tc>
          <w:tcPr>
            <w:tcW w:w="9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7D5A3D4" w14:textId="77777777" w:rsidR="008706C8" w:rsidRDefault="00000000">
            <w:r>
              <w:rPr>
                <w:sz w:val="18"/>
                <w:szCs w:val="18"/>
              </w:rPr>
              <w:t>S</w:t>
            </w:r>
          </w:p>
        </w:tc>
      </w:tr>
    </w:tbl>
    <w:p w14:paraId="449ADEDF" w14:textId="77777777" w:rsidR="008706C8" w:rsidRDefault="008706C8">
      <w:pPr>
        <w:spacing w:before="300"/>
      </w:pPr>
    </w:p>
    <w:p w14:paraId="0464EF5A" w14:textId="77777777" w:rsidR="008706C8" w:rsidRDefault="00000000">
      <w:pPr>
        <w:pStyle w:val="Ttulo1"/>
        <w:spacing w:before="300" w:after="150"/>
      </w:pPr>
      <w:r>
        <w:t>4. Priorización de requerimientos (MoSCoW)</w:t>
      </w:r>
    </w:p>
    <w:p w14:paraId="2F3EF71C" w14:textId="77777777" w:rsidR="008706C8" w:rsidRDefault="00000000" w:rsidP="00B55883">
      <w:pPr>
        <w:spacing w:after="200"/>
        <w:jc w:val="both"/>
      </w:pPr>
      <w:r>
        <w:t>La priorización se realizó bajo el esquema MoSCoW, considerando el valor que cada requerimiento aporta al objetivo general del proyecto y la dependencia técnica entre ellos (por ejemplo, la lista de compras automática depende de tener primero el inventario funcionando).</w:t>
      </w:r>
    </w:p>
    <w:p w14:paraId="1D9AB57B" w14:textId="77777777" w:rsidR="008706C8" w:rsidRDefault="00000000" w:rsidP="00B55883">
      <w:pPr>
        <w:pStyle w:val="Prrafodelista"/>
        <w:numPr>
          <w:ilvl w:val="0"/>
          <w:numId w:val="1"/>
        </w:numPr>
        <w:spacing w:after="80"/>
        <w:jc w:val="both"/>
      </w:pPr>
      <w:r>
        <w:t>Must have: funcionalidades sin las cuales el sistema no cumple su propósito central (autenticación, grupo familiar, espacios, QR, inventario, lista de compras automática, sincronización, notificaciones).</w:t>
      </w:r>
    </w:p>
    <w:p w14:paraId="5330EE06" w14:textId="03723BBB" w:rsidR="008706C8" w:rsidRDefault="00000000" w:rsidP="00B55883">
      <w:pPr>
        <w:pStyle w:val="Prrafodelista"/>
        <w:numPr>
          <w:ilvl w:val="0"/>
          <w:numId w:val="1"/>
        </w:numPr>
        <w:spacing w:after="80"/>
        <w:jc w:val="both"/>
      </w:pPr>
      <w:r>
        <w:t xml:space="preserve">Should have: funcionalidades que mejoran significativamente la </w:t>
      </w:r>
      <w:r w:rsidR="00B55883">
        <w:t>experiencia,</w:t>
      </w:r>
      <w:r>
        <w:t xml:space="preserve"> pero no son indispensables para el MVP (vista consolidada, exportar QR, prioridad de productos, modo offline).</w:t>
      </w:r>
    </w:p>
    <w:p w14:paraId="17283AD1" w14:textId="77777777" w:rsidR="008706C8" w:rsidRDefault="00000000" w:rsidP="00B55883">
      <w:pPr>
        <w:pStyle w:val="Prrafodelista"/>
        <w:numPr>
          <w:ilvl w:val="0"/>
          <w:numId w:val="1"/>
        </w:numPr>
        <w:spacing w:after="80"/>
        <w:jc w:val="both"/>
      </w:pPr>
      <w:r>
        <w:lastRenderedPageBreak/>
        <w:t>Could have: funcionalidades deseables si el tiempo lo permite (filtros de búsqueda, historial de cambios).</w:t>
      </w:r>
    </w:p>
    <w:p w14:paraId="7D652735" w14:textId="77777777" w:rsidR="008706C8" w:rsidRDefault="00000000" w:rsidP="00B55883">
      <w:pPr>
        <w:pStyle w:val="Prrafodelista"/>
        <w:numPr>
          <w:ilvl w:val="0"/>
          <w:numId w:val="1"/>
        </w:numPr>
        <w:spacing w:after="80"/>
        <w:jc w:val="both"/>
      </w:pPr>
      <w:r>
        <w:t>Won't have (por ahora): funcionalidades fuera del alcance de esta versión, como reconocimiento automático de productos por cámara o integración con supermercados en línea.</w:t>
      </w:r>
    </w:p>
    <w:p w14:paraId="370DE4F6" w14:textId="77777777" w:rsidR="00B55883" w:rsidRDefault="00B55883" w:rsidP="00B55883">
      <w:pPr>
        <w:pStyle w:val="Prrafodelista"/>
        <w:spacing w:after="80"/>
        <w:ind w:left="720"/>
        <w:jc w:val="both"/>
      </w:pPr>
    </w:p>
    <w:p w14:paraId="2C9E20CE" w14:textId="77777777" w:rsidR="008706C8" w:rsidRDefault="00000000" w:rsidP="00B55883">
      <w:pPr>
        <w:pStyle w:val="Ttulo1"/>
        <w:spacing w:before="300" w:after="150"/>
        <w:jc w:val="both"/>
      </w:pPr>
      <w:r>
        <w:t>5. Estimación de requerimientos</w:t>
      </w:r>
    </w:p>
    <w:p w14:paraId="495D3EC0" w14:textId="77777777" w:rsidR="008706C8" w:rsidRDefault="00000000" w:rsidP="00B55883">
      <w:pPr>
        <w:spacing w:after="200"/>
        <w:jc w:val="both"/>
      </w:pPr>
      <w:r>
        <w:t>La estimación se realizó de forma relativa (S, M, L) considerando la complejidad técnica percibida, no en horas exactas, dado que el desarrollo está a cargo de una sola persona:</w:t>
      </w:r>
    </w:p>
    <w:p w14:paraId="193D2345" w14:textId="77777777" w:rsidR="008706C8" w:rsidRDefault="00000000" w:rsidP="00B55883">
      <w:pPr>
        <w:pStyle w:val="Prrafodelista"/>
        <w:numPr>
          <w:ilvl w:val="0"/>
          <w:numId w:val="1"/>
        </w:numPr>
        <w:spacing w:after="80"/>
        <w:jc w:val="both"/>
      </w:pPr>
      <w:r>
        <w:t>S (pequeño): cambios de UI simples o lógica CRUD básica sin dependencias externas.</w:t>
      </w:r>
    </w:p>
    <w:p w14:paraId="597EC789" w14:textId="77777777" w:rsidR="008706C8" w:rsidRDefault="00000000" w:rsidP="00B55883">
      <w:pPr>
        <w:pStyle w:val="Prrafodelista"/>
        <w:numPr>
          <w:ilvl w:val="0"/>
          <w:numId w:val="1"/>
        </w:numPr>
        <w:spacing w:after="80"/>
        <w:jc w:val="both"/>
      </w:pPr>
      <w:r>
        <w:t>M (mediano): requiere lógica de negocio adicional, integración entre módulos o generación/lectura de QR.</w:t>
      </w:r>
    </w:p>
    <w:p w14:paraId="6FB9B8D2" w14:textId="77777777" w:rsidR="008706C8" w:rsidRDefault="00000000" w:rsidP="00B55883">
      <w:pPr>
        <w:pStyle w:val="Prrafodelista"/>
        <w:numPr>
          <w:ilvl w:val="0"/>
          <w:numId w:val="1"/>
        </w:numPr>
        <w:spacing w:after="80"/>
        <w:jc w:val="both"/>
      </w:pPr>
      <w:r>
        <w:t>L (grande): requiere infraestructura de sincronización en tiempo real, notificaciones push o soporte multiplataforma.</w:t>
      </w:r>
    </w:p>
    <w:p w14:paraId="42F43944" w14:textId="77777777" w:rsidR="008706C8" w:rsidRDefault="00000000" w:rsidP="00B55883">
      <w:pPr>
        <w:spacing w:after="200"/>
        <w:jc w:val="both"/>
      </w:pPr>
      <w:r>
        <w:t>Los requerimientos de mayor esfuerzo (L) —sincronización en tiempo real (RF15), generación automática de la lista de compras (RF12), modo offline (RNF02) y soporte multiplataforma (RNF06)— deben planificarse con margen adicional en el cronograma del proyecto.</w:t>
      </w:r>
    </w:p>
    <w:p w14:paraId="2E45AB9D" w14:textId="77777777" w:rsidR="008706C8" w:rsidRDefault="00000000" w:rsidP="00B55883">
      <w:pPr>
        <w:pStyle w:val="Ttulo1"/>
        <w:spacing w:before="300" w:after="150"/>
        <w:jc w:val="both"/>
      </w:pPr>
      <w:r>
        <w:t>6. Evaluación de riesgos</w:t>
      </w:r>
    </w:p>
    <w:p w14:paraId="41D56B92" w14:textId="1A65B768" w:rsidR="008706C8" w:rsidRDefault="00000000" w:rsidP="00B55883">
      <w:pPr>
        <w:spacing w:after="200"/>
        <w:jc w:val="both"/>
      </w:pPr>
      <w:r>
        <w:t xml:space="preserve">A </w:t>
      </w:r>
      <w:r w:rsidR="00B55883">
        <w:t>continuación,</w:t>
      </w:r>
      <w:r>
        <w:t xml:space="preserve"> se listan los principales riesgos identificados que podrían afectar el cumplimiento de los requerimientos anteriores.</w:t>
      </w:r>
    </w:p>
    <w:p w14:paraId="338C8918" w14:textId="77777777" w:rsidR="008706C8" w:rsidRDefault="00000000" w:rsidP="00B55883">
      <w:pPr>
        <w:pStyle w:val="Prrafodelista"/>
        <w:numPr>
          <w:ilvl w:val="0"/>
          <w:numId w:val="1"/>
        </w:numPr>
        <w:spacing w:after="80"/>
        <w:jc w:val="both"/>
      </w:pPr>
      <w:r>
        <w:t>Riesgo de adopción del QR: los usuarios podrían no entender o no usar el código QR como mecanismo de acceso, reduciendo el valor diferencial del proyecto. Mitigación: ofrecer siempre una alternativa de navegación manual a los espacios.</w:t>
      </w:r>
    </w:p>
    <w:p w14:paraId="31743B61" w14:textId="77777777" w:rsidR="008706C8" w:rsidRDefault="00000000" w:rsidP="00B55883">
      <w:pPr>
        <w:pStyle w:val="Prrafodelista"/>
        <w:numPr>
          <w:ilvl w:val="0"/>
          <w:numId w:val="1"/>
        </w:numPr>
        <w:spacing w:after="80"/>
        <w:jc w:val="both"/>
      </w:pPr>
      <w:r>
        <w:t>Riesgo de desactualización del inventario: al depender del registro manual del usuario, el inventario puede volverse inexacto si los integrantes no registran sus consumos. Mitigación: mantener el registro lo más simple posible (mínimos toques) y reforzar con notificaciones.</w:t>
      </w:r>
    </w:p>
    <w:p w14:paraId="5316D406" w14:textId="77777777" w:rsidR="008706C8" w:rsidRDefault="00000000" w:rsidP="00B55883">
      <w:pPr>
        <w:pStyle w:val="Prrafodelista"/>
        <w:numPr>
          <w:ilvl w:val="0"/>
          <w:numId w:val="1"/>
        </w:numPr>
        <w:spacing w:after="80"/>
        <w:jc w:val="both"/>
      </w:pPr>
      <w:r>
        <w:t>Riesgo de fatiga de notificaciones: notificaciones muy frecuentes o poco relevantes pueden llevar a que el usuario las desactive. Mitigación: notificar solo ante eventos relevantes (producto agotado o en mínimo).</w:t>
      </w:r>
    </w:p>
    <w:p w14:paraId="2DD0D794" w14:textId="77777777" w:rsidR="008706C8" w:rsidRDefault="00000000" w:rsidP="00B55883">
      <w:pPr>
        <w:pStyle w:val="Prrafodelista"/>
        <w:numPr>
          <w:ilvl w:val="0"/>
          <w:numId w:val="1"/>
        </w:numPr>
        <w:spacing w:after="80"/>
        <w:jc w:val="both"/>
      </w:pPr>
      <w:r>
        <w:t>Riesgo técnico de sincronización en tiempo real: es el requerimiento de mayor complejidad (RF15) y un cuello de botella si falla la conexión. Mitigación: implementar modo offline con sincronización diferida (RNF02).</w:t>
      </w:r>
    </w:p>
    <w:p w14:paraId="3FEB03BC" w14:textId="61718CE6" w:rsidR="008706C8" w:rsidRDefault="00000000" w:rsidP="00B55883">
      <w:pPr>
        <w:pStyle w:val="Prrafodelista"/>
        <w:numPr>
          <w:ilvl w:val="0"/>
          <w:numId w:val="1"/>
        </w:numPr>
        <w:spacing w:after="80"/>
        <w:jc w:val="both"/>
      </w:pPr>
      <w:r>
        <w:t>Riesgo de alcance: al ser un proyecto individual con tiempo limitado, existe riesgo de agregar funcionalidades no esenciales. Mitigación: respetar estrictamente la priorización MoSCoW y enfocar el MVP en los requerimientos Must have.</w:t>
      </w:r>
    </w:p>
    <w:p w14:paraId="35FB1B43" w14:textId="77777777" w:rsidR="008706C8" w:rsidRDefault="00000000" w:rsidP="00B55883">
      <w:pPr>
        <w:pStyle w:val="Prrafodelista"/>
        <w:numPr>
          <w:ilvl w:val="0"/>
          <w:numId w:val="1"/>
        </w:numPr>
        <w:spacing w:after="80"/>
        <w:jc w:val="both"/>
      </w:pPr>
      <w:r>
        <w:t>Riesgo de tiempo/recursos: al ser desarrollado por una sola persona, cualquier retraso en un requerimiento L puede comprometer el cronograma general. Mitigación: dejar margen en el cronograma para los requerimientos L y validar avances semanalmente mediante actas de seguimiento.</w:t>
      </w:r>
    </w:p>
    <w:sectPr w:rsidR="008706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C4AF7"/>
    <w:multiLevelType w:val="hybridMultilevel"/>
    <w:tmpl w:val="80BE76A6"/>
    <w:lvl w:ilvl="0" w:tplc="2A9AB4D2">
      <w:start w:val="1"/>
      <w:numFmt w:val="bullet"/>
      <w:lvlText w:val="●"/>
      <w:lvlJc w:val="left"/>
      <w:pPr>
        <w:ind w:left="720" w:hanging="360"/>
      </w:pPr>
    </w:lvl>
    <w:lvl w:ilvl="1" w:tplc="6FAEE2DC">
      <w:start w:val="1"/>
      <w:numFmt w:val="bullet"/>
      <w:lvlText w:val="○"/>
      <w:lvlJc w:val="left"/>
      <w:pPr>
        <w:ind w:left="1440" w:hanging="360"/>
      </w:pPr>
    </w:lvl>
    <w:lvl w:ilvl="2" w:tplc="B4A00BAE">
      <w:start w:val="1"/>
      <w:numFmt w:val="bullet"/>
      <w:lvlText w:val="■"/>
      <w:lvlJc w:val="left"/>
      <w:pPr>
        <w:ind w:left="2160" w:hanging="360"/>
      </w:pPr>
    </w:lvl>
    <w:lvl w:ilvl="3" w:tplc="51243D90">
      <w:start w:val="1"/>
      <w:numFmt w:val="bullet"/>
      <w:lvlText w:val="●"/>
      <w:lvlJc w:val="left"/>
      <w:pPr>
        <w:ind w:left="2880" w:hanging="360"/>
      </w:pPr>
    </w:lvl>
    <w:lvl w:ilvl="4" w:tplc="130AD08A">
      <w:start w:val="1"/>
      <w:numFmt w:val="bullet"/>
      <w:lvlText w:val="○"/>
      <w:lvlJc w:val="left"/>
      <w:pPr>
        <w:ind w:left="3600" w:hanging="360"/>
      </w:pPr>
    </w:lvl>
    <w:lvl w:ilvl="5" w:tplc="F9F85DB4">
      <w:start w:val="1"/>
      <w:numFmt w:val="bullet"/>
      <w:lvlText w:val="■"/>
      <w:lvlJc w:val="left"/>
      <w:pPr>
        <w:ind w:left="4320" w:hanging="360"/>
      </w:pPr>
    </w:lvl>
    <w:lvl w:ilvl="6" w:tplc="381AB5FA">
      <w:start w:val="1"/>
      <w:numFmt w:val="bullet"/>
      <w:lvlText w:val="●"/>
      <w:lvlJc w:val="left"/>
      <w:pPr>
        <w:ind w:left="5040" w:hanging="360"/>
      </w:pPr>
    </w:lvl>
    <w:lvl w:ilvl="7" w:tplc="E5F2F006">
      <w:start w:val="1"/>
      <w:numFmt w:val="bullet"/>
      <w:lvlText w:val="●"/>
      <w:lvlJc w:val="left"/>
      <w:pPr>
        <w:ind w:left="5760" w:hanging="360"/>
      </w:pPr>
    </w:lvl>
    <w:lvl w:ilvl="8" w:tplc="D9C4E428">
      <w:start w:val="1"/>
      <w:numFmt w:val="bullet"/>
      <w:lvlText w:val="●"/>
      <w:lvlJc w:val="left"/>
      <w:pPr>
        <w:ind w:left="6480" w:hanging="360"/>
      </w:pPr>
    </w:lvl>
  </w:abstractNum>
  <w:num w:numId="1" w16cid:durableId="930502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6C8"/>
    <w:rsid w:val="008706C8"/>
    <w:rsid w:val="00B55883"/>
    <w:rsid w:val="00CD3F0A"/>
    <w:rsid w:val="00EA01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250D"/>
  <w15:docId w15:val="{E0BB1139-43A5-4095-8DB6-FC22B279E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1709</Words>
  <Characters>9400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Pico</cp:lastModifiedBy>
  <cp:revision>2</cp:revision>
  <dcterms:created xsi:type="dcterms:W3CDTF">2026-07-31T14:17:00Z</dcterms:created>
  <dcterms:modified xsi:type="dcterms:W3CDTF">2026-07-31T14:33:00Z</dcterms:modified>
</cp:coreProperties>
</file>