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FBCE4" w14:textId="77777777" w:rsidR="00767321" w:rsidRDefault="00000000">
      <w:pPr>
        <w:pStyle w:val="Ttulo1"/>
      </w:pPr>
      <w:r>
        <w:t>Registro de Interesados (Stakeholders)</w:t>
      </w:r>
    </w:p>
    <w:p w14:paraId="2C9E30D3" w14:textId="77777777" w:rsidR="00767321" w:rsidRDefault="00000000">
      <w:pPr>
        <w:pStyle w:val="Ttulo2"/>
      </w:pPr>
      <w:r>
        <w:t>Información general</w:t>
      </w:r>
    </w:p>
    <w:p w14:paraId="4BC3D8C2" w14:textId="77777777" w:rsidR="00767321" w:rsidRDefault="00000000">
      <w:r>
        <w:t>Proyecto: Aplicación móvil para la gestión de suministros del hogar mediante códigos QR</w:t>
      </w:r>
      <w:r>
        <w:br/>
        <w:t>Fecha: Agosto de 2026</w:t>
      </w:r>
      <w:r>
        <w:br/>
        <w:t>Director del proyecto: Sebastian Pico Afanador</w:t>
      </w:r>
    </w:p>
    <w:p w14:paraId="335F569B" w14:textId="77777777" w:rsidR="00767321" w:rsidRDefault="00000000">
      <w:pPr>
        <w:pStyle w:val="Ttulo2"/>
      </w:pPr>
      <w:r>
        <w:t>Objetivo</w:t>
      </w:r>
    </w:p>
    <w:p w14:paraId="6B8A40C3" w14:textId="77777777" w:rsidR="00767321" w:rsidRDefault="00000000" w:rsidP="007568E1">
      <w:pPr>
        <w:jc w:val="both"/>
      </w:pPr>
      <w:r>
        <w:t>Identificar y analizar las personas u organizaciones que pueden influir o verse afectadas por el desarrollo del proyecto, con el fin de definir estrategias adecuadas para su gestión y comunicación.</w:t>
      </w:r>
    </w:p>
    <w:p w14:paraId="31E36B7B" w14:textId="77777777" w:rsidR="00767321" w:rsidRDefault="00000000">
      <w:pPr>
        <w:pStyle w:val="Ttulo2"/>
      </w:pPr>
      <w:r>
        <w:t>Identificación de 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321" w14:paraId="63D25B07" w14:textId="77777777">
        <w:tc>
          <w:tcPr>
            <w:tcW w:w="2160" w:type="dxa"/>
          </w:tcPr>
          <w:p w14:paraId="7C9F2439" w14:textId="77777777" w:rsidR="00767321" w:rsidRDefault="00000000">
            <w:r>
              <w:t>ID</w:t>
            </w:r>
          </w:p>
        </w:tc>
        <w:tc>
          <w:tcPr>
            <w:tcW w:w="2160" w:type="dxa"/>
          </w:tcPr>
          <w:p w14:paraId="003D970C" w14:textId="77777777" w:rsidR="00767321" w:rsidRDefault="00000000">
            <w:r>
              <w:t>Interesado</w:t>
            </w:r>
          </w:p>
        </w:tc>
        <w:tc>
          <w:tcPr>
            <w:tcW w:w="2160" w:type="dxa"/>
          </w:tcPr>
          <w:p w14:paraId="55D8500B" w14:textId="77777777" w:rsidR="00767321" w:rsidRDefault="00000000">
            <w:r>
              <w:t>Rol</w:t>
            </w:r>
          </w:p>
        </w:tc>
        <w:tc>
          <w:tcPr>
            <w:tcW w:w="2160" w:type="dxa"/>
          </w:tcPr>
          <w:p w14:paraId="6683A809" w14:textId="77777777" w:rsidR="00767321" w:rsidRDefault="00000000">
            <w:r>
              <w:t>Tipo</w:t>
            </w:r>
          </w:p>
        </w:tc>
      </w:tr>
      <w:tr w:rsidR="00767321" w14:paraId="6D989411" w14:textId="77777777">
        <w:tc>
          <w:tcPr>
            <w:tcW w:w="2160" w:type="dxa"/>
          </w:tcPr>
          <w:p w14:paraId="17FAFBC1" w14:textId="77777777" w:rsidR="00767321" w:rsidRDefault="00000000">
            <w:r>
              <w:t>ST-01</w:t>
            </w:r>
          </w:p>
        </w:tc>
        <w:tc>
          <w:tcPr>
            <w:tcW w:w="2160" w:type="dxa"/>
          </w:tcPr>
          <w:p w14:paraId="1298D749" w14:textId="77777777" w:rsidR="00767321" w:rsidRDefault="00000000">
            <w:r>
              <w:t>Sebastian Pico Afanador</w:t>
            </w:r>
          </w:p>
        </w:tc>
        <w:tc>
          <w:tcPr>
            <w:tcW w:w="2160" w:type="dxa"/>
          </w:tcPr>
          <w:p w14:paraId="0C87B987" w14:textId="77777777" w:rsidR="00767321" w:rsidRDefault="00000000">
            <w:r>
              <w:t>Patrocinador / Cliente</w:t>
            </w:r>
          </w:p>
        </w:tc>
        <w:tc>
          <w:tcPr>
            <w:tcW w:w="2160" w:type="dxa"/>
          </w:tcPr>
          <w:p w14:paraId="4DE537C0" w14:textId="77777777" w:rsidR="00767321" w:rsidRDefault="00000000">
            <w:r>
              <w:t>Interno</w:t>
            </w:r>
          </w:p>
        </w:tc>
      </w:tr>
      <w:tr w:rsidR="00767321" w14:paraId="37578A24" w14:textId="77777777">
        <w:tc>
          <w:tcPr>
            <w:tcW w:w="2160" w:type="dxa"/>
          </w:tcPr>
          <w:p w14:paraId="11754FC8" w14:textId="77777777" w:rsidR="00767321" w:rsidRDefault="00000000">
            <w:r>
              <w:t>ST-02</w:t>
            </w:r>
          </w:p>
        </w:tc>
        <w:tc>
          <w:tcPr>
            <w:tcW w:w="2160" w:type="dxa"/>
          </w:tcPr>
          <w:p w14:paraId="5C826C05" w14:textId="77777777" w:rsidR="00767321" w:rsidRDefault="00000000">
            <w:r>
              <w:t>Sebastian Pico Afanador</w:t>
            </w:r>
          </w:p>
        </w:tc>
        <w:tc>
          <w:tcPr>
            <w:tcW w:w="2160" w:type="dxa"/>
          </w:tcPr>
          <w:p w14:paraId="1276D6C8" w14:textId="77777777" w:rsidR="00767321" w:rsidRDefault="00000000">
            <w:r>
              <w:t>Director y Desarrollador del Proyecto</w:t>
            </w:r>
          </w:p>
        </w:tc>
        <w:tc>
          <w:tcPr>
            <w:tcW w:w="2160" w:type="dxa"/>
          </w:tcPr>
          <w:p w14:paraId="741A7DC3" w14:textId="77777777" w:rsidR="00767321" w:rsidRDefault="00000000">
            <w:r>
              <w:t>Interno</w:t>
            </w:r>
          </w:p>
        </w:tc>
      </w:tr>
      <w:tr w:rsidR="00767321" w14:paraId="2B89AE09" w14:textId="77777777">
        <w:tc>
          <w:tcPr>
            <w:tcW w:w="2160" w:type="dxa"/>
          </w:tcPr>
          <w:p w14:paraId="345B5AED" w14:textId="77777777" w:rsidR="00767321" w:rsidRDefault="00000000">
            <w:r>
              <w:t>ST-03</w:t>
            </w:r>
          </w:p>
        </w:tc>
        <w:tc>
          <w:tcPr>
            <w:tcW w:w="2160" w:type="dxa"/>
          </w:tcPr>
          <w:p w14:paraId="2FBBF364" w14:textId="5C0B41DD" w:rsidR="00767321" w:rsidRDefault="007568E1">
            <w:r>
              <w:t>Lenin Javier Serrano Gil</w:t>
            </w:r>
          </w:p>
        </w:tc>
        <w:tc>
          <w:tcPr>
            <w:tcW w:w="2160" w:type="dxa"/>
          </w:tcPr>
          <w:p w14:paraId="58750D22" w14:textId="77777777" w:rsidR="00767321" w:rsidRDefault="00000000">
            <w:r>
              <w:t>Asesor y evaluador académico</w:t>
            </w:r>
          </w:p>
        </w:tc>
        <w:tc>
          <w:tcPr>
            <w:tcW w:w="2160" w:type="dxa"/>
          </w:tcPr>
          <w:p w14:paraId="1D85A7F9" w14:textId="77777777" w:rsidR="00767321" w:rsidRDefault="00000000">
            <w:r>
              <w:t>Interno</w:t>
            </w:r>
          </w:p>
        </w:tc>
      </w:tr>
      <w:tr w:rsidR="00767321" w14:paraId="78F14976" w14:textId="77777777">
        <w:tc>
          <w:tcPr>
            <w:tcW w:w="2160" w:type="dxa"/>
          </w:tcPr>
          <w:p w14:paraId="5BE65A0C" w14:textId="77777777" w:rsidR="00767321" w:rsidRDefault="00000000">
            <w:r>
              <w:t>ST-04</w:t>
            </w:r>
          </w:p>
        </w:tc>
        <w:tc>
          <w:tcPr>
            <w:tcW w:w="2160" w:type="dxa"/>
          </w:tcPr>
          <w:p w14:paraId="2F1962D7" w14:textId="77777777" w:rsidR="00767321" w:rsidRDefault="00000000">
            <w:r>
              <w:t>Universidad Pontificia Bolivariana</w:t>
            </w:r>
          </w:p>
        </w:tc>
        <w:tc>
          <w:tcPr>
            <w:tcW w:w="2160" w:type="dxa"/>
          </w:tcPr>
          <w:p w14:paraId="7BF19BD5" w14:textId="77777777" w:rsidR="00767321" w:rsidRDefault="00000000">
            <w:r>
              <w:t>Institución académica</w:t>
            </w:r>
          </w:p>
        </w:tc>
        <w:tc>
          <w:tcPr>
            <w:tcW w:w="2160" w:type="dxa"/>
          </w:tcPr>
          <w:p w14:paraId="7EF43063" w14:textId="77777777" w:rsidR="00767321" w:rsidRDefault="00000000">
            <w:r>
              <w:t>Externo</w:t>
            </w:r>
          </w:p>
        </w:tc>
      </w:tr>
      <w:tr w:rsidR="00767321" w14:paraId="1BFC2645" w14:textId="77777777">
        <w:tc>
          <w:tcPr>
            <w:tcW w:w="2160" w:type="dxa"/>
          </w:tcPr>
          <w:p w14:paraId="5B9C2BAD" w14:textId="77777777" w:rsidR="00767321" w:rsidRDefault="00000000">
            <w:r>
              <w:t>ST-05</w:t>
            </w:r>
          </w:p>
        </w:tc>
        <w:tc>
          <w:tcPr>
            <w:tcW w:w="2160" w:type="dxa"/>
          </w:tcPr>
          <w:p w14:paraId="114476C6" w14:textId="77777777" w:rsidR="00767321" w:rsidRDefault="00000000">
            <w:r>
              <w:t>Usuarios finales (familias)</w:t>
            </w:r>
          </w:p>
        </w:tc>
        <w:tc>
          <w:tcPr>
            <w:tcW w:w="2160" w:type="dxa"/>
          </w:tcPr>
          <w:p w14:paraId="0A8D4520" w14:textId="77777777" w:rsidR="00767321" w:rsidRDefault="00000000">
            <w:r>
              <w:t>Beneficiarios del sistema</w:t>
            </w:r>
          </w:p>
        </w:tc>
        <w:tc>
          <w:tcPr>
            <w:tcW w:w="2160" w:type="dxa"/>
          </w:tcPr>
          <w:p w14:paraId="68A1A321" w14:textId="77777777" w:rsidR="00767321" w:rsidRDefault="00000000">
            <w:r>
              <w:t>Externo</w:t>
            </w:r>
          </w:p>
        </w:tc>
      </w:tr>
    </w:tbl>
    <w:p w14:paraId="3354F384" w14:textId="77777777" w:rsidR="00767321" w:rsidRDefault="00000000">
      <w:pPr>
        <w:pStyle w:val="Ttulo2"/>
      </w:pPr>
      <w:r>
        <w:t>Análisis de interesados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321" w14:paraId="7B369801" w14:textId="77777777">
        <w:tc>
          <w:tcPr>
            <w:tcW w:w="2160" w:type="dxa"/>
          </w:tcPr>
          <w:p w14:paraId="5D0EEF9C" w14:textId="77777777" w:rsidR="00767321" w:rsidRDefault="00000000">
            <w:r>
              <w:t>Interesado</w:t>
            </w:r>
          </w:p>
        </w:tc>
        <w:tc>
          <w:tcPr>
            <w:tcW w:w="2160" w:type="dxa"/>
          </w:tcPr>
          <w:p w14:paraId="210B19A7" w14:textId="77777777" w:rsidR="00767321" w:rsidRDefault="00000000">
            <w:r>
              <w:t>Interés</w:t>
            </w:r>
          </w:p>
        </w:tc>
        <w:tc>
          <w:tcPr>
            <w:tcW w:w="2160" w:type="dxa"/>
          </w:tcPr>
          <w:p w14:paraId="41E3D750" w14:textId="77777777" w:rsidR="00767321" w:rsidRDefault="00000000">
            <w:r>
              <w:t>Influencia</w:t>
            </w:r>
          </w:p>
        </w:tc>
        <w:tc>
          <w:tcPr>
            <w:tcW w:w="2160" w:type="dxa"/>
          </w:tcPr>
          <w:p w14:paraId="5CC7E204" w14:textId="77777777" w:rsidR="00767321" w:rsidRDefault="00000000">
            <w:r>
              <w:t>Expectativas</w:t>
            </w:r>
          </w:p>
        </w:tc>
      </w:tr>
      <w:tr w:rsidR="00767321" w14:paraId="754BF126" w14:textId="77777777">
        <w:tc>
          <w:tcPr>
            <w:tcW w:w="2160" w:type="dxa"/>
          </w:tcPr>
          <w:p w14:paraId="7872556C" w14:textId="77777777" w:rsidR="00767321" w:rsidRDefault="00000000">
            <w:r>
              <w:t>Sebastian Pico Afanador (Cliente)</w:t>
            </w:r>
          </w:p>
        </w:tc>
        <w:tc>
          <w:tcPr>
            <w:tcW w:w="2160" w:type="dxa"/>
          </w:tcPr>
          <w:p w14:paraId="55440233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2D154302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23B86D75" w14:textId="77777777" w:rsidR="00767321" w:rsidRDefault="00000000">
            <w:r>
              <w:t>Obtener una aplicación funcional que cumpla los objetivos.</w:t>
            </w:r>
          </w:p>
        </w:tc>
      </w:tr>
      <w:tr w:rsidR="00767321" w14:paraId="6DA3C47E" w14:textId="77777777">
        <w:tc>
          <w:tcPr>
            <w:tcW w:w="2160" w:type="dxa"/>
          </w:tcPr>
          <w:p w14:paraId="7D6F423A" w14:textId="77777777" w:rsidR="00767321" w:rsidRDefault="00000000">
            <w:r>
              <w:t>Sebastian Pico Afanador (Director)</w:t>
            </w:r>
          </w:p>
        </w:tc>
        <w:tc>
          <w:tcPr>
            <w:tcW w:w="2160" w:type="dxa"/>
          </w:tcPr>
          <w:p w14:paraId="304C9BFD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06090890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239A3303" w14:textId="77777777" w:rsidR="00767321" w:rsidRDefault="00000000">
            <w:r>
              <w:t>Desarrollar el sistema dentro del cronograma y con calidad.</w:t>
            </w:r>
          </w:p>
        </w:tc>
      </w:tr>
      <w:tr w:rsidR="00767321" w14:paraId="6524199D" w14:textId="77777777">
        <w:tc>
          <w:tcPr>
            <w:tcW w:w="2160" w:type="dxa"/>
          </w:tcPr>
          <w:p w14:paraId="3EB5FDC6" w14:textId="77777777" w:rsidR="00767321" w:rsidRDefault="00000000">
            <w:r>
              <w:t>Docente asesor</w:t>
            </w:r>
          </w:p>
        </w:tc>
        <w:tc>
          <w:tcPr>
            <w:tcW w:w="2160" w:type="dxa"/>
          </w:tcPr>
          <w:p w14:paraId="66D57343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25B3C57B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7CABC7FC" w14:textId="77777777" w:rsidR="00767321" w:rsidRDefault="00000000">
            <w:r>
              <w:t>Supervisar y evaluar el avance del proyecto.</w:t>
            </w:r>
          </w:p>
        </w:tc>
      </w:tr>
      <w:tr w:rsidR="00767321" w14:paraId="42FE8231" w14:textId="77777777">
        <w:tc>
          <w:tcPr>
            <w:tcW w:w="2160" w:type="dxa"/>
          </w:tcPr>
          <w:p w14:paraId="34F77AAC" w14:textId="77777777" w:rsidR="00767321" w:rsidRDefault="00000000">
            <w:r>
              <w:t>Universidad Pontificia Bolivariana</w:t>
            </w:r>
          </w:p>
        </w:tc>
        <w:tc>
          <w:tcPr>
            <w:tcW w:w="2160" w:type="dxa"/>
          </w:tcPr>
          <w:p w14:paraId="1529DBC6" w14:textId="77777777" w:rsidR="00767321" w:rsidRDefault="00000000">
            <w:r>
              <w:t>Media</w:t>
            </w:r>
          </w:p>
        </w:tc>
        <w:tc>
          <w:tcPr>
            <w:tcW w:w="2160" w:type="dxa"/>
          </w:tcPr>
          <w:p w14:paraId="01E0F2C1" w14:textId="77777777" w:rsidR="00767321" w:rsidRDefault="00000000">
            <w:r>
              <w:t>Media</w:t>
            </w:r>
          </w:p>
        </w:tc>
        <w:tc>
          <w:tcPr>
            <w:tcW w:w="2160" w:type="dxa"/>
          </w:tcPr>
          <w:p w14:paraId="2DCD95F4" w14:textId="77777777" w:rsidR="00767321" w:rsidRDefault="00000000">
            <w:r>
              <w:t>Cumplimiento de estándares académicos.</w:t>
            </w:r>
          </w:p>
        </w:tc>
      </w:tr>
      <w:tr w:rsidR="00767321" w14:paraId="3B6827A1" w14:textId="77777777">
        <w:tc>
          <w:tcPr>
            <w:tcW w:w="2160" w:type="dxa"/>
          </w:tcPr>
          <w:p w14:paraId="38D56665" w14:textId="77777777" w:rsidR="00767321" w:rsidRDefault="00000000">
            <w:r>
              <w:t>Usuarios finales</w:t>
            </w:r>
          </w:p>
        </w:tc>
        <w:tc>
          <w:tcPr>
            <w:tcW w:w="2160" w:type="dxa"/>
          </w:tcPr>
          <w:p w14:paraId="6DC60D4D" w14:textId="77777777" w:rsidR="00767321" w:rsidRDefault="00000000">
            <w:r>
              <w:t>Alta</w:t>
            </w:r>
          </w:p>
        </w:tc>
        <w:tc>
          <w:tcPr>
            <w:tcW w:w="2160" w:type="dxa"/>
          </w:tcPr>
          <w:p w14:paraId="61F9304B" w14:textId="77777777" w:rsidR="00767321" w:rsidRDefault="00000000">
            <w:r>
              <w:t>Media</w:t>
            </w:r>
          </w:p>
        </w:tc>
        <w:tc>
          <w:tcPr>
            <w:tcW w:w="2160" w:type="dxa"/>
          </w:tcPr>
          <w:p w14:paraId="2FBE87B0" w14:textId="77777777" w:rsidR="00767321" w:rsidRDefault="00000000">
            <w:r>
              <w:t>Aplicación intuitiva y confiable.</w:t>
            </w:r>
          </w:p>
        </w:tc>
      </w:tr>
    </w:tbl>
    <w:p w14:paraId="25C52A46" w14:textId="77777777" w:rsidR="00767321" w:rsidRDefault="00000000">
      <w:pPr>
        <w:pStyle w:val="Ttulo2"/>
      </w:pPr>
      <w:r>
        <w:lastRenderedPageBreak/>
        <w:t>Clasificación poder – interés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321" w14:paraId="79C43355" w14:textId="77777777">
        <w:tc>
          <w:tcPr>
            <w:tcW w:w="2160" w:type="dxa"/>
          </w:tcPr>
          <w:p w14:paraId="17F390A8" w14:textId="77777777" w:rsidR="00767321" w:rsidRDefault="00000000">
            <w:r>
              <w:t>Interesado</w:t>
            </w:r>
          </w:p>
        </w:tc>
        <w:tc>
          <w:tcPr>
            <w:tcW w:w="2160" w:type="dxa"/>
          </w:tcPr>
          <w:p w14:paraId="76012C9C" w14:textId="77777777" w:rsidR="00767321" w:rsidRDefault="00000000">
            <w:r>
              <w:t>Poder</w:t>
            </w:r>
          </w:p>
        </w:tc>
        <w:tc>
          <w:tcPr>
            <w:tcW w:w="2160" w:type="dxa"/>
          </w:tcPr>
          <w:p w14:paraId="261943A0" w14:textId="77777777" w:rsidR="00767321" w:rsidRDefault="00000000">
            <w:r>
              <w:t>Interés</w:t>
            </w:r>
          </w:p>
        </w:tc>
        <w:tc>
          <w:tcPr>
            <w:tcW w:w="2160" w:type="dxa"/>
          </w:tcPr>
          <w:p w14:paraId="32441AC8" w14:textId="77777777" w:rsidR="00767321" w:rsidRDefault="00000000">
            <w:r>
              <w:t>Estrategia</w:t>
            </w:r>
          </w:p>
        </w:tc>
      </w:tr>
      <w:tr w:rsidR="00767321" w14:paraId="35C7831A" w14:textId="77777777">
        <w:tc>
          <w:tcPr>
            <w:tcW w:w="2160" w:type="dxa"/>
          </w:tcPr>
          <w:p w14:paraId="76F24B6C" w14:textId="77777777" w:rsidR="00767321" w:rsidRDefault="00000000">
            <w:r>
              <w:t>Cliente</w:t>
            </w:r>
          </w:p>
        </w:tc>
        <w:tc>
          <w:tcPr>
            <w:tcW w:w="2160" w:type="dxa"/>
          </w:tcPr>
          <w:p w14:paraId="48445EB4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01F1EB99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38E7F5A5" w14:textId="77777777" w:rsidR="00767321" w:rsidRDefault="00000000">
            <w:r>
              <w:t>Gestionar de cerca.</w:t>
            </w:r>
          </w:p>
        </w:tc>
      </w:tr>
      <w:tr w:rsidR="00767321" w14:paraId="54F02A86" w14:textId="77777777">
        <w:tc>
          <w:tcPr>
            <w:tcW w:w="2160" w:type="dxa"/>
          </w:tcPr>
          <w:p w14:paraId="41FD43DA" w14:textId="77777777" w:rsidR="00767321" w:rsidRDefault="00000000">
            <w:r>
              <w:t>Director y Desarrollador</w:t>
            </w:r>
          </w:p>
        </w:tc>
        <w:tc>
          <w:tcPr>
            <w:tcW w:w="2160" w:type="dxa"/>
          </w:tcPr>
          <w:p w14:paraId="2C20E002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043E7017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6A5EE125" w14:textId="77777777" w:rsidR="00767321" w:rsidRDefault="00000000">
            <w:r>
              <w:t>Gestionar de cerca.</w:t>
            </w:r>
          </w:p>
        </w:tc>
      </w:tr>
      <w:tr w:rsidR="00767321" w14:paraId="09B9515F" w14:textId="77777777">
        <w:tc>
          <w:tcPr>
            <w:tcW w:w="2160" w:type="dxa"/>
          </w:tcPr>
          <w:p w14:paraId="1C9C279B" w14:textId="77777777" w:rsidR="00767321" w:rsidRDefault="00000000">
            <w:r>
              <w:t>Docente asesor</w:t>
            </w:r>
          </w:p>
        </w:tc>
        <w:tc>
          <w:tcPr>
            <w:tcW w:w="2160" w:type="dxa"/>
          </w:tcPr>
          <w:p w14:paraId="2DA81F61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25C89D50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1C47CE12" w14:textId="77777777" w:rsidR="00767321" w:rsidRDefault="00000000">
            <w:r>
              <w:t>Mantener informado y validar avances.</w:t>
            </w:r>
          </w:p>
        </w:tc>
      </w:tr>
      <w:tr w:rsidR="00767321" w14:paraId="4E7BF10B" w14:textId="77777777">
        <w:tc>
          <w:tcPr>
            <w:tcW w:w="2160" w:type="dxa"/>
          </w:tcPr>
          <w:p w14:paraId="25737245" w14:textId="77777777" w:rsidR="00767321" w:rsidRDefault="00000000">
            <w:r>
              <w:t>Universidad</w:t>
            </w:r>
          </w:p>
        </w:tc>
        <w:tc>
          <w:tcPr>
            <w:tcW w:w="2160" w:type="dxa"/>
          </w:tcPr>
          <w:p w14:paraId="58F382DA" w14:textId="77777777" w:rsidR="00767321" w:rsidRDefault="00000000">
            <w:r>
              <w:t>Medio</w:t>
            </w:r>
          </w:p>
        </w:tc>
        <w:tc>
          <w:tcPr>
            <w:tcW w:w="2160" w:type="dxa"/>
          </w:tcPr>
          <w:p w14:paraId="10EFD178" w14:textId="77777777" w:rsidR="00767321" w:rsidRDefault="00000000">
            <w:r>
              <w:t>Medio</w:t>
            </w:r>
          </w:p>
        </w:tc>
        <w:tc>
          <w:tcPr>
            <w:tcW w:w="2160" w:type="dxa"/>
          </w:tcPr>
          <w:p w14:paraId="5B43AE20" w14:textId="77777777" w:rsidR="00767321" w:rsidRDefault="00000000">
            <w:r>
              <w:t>Mantener informada.</w:t>
            </w:r>
          </w:p>
        </w:tc>
      </w:tr>
      <w:tr w:rsidR="00767321" w14:paraId="501ECB3A" w14:textId="77777777">
        <w:tc>
          <w:tcPr>
            <w:tcW w:w="2160" w:type="dxa"/>
          </w:tcPr>
          <w:p w14:paraId="03DB10A9" w14:textId="77777777" w:rsidR="00767321" w:rsidRDefault="00000000">
            <w:r>
              <w:t>Usuarios finales</w:t>
            </w:r>
          </w:p>
        </w:tc>
        <w:tc>
          <w:tcPr>
            <w:tcW w:w="2160" w:type="dxa"/>
          </w:tcPr>
          <w:p w14:paraId="061AD8D3" w14:textId="77777777" w:rsidR="00767321" w:rsidRDefault="00000000">
            <w:r>
              <w:t>Bajo</w:t>
            </w:r>
          </w:p>
        </w:tc>
        <w:tc>
          <w:tcPr>
            <w:tcW w:w="2160" w:type="dxa"/>
          </w:tcPr>
          <w:p w14:paraId="4EFCB752" w14:textId="77777777" w:rsidR="00767321" w:rsidRDefault="00000000">
            <w:r>
              <w:t>Alto</w:t>
            </w:r>
          </w:p>
        </w:tc>
        <w:tc>
          <w:tcPr>
            <w:tcW w:w="2160" w:type="dxa"/>
          </w:tcPr>
          <w:p w14:paraId="5011A61F" w14:textId="77777777" w:rsidR="00767321" w:rsidRDefault="00000000">
            <w:r>
              <w:t>Mantener informados.</w:t>
            </w:r>
          </w:p>
        </w:tc>
      </w:tr>
    </w:tbl>
    <w:p w14:paraId="4867535A" w14:textId="77777777" w:rsidR="00767321" w:rsidRDefault="00000000">
      <w:pPr>
        <w:pStyle w:val="Ttulo2"/>
      </w:pPr>
      <w:r>
        <w:t>Estrategia de comunicación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67321" w14:paraId="46F56BEC" w14:textId="77777777">
        <w:tc>
          <w:tcPr>
            <w:tcW w:w="2160" w:type="dxa"/>
          </w:tcPr>
          <w:p w14:paraId="3EF57106" w14:textId="77777777" w:rsidR="00767321" w:rsidRDefault="00000000">
            <w:r>
              <w:t>Interesado</w:t>
            </w:r>
          </w:p>
        </w:tc>
        <w:tc>
          <w:tcPr>
            <w:tcW w:w="2160" w:type="dxa"/>
          </w:tcPr>
          <w:p w14:paraId="68FDB809" w14:textId="77777777" w:rsidR="00767321" w:rsidRDefault="00000000">
            <w:r>
              <w:t>Información</w:t>
            </w:r>
          </w:p>
        </w:tc>
        <w:tc>
          <w:tcPr>
            <w:tcW w:w="2160" w:type="dxa"/>
          </w:tcPr>
          <w:p w14:paraId="688A2EB3" w14:textId="77777777" w:rsidR="00767321" w:rsidRDefault="00000000">
            <w:r>
              <w:t>Frecuencia</w:t>
            </w:r>
          </w:p>
        </w:tc>
        <w:tc>
          <w:tcPr>
            <w:tcW w:w="2160" w:type="dxa"/>
          </w:tcPr>
          <w:p w14:paraId="182E656B" w14:textId="77777777" w:rsidR="00767321" w:rsidRDefault="00000000">
            <w:r>
              <w:t>Medio</w:t>
            </w:r>
          </w:p>
        </w:tc>
      </w:tr>
      <w:tr w:rsidR="00767321" w14:paraId="56C6952D" w14:textId="77777777">
        <w:tc>
          <w:tcPr>
            <w:tcW w:w="2160" w:type="dxa"/>
          </w:tcPr>
          <w:p w14:paraId="503A2376" w14:textId="77777777" w:rsidR="00767321" w:rsidRDefault="00000000">
            <w:r>
              <w:t>Cliente</w:t>
            </w:r>
          </w:p>
        </w:tc>
        <w:tc>
          <w:tcPr>
            <w:tcW w:w="2160" w:type="dxa"/>
          </w:tcPr>
          <w:p w14:paraId="616F40D4" w14:textId="77777777" w:rsidR="00767321" w:rsidRDefault="00000000">
            <w:r>
              <w:t>Estado del proyecto y entregables</w:t>
            </w:r>
          </w:p>
        </w:tc>
        <w:tc>
          <w:tcPr>
            <w:tcW w:w="2160" w:type="dxa"/>
          </w:tcPr>
          <w:p w14:paraId="0416F27D" w14:textId="77777777" w:rsidR="00767321" w:rsidRDefault="00000000">
            <w:r>
              <w:t>Semanal</w:t>
            </w:r>
          </w:p>
        </w:tc>
        <w:tc>
          <w:tcPr>
            <w:tcW w:w="2160" w:type="dxa"/>
          </w:tcPr>
          <w:p w14:paraId="7F616758" w14:textId="77777777" w:rsidR="00767321" w:rsidRDefault="00000000">
            <w:r>
              <w:t>Revisión personal</w:t>
            </w:r>
          </w:p>
        </w:tc>
      </w:tr>
      <w:tr w:rsidR="00767321" w14:paraId="17C1DB98" w14:textId="77777777">
        <w:tc>
          <w:tcPr>
            <w:tcW w:w="2160" w:type="dxa"/>
          </w:tcPr>
          <w:p w14:paraId="1B55C314" w14:textId="77777777" w:rsidR="00767321" w:rsidRDefault="00000000">
            <w:r>
              <w:t>Director</w:t>
            </w:r>
          </w:p>
        </w:tc>
        <w:tc>
          <w:tcPr>
            <w:tcW w:w="2160" w:type="dxa"/>
          </w:tcPr>
          <w:p w14:paraId="4429A70A" w14:textId="77777777" w:rsidR="00767321" w:rsidRDefault="00000000">
            <w:r>
              <w:t>Planificación y seguimiento</w:t>
            </w:r>
          </w:p>
        </w:tc>
        <w:tc>
          <w:tcPr>
            <w:tcW w:w="2160" w:type="dxa"/>
          </w:tcPr>
          <w:p w14:paraId="0CF9FD22" w14:textId="77777777" w:rsidR="00767321" w:rsidRDefault="00000000">
            <w:r>
              <w:t>Diaria</w:t>
            </w:r>
          </w:p>
        </w:tc>
        <w:tc>
          <w:tcPr>
            <w:tcW w:w="2160" w:type="dxa"/>
          </w:tcPr>
          <w:p w14:paraId="6D70B44D" w14:textId="77777777" w:rsidR="00767321" w:rsidRDefault="00000000">
            <w:r>
              <w:t>Tablero Kanban</w:t>
            </w:r>
          </w:p>
        </w:tc>
      </w:tr>
      <w:tr w:rsidR="00767321" w14:paraId="7D66FF9B" w14:textId="77777777">
        <w:tc>
          <w:tcPr>
            <w:tcW w:w="2160" w:type="dxa"/>
          </w:tcPr>
          <w:p w14:paraId="0312262C" w14:textId="77777777" w:rsidR="00767321" w:rsidRDefault="00000000">
            <w:r>
              <w:t>Docente asesor</w:t>
            </w:r>
          </w:p>
        </w:tc>
        <w:tc>
          <w:tcPr>
            <w:tcW w:w="2160" w:type="dxa"/>
          </w:tcPr>
          <w:p w14:paraId="6A4F1231" w14:textId="77777777" w:rsidR="00767321" w:rsidRDefault="00000000">
            <w:r>
              <w:t>Avances, riesgos y entregables</w:t>
            </w:r>
          </w:p>
        </w:tc>
        <w:tc>
          <w:tcPr>
            <w:tcW w:w="2160" w:type="dxa"/>
          </w:tcPr>
          <w:p w14:paraId="7679C215" w14:textId="77777777" w:rsidR="00767321" w:rsidRDefault="00000000">
            <w:r>
              <w:t>Semanal</w:t>
            </w:r>
          </w:p>
        </w:tc>
        <w:tc>
          <w:tcPr>
            <w:tcW w:w="2160" w:type="dxa"/>
          </w:tcPr>
          <w:p w14:paraId="3817A022" w14:textId="77777777" w:rsidR="00767321" w:rsidRDefault="00000000">
            <w:r>
              <w:t>Reuniones e informes</w:t>
            </w:r>
          </w:p>
        </w:tc>
      </w:tr>
      <w:tr w:rsidR="00767321" w14:paraId="474001DE" w14:textId="77777777">
        <w:tc>
          <w:tcPr>
            <w:tcW w:w="2160" w:type="dxa"/>
          </w:tcPr>
          <w:p w14:paraId="7368D38B" w14:textId="77777777" w:rsidR="00767321" w:rsidRDefault="00000000">
            <w:r>
              <w:t>Universidad</w:t>
            </w:r>
          </w:p>
        </w:tc>
        <w:tc>
          <w:tcPr>
            <w:tcW w:w="2160" w:type="dxa"/>
          </w:tcPr>
          <w:p w14:paraId="17886D9D" w14:textId="77777777" w:rsidR="00767321" w:rsidRDefault="00000000">
            <w:r>
              <w:t>Entregables académicos</w:t>
            </w:r>
          </w:p>
        </w:tc>
        <w:tc>
          <w:tcPr>
            <w:tcW w:w="2160" w:type="dxa"/>
          </w:tcPr>
          <w:p w14:paraId="67E1EC16" w14:textId="77777777" w:rsidR="00767321" w:rsidRDefault="00000000">
            <w:r>
              <w:t>Según cronograma</w:t>
            </w:r>
          </w:p>
        </w:tc>
        <w:tc>
          <w:tcPr>
            <w:tcW w:w="2160" w:type="dxa"/>
          </w:tcPr>
          <w:p w14:paraId="612AEFD7" w14:textId="77777777" w:rsidR="00767321" w:rsidRDefault="00000000">
            <w:r>
              <w:t>Plataforma institucional</w:t>
            </w:r>
          </w:p>
        </w:tc>
      </w:tr>
      <w:tr w:rsidR="00767321" w14:paraId="6697ECD2" w14:textId="77777777">
        <w:tc>
          <w:tcPr>
            <w:tcW w:w="2160" w:type="dxa"/>
          </w:tcPr>
          <w:p w14:paraId="7D9477AA" w14:textId="77777777" w:rsidR="00767321" w:rsidRDefault="00000000">
            <w:r>
              <w:t>Usuarios finales</w:t>
            </w:r>
          </w:p>
        </w:tc>
        <w:tc>
          <w:tcPr>
            <w:tcW w:w="2160" w:type="dxa"/>
          </w:tcPr>
          <w:p w14:paraId="43BFA2AD" w14:textId="77777777" w:rsidR="00767321" w:rsidRDefault="00000000">
            <w:r>
              <w:t>Versiones funcionales</w:t>
            </w:r>
          </w:p>
        </w:tc>
        <w:tc>
          <w:tcPr>
            <w:tcW w:w="2160" w:type="dxa"/>
          </w:tcPr>
          <w:p w14:paraId="29D0B2AC" w14:textId="77777777" w:rsidR="00767321" w:rsidRDefault="00000000">
            <w:r>
              <w:t>Por iteración</w:t>
            </w:r>
          </w:p>
        </w:tc>
        <w:tc>
          <w:tcPr>
            <w:tcW w:w="2160" w:type="dxa"/>
          </w:tcPr>
          <w:p w14:paraId="46633292" w14:textId="77777777" w:rsidR="00767321" w:rsidRDefault="00000000">
            <w:r>
              <w:t>Demostraciones</w:t>
            </w:r>
          </w:p>
        </w:tc>
      </w:tr>
    </w:tbl>
    <w:p w14:paraId="6D650FB3" w14:textId="77777777" w:rsidR="00767321" w:rsidRDefault="00000000">
      <w:pPr>
        <w:pStyle w:val="Ttulo2"/>
      </w:pPr>
      <w:r>
        <w:t>Conclusiones</w:t>
      </w:r>
    </w:p>
    <w:p w14:paraId="591836F1" w14:textId="77777777" w:rsidR="00767321" w:rsidRDefault="00000000">
      <w:r>
        <w:t>El cliente, el director/desarrollador y el docente asesor son los interesados con mayor influencia e interés. Al tratarse de un proyecto individual, Sebastian Pico Afanador asume tanto el rol de cliente como el de director y desarrollador, diferenciando las responsabilidades de cada rol.</w:t>
      </w:r>
    </w:p>
    <w:sectPr w:rsidR="007673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91447802">
    <w:abstractNumId w:val="8"/>
  </w:num>
  <w:num w:numId="2" w16cid:durableId="1640961860">
    <w:abstractNumId w:val="6"/>
  </w:num>
  <w:num w:numId="3" w16cid:durableId="2017413817">
    <w:abstractNumId w:val="5"/>
  </w:num>
  <w:num w:numId="4" w16cid:durableId="1115905360">
    <w:abstractNumId w:val="4"/>
  </w:num>
  <w:num w:numId="5" w16cid:durableId="403996369">
    <w:abstractNumId w:val="7"/>
  </w:num>
  <w:num w:numId="6" w16cid:durableId="718089355">
    <w:abstractNumId w:val="3"/>
  </w:num>
  <w:num w:numId="7" w16cid:durableId="1642150698">
    <w:abstractNumId w:val="2"/>
  </w:num>
  <w:num w:numId="8" w16cid:durableId="1639263531">
    <w:abstractNumId w:val="1"/>
  </w:num>
  <w:num w:numId="9" w16cid:durableId="111798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8E1"/>
    <w:rsid w:val="00767321"/>
    <w:rsid w:val="00AA1D8D"/>
    <w:rsid w:val="00B47730"/>
    <w:rsid w:val="00C72A74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812CB"/>
  <w14:defaultImageDpi w14:val="300"/>
  <w15:docId w15:val="{B965BCA0-C690-4C60-A092-59BFCC2EE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2003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Sebastian Pico</cp:lastModifiedBy>
  <cp:revision>2</cp:revision>
  <dcterms:created xsi:type="dcterms:W3CDTF">2013-12-23T23:15:00Z</dcterms:created>
  <dcterms:modified xsi:type="dcterms:W3CDTF">2026-07-31T16:27:00Z</dcterms:modified>
  <cp:category/>
</cp:coreProperties>
</file>