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8CB6" w14:textId="77777777" w:rsidR="000967D1" w:rsidRPr="0064614B" w:rsidRDefault="000967D1" w:rsidP="000967D1">
      <w:pPr>
        <w:pStyle w:val="Textoindependiente"/>
        <w:spacing w:before="0"/>
        <w:ind w:left="120" w:firstLine="0"/>
        <w:rPr>
          <w:rFonts w:ascii="Times New Roman" w:hAnsi="Times New Roman" w:cs="Times New Roman"/>
        </w:rPr>
      </w:pPr>
      <w:r w:rsidRPr="0064614B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AD37365" wp14:editId="6CFE91C7">
            <wp:extent cx="585215" cy="585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0C38" w14:textId="77777777" w:rsidR="000967D1" w:rsidRPr="0064614B" w:rsidRDefault="000967D1" w:rsidP="000967D1">
      <w:pPr>
        <w:pStyle w:val="Textoindependiente"/>
        <w:spacing w:before="0"/>
        <w:ind w:left="0" w:firstLine="0"/>
        <w:rPr>
          <w:rFonts w:ascii="Times New Roman" w:hAnsi="Times New Roman" w:cs="Times New Roman"/>
        </w:rPr>
      </w:pPr>
    </w:p>
    <w:p w14:paraId="56347B9C" w14:textId="77777777" w:rsidR="000967D1" w:rsidRPr="0064614B" w:rsidRDefault="000967D1" w:rsidP="000967D1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pacing w:val="-1"/>
          <w:sz w:val="24"/>
          <w:szCs w:val="24"/>
        </w:rPr>
        <w:t>Taller</w:t>
      </w:r>
      <w:r w:rsidRPr="0064614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spacing w:val="-1"/>
          <w:sz w:val="24"/>
          <w:szCs w:val="24"/>
        </w:rPr>
        <w:t>Estructuras</w:t>
      </w:r>
      <w:r w:rsidRPr="0064614B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sz w:val="24"/>
          <w:szCs w:val="24"/>
        </w:rPr>
        <w:t>de</w:t>
      </w:r>
      <w:r w:rsidRPr="0064614B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sz w:val="24"/>
          <w:szCs w:val="24"/>
        </w:rPr>
        <w:t>Datos</w:t>
      </w:r>
      <w:r w:rsidRPr="0064614B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sz w:val="24"/>
          <w:szCs w:val="24"/>
        </w:rPr>
        <w:t>en</w:t>
      </w:r>
      <w:r w:rsidRPr="0064614B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</w:p>
    <w:p w14:paraId="36770383" w14:textId="77777777" w:rsidR="000967D1" w:rsidRPr="0064614B" w:rsidRDefault="000967D1" w:rsidP="000967D1">
      <w:pPr>
        <w:pStyle w:val="Textoindependiente"/>
        <w:spacing w:before="0"/>
        <w:ind w:left="0" w:firstLine="0"/>
        <w:rPr>
          <w:rFonts w:ascii="Times New Roman" w:hAnsi="Times New Roman" w:cs="Times New Roman"/>
        </w:rPr>
      </w:pPr>
    </w:p>
    <w:p w14:paraId="0ECE8B64" w14:textId="77777777" w:rsidR="000967D1" w:rsidRPr="0064614B" w:rsidRDefault="000967D1" w:rsidP="000967D1">
      <w:pPr>
        <w:pStyle w:val="Textoindependiente"/>
        <w:spacing w:before="0"/>
        <w:ind w:left="0" w:firstLine="0"/>
        <w:rPr>
          <w:rFonts w:ascii="Times New Roman" w:hAnsi="Times New Roman" w:cs="Times New Roman"/>
        </w:rPr>
      </w:pPr>
    </w:p>
    <w:p w14:paraId="24C623CB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220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Introducción a las estructuras de datos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6057D984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¿Qué son las estructuras de datos y para qué se utilizan?</w:t>
      </w:r>
    </w:p>
    <w:p w14:paraId="08E70189" w14:textId="7D30B7DB" w:rsidR="00EC4175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</w:t>
      </w:r>
      <w:r w:rsidR="00EC4175" w:rsidRPr="0064614B">
        <w:rPr>
          <w:rFonts w:ascii="Times New Roman" w:hAnsi="Times New Roman" w:cs="Times New Roman"/>
          <w:sz w:val="24"/>
          <w:szCs w:val="24"/>
        </w:rPr>
        <w:t xml:space="preserve"> Las estructuras de datos son aquellas que nos permiten organizar la información de manera más fácil y eficiente para diseñar la solución correcta para un problema</w:t>
      </w:r>
    </w:p>
    <w:p w14:paraId="399507D1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Ventajas</w:t>
      </w:r>
      <w:r w:rsidRPr="006461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b/>
          <w:sz w:val="24"/>
          <w:szCs w:val="24"/>
        </w:rPr>
        <w:t>de</w:t>
      </w:r>
      <w:r w:rsidRPr="006461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b/>
          <w:sz w:val="24"/>
          <w:szCs w:val="24"/>
        </w:rPr>
        <w:t>utilizar</w:t>
      </w:r>
      <w:r w:rsidRPr="006461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b/>
          <w:sz w:val="24"/>
          <w:szCs w:val="24"/>
        </w:rPr>
        <w:t>estructuras</w:t>
      </w:r>
      <w:r w:rsidRPr="0064614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b/>
          <w:sz w:val="24"/>
          <w:szCs w:val="24"/>
        </w:rPr>
        <w:t>de</w:t>
      </w:r>
      <w:r w:rsidRPr="006461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b/>
          <w:sz w:val="24"/>
          <w:szCs w:val="24"/>
        </w:rPr>
        <w:t>datos</w:t>
      </w:r>
      <w:r w:rsidRPr="0064614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b/>
          <w:sz w:val="24"/>
          <w:szCs w:val="24"/>
        </w:rPr>
        <w:t>en</w:t>
      </w:r>
      <w:r w:rsidRPr="0064614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1324271B" w14:textId="4FA72D7E" w:rsidR="00EC4175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</w:t>
      </w:r>
      <w:r w:rsidR="00EC4175" w:rsidRPr="0064614B">
        <w:rPr>
          <w:rFonts w:ascii="Times New Roman" w:hAnsi="Times New Roman" w:cs="Times New Roman"/>
          <w:sz w:val="24"/>
          <w:szCs w:val="24"/>
        </w:rPr>
        <w:t xml:space="preserve">Las ventajas de utilizar las estructuras de datos en </w:t>
      </w:r>
      <w:proofErr w:type="spellStart"/>
      <w:r w:rsidR="00EC4175"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EC4175" w:rsidRPr="0064614B">
        <w:rPr>
          <w:rFonts w:ascii="Times New Roman" w:hAnsi="Times New Roman" w:cs="Times New Roman"/>
          <w:sz w:val="24"/>
          <w:szCs w:val="24"/>
        </w:rPr>
        <w:t xml:space="preserve"> son útiles porque nos permiten tener una batería de herramientas para solucionar un tipo de problema, también nos permite hacer que el Software este mas organizado</w:t>
      </w:r>
      <w:r w:rsidR="0064614B" w:rsidRPr="0064614B">
        <w:rPr>
          <w:rFonts w:ascii="Times New Roman" w:hAnsi="Times New Roman" w:cs="Times New Roman"/>
          <w:sz w:val="24"/>
          <w:szCs w:val="24"/>
        </w:rPr>
        <w:t>.</w:t>
      </w:r>
    </w:p>
    <w:p w14:paraId="7E802677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06"/>
        </w:tabs>
        <w:spacing w:before="85"/>
        <w:ind w:left="805" w:hanging="254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Diferencias entre las estructuras de datos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b/>
          <w:sz w:val="24"/>
          <w:szCs w:val="24"/>
        </w:rPr>
        <w:t xml:space="preserve"> y Java</w:t>
      </w:r>
    </w:p>
    <w:p w14:paraId="1550A3A9" w14:textId="1028A76B" w:rsidR="000967D1" w:rsidRPr="0064614B" w:rsidRDefault="000967D1" w:rsidP="000967D1">
      <w:pPr>
        <w:pStyle w:val="Prrafodelista"/>
        <w:tabs>
          <w:tab w:val="left" w:pos="806"/>
        </w:tabs>
        <w:spacing w:before="85"/>
        <w:ind w:left="805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</w:t>
      </w:r>
      <w:r w:rsidR="0064614B" w:rsidRPr="0064614B">
        <w:rPr>
          <w:rFonts w:ascii="Times New Roman" w:hAnsi="Times New Roman" w:cs="Times New Roman"/>
          <w:sz w:val="24"/>
          <w:szCs w:val="24"/>
        </w:rPr>
        <w:t xml:space="preserve"> La diferencia entre</w:t>
      </w:r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  <w:r w:rsidR="0064614B" w:rsidRPr="0064614B">
        <w:rPr>
          <w:rFonts w:ascii="Times New Roman" w:hAnsi="Times New Roman" w:cs="Times New Roman"/>
          <w:sz w:val="24"/>
          <w:szCs w:val="24"/>
        </w:rPr>
        <w:t xml:space="preserve">y </w:t>
      </w:r>
      <w:r w:rsidRPr="0064614B">
        <w:rPr>
          <w:rFonts w:ascii="Times New Roman" w:hAnsi="Times New Roman" w:cs="Times New Roman"/>
          <w:sz w:val="24"/>
          <w:szCs w:val="24"/>
        </w:rPr>
        <w:t>Java</w:t>
      </w:r>
      <w:r w:rsidR="0064614B" w:rsidRPr="0064614B">
        <w:rPr>
          <w:rFonts w:ascii="Times New Roman" w:hAnsi="Times New Roman" w:cs="Times New Roman"/>
          <w:sz w:val="24"/>
          <w:szCs w:val="24"/>
        </w:rPr>
        <w:t xml:space="preserve"> es que</w:t>
      </w:r>
      <w:r w:rsidRPr="0064614B">
        <w:rPr>
          <w:rFonts w:ascii="Times New Roman" w:hAnsi="Times New Roman" w:cs="Times New Roman"/>
          <w:sz w:val="24"/>
          <w:szCs w:val="24"/>
        </w:rPr>
        <w:t xml:space="preserve"> proporcionan estructuras de datos similares, pero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tiene una sintaxis más concisa y segura en cuanto a tipos, y algunas estructuras de datos más eficientes en términos de rendimiento.</w:t>
      </w:r>
    </w:p>
    <w:p w14:paraId="51A34AC2" w14:textId="77777777" w:rsidR="000967D1" w:rsidRPr="0064614B" w:rsidRDefault="000967D1" w:rsidP="000967D1">
      <w:pPr>
        <w:pStyle w:val="Textoindependiente"/>
        <w:spacing w:before="4"/>
        <w:ind w:left="0" w:firstLine="0"/>
        <w:rPr>
          <w:rFonts w:ascii="Times New Roman" w:hAnsi="Times New Roman" w:cs="Times New Roman"/>
        </w:rPr>
      </w:pPr>
    </w:p>
    <w:p w14:paraId="0077CF72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Arreglos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0F5DE929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¿Qué es un arreglo?</w:t>
      </w:r>
    </w:p>
    <w:p w14:paraId="20C68BD6" w14:textId="02AB68B3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 Un arreglo es una estructura con valores de datos, que están almacenados de forma contigua en memoria. Todos los elementos son referenciados por un mismo nombre y tienen el mismo tipo de dato.</w:t>
      </w:r>
    </w:p>
    <w:p w14:paraId="7BEF49B9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Creación de arreglos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25EC3083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 Usar Constructor Array (), si deseas crear un array con un tamaño especifico y calcular todos sus elementos a partir de una función, entonces usa el constructor Array (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).</w:t>
      </w:r>
    </w:p>
    <w:p w14:paraId="710DDBD7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T): recibe un argumento variable con elementos de tipo de dato que se le asigne (T) y retorna el arreglo que los contiene.</w:t>
      </w:r>
    </w:p>
    <w:p w14:paraId="3BB7C788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arrayOfNulls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size:Int</w:t>
      </w:r>
      <w:proofErr w:type="spellEnd"/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): crea un arreglo de tamaño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con elementos de tipo de dato que se le asigne (T) e inicializa los valores con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E9323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emptyArray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): crear un arreglo vacío con el tipo de dato que se le asigne (T)</w:t>
      </w:r>
    </w:p>
    <w:p w14:paraId="710F5A50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Accediendo a los elementos de un arreglo</w:t>
      </w:r>
    </w:p>
    <w:p w14:paraId="75089C88" w14:textId="77777777" w:rsidR="000967D1" w:rsidRPr="0064614B" w:rsidRDefault="000967D1" w:rsidP="000967D1">
      <w:pPr>
        <w:pStyle w:val="Prrafodelista"/>
        <w:tabs>
          <w:tab w:val="left" w:pos="806"/>
        </w:tabs>
        <w:ind w:left="805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La clase Array te provee operadores 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() para asignar y obtener valores en los índices de tus arreglos. Sin embargo, es preferible usar el operador de acceso indexado 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 para referirte a los elementos.</w:t>
      </w:r>
    </w:p>
    <w:p w14:paraId="6669F5C8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Modificando los elementos de un arreglo</w:t>
      </w:r>
    </w:p>
    <w:p w14:paraId="0A06D48C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 Se puede modificar tomando el arreglo y colocarle el índice o posición que quiera cambiarle</w:t>
      </w:r>
    </w:p>
    <w:p w14:paraId="4314BF00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Recorriendo un arreglo</w:t>
      </w:r>
    </w:p>
    <w:p w14:paraId="0DF02910" w14:textId="29310779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Una de las for</w:t>
      </w:r>
      <w:r w:rsidR="0064614B" w:rsidRPr="0064614B">
        <w:rPr>
          <w:rFonts w:ascii="Times New Roman" w:hAnsi="Times New Roman" w:cs="Times New Roman"/>
          <w:sz w:val="24"/>
          <w:szCs w:val="24"/>
        </w:rPr>
        <w:t>mas para</w:t>
      </w:r>
      <w:r w:rsidRPr="0064614B">
        <w:rPr>
          <w:rFonts w:ascii="Times New Roman" w:hAnsi="Times New Roman" w:cs="Times New Roman"/>
          <w:sz w:val="24"/>
          <w:szCs w:val="24"/>
        </w:rPr>
        <w:t xml:space="preserve"> recorrer arreglos es a través del bucle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a través del operador </w:t>
      </w:r>
      <w:r w:rsidRPr="0064614B">
        <w:rPr>
          <w:rFonts w:ascii="Times New Roman" w:hAnsi="Times New Roman" w:cs="Times New Roman"/>
          <w:b/>
          <w:sz w:val="24"/>
          <w:szCs w:val="24"/>
        </w:rPr>
        <w:t>in</w:t>
      </w:r>
      <w:r w:rsidRPr="0064614B">
        <w:rPr>
          <w:rFonts w:ascii="Times New Roman" w:hAnsi="Times New Roman" w:cs="Times New Roman"/>
          <w:sz w:val="24"/>
          <w:szCs w:val="24"/>
        </w:rPr>
        <w:t xml:space="preserve"> junto a la propiedad de extensión índices. Esta contiene el rango válido de los índices del array.</w:t>
      </w:r>
    </w:p>
    <w:p w14:paraId="5163F7EB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753"/>
        </w:tabs>
        <w:spacing w:before="85"/>
        <w:ind w:left="752" w:hanging="201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Funciones útiles para trabajar con arreglos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032AD98D" w14:textId="77777777" w:rsidR="000967D1" w:rsidRPr="0064614B" w:rsidRDefault="000967D1" w:rsidP="000967D1">
      <w:pPr>
        <w:pStyle w:val="Prrafodelista"/>
        <w:tabs>
          <w:tab w:val="left" w:pos="753"/>
        </w:tabs>
        <w:spacing w:before="85"/>
        <w:ind w:left="752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proporciona una serie de funciones útiles para trabajar con arreglos que facilitan su manipulación y procesamiento. Algunas de las funciones más comunes son:</w:t>
      </w:r>
    </w:p>
    <w:p w14:paraId="1DE8AE45" w14:textId="77777777" w:rsidR="000967D1" w:rsidRPr="0064614B" w:rsidRDefault="000967D1" w:rsidP="000967D1">
      <w:pPr>
        <w:pStyle w:val="Prrafodelista"/>
        <w:tabs>
          <w:tab w:val="left" w:pos="753"/>
        </w:tabs>
        <w:spacing w:before="85"/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- crea un arreglo de elementos dados.</w:t>
      </w:r>
    </w:p>
    <w:p w14:paraId="027261D1" w14:textId="77777777" w:rsidR="000967D1" w:rsidRPr="0064614B" w:rsidRDefault="000967D1" w:rsidP="000967D1">
      <w:pPr>
        <w:pStyle w:val="Prrafodelista"/>
        <w:tabs>
          <w:tab w:val="left" w:pos="753"/>
        </w:tabs>
        <w:spacing w:before="85"/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- devuelve el tamaño del arreglo.</w:t>
      </w:r>
    </w:p>
    <w:p w14:paraId="791F43BF" w14:textId="77777777" w:rsidR="000967D1" w:rsidRPr="0064614B" w:rsidRDefault="000967D1" w:rsidP="000967D1">
      <w:pPr>
        <w:pStyle w:val="Prrafodelista"/>
        <w:tabs>
          <w:tab w:val="left" w:pos="753"/>
        </w:tabs>
        <w:spacing w:before="85"/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- devuelve el elemento en el índice especificado.</w:t>
      </w:r>
    </w:p>
    <w:p w14:paraId="3F76F8C4" w14:textId="77777777" w:rsidR="000967D1" w:rsidRPr="0064614B" w:rsidRDefault="000967D1" w:rsidP="000967D1">
      <w:pPr>
        <w:pStyle w:val="Prrafodelista"/>
        <w:tabs>
          <w:tab w:val="left" w:pos="753"/>
        </w:tabs>
        <w:spacing w:before="85"/>
        <w:ind w:left="752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64614B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- establece el elemento en el índice especificado.</w:t>
      </w:r>
    </w:p>
    <w:p w14:paraId="523243DB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219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Listas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6D61FB6D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¿Qué es una lista?</w:t>
      </w:r>
    </w:p>
    <w:p w14:paraId="62F780C1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Una lista es una secuencia ordenada de valores, donde el valor puede ocurrir más de una vez</w:t>
      </w:r>
    </w:p>
    <w:p w14:paraId="4C134534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Creación de listas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1A52B49C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Se crea a variable n (Depende del tipo de dato que vaya a ser la lista) de tipo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TipoDeVariable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&gt; y se le agrega la función llamada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listOf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y pasa los elementos de la lista como argumentos separados por comas.</w:t>
      </w:r>
    </w:p>
    <w:p w14:paraId="71E77A8B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Accediendo a los elementos de una lista</w:t>
      </w:r>
    </w:p>
    <w:p w14:paraId="58551756" w14:textId="77777777" w:rsidR="000967D1" w:rsidRPr="0064614B" w:rsidRDefault="000967D1" w:rsidP="000967D1">
      <w:pPr>
        <w:pStyle w:val="Prrafodelista"/>
        <w:tabs>
          <w:tab w:val="left" w:pos="806"/>
        </w:tabs>
        <w:ind w:left="805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La funcionalidad específica de las listas es que puedes acceder a cada elemento de ellas mediante su índice, que es un número entero que representa la posición.</w:t>
      </w:r>
    </w:p>
    <w:p w14:paraId="536D2D5C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Modificando los elementos de una lista</w:t>
      </w:r>
    </w:p>
    <w:p w14:paraId="1E720A93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Se puede modificar con algunos métodos como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() y muchos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, pero esto solo funciona con las listas mutables la cual deja modificar las listas</w:t>
      </w:r>
    </w:p>
    <w:p w14:paraId="180C6F50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Recorriendo una lista</w:t>
      </w:r>
    </w:p>
    <w:p w14:paraId="30171599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Dado que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es una colección ordenada, puede usar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basado en índice para acceder a los elementos por su índice en la lista. El bucle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también tiene otra variación llamada bucle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), función que realiza la acción dada en cada elemento de la lista.</w:t>
      </w:r>
    </w:p>
    <w:p w14:paraId="00A457A4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Funciones útiles para trabajar con listas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3BC2E5E0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listOf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 función se utiliza para crear una lista inmutable. Recibe una lista de elementos y devuelve una lista que no se puede modificar.</w:t>
      </w:r>
    </w:p>
    <w:p w14:paraId="3EF99E2A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 función se utiliza para crear una lista mutable. Recibe una lista de elementos y devuelve una lista que se puede modificar.</w:t>
      </w:r>
    </w:p>
    <w:p w14:paraId="093583C2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agregar un elemento al final de la lista mutable.</w:t>
      </w:r>
    </w:p>
    <w:p w14:paraId="650C5C6D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eliminar un elemento de la lista mutable.</w:t>
      </w:r>
    </w:p>
    <w:p w14:paraId="2642AF38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obtener el elemento en una posición específica de la lista.</w:t>
      </w:r>
    </w:p>
    <w:p w14:paraId="6748C737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verificar si la lista contiene un elemento específico.</w:t>
      </w:r>
    </w:p>
    <w:p w14:paraId="6E0F7AF2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</w:p>
    <w:p w14:paraId="62EC7A51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Conjuntos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251D5E8D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¿Qué es un conjunto?</w:t>
      </w:r>
    </w:p>
    <w:p w14:paraId="72C11AFD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 Un conjunto es una colección de ciertos valores, sin ningún orden concreto ni valores repetidos.</w:t>
      </w:r>
    </w:p>
    <w:p w14:paraId="75355EF5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Creación de conjuntos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1B88D15F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</w:t>
      </w:r>
      <w:r w:rsidRPr="006461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14B">
        <w:rPr>
          <w:rFonts w:ascii="Times New Roman" w:hAnsi="Times New Roman" w:cs="Times New Roman"/>
          <w:sz w:val="24"/>
          <w:szCs w:val="24"/>
        </w:rPr>
        <w:t xml:space="preserve">Un conjunto (Set) es una colección sin orden de elementos únicos, esto es, no puede tener ningún duplicado. Set extiende de la interfaz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, por lo que es inmutable, y no agrega nuevos métodos. Para crear conjuntos inmutables utiliza:</w:t>
      </w:r>
    </w:p>
    <w:p w14:paraId="6AD4E06F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setOf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crea un conjunto inmutable y devuelve un objeto de tipo Set.</w:t>
      </w:r>
    </w:p>
    <w:p w14:paraId="03B2E1A3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Accediendo a los elementos de un conjunto</w:t>
      </w:r>
    </w:p>
    <w:p w14:paraId="0086DF7E" w14:textId="77777777" w:rsidR="000967D1" w:rsidRPr="0064614B" w:rsidRDefault="000967D1" w:rsidP="000967D1">
      <w:pPr>
        <w:pStyle w:val="Prrafodelista"/>
        <w:tabs>
          <w:tab w:val="left" w:pos="806"/>
        </w:tabs>
        <w:ind w:left="805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 La funcionalidad específica de los conjuntos es que puedes acceder a cada elemento de ellas mediante su índice, que es un número entero que representa la posición.</w:t>
      </w:r>
    </w:p>
    <w:p w14:paraId="51389DDE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Modificando los elementos de un conjunto</w:t>
      </w:r>
    </w:p>
    <w:p w14:paraId="040D373A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Al igual que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, Set tiene un método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). Agrega al conjunto otro elemento con el método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). Solo se necesita un parámetro para el elemento que se agrega. Los elementos de los conjuntos no tienen necesariamente un orden, por lo que no hay índice.</w:t>
      </w:r>
    </w:p>
    <w:p w14:paraId="0A0C6864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Recorriendo un conjunto</w:t>
      </w:r>
    </w:p>
    <w:p w14:paraId="190D8046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función</w:t>
      </w:r>
    </w:p>
    <w:p w14:paraId="35FEBCE5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, puede recorrer fácilmente un conjunto con la ayuda del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 función</w:t>
      </w:r>
    </w:p>
    <w:p w14:paraId="08A17144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puede usar un bucle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para recorrer 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Set.</w:t>
      </w:r>
      <w:proofErr w:type="gramEnd"/>
    </w:p>
    <w:p w14:paraId="3482E98A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Funciones útiles para trabajar con conjuntos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1D461094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setOf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 función se utiliza para crear un conjunto inmutable. Recibe una lista de elementos y devuelve un conjunto que no se puede modificar.</w:t>
      </w:r>
    </w:p>
    <w:p w14:paraId="23F6AF25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mutableSetOf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 función se utiliza para crear un conjunto mutable. Recibe una lista de elementos y devuelve un conjunto que se puede modificar.</w:t>
      </w:r>
    </w:p>
    <w:p w14:paraId="49A9ECD1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agregar un elemento al conjunto mutable.</w:t>
      </w:r>
    </w:p>
    <w:p w14:paraId="16EEE79E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eliminar un elemento del conjunto mutable.</w:t>
      </w:r>
    </w:p>
    <w:p w14:paraId="66385C22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verificar si el conjunto contiene un elemento específico.</w:t>
      </w:r>
    </w:p>
    <w:p w14:paraId="1B3365FC" w14:textId="77777777" w:rsidR="000967D1" w:rsidRPr="0064614B" w:rsidRDefault="000967D1" w:rsidP="000967D1">
      <w:pPr>
        <w:pStyle w:val="Textoindependiente"/>
        <w:spacing w:before="4"/>
        <w:ind w:left="0" w:firstLine="0"/>
        <w:rPr>
          <w:rFonts w:ascii="Times New Roman" w:hAnsi="Times New Roman" w:cs="Times New Roman"/>
        </w:rPr>
      </w:pPr>
    </w:p>
    <w:p w14:paraId="1DDC4206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Mapas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25DDB2FA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¿Qué es un mapa?</w:t>
      </w:r>
    </w:p>
    <w:p w14:paraId="4527EFA5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Un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está definido por un conjunto de claves, una colección de valores y un conjunto de pares clave-valor (también llamadas entradas), que son realmente los elementos de los que está compuesto. informática: representar diccionarios o propiedades, almacenar en memoria tablas de bases de datos, cachés, etc.</w:t>
      </w:r>
    </w:p>
    <w:p w14:paraId="28216A14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Creación de mapas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24EF52A4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La interfaz que representa a los mapas en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K,V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&gt;. Donde los parámetros de tipo K y V representan a los tipos para claves (propiedad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) y valores (propiedad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).</w:t>
      </w:r>
    </w:p>
    <w:p w14:paraId="0C421B19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Los mapas mutables te otorgan el poder de usar comandos de operaciones sobre los elementos como agregar, actualizar y remover entradas. El diseño de esta figura la encuentras en la interfaz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MutableMap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K,V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&gt;, la cual extiende de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&lt;K,V&gt;.</w:t>
      </w:r>
    </w:p>
    <w:p w14:paraId="5F16466D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Accediendo a los elementos de un mapa</w:t>
      </w:r>
    </w:p>
    <w:p w14:paraId="7498B436" w14:textId="77777777" w:rsidR="000967D1" w:rsidRPr="0064614B" w:rsidRDefault="000967D1" w:rsidP="000967D1">
      <w:pPr>
        <w:pStyle w:val="Prrafodelista"/>
        <w:tabs>
          <w:tab w:val="left" w:pos="806"/>
        </w:tabs>
        <w:ind w:left="805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Como las listas la clase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dispone de una propiedad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que nos retorna la cantidad de elementos del mapa</w:t>
      </w:r>
    </w:p>
    <w:p w14:paraId="21467C0C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Modificando los elementos de un mapa</w:t>
      </w:r>
    </w:p>
    <w:p w14:paraId="281198B9" w14:textId="77777777" w:rsidR="000967D1" w:rsidRPr="0064614B" w:rsidRDefault="000967D1" w:rsidP="000967D1">
      <w:pPr>
        <w:pStyle w:val="Prrafodelista"/>
        <w:tabs>
          <w:tab w:val="left" w:pos="82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R// Para modificar el valor de un elemento específico del mapa, simplemente se debe asignar un nuevo valor a ese índice.</w:t>
      </w:r>
    </w:p>
    <w:p w14:paraId="461CCC2C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Recorriendo un mapa</w:t>
      </w:r>
    </w:p>
    <w:p w14:paraId="59D17B17" w14:textId="77777777" w:rsidR="000967D1" w:rsidRPr="0064614B" w:rsidRDefault="000967D1" w:rsidP="000967D1">
      <w:pPr>
        <w:pStyle w:val="Prrafodelista"/>
        <w:tabs>
          <w:tab w:val="left" w:pos="820"/>
        </w:tabs>
        <w:spacing w:before="85"/>
        <w:ind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Los mapas mutables te otorgan el poder de usar comandos de operaciones sobre los elementos como agregar, actualizar y remover entradas. El diseño de esta figura la encuentras en la interfaz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MutableMap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K,V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&gt;, la cual extiende de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&lt;K,V&gt;.</w:t>
      </w:r>
    </w:p>
    <w:p w14:paraId="546C09A8" w14:textId="77777777" w:rsidR="000967D1" w:rsidRPr="0064614B" w:rsidRDefault="000967D1" w:rsidP="000967D1">
      <w:pPr>
        <w:pStyle w:val="Prrafodelista"/>
        <w:tabs>
          <w:tab w:val="left" w:pos="753"/>
        </w:tabs>
        <w:ind w:left="752" w:firstLine="0"/>
        <w:rPr>
          <w:rFonts w:ascii="Times New Roman" w:hAnsi="Times New Roman" w:cs="Times New Roman"/>
          <w:b/>
          <w:sz w:val="24"/>
          <w:szCs w:val="24"/>
        </w:rPr>
      </w:pPr>
    </w:p>
    <w:p w14:paraId="4FBB45E0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Funciones útiles para trabajar con mapas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5E748607" w14:textId="77777777" w:rsidR="000967D1" w:rsidRPr="0064614B" w:rsidRDefault="000967D1" w:rsidP="000967D1">
      <w:pPr>
        <w:pStyle w:val="Prrafodelista"/>
        <w:tabs>
          <w:tab w:val="left" w:pos="753"/>
        </w:tabs>
        <w:ind w:left="7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mapOf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 función se utiliza para crear un mapa inmutable. Recibe una lista de pares clave-valor y devuelve un mapa que no se puede modificar.</w:t>
      </w:r>
    </w:p>
    <w:p w14:paraId="3746AAB6" w14:textId="77777777" w:rsidR="000967D1" w:rsidRPr="0064614B" w:rsidRDefault="000967D1" w:rsidP="000967D1">
      <w:pPr>
        <w:pStyle w:val="Prrafodelista"/>
        <w:tabs>
          <w:tab w:val="left" w:pos="753"/>
        </w:tabs>
        <w:ind w:left="7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mutableMapOf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 función se utiliza para crear un mapa mutable. Recibe una lista de pares clave-valor y devuelve un mapa que se puede modificar.</w:t>
      </w:r>
    </w:p>
    <w:p w14:paraId="2D0FDEBC" w14:textId="77777777" w:rsidR="000967D1" w:rsidRPr="0064614B" w:rsidRDefault="000967D1" w:rsidP="000967D1">
      <w:pPr>
        <w:pStyle w:val="Prrafodelista"/>
        <w:tabs>
          <w:tab w:val="left" w:pos="753"/>
        </w:tabs>
        <w:ind w:left="7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agregar un elemento al mapa mutable.</w:t>
      </w:r>
    </w:p>
    <w:p w14:paraId="54E0AB3C" w14:textId="77777777" w:rsidR="000967D1" w:rsidRPr="0064614B" w:rsidRDefault="000967D1" w:rsidP="000967D1">
      <w:pPr>
        <w:pStyle w:val="Prrafodelista"/>
        <w:tabs>
          <w:tab w:val="left" w:pos="753"/>
        </w:tabs>
        <w:ind w:left="7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este método se utiliza para obtener el valor asociado con una clave.</w:t>
      </w:r>
    </w:p>
    <w:p w14:paraId="4A160DF0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219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Pares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4B2194AA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ind w:left="1440" w:hanging="88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¿Qué es un par?</w:t>
      </w:r>
    </w:p>
    <w:p w14:paraId="62512DD9" w14:textId="77777777" w:rsidR="000967D1" w:rsidRPr="0064614B" w:rsidRDefault="000967D1" w:rsidP="000967D1">
      <w:pPr>
        <w:tabs>
          <w:tab w:val="left" w:pos="820"/>
        </w:tabs>
        <w:spacing w:before="85"/>
        <w:ind w:left="551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ab/>
        <w:t>R// La operación módulo obtiene el resto de la división de un número entre otro (a veces llamado residuo o resto</w:t>
      </w:r>
      <w:proofErr w:type="gramStart"/>
      <w:r w:rsidRPr="0064614B">
        <w:rPr>
          <w:rFonts w:ascii="Times New Roman" w:hAnsi="Times New Roman" w:cs="Times New Roman"/>
          <w:sz w:val="24"/>
          <w:szCs w:val="24"/>
        </w:rPr>
        <w:t>).Cuando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 un número entero se divide entre 2 y su residuo es 0, quiere decir que es divisible entre 2 y además es par.</w:t>
      </w:r>
    </w:p>
    <w:p w14:paraId="5F58D3D8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ind w:left="1440" w:hanging="88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Creación de pares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6DC3E287" w14:textId="77777777" w:rsidR="000967D1" w:rsidRPr="0064614B" w:rsidRDefault="000967D1" w:rsidP="000967D1">
      <w:pPr>
        <w:tabs>
          <w:tab w:val="left" w:pos="820"/>
        </w:tabs>
        <w:ind w:left="551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r w:rsidRPr="0064614B">
        <w:rPr>
          <w:rFonts w:ascii="Times New Roman" w:hAnsi="Times New Roman" w:cs="Times New Roman"/>
          <w:sz w:val="24"/>
          <w:szCs w:val="24"/>
        </w:rPr>
        <w:t xml:space="preserve">R// Los data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, que simplemente son una representación genérica (cualquier tipo de datos o clases) de dos valores (pares). Los data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son una estructura que permite guardar dos valores.</w:t>
      </w:r>
    </w:p>
    <w:p w14:paraId="0ED645D0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06"/>
        </w:tabs>
        <w:ind w:left="1440" w:hanging="88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lastRenderedPageBreak/>
        <w:t>Accediendo a los elementos de un par</w:t>
      </w:r>
    </w:p>
    <w:p w14:paraId="4D40FE46" w14:textId="77777777" w:rsidR="000967D1" w:rsidRPr="0064614B" w:rsidRDefault="000967D1" w:rsidP="000967D1">
      <w:pPr>
        <w:tabs>
          <w:tab w:val="left" w:pos="806"/>
        </w:tabs>
        <w:ind w:left="806" w:hanging="255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r w:rsidRPr="0064614B">
        <w:rPr>
          <w:rFonts w:ascii="Times New Roman" w:hAnsi="Times New Roman" w:cs="Times New Roman"/>
          <w:sz w:val="24"/>
          <w:szCs w:val="24"/>
        </w:rPr>
        <w:t xml:space="preserve">R// Para esto se emplean las palabras reservadas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respectivamente</w:t>
      </w:r>
    </w:p>
    <w:p w14:paraId="5167A8BB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ind w:left="1440" w:hanging="88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Modificando los elementos de un par</w:t>
      </w:r>
    </w:p>
    <w:p w14:paraId="10C0FDF4" w14:textId="77777777" w:rsidR="000967D1" w:rsidRPr="0064614B" w:rsidRDefault="000967D1" w:rsidP="000967D1">
      <w:pPr>
        <w:tabs>
          <w:tab w:val="left" w:pos="820"/>
        </w:tabs>
        <w:ind w:left="551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r w:rsidRPr="0064614B">
        <w:rPr>
          <w:rFonts w:ascii="Times New Roman" w:hAnsi="Times New Roman" w:cs="Times New Roman"/>
          <w:sz w:val="24"/>
          <w:szCs w:val="24"/>
        </w:rPr>
        <w:t xml:space="preserve">R// Para modificar los elementos de un par, se puede crear un nuevo par utilizando la función </w:t>
      </w: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 xml:space="preserve">) de la clase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, que devuelve un nuevo par con los mismos valores pero con los elementos actualizados.</w:t>
      </w:r>
    </w:p>
    <w:p w14:paraId="56DB4252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ind w:left="1440" w:hanging="88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Recorriendo un par</w:t>
      </w:r>
    </w:p>
    <w:p w14:paraId="348C24F9" w14:textId="77777777" w:rsidR="000967D1" w:rsidRPr="0064614B" w:rsidRDefault="000967D1" w:rsidP="000967D1">
      <w:pPr>
        <w:tabs>
          <w:tab w:val="left" w:pos="820"/>
        </w:tabs>
        <w:spacing w:before="85"/>
        <w:ind w:left="551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r w:rsidRPr="0064614B">
        <w:rPr>
          <w:rFonts w:ascii="Times New Roman" w:hAnsi="Times New Roman" w:cs="Times New Roman"/>
          <w:sz w:val="24"/>
          <w:szCs w:val="24"/>
        </w:rPr>
        <w:t xml:space="preserve">R // En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, se puede recorrer un par utilizando la función component1() y component2() que están definidas por defecto para las clases de datos (data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).</w:t>
      </w:r>
    </w:p>
    <w:p w14:paraId="7F732E7C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753"/>
        </w:tabs>
        <w:ind w:left="1440" w:hanging="88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Funciones útiles para trabajar con pares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00CB3693" w14:textId="77777777" w:rsidR="000967D1" w:rsidRPr="0064614B" w:rsidRDefault="000967D1" w:rsidP="000967D1">
      <w:pPr>
        <w:tabs>
          <w:tab w:val="left" w:pos="753"/>
        </w:tabs>
        <w:ind w:left="551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ab/>
      </w:r>
      <w:r w:rsidRPr="0064614B">
        <w:rPr>
          <w:rFonts w:ascii="Times New Roman" w:hAnsi="Times New Roman" w:cs="Times New Roman"/>
          <w:sz w:val="24"/>
          <w:szCs w:val="24"/>
        </w:rPr>
        <w:t xml:space="preserve">R// Existen algunas funciones útiles para trabajar con pares, que pueden hacer que el código sea más legible y conciso como, por ejemplo: </w:t>
      </w:r>
    </w:p>
    <w:p w14:paraId="0EF94BB2" w14:textId="77777777" w:rsidR="000967D1" w:rsidRPr="0064614B" w:rsidRDefault="000967D1" w:rsidP="000967D1">
      <w:pPr>
        <w:tabs>
          <w:tab w:val="left" w:pos="753"/>
        </w:tabs>
        <w:ind w:left="551"/>
        <w:rPr>
          <w:rFonts w:ascii="Times New Roman" w:hAnsi="Times New Roman" w:cs="Times New Roman"/>
          <w:sz w:val="24"/>
          <w:szCs w:val="24"/>
        </w:rPr>
      </w:pPr>
    </w:p>
    <w:p w14:paraId="0CD9982D" w14:textId="77777777" w:rsidR="000967D1" w:rsidRPr="0064614B" w:rsidRDefault="000967D1" w:rsidP="000967D1">
      <w:pPr>
        <w:tabs>
          <w:tab w:val="left" w:pos="753"/>
        </w:tabs>
        <w:ind w:left="551"/>
        <w:rPr>
          <w:rFonts w:ascii="Times New Roman" w:hAnsi="Times New Roman" w:cs="Times New Roman"/>
          <w:sz w:val="24"/>
          <w:szCs w:val="24"/>
        </w:rPr>
      </w:pPr>
      <w:proofErr w:type="spellStart"/>
      <w:r w:rsidRPr="0064614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: estas son propiedades de los pares que nos permiten acceder a su primer y segundo elemento, respectivamente.</w:t>
      </w:r>
    </w:p>
    <w:p w14:paraId="12AFB148" w14:textId="77777777" w:rsidR="000967D1" w:rsidRPr="0064614B" w:rsidRDefault="000967D1" w:rsidP="000967D1">
      <w:pPr>
        <w:tabs>
          <w:tab w:val="left" w:pos="753"/>
        </w:tabs>
        <w:ind w:left="5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): esta función nos permite crear un par a partir de dos valores.</w:t>
      </w:r>
    </w:p>
    <w:p w14:paraId="7930D874" w14:textId="77777777" w:rsidR="000967D1" w:rsidRPr="0064614B" w:rsidRDefault="000967D1" w:rsidP="000967D1">
      <w:pPr>
        <w:tabs>
          <w:tab w:val="left" w:pos="753"/>
        </w:tabs>
        <w:ind w:left="5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14B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14B">
        <w:rPr>
          <w:rFonts w:ascii="Times New Roman" w:hAnsi="Times New Roman" w:cs="Times New Roman"/>
          <w:sz w:val="24"/>
          <w:szCs w:val="24"/>
        </w:rPr>
        <w:t>): esta función nos permite convertir un par en una lista de dos elementos.</w:t>
      </w:r>
    </w:p>
    <w:p w14:paraId="61ECD2A9" w14:textId="77777777" w:rsidR="000967D1" w:rsidRPr="0064614B" w:rsidRDefault="000967D1" w:rsidP="000967D1">
      <w:pPr>
        <w:tabs>
          <w:tab w:val="left" w:pos="753"/>
        </w:tabs>
        <w:ind w:left="551"/>
        <w:rPr>
          <w:rFonts w:ascii="Times New Roman" w:hAnsi="Times New Roman" w:cs="Times New Roman"/>
          <w:sz w:val="24"/>
          <w:szCs w:val="24"/>
        </w:rPr>
      </w:pPr>
    </w:p>
    <w:p w14:paraId="555A9102" w14:textId="77777777" w:rsidR="000967D1" w:rsidRPr="0064614B" w:rsidRDefault="000967D1" w:rsidP="000967D1">
      <w:pPr>
        <w:pStyle w:val="Textoindependiente"/>
        <w:spacing w:before="4"/>
        <w:ind w:left="0" w:firstLine="0"/>
        <w:rPr>
          <w:rFonts w:ascii="Times New Roman" w:hAnsi="Times New Roman" w:cs="Times New Roman"/>
        </w:rPr>
      </w:pPr>
    </w:p>
    <w:p w14:paraId="0E79DDFC" w14:textId="77777777" w:rsidR="000967D1" w:rsidRPr="0064614B" w:rsidRDefault="000967D1" w:rsidP="000967D1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Prácticas de estructuras de datos en </w:t>
      </w:r>
      <w:proofErr w:type="spellStart"/>
      <w:r w:rsidRPr="0064614B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14:paraId="7445C15E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Ejercicios prácticos para aplicar los conceptos aprendidos</w:t>
      </w:r>
    </w:p>
    <w:p w14:paraId="33183586" w14:textId="77777777" w:rsidR="000967D1" w:rsidRPr="0064614B" w:rsidRDefault="000967D1" w:rsidP="000967D1">
      <w:pPr>
        <w:pStyle w:val="Prrafodelista"/>
        <w:numPr>
          <w:ilvl w:val="1"/>
          <w:numId w:val="1"/>
        </w:numPr>
        <w:tabs>
          <w:tab w:val="left" w:pos="820"/>
        </w:tabs>
        <w:spacing w:line="429" w:lineRule="auto"/>
        <w:ind w:left="119" w:right="9606" w:firstLine="432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 xml:space="preserve">Solución a los ejercicios </w:t>
      </w:r>
    </w:p>
    <w:p w14:paraId="42CA319E" w14:textId="77777777" w:rsidR="000967D1" w:rsidRPr="0064614B" w:rsidRDefault="000967D1" w:rsidP="000967D1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R// Arreglos: </w:t>
      </w:r>
    </w:p>
    <w:p w14:paraId="61DE4F5E" w14:textId="4A58C7CE" w:rsidR="000967D1" w:rsidRPr="0064614B" w:rsidRDefault="009F1A3F" w:rsidP="000967D1">
      <w:pPr>
        <w:pStyle w:val="Prrafodelista"/>
        <w:tabs>
          <w:tab w:val="left" w:pos="820"/>
        </w:tabs>
        <w:spacing w:line="429" w:lineRule="auto"/>
        <w:ind w:left="551" w:right="9606" w:firstLine="0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5F60A" wp14:editId="1C6ECCC8">
            <wp:extent cx="8902700" cy="46374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27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A23D" w14:textId="77777777" w:rsidR="000967D1" w:rsidRPr="0064614B" w:rsidRDefault="000967D1" w:rsidP="000967D1">
      <w:pPr>
        <w:spacing w:line="429" w:lineRule="auto"/>
        <w:rPr>
          <w:rFonts w:ascii="Times New Roman" w:hAnsi="Times New Roman" w:cs="Times New Roman"/>
          <w:sz w:val="24"/>
          <w:szCs w:val="24"/>
        </w:rPr>
        <w:sectPr w:rsidR="000967D1" w:rsidRPr="0064614B" w:rsidSect="000967D1">
          <w:footerReference w:type="default" r:id="rId9"/>
          <w:pgSz w:w="16840" w:h="23800"/>
          <w:pgMar w:top="1420" w:right="1500" w:bottom="860" w:left="1320" w:header="720" w:footer="666" w:gutter="0"/>
          <w:pgNumType w:start="1"/>
          <w:cols w:space="720"/>
        </w:sectPr>
      </w:pPr>
    </w:p>
    <w:p w14:paraId="5C37D6E0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lastRenderedPageBreak/>
        <w:t xml:space="preserve">Conjuntos: </w:t>
      </w:r>
    </w:p>
    <w:p w14:paraId="653B2B9C" w14:textId="660AD5FB" w:rsidR="000967D1" w:rsidRPr="0064614B" w:rsidRDefault="00D87BAA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FED01" wp14:editId="0889A4EB">
            <wp:extent cx="8902700" cy="48933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084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</w:p>
    <w:p w14:paraId="1A8BC090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>Listas:</w:t>
      </w:r>
    </w:p>
    <w:p w14:paraId="7E670829" w14:textId="56B70D1C" w:rsidR="000967D1" w:rsidRPr="0064614B" w:rsidRDefault="00D87BAA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EDD36" wp14:editId="46E71755">
            <wp:extent cx="8902700" cy="4693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27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168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</w:p>
    <w:p w14:paraId="0E8FDE02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sz w:val="24"/>
          <w:szCs w:val="24"/>
        </w:rPr>
        <w:t xml:space="preserve">Mapas: </w:t>
      </w:r>
    </w:p>
    <w:p w14:paraId="4044A36E" w14:textId="01B7BCDA" w:rsidR="000967D1" w:rsidRDefault="00EC4175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614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1ABE13DE" wp14:editId="6DA2C579">
            <wp:extent cx="8902700" cy="4745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027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A5BB" w14:textId="78E6A2B1" w:rsidR="00642716" w:rsidRDefault="00642716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</w:p>
    <w:p w14:paraId="42FC5422" w14:textId="7ABA7C5C" w:rsidR="00642716" w:rsidRDefault="00642716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Pares:</w:t>
      </w:r>
    </w:p>
    <w:p w14:paraId="5F41C5D0" w14:textId="01A80425" w:rsidR="00642716" w:rsidRPr="0064614B" w:rsidRDefault="00642716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  <w:r w:rsidRPr="006427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3A61B" wp14:editId="41AFFF9B">
            <wp:extent cx="8902700" cy="39757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27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8F59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</w:p>
    <w:p w14:paraId="0F0E21C0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</w:p>
    <w:p w14:paraId="2C31831D" w14:textId="77777777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sz w:val="24"/>
          <w:szCs w:val="24"/>
        </w:rPr>
      </w:pPr>
    </w:p>
    <w:p w14:paraId="027FCA81" w14:textId="788CAFBB" w:rsidR="000967D1" w:rsidRPr="0064614B" w:rsidRDefault="000967D1" w:rsidP="000967D1">
      <w:pPr>
        <w:spacing w:before="71"/>
        <w:ind w:left="552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882BE" wp14:editId="45701970">
                <wp:simplePos x="0" y="0"/>
                <wp:positionH relativeFrom="page">
                  <wp:posOffset>1019175</wp:posOffset>
                </wp:positionH>
                <wp:positionV relativeFrom="paragraph">
                  <wp:posOffset>121285</wp:posOffset>
                </wp:positionV>
                <wp:extent cx="48260" cy="48260"/>
                <wp:effectExtent l="0" t="2540" r="8890" b="6350"/>
                <wp:wrapNone/>
                <wp:docPr id="6" name="Forma lib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66 191"/>
                            <a:gd name="T3" fmla="*/ 266 h 76"/>
                            <a:gd name="T4" fmla="+- 0 1638 1605"/>
                            <a:gd name="T5" fmla="*/ T4 w 76"/>
                            <a:gd name="T6" fmla="+- 0 266 191"/>
                            <a:gd name="T7" fmla="*/ 266 h 76"/>
                            <a:gd name="T8" fmla="+- 0 1633 1605"/>
                            <a:gd name="T9" fmla="*/ T8 w 76"/>
                            <a:gd name="T10" fmla="+- 0 265 191"/>
                            <a:gd name="T11" fmla="*/ 265 h 76"/>
                            <a:gd name="T12" fmla="+- 0 1605 1605"/>
                            <a:gd name="T13" fmla="*/ T12 w 76"/>
                            <a:gd name="T14" fmla="+- 0 234 191"/>
                            <a:gd name="T15" fmla="*/ 234 h 76"/>
                            <a:gd name="T16" fmla="+- 0 1605 1605"/>
                            <a:gd name="T17" fmla="*/ T16 w 76"/>
                            <a:gd name="T18" fmla="+- 0 224 191"/>
                            <a:gd name="T19" fmla="*/ 224 h 76"/>
                            <a:gd name="T20" fmla="+- 0 1638 1605"/>
                            <a:gd name="T21" fmla="*/ T20 w 76"/>
                            <a:gd name="T22" fmla="+- 0 191 191"/>
                            <a:gd name="T23" fmla="*/ 191 h 76"/>
                            <a:gd name="T24" fmla="+- 0 1648 1605"/>
                            <a:gd name="T25" fmla="*/ T24 w 76"/>
                            <a:gd name="T26" fmla="+- 0 191 191"/>
                            <a:gd name="T27" fmla="*/ 191 h 76"/>
                            <a:gd name="T28" fmla="+- 0 1680 1605"/>
                            <a:gd name="T29" fmla="*/ T28 w 76"/>
                            <a:gd name="T30" fmla="+- 0 229 191"/>
                            <a:gd name="T31" fmla="*/ 229 h 76"/>
                            <a:gd name="T32" fmla="+- 0 1680 1605"/>
                            <a:gd name="T33" fmla="*/ T32 w 76"/>
                            <a:gd name="T34" fmla="+- 0 234 191"/>
                            <a:gd name="T35" fmla="*/ 234 h 76"/>
                            <a:gd name="T36" fmla="+- 0 1648 1605"/>
                            <a:gd name="T37" fmla="*/ T36 w 76"/>
                            <a:gd name="T38" fmla="+- 0 266 191"/>
                            <a:gd name="T39" fmla="*/ 26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B538D" id="Forma libre: forma 6" o:spid="_x0000_s1026" style="position:absolute;margin-left:80.25pt;margin-top:9.55pt;width:3.8pt;height: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" path="m43,75r-10,l28,74,,43,,33,33,,43,,75,38r,5l43,75xe" fillcolor="black" stroked="f">
                <v:path arrowok="t" o:connecttype="custom" o:connectlocs="27305,168910;20955,168910;17780,168275;0,148590;0,142240;20955,121285;27305,121285;47625,145415;47625,148590;27305,168910" o:connectangles="0,0,0,0,0,0,0,0,0,0"/>
                <w10:wrap anchorx="page"/>
              </v:shape>
            </w:pict>
          </mc:Fallback>
        </mc:AlternateContent>
      </w:r>
      <w:r w:rsidRPr="0064614B">
        <w:rPr>
          <w:rFonts w:ascii="Times New Roman" w:hAnsi="Times New Roman" w:cs="Times New Roman"/>
          <w:sz w:val="24"/>
          <w:szCs w:val="24"/>
        </w:rPr>
        <w:t xml:space="preserve">Documentación oficial de </w:t>
      </w:r>
      <w:proofErr w:type="spellStart"/>
      <w:r w:rsidRPr="0064614B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64614B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>
        <w:r w:rsidRPr="0064614B">
          <w:rPr>
            <w:rFonts w:ascii="Times New Roman" w:hAnsi="Times New Roman" w:cs="Times New Roman"/>
            <w:b/>
            <w:sz w:val="24"/>
            <w:szCs w:val="24"/>
            <w:u w:val="single"/>
          </w:rPr>
          <w:t>htt</w:t>
        </w:r>
        <w:r w:rsidRPr="0064614B">
          <w:rPr>
            <w:rFonts w:ascii="Times New Roman" w:hAnsi="Times New Roman" w:cs="Times New Roman"/>
            <w:b/>
            <w:sz w:val="24"/>
            <w:szCs w:val="24"/>
          </w:rPr>
          <w:t>p</w:t>
        </w:r>
        <w:r w:rsidRPr="0064614B">
          <w:rPr>
            <w:rFonts w:ascii="Times New Roman" w:hAnsi="Times New Roman" w:cs="Times New Roman"/>
            <w:b/>
            <w:sz w:val="24"/>
            <w:szCs w:val="24"/>
            <w:u w:val="single"/>
          </w:rPr>
          <w:t>s://kotlinlang.org/docs/reference/</w:t>
        </w:r>
      </w:hyperlink>
    </w:p>
    <w:p w14:paraId="7B88579B" w14:textId="77777777" w:rsidR="000967D1" w:rsidRPr="0064614B" w:rsidRDefault="000967D1" w:rsidP="000967D1">
      <w:pPr>
        <w:pStyle w:val="Textoindependiente"/>
        <w:spacing w:before="0"/>
        <w:ind w:left="0" w:firstLine="0"/>
        <w:rPr>
          <w:rFonts w:ascii="Times New Roman" w:hAnsi="Times New Roman" w:cs="Times New Roman"/>
          <w:b/>
        </w:rPr>
      </w:pPr>
    </w:p>
    <w:p w14:paraId="3895BD9D" w14:textId="77777777" w:rsidR="000967D1" w:rsidRPr="0064614B" w:rsidRDefault="000967D1" w:rsidP="000967D1">
      <w:pPr>
        <w:pStyle w:val="Textoindependiente"/>
        <w:spacing w:before="0"/>
        <w:ind w:left="0" w:firstLine="0"/>
        <w:rPr>
          <w:rFonts w:ascii="Times New Roman" w:hAnsi="Times New Roman" w:cs="Times New Roman"/>
          <w:b/>
        </w:rPr>
      </w:pPr>
    </w:p>
    <w:p w14:paraId="6397F498" w14:textId="77777777" w:rsidR="000967D1" w:rsidRPr="0064614B" w:rsidRDefault="000967D1" w:rsidP="000967D1">
      <w:pPr>
        <w:pStyle w:val="Textoindependiente"/>
        <w:spacing w:before="9"/>
        <w:ind w:left="0" w:firstLine="0"/>
        <w:rPr>
          <w:rFonts w:ascii="Times New Roman" w:hAnsi="Times New Roman" w:cs="Times New Roman"/>
          <w:b/>
        </w:rPr>
      </w:pPr>
    </w:p>
    <w:p w14:paraId="578F4CC6" w14:textId="77777777" w:rsidR="000967D1" w:rsidRPr="0064614B" w:rsidRDefault="000967D1" w:rsidP="000967D1">
      <w:pPr>
        <w:ind w:left="119"/>
        <w:rPr>
          <w:rFonts w:ascii="Times New Roman" w:hAnsi="Times New Roman" w:cs="Times New Roman"/>
          <w:b/>
          <w:sz w:val="24"/>
          <w:szCs w:val="24"/>
        </w:rPr>
      </w:pPr>
      <w:r w:rsidRPr="0064614B">
        <w:rPr>
          <w:rFonts w:ascii="Times New Roman" w:hAnsi="Times New Roman" w:cs="Times New Roman"/>
          <w:b/>
          <w:sz w:val="24"/>
          <w:szCs w:val="24"/>
        </w:rPr>
        <w:t>Entrega.</w:t>
      </w:r>
    </w:p>
    <w:p w14:paraId="2F8134CD" w14:textId="4D3081A2" w:rsidR="000967D1" w:rsidRPr="0064614B" w:rsidRDefault="000967D1" w:rsidP="000967D1">
      <w:pPr>
        <w:pStyle w:val="Textoindependiente"/>
        <w:spacing w:before="164" w:line="314" w:lineRule="auto"/>
        <w:ind w:left="119" w:right="99" w:firstLine="0"/>
        <w:rPr>
          <w:rFonts w:ascii="Times New Roman" w:hAnsi="Times New Roman" w:cs="Times New Roman"/>
        </w:rPr>
      </w:pPr>
      <w:r w:rsidRPr="0064614B">
        <w:rPr>
          <w:rFonts w:ascii="Times New Roman" w:hAnsi="Times New Roman" w:cs="Times New Roman"/>
        </w:rPr>
        <w:t>Se deberá realizar la entrega de un informe con la solución de los puntos anteriores, el aprendiz acompañará la investigación con</w:t>
      </w:r>
      <w:r w:rsidRPr="0064614B">
        <w:rPr>
          <w:rFonts w:ascii="Times New Roman" w:hAnsi="Times New Roman" w:cs="Times New Roman"/>
          <w:spacing w:val="-64"/>
        </w:rPr>
        <w:t xml:space="preserve"> </w:t>
      </w:r>
      <w:r w:rsidRPr="0064614B">
        <w:rPr>
          <w:rFonts w:ascii="Times New Roman" w:hAnsi="Times New Roman" w:cs="Times New Roman"/>
        </w:rPr>
        <w:t xml:space="preserve">ejemplos </w:t>
      </w:r>
      <w:proofErr w:type="spellStart"/>
      <w:r w:rsidRPr="0064614B">
        <w:rPr>
          <w:rFonts w:ascii="Times New Roman" w:hAnsi="Times New Roman" w:cs="Times New Roman"/>
        </w:rPr>
        <w:t>practicos</w:t>
      </w:r>
      <w:proofErr w:type="spellEnd"/>
      <w:r w:rsidRPr="0064614B">
        <w:rPr>
          <w:rFonts w:ascii="Times New Roman" w:hAnsi="Times New Roman" w:cs="Times New Roman"/>
        </w:rPr>
        <w:t xml:space="preserve"> de cada estructura y deberá publicar el código fuente en un repositorio en GitHub.</w:t>
      </w:r>
    </w:p>
    <w:p w14:paraId="183A9713" w14:textId="77777777" w:rsidR="00C82606" w:rsidRDefault="00C82606"/>
    <w:sectPr w:rsidR="00C82606">
      <w:pgSz w:w="16840" w:h="23800"/>
      <w:pgMar w:top="1380" w:right="1500" w:bottom="860" w:left="132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3FBB" w14:textId="77777777" w:rsidR="006B566C" w:rsidRDefault="006B566C">
      <w:r>
        <w:separator/>
      </w:r>
    </w:p>
  </w:endnote>
  <w:endnote w:type="continuationSeparator" w:id="0">
    <w:p w14:paraId="5543C4BC" w14:textId="77777777" w:rsidR="006B566C" w:rsidRDefault="006B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2616" w14:textId="20E1A95F" w:rsidR="006D1873" w:rsidRDefault="000967D1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5CCEED" wp14:editId="21F3CBE4">
              <wp:simplePos x="0" y="0"/>
              <wp:positionH relativeFrom="page">
                <wp:posOffset>444500</wp:posOffset>
              </wp:positionH>
              <wp:positionV relativeFrom="page">
                <wp:posOffset>14549755</wp:posOffset>
              </wp:positionV>
              <wp:extent cx="2080895" cy="1676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8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95114" w14:textId="77777777" w:rsidR="006D1873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Taller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Estructuras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Datos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Kotlin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CCEE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35pt;margin-top:1145.65pt;width:163.85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" filled="f" stroked="f">
              <v:textbox inset="0,0,0,0">
                <w:txbxContent>
                  <w:p w14:paraId="65F95114" w14:textId="77777777" w:rsidR="006D1873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Taller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Estructuras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Datos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Kotlin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7B585B" wp14:editId="30A2CA52">
              <wp:simplePos x="0" y="0"/>
              <wp:positionH relativeFrom="page">
                <wp:posOffset>10133330</wp:posOffset>
              </wp:positionH>
              <wp:positionV relativeFrom="page">
                <wp:posOffset>14549755</wp:posOffset>
              </wp:positionV>
              <wp:extent cx="147320" cy="167640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F6BB9" w14:textId="77777777" w:rsidR="006D1873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B585B" id="Cuadro de texto 7" o:spid="_x0000_s1027" type="#_x0000_t202" style="position:absolute;margin-left:797.9pt;margin-top:1145.65pt;width:11.6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" filled="f" stroked="f">
              <v:textbox inset="0,0,0,0">
                <w:txbxContent>
                  <w:p w14:paraId="601F6BB9" w14:textId="77777777" w:rsidR="006D1873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5EB7" w14:textId="77777777" w:rsidR="006B566C" w:rsidRDefault="006B566C">
      <w:r>
        <w:separator/>
      </w:r>
    </w:p>
  </w:footnote>
  <w:footnote w:type="continuationSeparator" w:id="0">
    <w:p w14:paraId="6DF948F9" w14:textId="77777777" w:rsidR="006B566C" w:rsidRDefault="006B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412"/>
    <w:multiLevelType w:val="hybridMultilevel"/>
    <w:tmpl w:val="BD609B3A"/>
    <w:lvl w:ilvl="0" w:tplc="87AA250A">
      <w:start w:val="1"/>
      <w:numFmt w:val="decimal"/>
      <w:lvlText w:val="%1."/>
      <w:lvlJc w:val="left"/>
      <w:pPr>
        <w:ind w:left="552" w:hanging="312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s-ES" w:eastAsia="en-US" w:bidi="ar-SA"/>
      </w:rPr>
    </w:lvl>
    <w:lvl w:ilvl="1" w:tplc="6940516A">
      <w:start w:val="1"/>
      <w:numFmt w:val="lowerLetter"/>
      <w:lvlText w:val="%2."/>
      <w:lvlJc w:val="left"/>
      <w:pPr>
        <w:ind w:left="819" w:hanging="268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B3A693A2">
      <w:numFmt w:val="bullet"/>
      <w:lvlText w:val="•"/>
      <w:lvlJc w:val="left"/>
      <w:pPr>
        <w:ind w:left="2286" w:hanging="268"/>
      </w:pPr>
      <w:rPr>
        <w:rFonts w:hint="default"/>
        <w:lang w:val="es-ES" w:eastAsia="en-US" w:bidi="ar-SA"/>
      </w:rPr>
    </w:lvl>
    <w:lvl w:ilvl="3" w:tplc="16CE417C">
      <w:numFmt w:val="bullet"/>
      <w:lvlText w:val="•"/>
      <w:lvlJc w:val="left"/>
      <w:pPr>
        <w:ind w:left="3752" w:hanging="268"/>
      </w:pPr>
      <w:rPr>
        <w:rFonts w:hint="default"/>
        <w:lang w:val="es-ES" w:eastAsia="en-US" w:bidi="ar-SA"/>
      </w:rPr>
    </w:lvl>
    <w:lvl w:ilvl="4" w:tplc="A6743B1A">
      <w:numFmt w:val="bullet"/>
      <w:lvlText w:val="•"/>
      <w:lvlJc w:val="left"/>
      <w:pPr>
        <w:ind w:left="5219" w:hanging="268"/>
      </w:pPr>
      <w:rPr>
        <w:rFonts w:hint="default"/>
        <w:lang w:val="es-ES" w:eastAsia="en-US" w:bidi="ar-SA"/>
      </w:rPr>
    </w:lvl>
    <w:lvl w:ilvl="5" w:tplc="A88EE98A">
      <w:numFmt w:val="bullet"/>
      <w:lvlText w:val="•"/>
      <w:lvlJc w:val="left"/>
      <w:pPr>
        <w:ind w:left="6685" w:hanging="268"/>
      </w:pPr>
      <w:rPr>
        <w:rFonts w:hint="default"/>
        <w:lang w:val="es-ES" w:eastAsia="en-US" w:bidi="ar-SA"/>
      </w:rPr>
    </w:lvl>
    <w:lvl w:ilvl="6" w:tplc="DB34123C">
      <w:numFmt w:val="bullet"/>
      <w:lvlText w:val="•"/>
      <w:lvlJc w:val="left"/>
      <w:pPr>
        <w:ind w:left="8152" w:hanging="268"/>
      </w:pPr>
      <w:rPr>
        <w:rFonts w:hint="default"/>
        <w:lang w:val="es-ES" w:eastAsia="en-US" w:bidi="ar-SA"/>
      </w:rPr>
    </w:lvl>
    <w:lvl w:ilvl="7" w:tplc="E75AF326">
      <w:numFmt w:val="bullet"/>
      <w:lvlText w:val="•"/>
      <w:lvlJc w:val="left"/>
      <w:pPr>
        <w:ind w:left="9618" w:hanging="268"/>
      </w:pPr>
      <w:rPr>
        <w:rFonts w:hint="default"/>
        <w:lang w:val="es-ES" w:eastAsia="en-US" w:bidi="ar-SA"/>
      </w:rPr>
    </w:lvl>
    <w:lvl w:ilvl="8" w:tplc="A6B4CDA2">
      <w:numFmt w:val="bullet"/>
      <w:lvlText w:val="•"/>
      <w:lvlJc w:val="left"/>
      <w:pPr>
        <w:ind w:left="11085" w:hanging="268"/>
      </w:pPr>
      <w:rPr>
        <w:rFonts w:hint="default"/>
        <w:lang w:val="es-ES" w:eastAsia="en-US" w:bidi="ar-SA"/>
      </w:rPr>
    </w:lvl>
  </w:abstractNum>
  <w:num w:numId="1" w16cid:durableId="488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D1"/>
    <w:rsid w:val="000967D1"/>
    <w:rsid w:val="00642716"/>
    <w:rsid w:val="0064614B"/>
    <w:rsid w:val="006B566C"/>
    <w:rsid w:val="009F1A3F"/>
    <w:rsid w:val="00C82606"/>
    <w:rsid w:val="00D87BAA"/>
    <w:rsid w:val="00E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2976"/>
  <w15:chartTrackingRefBased/>
  <w15:docId w15:val="{E2BB504F-4F02-4AD7-833C-9AC07493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67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967D1"/>
    <w:pPr>
      <w:spacing w:before="84"/>
      <w:ind w:left="819" w:hanging="268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67D1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0967D1"/>
    <w:pPr>
      <w:spacing w:before="81"/>
      <w:ind w:left="119"/>
    </w:pPr>
    <w:rPr>
      <w:rFonts w:ascii="Arial" w:eastAsia="Arial" w:hAnsi="Arial" w:cs="Arial"/>
      <w:b/>
      <w:bCs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"/>
    <w:rsid w:val="000967D1"/>
    <w:rPr>
      <w:rFonts w:ascii="Arial" w:eastAsia="Arial" w:hAnsi="Arial" w:cs="Arial"/>
      <w:b/>
      <w:bCs/>
      <w:sz w:val="60"/>
      <w:szCs w:val="60"/>
      <w:lang w:val="es-ES"/>
    </w:rPr>
  </w:style>
  <w:style w:type="paragraph" w:styleId="Prrafodelista">
    <w:name w:val="List Paragraph"/>
    <w:basedOn w:val="Normal"/>
    <w:uiPriority w:val="1"/>
    <w:qFormat/>
    <w:rsid w:val="000967D1"/>
    <w:pPr>
      <w:spacing w:before="84"/>
      <w:ind w:left="819" w:hanging="2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kotlinlang.org/docs/referen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Ramírez</dc:creator>
  <cp:keywords/>
  <dc:description/>
  <cp:lastModifiedBy>Sebastián Ramírez</cp:lastModifiedBy>
  <cp:revision>2</cp:revision>
  <dcterms:created xsi:type="dcterms:W3CDTF">2023-02-21T01:37:00Z</dcterms:created>
  <dcterms:modified xsi:type="dcterms:W3CDTF">2023-02-21T01:37:00Z</dcterms:modified>
</cp:coreProperties>
</file>