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32D265" w14:textId="77777777" w:rsidR="00C343BC" w:rsidRDefault="00C343BC" w:rsidP="00C343BC">
      <w:pPr>
        <w:spacing w:after="0" w:line="360" w:lineRule="auto"/>
        <w:jc w:val="center"/>
        <w:rPr>
          <w:b/>
        </w:rPr>
      </w:pPr>
      <w:r>
        <w:rPr>
          <w:b/>
        </w:rPr>
        <w:t xml:space="preserve">PROCESO DE GESTIÓN DE FORMACIÓN PROFESIONAL INTEGRAL </w:t>
      </w:r>
    </w:p>
    <w:p w14:paraId="0DBE5B70" w14:textId="77777777" w:rsidR="00C343BC" w:rsidRDefault="00C343BC" w:rsidP="00C343BC">
      <w:pPr>
        <w:spacing w:after="0" w:line="360" w:lineRule="auto"/>
        <w:jc w:val="center"/>
        <w:rPr>
          <w:b/>
          <w:color w:val="FF0000"/>
        </w:rPr>
      </w:pPr>
      <w:r>
        <w:rPr>
          <w:b/>
        </w:rPr>
        <w:t>FORMATO GUÍA DE APRENDIZAJE</w:t>
      </w:r>
    </w:p>
    <w:p w14:paraId="5AC69CFF" w14:textId="77777777" w:rsidR="00C343BC" w:rsidRDefault="00C343BC" w:rsidP="00C343BC">
      <w:pPr>
        <w:rPr>
          <w:b/>
          <w:color w:val="000000"/>
        </w:rPr>
      </w:pPr>
    </w:p>
    <w:p w14:paraId="1081BD27" w14:textId="77777777" w:rsidR="00C343BC" w:rsidRDefault="00C343BC" w:rsidP="00C343BC">
      <w:pPr>
        <w:jc w:val="both"/>
        <w:rPr>
          <w:rFonts w:ascii="Arial" w:eastAsia="Arial" w:hAnsi="Arial" w:cs="Arial"/>
          <w:b/>
          <w:sz w:val="20"/>
          <w:szCs w:val="20"/>
        </w:rPr>
      </w:pPr>
      <w:r>
        <w:rPr>
          <w:rFonts w:ascii="Arial" w:eastAsia="Arial" w:hAnsi="Arial" w:cs="Arial"/>
          <w:b/>
          <w:sz w:val="20"/>
          <w:szCs w:val="20"/>
        </w:rPr>
        <w:t>1. IDENTIFICACIÓN DE LA GUIA DE APRENDIZAJE</w:t>
      </w:r>
    </w:p>
    <w:p w14:paraId="5C4244D4"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Denominación del Programa de Formación:</w:t>
      </w:r>
    </w:p>
    <w:p w14:paraId="755753AD" w14:textId="77777777" w:rsidR="00C343BC" w:rsidRDefault="00C343BC" w:rsidP="00C343BC">
      <w:pPr>
        <w:pBdr>
          <w:top w:val="nil"/>
          <w:left w:val="nil"/>
          <w:bottom w:val="nil"/>
          <w:right w:val="nil"/>
          <w:between w:val="nil"/>
        </w:pBdr>
        <w:spacing w:after="0"/>
        <w:ind w:left="720"/>
        <w:jc w:val="both"/>
        <w:rPr>
          <w:rFonts w:ascii="Arial" w:eastAsia="Arial" w:hAnsi="Arial" w:cs="Arial"/>
          <w:color w:val="000000"/>
          <w:sz w:val="20"/>
          <w:szCs w:val="20"/>
        </w:rPr>
      </w:pPr>
      <w:r>
        <w:rPr>
          <w:rFonts w:ascii="Arial" w:eastAsia="Arial" w:hAnsi="Arial" w:cs="Arial"/>
          <w:color w:val="000000"/>
        </w:rPr>
        <w:t>CURSO INTRODUCTORIO A LA FORMACIÓN PROFESIONAL INTEGRAL</w:t>
      </w:r>
    </w:p>
    <w:p w14:paraId="32320BCF"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Código del Programa de Formación: 41311582  v. 1</w:t>
      </w:r>
    </w:p>
    <w:p w14:paraId="44FBD6B2" w14:textId="504C5565"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Nombre del Proyecto (</w:t>
      </w:r>
      <w:proofErr w:type="spellStart"/>
      <w:r w:rsidR="006D03C4">
        <w:rPr>
          <w:rFonts w:ascii="Arial" w:eastAsia="Arial" w:hAnsi="Arial" w:cs="Arial"/>
          <w:i/>
          <w:color w:val="000000"/>
          <w:sz w:val="18"/>
          <w:szCs w:val="18"/>
        </w:rPr>
        <w:t>Analisis</w:t>
      </w:r>
      <w:proofErr w:type="spellEnd"/>
      <w:r w:rsidR="006D03C4">
        <w:rPr>
          <w:rFonts w:ascii="Arial" w:eastAsia="Arial" w:hAnsi="Arial" w:cs="Arial"/>
          <w:i/>
          <w:color w:val="000000"/>
          <w:sz w:val="18"/>
          <w:szCs w:val="18"/>
        </w:rPr>
        <w:t xml:space="preserve"> y Desarrollo de software</w:t>
      </w:r>
      <w:r>
        <w:rPr>
          <w:rFonts w:ascii="Arial" w:eastAsia="Arial" w:hAnsi="Arial" w:cs="Arial"/>
          <w:color w:val="000000"/>
          <w:sz w:val="18"/>
          <w:szCs w:val="18"/>
        </w:rPr>
        <w:t>)</w:t>
      </w:r>
      <w:r>
        <w:rPr>
          <w:rFonts w:ascii="Arial" w:eastAsia="Arial" w:hAnsi="Arial" w:cs="Arial"/>
          <w:color w:val="000000"/>
          <w:sz w:val="20"/>
          <w:szCs w:val="20"/>
        </w:rPr>
        <w:t xml:space="preserve">  </w:t>
      </w:r>
    </w:p>
    <w:p w14:paraId="0C6843FB" w14:textId="322DFC1E" w:rsidR="00C343BC" w:rsidRPr="006D03C4" w:rsidRDefault="00C343BC" w:rsidP="006D03C4">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Fase del Proyecto (</w:t>
      </w:r>
      <w:proofErr w:type="spellStart"/>
      <w:r w:rsidR="006D03C4">
        <w:rPr>
          <w:rFonts w:ascii="Arial" w:eastAsia="Arial" w:hAnsi="Arial" w:cs="Arial"/>
          <w:i/>
          <w:color w:val="000000"/>
          <w:sz w:val="18"/>
          <w:szCs w:val="18"/>
        </w:rPr>
        <w:t>Induccion</w:t>
      </w:r>
      <w:proofErr w:type="spellEnd"/>
      <w:r w:rsidRPr="006D03C4">
        <w:rPr>
          <w:rFonts w:ascii="Arial" w:eastAsia="Arial" w:hAnsi="Arial" w:cs="Arial"/>
          <w:color w:val="000000"/>
          <w:sz w:val="20"/>
          <w:szCs w:val="20"/>
        </w:rPr>
        <w:t xml:space="preserve">)       </w:t>
      </w:r>
    </w:p>
    <w:p w14:paraId="1704BB71" w14:textId="0CE0CF8F"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Actividad de Proyecto (</w:t>
      </w:r>
      <w:proofErr w:type="spellStart"/>
      <w:r w:rsidR="006D03C4">
        <w:rPr>
          <w:rFonts w:ascii="Arial" w:eastAsia="Arial" w:hAnsi="Arial" w:cs="Arial"/>
          <w:i/>
          <w:color w:val="000000"/>
          <w:sz w:val="18"/>
          <w:szCs w:val="18"/>
        </w:rPr>
        <w:t>Guias</w:t>
      </w:r>
      <w:proofErr w:type="spellEnd"/>
      <w:r w:rsidR="006D03C4">
        <w:rPr>
          <w:rFonts w:ascii="Arial" w:eastAsia="Arial" w:hAnsi="Arial" w:cs="Arial"/>
          <w:i/>
          <w:color w:val="000000"/>
          <w:sz w:val="18"/>
          <w:szCs w:val="18"/>
        </w:rPr>
        <w:t xml:space="preserve"> de aprendizaje </w:t>
      </w:r>
      <w:r>
        <w:rPr>
          <w:rFonts w:ascii="Arial" w:eastAsia="Arial" w:hAnsi="Arial" w:cs="Arial"/>
          <w:color w:val="000000"/>
          <w:sz w:val="20"/>
          <w:szCs w:val="20"/>
        </w:rPr>
        <w:t>)</w:t>
      </w:r>
    </w:p>
    <w:p w14:paraId="2B97ADED" w14:textId="7FD53647"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Competencia  (</w:t>
      </w:r>
      <w:r w:rsidR="006D03C4">
        <w:rPr>
          <w:rFonts w:ascii="Arial" w:eastAsia="Arial" w:hAnsi="Arial" w:cs="Arial"/>
          <w:i/>
          <w:color w:val="000000"/>
          <w:sz w:val="18"/>
          <w:szCs w:val="18"/>
        </w:rPr>
        <w:t xml:space="preserve">Resultados de </w:t>
      </w:r>
      <w:proofErr w:type="spellStart"/>
      <w:r w:rsidR="006D03C4">
        <w:rPr>
          <w:rFonts w:ascii="Arial" w:eastAsia="Arial" w:hAnsi="Arial" w:cs="Arial"/>
          <w:i/>
          <w:color w:val="000000"/>
          <w:sz w:val="18"/>
          <w:szCs w:val="18"/>
        </w:rPr>
        <w:t>Induccion</w:t>
      </w:r>
      <w:proofErr w:type="spellEnd"/>
      <w:r w:rsidR="006D03C4">
        <w:rPr>
          <w:rFonts w:ascii="Arial" w:eastAsia="Arial" w:hAnsi="Arial" w:cs="Arial"/>
          <w:i/>
          <w:color w:val="000000"/>
          <w:sz w:val="18"/>
          <w:szCs w:val="18"/>
        </w:rPr>
        <w:t xml:space="preserve"> </w:t>
      </w:r>
      <w:r>
        <w:rPr>
          <w:rFonts w:ascii="Arial" w:eastAsia="Arial" w:hAnsi="Arial" w:cs="Arial"/>
          <w:color w:val="000000"/>
          <w:sz w:val="20"/>
          <w:szCs w:val="20"/>
        </w:rPr>
        <w:t>)</w:t>
      </w:r>
    </w:p>
    <w:p w14:paraId="74F828B3"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Resultados de Aprendizaje Alcanzar:</w:t>
      </w:r>
    </w:p>
    <w:p w14:paraId="6F3E3F6E" w14:textId="77777777" w:rsidR="00C343BC" w:rsidRDefault="00C343BC" w:rsidP="00C343BC">
      <w:pPr>
        <w:numPr>
          <w:ilvl w:val="0"/>
          <w:numId w:val="26"/>
        </w:numPr>
        <w:pBdr>
          <w:top w:val="nil"/>
          <w:left w:val="nil"/>
          <w:bottom w:val="nil"/>
          <w:right w:val="nil"/>
          <w:between w:val="nil"/>
        </w:pBdr>
        <w:spacing w:after="0"/>
        <w:jc w:val="both"/>
        <w:rPr>
          <w:color w:val="000000"/>
        </w:rPr>
      </w:pPr>
      <w:r>
        <w:rPr>
          <w:rFonts w:ascii="Arial" w:eastAsia="Arial" w:hAnsi="Arial" w:cs="Arial"/>
          <w:color w:val="000000"/>
        </w:rPr>
        <w:t>IDENTIFICAR LA DINÁMICA ORGANIZACIONAL DEL SENA, SU ESTRUCTURA CORPORATIVA, POLÍTICAS Y NORMATIVIDAD ESENCIAL DE ACUERDO CON LOS PARÁMETROS ESTABLECIDOS POR LA ENTIDAD.</w:t>
      </w:r>
    </w:p>
    <w:p w14:paraId="42144816" w14:textId="77777777" w:rsidR="00C343BC" w:rsidRDefault="00C343BC" w:rsidP="00C343BC">
      <w:pPr>
        <w:numPr>
          <w:ilvl w:val="0"/>
          <w:numId w:val="26"/>
        </w:numPr>
        <w:pBdr>
          <w:top w:val="nil"/>
          <w:left w:val="nil"/>
          <w:bottom w:val="nil"/>
          <w:right w:val="nil"/>
          <w:between w:val="nil"/>
        </w:pBdr>
        <w:jc w:val="both"/>
        <w:rPr>
          <w:color w:val="000000"/>
          <w:sz w:val="20"/>
          <w:szCs w:val="20"/>
        </w:rPr>
      </w:pPr>
      <w:r>
        <w:rPr>
          <w:rFonts w:ascii="Arial" w:eastAsia="Arial" w:hAnsi="Arial" w:cs="Arial"/>
          <w:color w:val="000000"/>
          <w:sz w:val="20"/>
          <w:szCs w:val="20"/>
        </w:rPr>
        <w:t>Duración de la Guía: 10 h</w:t>
      </w:r>
    </w:p>
    <w:p w14:paraId="1F1E47D7" w14:textId="77777777" w:rsidR="00C343BC" w:rsidRDefault="00C343BC" w:rsidP="00C343BC">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2. PRESENTACIÓN</w:t>
      </w:r>
    </w:p>
    <w:p w14:paraId="67B6C065" w14:textId="77777777" w:rsidR="00C343BC" w:rsidRDefault="00C343BC" w:rsidP="00C343BC">
      <w:pPr>
        <w:jc w:val="both"/>
        <w:rPr>
          <w:rFonts w:ascii="Arial" w:eastAsia="Arial" w:hAnsi="Arial" w:cs="Arial"/>
        </w:rPr>
      </w:pPr>
      <w:r>
        <w:rPr>
          <w:rFonts w:ascii="Arial" w:eastAsia="Arial" w:hAnsi="Arial" w:cs="Arial"/>
        </w:rPr>
        <w:t xml:space="preserve">Estimado aspirante: usted cuenta con una seria opción para matricularse en la institución con mayor tradición en la formación para el trabajo en Colombia, además de ser la entidad más querida por todos los colombianos. Desde 1957 el Servicio Nacional de Aprendizaje SENA se dedica a la Formación Profesional Integral en todos los sectores productivos del país. Resulta entonces fundamental que usted, cuando ya se desempeñe en su rol como aprendiz, conozca la dinámica de la organización, así como sus funciones, políticas y normas; pues como parte activa del SENA, usted debe conocer estos importantes elementos. En la presente guía encontrará actividades que le permitirán familiarizarse con la institución y conocer algunos de los aspectos mencionados. Esperamos que haga el mejor aprovechamiento de la misma y contamos con su </w:t>
      </w:r>
      <w:proofErr w:type="gramStart"/>
      <w:r>
        <w:rPr>
          <w:rFonts w:ascii="Arial" w:eastAsia="Arial" w:hAnsi="Arial" w:cs="Arial"/>
        </w:rPr>
        <w:t>compromiso</w:t>
      </w:r>
      <w:proofErr w:type="gramEnd"/>
      <w:r>
        <w:rPr>
          <w:rFonts w:ascii="Arial" w:eastAsia="Arial" w:hAnsi="Arial" w:cs="Arial"/>
        </w:rPr>
        <w:t xml:space="preserve"> para continuar dejando en alto el nombre del SENA. </w:t>
      </w:r>
    </w:p>
    <w:p w14:paraId="68FFD2DB" w14:textId="77777777" w:rsidR="00C343BC" w:rsidRDefault="00C343BC" w:rsidP="00C343BC">
      <w:pPr>
        <w:tabs>
          <w:tab w:val="left" w:pos="4320"/>
          <w:tab w:val="left" w:pos="4485"/>
          <w:tab w:val="left" w:pos="5445"/>
        </w:tabs>
        <w:jc w:val="both"/>
        <w:rPr>
          <w:rFonts w:ascii="Arial" w:eastAsia="Arial" w:hAnsi="Arial" w:cs="Arial"/>
          <w:b/>
          <w:sz w:val="20"/>
          <w:szCs w:val="20"/>
        </w:rPr>
      </w:pPr>
    </w:p>
    <w:p w14:paraId="3949188A" w14:textId="77777777" w:rsidR="00C343BC" w:rsidRDefault="00C343BC" w:rsidP="00C343BC">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3.  FORMULACIÓN DE LAS ACTIVIDADES DE APRENDIZAJE</w:t>
      </w:r>
    </w:p>
    <w:p w14:paraId="443F3F13" w14:textId="77777777" w:rsidR="00C343BC" w:rsidRDefault="00C343BC" w:rsidP="00C343BC">
      <w:pPr>
        <w:jc w:val="both"/>
        <w:rPr>
          <w:rFonts w:ascii="Arial" w:eastAsia="Arial" w:hAnsi="Arial" w:cs="Arial"/>
          <w:b/>
        </w:rPr>
      </w:pPr>
      <w:r>
        <w:rPr>
          <w:rFonts w:ascii="Arial" w:eastAsia="Arial" w:hAnsi="Arial" w:cs="Arial"/>
          <w:b/>
        </w:rPr>
        <w:t>3.1. Actividad de Reflexión inicial</w:t>
      </w:r>
    </w:p>
    <w:p w14:paraId="496386AE" w14:textId="77777777" w:rsidR="00C343BC" w:rsidRDefault="00C343BC" w:rsidP="00C343BC">
      <w:pPr>
        <w:jc w:val="both"/>
        <w:rPr>
          <w:rFonts w:ascii="Arial" w:eastAsia="Arial" w:hAnsi="Arial" w:cs="Arial"/>
        </w:rPr>
      </w:pPr>
      <w:r>
        <w:rPr>
          <w:rFonts w:ascii="Arial" w:eastAsia="Arial" w:hAnsi="Arial" w:cs="Arial"/>
        </w:rPr>
        <w:t xml:space="preserve">3.1.1. Sin recurrir a ninguna fuente externa, registre toda la información que conoce sobre el SENA: </w:t>
      </w:r>
    </w:p>
    <w:p w14:paraId="0A32A5B2" w14:textId="77777777" w:rsidR="00C343BC" w:rsidRDefault="00C343BC" w:rsidP="00C343BC">
      <w:pPr>
        <w:jc w:val="both"/>
        <w:rPr>
          <w:rFonts w:ascii="Arial" w:eastAsia="Arial" w:hAnsi="Arial" w:cs="Arial"/>
        </w:rPr>
      </w:pPr>
      <w:r>
        <w:rPr>
          <w:rFonts w:ascii="Arial" w:eastAsia="Arial" w:hAnsi="Arial" w:cs="Arial"/>
        </w:rPr>
        <w:t>¿Qué significa la sigla?</w:t>
      </w:r>
    </w:p>
    <w:p w14:paraId="3190472B" w14:textId="06440E6F" w:rsidR="006D03C4" w:rsidRPr="006D03C4" w:rsidRDefault="006D03C4" w:rsidP="006D03C4">
      <w:pPr>
        <w:pStyle w:val="Prrafodelista"/>
        <w:numPr>
          <w:ilvl w:val="0"/>
          <w:numId w:val="32"/>
        </w:numPr>
        <w:jc w:val="both"/>
        <w:rPr>
          <w:rFonts w:ascii="Arial" w:eastAsia="Arial" w:hAnsi="Arial" w:cs="Arial"/>
        </w:rPr>
      </w:pPr>
      <w:r>
        <w:rPr>
          <w:rFonts w:ascii="Arial" w:eastAsia="Arial" w:hAnsi="Arial" w:cs="Arial"/>
        </w:rPr>
        <w:t xml:space="preserve">Servicio Nacional de Aprendizaje </w:t>
      </w:r>
    </w:p>
    <w:p w14:paraId="540B4108" w14:textId="77777777" w:rsidR="00C343BC" w:rsidRDefault="00C343BC" w:rsidP="00C343BC">
      <w:pPr>
        <w:jc w:val="both"/>
        <w:rPr>
          <w:rFonts w:ascii="Arial" w:eastAsia="Arial" w:hAnsi="Arial" w:cs="Arial"/>
        </w:rPr>
      </w:pPr>
      <w:r>
        <w:rPr>
          <w:rFonts w:ascii="Arial" w:eastAsia="Arial" w:hAnsi="Arial" w:cs="Arial"/>
        </w:rPr>
        <w:t>_____________________________________________________________________________</w:t>
      </w:r>
    </w:p>
    <w:p w14:paraId="4ECA9F8E" w14:textId="77777777" w:rsidR="00C343BC" w:rsidRDefault="00C343BC" w:rsidP="00C343BC">
      <w:pPr>
        <w:jc w:val="both"/>
        <w:rPr>
          <w:rFonts w:ascii="Arial" w:eastAsia="Arial" w:hAnsi="Arial" w:cs="Arial"/>
        </w:rPr>
      </w:pPr>
      <w:proofErr w:type="gramStart"/>
      <w:r>
        <w:rPr>
          <w:rFonts w:ascii="Arial" w:eastAsia="Arial" w:hAnsi="Arial" w:cs="Arial"/>
        </w:rPr>
        <w:lastRenderedPageBreak/>
        <w:t>,¿</w:t>
      </w:r>
      <w:proofErr w:type="gramEnd"/>
      <w:r>
        <w:rPr>
          <w:rFonts w:ascii="Arial" w:eastAsia="Arial" w:hAnsi="Arial" w:cs="Arial"/>
        </w:rPr>
        <w:t>A qué se dedica el SENA?</w:t>
      </w:r>
    </w:p>
    <w:p w14:paraId="7BEA6534" w14:textId="4DDB74E1" w:rsidR="006D03C4" w:rsidRPr="006D03C4" w:rsidRDefault="006D03C4" w:rsidP="006D03C4">
      <w:pPr>
        <w:pStyle w:val="Prrafodelista"/>
        <w:numPr>
          <w:ilvl w:val="0"/>
          <w:numId w:val="32"/>
        </w:numPr>
        <w:jc w:val="both"/>
        <w:rPr>
          <w:rFonts w:ascii="Arial" w:eastAsia="Arial" w:hAnsi="Arial" w:cs="Arial"/>
        </w:rPr>
      </w:pPr>
      <w:r>
        <w:rPr>
          <w:rFonts w:ascii="Arial" w:hAnsi="Arial" w:cs="Arial"/>
          <w:color w:val="000000"/>
        </w:rPr>
        <w:t xml:space="preserve">Se dedica a formar a los futuros profesionales del país </w:t>
      </w:r>
      <w:r>
        <w:rPr>
          <w:rFonts w:ascii="Arial" w:hAnsi="Arial" w:cs="Arial"/>
          <w:color w:val="000000"/>
        </w:rPr>
        <w:t>en distintos ámbitos</w:t>
      </w:r>
      <w:r>
        <w:rPr>
          <w:rFonts w:ascii="Arial" w:hAnsi="Arial" w:cs="Arial"/>
          <w:color w:val="000000"/>
        </w:rPr>
        <w:t xml:space="preserve"> y carreras  para la búsqueda de trabajo brindando distintos procesos de formación acompañados de la preparación para el trabajo todo de forma gratuita, </w:t>
      </w:r>
      <w:proofErr w:type="spellStart"/>
      <w:r>
        <w:rPr>
          <w:rFonts w:ascii="Arial" w:hAnsi="Arial" w:cs="Arial"/>
          <w:color w:val="000000"/>
        </w:rPr>
        <w:t>ademas</w:t>
      </w:r>
      <w:proofErr w:type="spellEnd"/>
      <w:r>
        <w:rPr>
          <w:rFonts w:ascii="Arial" w:hAnsi="Arial" w:cs="Arial"/>
          <w:color w:val="000000"/>
        </w:rPr>
        <w:t xml:space="preserve"> se dedica a la fo</w:t>
      </w:r>
      <w:r w:rsidR="003E124B">
        <w:rPr>
          <w:rFonts w:ascii="Arial" w:hAnsi="Arial" w:cs="Arial"/>
          <w:color w:val="000000"/>
        </w:rPr>
        <w:t>rmación de aprendices con diversos</w:t>
      </w:r>
      <w:r>
        <w:rPr>
          <w:rFonts w:ascii="Arial" w:hAnsi="Arial" w:cs="Arial"/>
          <w:color w:val="000000"/>
        </w:rPr>
        <w:t xml:space="preserve"> cursos</w:t>
      </w:r>
      <w:r w:rsidR="003E124B">
        <w:rPr>
          <w:rFonts w:ascii="Arial" w:hAnsi="Arial" w:cs="Arial"/>
          <w:color w:val="000000"/>
        </w:rPr>
        <w:t xml:space="preserve"> complementarios </w:t>
      </w:r>
      <w:proofErr w:type="spellStart"/>
      <w:r w:rsidR="003E124B">
        <w:rPr>
          <w:rFonts w:ascii="Arial" w:hAnsi="Arial" w:cs="Arial"/>
          <w:color w:val="000000"/>
        </w:rPr>
        <w:t>tambien</w:t>
      </w:r>
      <w:proofErr w:type="spellEnd"/>
      <w:r>
        <w:rPr>
          <w:rFonts w:ascii="Arial" w:hAnsi="Arial" w:cs="Arial"/>
          <w:color w:val="000000"/>
        </w:rPr>
        <w:t xml:space="preserve"> gratuitos.</w:t>
      </w:r>
    </w:p>
    <w:p w14:paraId="4E57E7A5" w14:textId="77777777" w:rsidR="00C343BC" w:rsidRDefault="00C343BC" w:rsidP="00C343BC">
      <w:pPr>
        <w:jc w:val="both"/>
        <w:rPr>
          <w:rFonts w:ascii="Arial" w:eastAsia="Arial" w:hAnsi="Arial" w:cs="Arial"/>
        </w:rPr>
      </w:pPr>
      <w:r>
        <w:rPr>
          <w:rFonts w:ascii="Arial" w:eastAsia="Arial" w:hAnsi="Arial" w:cs="Arial"/>
        </w:rPr>
        <w:t>_____________________________________________________________________________</w:t>
      </w:r>
    </w:p>
    <w:p w14:paraId="1D5E95B6" w14:textId="77777777" w:rsidR="00C343BC" w:rsidRDefault="00C343BC" w:rsidP="00C343BC">
      <w:pPr>
        <w:jc w:val="both"/>
        <w:rPr>
          <w:rFonts w:ascii="Arial" w:eastAsia="Arial" w:hAnsi="Arial" w:cs="Arial"/>
        </w:rPr>
      </w:pPr>
      <w:r>
        <w:rPr>
          <w:rFonts w:ascii="Arial" w:eastAsia="Arial" w:hAnsi="Arial" w:cs="Arial"/>
        </w:rPr>
        <w:t>¿Cuál es el logo-símbolo? (atrévase a dibujarlo), a cuáles centros de formación conoce o ha escuchado nombrar, entre otros.</w:t>
      </w: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629"/>
      </w:tblGrid>
      <w:tr w:rsidR="00C343BC" w14:paraId="0A526CD3" w14:textId="77777777" w:rsidTr="003E124B">
        <w:trPr>
          <w:trHeight w:val="4133"/>
        </w:trPr>
        <w:tc>
          <w:tcPr>
            <w:tcW w:w="9629" w:type="dxa"/>
          </w:tcPr>
          <w:p w14:paraId="50A228C1" w14:textId="768AD775" w:rsidR="00C343BC" w:rsidRDefault="003E124B" w:rsidP="001A3A30">
            <w:pPr>
              <w:jc w:val="both"/>
              <w:rPr>
                <w:rFonts w:ascii="Arial" w:eastAsia="Arial" w:hAnsi="Arial" w:cs="Arial"/>
              </w:rPr>
            </w:pPr>
            <w:r>
              <w:rPr>
                <w:noProof/>
                <w:lang w:eastAsia="es-CO"/>
              </w:rPr>
              <w:drawing>
                <wp:anchor distT="0" distB="0" distL="114300" distR="114300" simplePos="0" relativeHeight="251658240" behindDoc="0" locked="0" layoutInCell="1" allowOverlap="1" wp14:anchorId="7ACCE790" wp14:editId="4778A820">
                  <wp:simplePos x="0" y="0"/>
                  <wp:positionH relativeFrom="column">
                    <wp:posOffset>1640205</wp:posOffset>
                  </wp:positionH>
                  <wp:positionV relativeFrom="paragraph">
                    <wp:posOffset>114935</wp:posOffset>
                  </wp:positionV>
                  <wp:extent cx="2400300" cy="23812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400300" cy="2381250"/>
                          </a:xfrm>
                          <a:prstGeom prst="rect">
                            <a:avLst/>
                          </a:prstGeom>
                        </pic:spPr>
                      </pic:pic>
                    </a:graphicData>
                  </a:graphic>
                  <wp14:sizeRelH relativeFrom="page">
                    <wp14:pctWidth>0</wp14:pctWidth>
                  </wp14:sizeRelH>
                  <wp14:sizeRelV relativeFrom="page">
                    <wp14:pctHeight>0</wp14:pctHeight>
                  </wp14:sizeRelV>
                </wp:anchor>
              </w:drawing>
            </w:r>
          </w:p>
          <w:p w14:paraId="78025272" w14:textId="5CCB18FF" w:rsidR="00C343BC" w:rsidRDefault="00C343BC" w:rsidP="001A3A30">
            <w:pPr>
              <w:jc w:val="both"/>
              <w:rPr>
                <w:rFonts w:ascii="Arial" w:eastAsia="Arial" w:hAnsi="Arial" w:cs="Arial"/>
              </w:rPr>
            </w:pPr>
          </w:p>
          <w:p w14:paraId="0C21D38E" w14:textId="77777777" w:rsidR="00C343BC" w:rsidRDefault="00C343BC" w:rsidP="001A3A30">
            <w:pPr>
              <w:jc w:val="both"/>
              <w:rPr>
                <w:rFonts w:ascii="Arial" w:eastAsia="Arial" w:hAnsi="Arial" w:cs="Arial"/>
              </w:rPr>
            </w:pPr>
          </w:p>
          <w:p w14:paraId="08BDB70C" w14:textId="77777777" w:rsidR="00C343BC" w:rsidRDefault="00C343BC" w:rsidP="001A3A30">
            <w:pPr>
              <w:jc w:val="both"/>
              <w:rPr>
                <w:rFonts w:ascii="Arial" w:eastAsia="Arial" w:hAnsi="Arial" w:cs="Arial"/>
              </w:rPr>
            </w:pPr>
          </w:p>
          <w:p w14:paraId="7123ED45" w14:textId="163E03B2" w:rsidR="00C343BC" w:rsidRDefault="00C343BC" w:rsidP="001A3A30">
            <w:pPr>
              <w:jc w:val="both"/>
              <w:rPr>
                <w:rFonts w:ascii="Arial" w:eastAsia="Arial" w:hAnsi="Arial" w:cs="Arial"/>
                <w:i/>
              </w:rPr>
            </w:pPr>
          </w:p>
        </w:tc>
      </w:tr>
    </w:tbl>
    <w:p w14:paraId="17259EC4" w14:textId="77777777" w:rsidR="00C343BC" w:rsidRDefault="00C343BC" w:rsidP="00C343BC">
      <w:pPr>
        <w:jc w:val="both"/>
        <w:rPr>
          <w:rFonts w:ascii="Arial" w:eastAsia="Arial" w:hAnsi="Arial" w:cs="Arial"/>
        </w:rPr>
      </w:pPr>
    </w:p>
    <w:p w14:paraId="19487CF4" w14:textId="77777777" w:rsidR="00C343BC" w:rsidRDefault="00C343BC" w:rsidP="00C343BC">
      <w:pPr>
        <w:tabs>
          <w:tab w:val="left" w:pos="4305"/>
        </w:tabs>
        <w:jc w:val="both"/>
        <w:rPr>
          <w:rFonts w:ascii="Arial" w:eastAsia="Arial" w:hAnsi="Arial" w:cs="Arial"/>
          <w:b/>
        </w:rPr>
      </w:pPr>
      <w:r>
        <w:rPr>
          <w:rFonts w:ascii="Arial" w:eastAsia="Arial" w:hAnsi="Arial" w:cs="Arial"/>
          <w:b/>
        </w:rPr>
        <w:t>3.2. Actividad de Contextualización</w:t>
      </w:r>
      <w:r>
        <w:rPr>
          <w:rFonts w:ascii="Arial" w:eastAsia="Arial" w:hAnsi="Arial" w:cs="Arial"/>
          <w:b/>
        </w:rPr>
        <w:tab/>
      </w:r>
    </w:p>
    <w:p w14:paraId="0CEE5584" w14:textId="77777777" w:rsidR="00C343BC" w:rsidRDefault="00C343BC" w:rsidP="00C343BC">
      <w:pPr>
        <w:tabs>
          <w:tab w:val="left" w:pos="4305"/>
        </w:tabs>
        <w:jc w:val="both"/>
        <w:rPr>
          <w:rFonts w:ascii="Arial" w:eastAsia="Arial" w:hAnsi="Arial" w:cs="Arial"/>
          <w:i/>
        </w:rPr>
      </w:pPr>
      <w:r>
        <w:rPr>
          <w:rFonts w:ascii="Arial" w:eastAsia="Arial" w:hAnsi="Arial" w:cs="Arial"/>
        </w:rPr>
        <w:t xml:space="preserve">3.2.1. Desarrolle la actividad propuesta en el archivo adjunto </w:t>
      </w:r>
      <w:r>
        <w:rPr>
          <w:rFonts w:ascii="Arial" w:eastAsia="Arial" w:hAnsi="Arial" w:cs="Arial"/>
          <w:i/>
        </w:rPr>
        <w:t xml:space="preserve">Ejercicio de Contextualización. </w:t>
      </w:r>
    </w:p>
    <w:p w14:paraId="2E535743" w14:textId="77777777" w:rsidR="00C343BC" w:rsidRDefault="00C343BC" w:rsidP="00C343BC">
      <w:pPr>
        <w:tabs>
          <w:tab w:val="left" w:pos="4305"/>
        </w:tabs>
        <w:jc w:val="both"/>
        <w:rPr>
          <w:rFonts w:ascii="Arial" w:eastAsia="Arial" w:hAnsi="Arial" w:cs="Arial"/>
          <w:i/>
        </w:rPr>
      </w:pPr>
      <w:r>
        <w:rPr>
          <w:rFonts w:ascii="Arial" w:eastAsia="Arial" w:hAnsi="Arial" w:cs="Arial"/>
          <w:i/>
        </w:rPr>
        <w:t>Respuestas aquí.</w:t>
      </w:r>
    </w:p>
    <w:p w14:paraId="4E47628E" w14:textId="77777777" w:rsidR="00C343BC" w:rsidRDefault="00C343BC" w:rsidP="00C343BC">
      <w:pPr>
        <w:tabs>
          <w:tab w:val="left" w:pos="4305"/>
        </w:tabs>
        <w:jc w:val="both"/>
        <w:rPr>
          <w:rFonts w:ascii="Arial" w:eastAsia="Arial" w:hAnsi="Arial" w:cs="Arial"/>
          <w:i/>
        </w:rPr>
      </w:pPr>
      <w:r>
        <w:rPr>
          <w:rFonts w:ascii="Arial" w:eastAsia="Arial" w:hAnsi="Arial" w:cs="Arial"/>
          <w:i/>
        </w:rPr>
        <w:t>_________________________________________________________________________</w:t>
      </w:r>
    </w:p>
    <w:p w14:paraId="239CCACA" w14:textId="77777777" w:rsidR="00C343BC" w:rsidRDefault="00C343BC" w:rsidP="00C343BC">
      <w:pPr>
        <w:jc w:val="both"/>
        <w:rPr>
          <w:rFonts w:ascii="Arial" w:eastAsia="Arial" w:hAnsi="Arial" w:cs="Arial"/>
          <w:b/>
        </w:rPr>
      </w:pPr>
      <w:r>
        <w:rPr>
          <w:rFonts w:ascii="Arial" w:eastAsia="Arial" w:hAnsi="Arial" w:cs="Arial"/>
          <w:b/>
        </w:rPr>
        <w:t>3.3. Actividades de Apropiación</w:t>
      </w:r>
    </w:p>
    <w:p w14:paraId="511C5BC2" w14:textId="77777777" w:rsidR="00C343BC" w:rsidRDefault="00C343BC" w:rsidP="00C343BC">
      <w:pPr>
        <w:jc w:val="both"/>
        <w:rPr>
          <w:rFonts w:ascii="Arial" w:eastAsia="Arial" w:hAnsi="Arial" w:cs="Arial"/>
        </w:rPr>
      </w:pPr>
      <w:r>
        <w:rPr>
          <w:rFonts w:ascii="Arial" w:eastAsia="Arial" w:hAnsi="Arial" w:cs="Arial"/>
        </w:rPr>
        <w:t xml:space="preserve">3.3.1. Ingrese a la página </w:t>
      </w:r>
      <w:hyperlink r:id="rId10">
        <w:r>
          <w:rPr>
            <w:rFonts w:ascii="Arial" w:eastAsia="Arial" w:hAnsi="Arial" w:cs="Arial"/>
            <w:color w:val="0D2E46"/>
            <w:u w:val="single"/>
          </w:rPr>
          <w:t>www.sena.edu.co</w:t>
        </w:r>
      </w:hyperlink>
      <w:r>
        <w:rPr>
          <w:rFonts w:ascii="Arial" w:eastAsia="Arial" w:hAnsi="Arial" w:cs="Arial"/>
        </w:rPr>
        <w:t>, pues efectuará una exploración de la misma, con la siguiente ruta:</w:t>
      </w:r>
    </w:p>
    <w:p w14:paraId="47F8FA0B"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Oprima el botón La entidad.  Allí encontrará los videos: SENA es Colombia y La historia del SENA contada por Rodolfo Martínez Tono. Obsérvelos y registre la información que capturó de cada uno de ellos en 5 líneas para cada uno.</w:t>
      </w:r>
    </w:p>
    <w:p w14:paraId="12F9CD5D" w14:textId="3D0C4022" w:rsidR="003E124B" w:rsidRPr="003E124B" w:rsidRDefault="00C343BC" w:rsidP="003E124B">
      <w:pPr>
        <w:pStyle w:val="NormalWeb"/>
        <w:spacing w:before="0" w:beforeAutospacing="0" w:after="0" w:afterAutospacing="0"/>
        <w:ind w:left="360"/>
        <w:jc w:val="both"/>
        <w:rPr>
          <w:rFonts w:eastAsia="Times New Roman"/>
        </w:rPr>
      </w:pPr>
      <w:r>
        <w:rPr>
          <w:rFonts w:ascii="Arial" w:eastAsia="Arial" w:hAnsi="Arial" w:cs="Arial"/>
          <w:color w:val="000000"/>
        </w:rPr>
        <w:t xml:space="preserve">Rta: </w:t>
      </w:r>
      <w:r w:rsidR="003E124B" w:rsidRPr="003E124B">
        <w:rPr>
          <w:rFonts w:ascii="Arial" w:eastAsia="Times New Roman" w:hAnsi="Arial" w:cs="Arial"/>
          <w:color w:val="000000"/>
          <w:sz w:val="22"/>
          <w:szCs w:val="22"/>
        </w:rPr>
        <w:t xml:space="preserve">Video 1: El Sena es Colombia en escena, en este video podemos ver que se trata el tema </w:t>
      </w:r>
      <w:r w:rsidR="003E124B">
        <w:rPr>
          <w:rFonts w:ascii="Arial" w:eastAsia="Times New Roman" w:hAnsi="Arial" w:cs="Arial"/>
          <w:color w:val="000000"/>
          <w:sz w:val="22"/>
          <w:szCs w:val="22"/>
        </w:rPr>
        <w:t xml:space="preserve">sobre </w:t>
      </w:r>
      <w:r w:rsidR="003E124B" w:rsidRPr="003E124B">
        <w:rPr>
          <w:rFonts w:ascii="Arial" w:eastAsia="Times New Roman" w:hAnsi="Arial" w:cs="Arial"/>
          <w:color w:val="000000"/>
          <w:sz w:val="22"/>
          <w:szCs w:val="22"/>
        </w:rPr>
        <w:t xml:space="preserve">que el Sena es una entidad de aprendizaje para incrementar el nivel de vida y </w:t>
      </w:r>
      <w:r w:rsidR="003E124B" w:rsidRPr="003E124B">
        <w:rPr>
          <w:rFonts w:ascii="Arial" w:eastAsia="Times New Roman" w:hAnsi="Arial" w:cs="Arial"/>
          <w:color w:val="000000"/>
          <w:sz w:val="22"/>
          <w:szCs w:val="22"/>
        </w:rPr>
        <w:lastRenderedPageBreak/>
        <w:t>aprendizaje tanto de los aprendices como instructores y sus familias, el Sena es una capacitación única de Colombia y es algo que otros países admiran. El Sena tiene tecnología que evoluciona con el tiempo y se centra en diversos campos de estudio y trabajo. El Sena se extiende por gran parte del país dando nuevas oportunidades. Los aprendices del Sena están tan capacitados que están a un nivel más alto que los universitarios de los Andes.</w:t>
      </w:r>
    </w:p>
    <w:p w14:paraId="14481705" w14:textId="77777777" w:rsidR="003E124B" w:rsidRPr="003E124B" w:rsidRDefault="003E124B" w:rsidP="003E124B">
      <w:pPr>
        <w:spacing w:after="0" w:line="240" w:lineRule="auto"/>
        <w:rPr>
          <w:rFonts w:ascii="Times New Roman" w:eastAsia="Times New Roman" w:hAnsi="Times New Roman"/>
          <w:sz w:val="24"/>
          <w:szCs w:val="24"/>
          <w:lang w:eastAsia="es-CO"/>
        </w:rPr>
      </w:pPr>
    </w:p>
    <w:p w14:paraId="2CA7D111" w14:textId="77777777" w:rsidR="003E124B" w:rsidRPr="003E124B" w:rsidRDefault="003E124B" w:rsidP="003E124B">
      <w:pPr>
        <w:spacing w:after="0" w:line="240" w:lineRule="auto"/>
        <w:ind w:left="360"/>
        <w:jc w:val="both"/>
        <w:rPr>
          <w:rFonts w:ascii="Times New Roman" w:eastAsia="Times New Roman" w:hAnsi="Times New Roman"/>
          <w:sz w:val="24"/>
          <w:szCs w:val="24"/>
          <w:lang w:eastAsia="es-CO"/>
        </w:rPr>
      </w:pPr>
      <w:r w:rsidRPr="003E124B">
        <w:rPr>
          <w:rFonts w:ascii="Arial" w:eastAsia="Times New Roman" w:hAnsi="Arial" w:cs="Arial"/>
          <w:color w:val="000000"/>
          <w:lang w:eastAsia="es-CO"/>
        </w:rPr>
        <w:t xml:space="preserve">Video 2: En 1957 Colombia </w:t>
      </w:r>
      <w:proofErr w:type="gramStart"/>
      <w:r w:rsidRPr="003E124B">
        <w:rPr>
          <w:rFonts w:ascii="Arial" w:eastAsia="Times New Roman" w:hAnsi="Arial" w:cs="Arial"/>
          <w:color w:val="000000"/>
          <w:lang w:eastAsia="es-CO"/>
        </w:rPr>
        <w:t>paso</w:t>
      </w:r>
      <w:proofErr w:type="gramEnd"/>
      <w:r w:rsidRPr="003E124B">
        <w:rPr>
          <w:rFonts w:ascii="Arial" w:eastAsia="Times New Roman" w:hAnsi="Arial" w:cs="Arial"/>
          <w:color w:val="000000"/>
          <w:lang w:eastAsia="es-CO"/>
        </w:rPr>
        <w:t xml:space="preserve"> por varios cambios después de una larga dictadura y la radio ganaba fuerza en los rincones del país. Rodolfo Martínez crea una ley que lleva a Europa y está basada en las capacidades autónomas de una empresa y de las personas constituyentes de esta a base de esto se crea el Sena. Se convierte en la organización piloto de la agencia internacional de trabajo, pero había una sola edificación que abarcaba bastantes trabajadores y los horarios laborales se extendían a largas horas de la madrugada.</w:t>
      </w:r>
    </w:p>
    <w:p w14:paraId="64B15BEE" w14:textId="77777777" w:rsidR="003E124B" w:rsidRDefault="003E124B" w:rsidP="003E124B">
      <w:pPr>
        <w:pBdr>
          <w:top w:val="nil"/>
          <w:left w:val="nil"/>
          <w:bottom w:val="nil"/>
          <w:right w:val="nil"/>
          <w:between w:val="nil"/>
        </w:pBdr>
        <w:spacing w:after="0" w:line="259" w:lineRule="auto"/>
        <w:ind w:left="360"/>
        <w:jc w:val="both"/>
        <w:rPr>
          <w:rFonts w:ascii="Arial" w:eastAsia="Arial" w:hAnsi="Arial" w:cs="Arial"/>
          <w:color w:val="000000"/>
        </w:rPr>
      </w:pPr>
    </w:p>
    <w:p w14:paraId="6D9EA454"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Luego lea el apartado Quiénes somos y resuma la información allí encontrada también en 5 líneas.</w:t>
      </w:r>
    </w:p>
    <w:p w14:paraId="295565CD" w14:textId="77777777" w:rsidR="003E124B" w:rsidRPr="003E124B" w:rsidRDefault="003E124B" w:rsidP="003E124B">
      <w:pPr>
        <w:pStyle w:val="NormalWeb"/>
        <w:spacing w:before="0" w:beforeAutospacing="0" w:after="0" w:afterAutospacing="0"/>
        <w:ind w:left="360"/>
        <w:jc w:val="both"/>
        <w:rPr>
          <w:rFonts w:eastAsia="Times New Roman"/>
        </w:rPr>
      </w:pPr>
      <w:r>
        <w:rPr>
          <w:rFonts w:ascii="Arial" w:eastAsia="Arial" w:hAnsi="Arial" w:cs="Arial"/>
          <w:color w:val="000000"/>
        </w:rPr>
        <w:t xml:space="preserve">Rta: </w:t>
      </w:r>
      <w:r w:rsidRPr="003E124B">
        <w:rPr>
          <w:rFonts w:ascii="Arial" w:eastAsia="Times New Roman" w:hAnsi="Arial" w:cs="Arial"/>
          <w:color w:val="000000"/>
          <w:sz w:val="22"/>
          <w:szCs w:val="22"/>
        </w:rPr>
        <w:t>El Sena es un programa en la industria autónomo y con un patrimonio único e independiente que ofrece formación gratuita para fortalecer miles de actividades en el país, es una entidad autorizada por el estado este da un gran campo de oportunidades con la vinculación al mercado laboral brindando una formación integral, esta tiene una alianza con el gobierno, empresarios y trabajadores siempre con el propósito de aumentar las capacidades de sus aprendices brindando una educación en distintos ámbitos.</w:t>
      </w:r>
    </w:p>
    <w:p w14:paraId="7A1318BB" w14:textId="28F6AFFA"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p>
    <w:p w14:paraId="49A8C5A1"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Describa también el escudo y logo-símbolo institucionales.</w:t>
      </w:r>
    </w:p>
    <w:p w14:paraId="6FDA911A" w14:textId="4ECD949F" w:rsidR="00B33BB5" w:rsidRPr="00B33BB5" w:rsidRDefault="00C343BC" w:rsidP="00B33BB5">
      <w:pPr>
        <w:pStyle w:val="NormalWeb"/>
        <w:spacing w:before="0" w:beforeAutospacing="0" w:after="0" w:afterAutospacing="0"/>
        <w:ind w:left="360"/>
        <w:jc w:val="both"/>
        <w:rPr>
          <w:rFonts w:eastAsia="Times New Roman"/>
        </w:rPr>
      </w:pPr>
      <w:r>
        <w:rPr>
          <w:rFonts w:ascii="Arial" w:eastAsia="Arial" w:hAnsi="Arial" w:cs="Arial"/>
          <w:color w:val="000000"/>
        </w:rPr>
        <w:t>Rta:</w:t>
      </w:r>
      <w:r w:rsidR="00B33BB5" w:rsidRPr="00B33BB5">
        <w:rPr>
          <w:rFonts w:ascii="Arial" w:hAnsi="Arial" w:cs="Arial"/>
          <w:color w:val="000000"/>
        </w:rPr>
        <w:t xml:space="preserve"> </w:t>
      </w:r>
      <w:r w:rsidR="00B33BB5" w:rsidRPr="00B33BB5">
        <w:rPr>
          <w:rFonts w:ascii="Arial" w:eastAsia="Times New Roman" w:hAnsi="Arial" w:cs="Arial"/>
          <w:color w:val="000000"/>
          <w:sz w:val="22"/>
          <w:szCs w:val="22"/>
        </w:rPr>
        <w:t>El escudo tiene un piñón que representa el sector industrial, el caduceo se asocia con el comercio y los servicios, y el café está ligado al primario y extractivo. </w:t>
      </w:r>
    </w:p>
    <w:p w14:paraId="2EFD846A" w14:textId="77777777" w:rsidR="00B33BB5" w:rsidRPr="00B33BB5" w:rsidRDefault="00B33BB5" w:rsidP="00B33BB5">
      <w:pPr>
        <w:spacing w:after="0" w:line="240" w:lineRule="auto"/>
        <w:ind w:left="360"/>
        <w:jc w:val="both"/>
        <w:rPr>
          <w:rFonts w:ascii="Times New Roman" w:eastAsia="Times New Roman" w:hAnsi="Times New Roman"/>
          <w:sz w:val="24"/>
          <w:szCs w:val="24"/>
          <w:lang w:eastAsia="es-CO"/>
        </w:rPr>
      </w:pPr>
      <w:r w:rsidRPr="00B33BB5">
        <w:rPr>
          <w:rFonts w:ascii="Arial" w:eastAsia="Times New Roman" w:hAnsi="Arial" w:cs="Arial"/>
          <w:color w:val="000000"/>
          <w:lang w:eastAsia="es-CO"/>
        </w:rPr>
        <w:t>El logo representa los enfoques de información que impone la institución en la que cada persona es responsable de su propio aprendizaje.</w:t>
      </w:r>
    </w:p>
    <w:p w14:paraId="6AB28987" w14:textId="56EC6FFF"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p>
    <w:p w14:paraId="5E52EA4A"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Defina en sus propias palabras la Misión y Visión del SENA.</w:t>
      </w:r>
    </w:p>
    <w:p w14:paraId="41ABCE90" w14:textId="77777777" w:rsidR="00B33BB5" w:rsidRPr="00B33BB5" w:rsidRDefault="00C343BC" w:rsidP="00B33BB5">
      <w:pPr>
        <w:pStyle w:val="NormalWeb"/>
        <w:spacing w:before="0" w:beforeAutospacing="0" w:after="0" w:afterAutospacing="0"/>
        <w:ind w:left="360"/>
        <w:jc w:val="both"/>
        <w:rPr>
          <w:rFonts w:eastAsia="Times New Roman"/>
        </w:rPr>
      </w:pPr>
      <w:r>
        <w:rPr>
          <w:rFonts w:ascii="Arial" w:eastAsia="Arial" w:hAnsi="Arial" w:cs="Arial"/>
          <w:color w:val="000000"/>
        </w:rPr>
        <w:t xml:space="preserve">Rta: </w:t>
      </w:r>
      <w:r w:rsidR="00B33BB5" w:rsidRPr="00B33BB5">
        <w:rPr>
          <w:rFonts w:ascii="Arial" w:eastAsia="Times New Roman" w:hAnsi="Arial" w:cs="Arial"/>
          <w:color w:val="000000"/>
          <w:sz w:val="22"/>
          <w:szCs w:val="22"/>
        </w:rPr>
        <w:t>La misión y visión del Sena consiste en lograr el desarrollo auto personal de las personas que forman para el ámbito laboral, este tiene como misión brindar conocimientos de forma gratuita y su visión es lograr el desarrollo de todos como sociedad.</w:t>
      </w:r>
    </w:p>
    <w:p w14:paraId="2DF30874" w14:textId="3FCB87DB"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p>
    <w:p w14:paraId="5F980F5F"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 xml:space="preserve">Describa cuáles son los valores de integridad de la institución, registrando de qué manera con su actuar se compromete a enaltecer dichos valores, engrandeciendo así la institución. </w:t>
      </w:r>
    </w:p>
    <w:p w14:paraId="6792A96B" w14:textId="05C82B37" w:rsidR="00C343BC" w:rsidRDefault="00C343BC" w:rsidP="00C343BC">
      <w:pPr>
        <w:pBdr>
          <w:top w:val="nil"/>
          <w:left w:val="nil"/>
          <w:bottom w:val="nil"/>
          <w:right w:val="nil"/>
          <w:between w:val="nil"/>
        </w:pBdr>
        <w:spacing w:after="0" w:line="259" w:lineRule="auto"/>
        <w:ind w:left="360"/>
        <w:jc w:val="both"/>
        <w:rPr>
          <w:rFonts w:ascii="Arial" w:hAnsi="Arial" w:cs="Arial"/>
          <w:color w:val="000000"/>
        </w:rPr>
      </w:pPr>
      <w:r>
        <w:rPr>
          <w:rFonts w:ascii="Arial" w:eastAsia="Arial" w:hAnsi="Arial" w:cs="Arial"/>
          <w:color w:val="000000"/>
        </w:rPr>
        <w:t xml:space="preserve">Rta: </w:t>
      </w:r>
      <w:r w:rsidR="00B33BB5">
        <w:rPr>
          <w:rFonts w:ascii="Arial" w:hAnsi="Arial" w:cs="Arial"/>
          <w:color w:val="000000"/>
        </w:rPr>
        <w:t>El Sena tiene consigo muchos valores y al hacer parte de esta institución hay que seguirlos al pie de la letra para dejar un alto nombre en la institución, hay que actuar con respeto, honestidad, compromiso, justicia, solidaridad, lealtad y diligencia, estos son los valores básicos para actuar de una forma correcta y comprometiéndose a hacerlos realidad.</w:t>
      </w:r>
    </w:p>
    <w:p w14:paraId="6B2E9D44" w14:textId="77777777" w:rsidR="00B33BB5" w:rsidRDefault="00B33BB5" w:rsidP="00C343BC">
      <w:pPr>
        <w:pBdr>
          <w:top w:val="nil"/>
          <w:left w:val="nil"/>
          <w:bottom w:val="nil"/>
          <w:right w:val="nil"/>
          <w:between w:val="nil"/>
        </w:pBdr>
        <w:spacing w:after="0" w:line="259" w:lineRule="auto"/>
        <w:ind w:left="360"/>
        <w:jc w:val="both"/>
        <w:rPr>
          <w:rFonts w:ascii="Arial" w:eastAsia="Arial" w:hAnsi="Arial" w:cs="Arial"/>
          <w:color w:val="000000"/>
        </w:rPr>
      </w:pPr>
    </w:p>
    <w:p w14:paraId="007A5C05"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Revise el organigrama institucional y describa en sus propias palabras en un texto, como está estructurada la entidad.</w:t>
      </w:r>
    </w:p>
    <w:p w14:paraId="7128DFBD" w14:textId="7BB52242"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r>
        <w:rPr>
          <w:rFonts w:ascii="Arial" w:eastAsia="Arial" w:hAnsi="Arial" w:cs="Arial"/>
          <w:color w:val="000000"/>
        </w:rPr>
        <w:t xml:space="preserve">Rta: </w:t>
      </w:r>
      <w:r w:rsidR="00B33BB5">
        <w:rPr>
          <w:rFonts w:ascii="Arial" w:hAnsi="Arial" w:cs="Arial"/>
          <w:color w:val="000000"/>
        </w:rPr>
        <w:t>La entidad está estructurada siendo guiada por el Concejo Directivo Nacional, seguido por los Comités generales de la institución, la Dirección General está constituida por las oficinas también generales de la institución y todas estas dependencias llevan a las direcciones que emplean varias leyes para la institución.</w:t>
      </w:r>
    </w:p>
    <w:p w14:paraId="6C25E0D6" w14:textId="77777777" w:rsidR="00B33BB5" w:rsidRPr="00B33BB5"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lastRenderedPageBreak/>
        <w:t>Responda: 1. cuántas regionales tiene el SENA a nivel nacional y en cuántas y cuáles zonas están distribuidas.</w:t>
      </w:r>
    </w:p>
    <w:p w14:paraId="481C5125" w14:textId="6DBCFC1E" w:rsidR="00C343BC" w:rsidRDefault="00B33BB5" w:rsidP="00B33BB5">
      <w:pPr>
        <w:pBdr>
          <w:top w:val="nil"/>
          <w:left w:val="nil"/>
          <w:bottom w:val="nil"/>
          <w:right w:val="nil"/>
          <w:between w:val="nil"/>
        </w:pBdr>
        <w:spacing w:after="0" w:line="259" w:lineRule="auto"/>
        <w:ind w:left="360"/>
        <w:jc w:val="both"/>
        <w:rPr>
          <w:color w:val="000000"/>
        </w:rPr>
      </w:pPr>
      <w:r>
        <w:rPr>
          <w:rFonts w:ascii="Arial" w:eastAsia="Arial" w:hAnsi="Arial" w:cs="Arial"/>
          <w:color w:val="000000"/>
        </w:rPr>
        <w:t>Rta:</w:t>
      </w:r>
      <w:r w:rsidRPr="00B33BB5">
        <w:rPr>
          <w:rFonts w:ascii="Arial" w:hAnsi="Arial" w:cs="Arial"/>
          <w:color w:val="000000"/>
        </w:rPr>
        <w:t xml:space="preserve"> </w:t>
      </w:r>
      <w:r>
        <w:rPr>
          <w:rFonts w:ascii="Arial" w:hAnsi="Arial" w:cs="Arial"/>
          <w:color w:val="000000"/>
        </w:rPr>
        <w:t>El Sena tiene 33 regionales a nivel nacional, está distribuido en 5 zonas que son, centro, norte, occidental, oriental y suroriental</w:t>
      </w:r>
    </w:p>
    <w:p w14:paraId="0161C4A6"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Despliegue el botón denominado Formación, elija seis de las 12 pestañas que contiene (las que más le interesen) y describa brevemente lo que encuentra en cada una de ellas.</w:t>
      </w:r>
    </w:p>
    <w:p w14:paraId="7FB732A6" w14:textId="77777777" w:rsidR="00B33BB5" w:rsidRPr="00B33BB5" w:rsidRDefault="00C343BC" w:rsidP="00B33BB5">
      <w:pPr>
        <w:pStyle w:val="NormalWeb"/>
        <w:spacing w:before="0" w:beforeAutospacing="0" w:after="0" w:afterAutospacing="0"/>
        <w:ind w:left="360"/>
        <w:jc w:val="both"/>
        <w:rPr>
          <w:rFonts w:eastAsia="Times New Roman"/>
        </w:rPr>
      </w:pPr>
      <w:r>
        <w:rPr>
          <w:rFonts w:ascii="Arial" w:eastAsia="Arial" w:hAnsi="Arial" w:cs="Arial"/>
          <w:color w:val="000000"/>
        </w:rPr>
        <w:t xml:space="preserve">Rta: </w:t>
      </w:r>
      <w:r w:rsidR="00B33BB5" w:rsidRPr="00B33BB5">
        <w:rPr>
          <w:rFonts w:ascii="Arial" w:eastAsia="Times New Roman" w:hAnsi="Arial" w:cs="Arial"/>
          <w:color w:val="000000"/>
          <w:sz w:val="22"/>
          <w:szCs w:val="22"/>
        </w:rPr>
        <w:t>Bilingüismo: Este programa ofrece la capacidad laboral de emplear un segundo lenguaje para poder desempeñarse más en el campo laboral y tener más oportunidades en este mismo.</w:t>
      </w:r>
    </w:p>
    <w:p w14:paraId="321F0BDB" w14:textId="77777777" w:rsidR="00B33BB5" w:rsidRPr="00B33BB5" w:rsidRDefault="00B33BB5" w:rsidP="00B33BB5">
      <w:pPr>
        <w:spacing w:after="0" w:line="240" w:lineRule="auto"/>
        <w:rPr>
          <w:rFonts w:ascii="Times New Roman" w:eastAsia="Times New Roman" w:hAnsi="Times New Roman"/>
          <w:sz w:val="24"/>
          <w:szCs w:val="24"/>
          <w:lang w:eastAsia="es-CO"/>
        </w:rPr>
      </w:pPr>
    </w:p>
    <w:p w14:paraId="6C16ACA5" w14:textId="77777777" w:rsidR="00B33BB5" w:rsidRPr="00B33BB5" w:rsidRDefault="00B33BB5" w:rsidP="00B33BB5">
      <w:pPr>
        <w:spacing w:after="0" w:line="240" w:lineRule="auto"/>
        <w:ind w:left="360"/>
        <w:jc w:val="both"/>
        <w:rPr>
          <w:rFonts w:ascii="Times New Roman" w:eastAsia="Times New Roman" w:hAnsi="Times New Roman"/>
          <w:sz w:val="24"/>
          <w:szCs w:val="24"/>
          <w:lang w:eastAsia="es-CO"/>
        </w:rPr>
      </w:pPr>
      <w:r w:rsidRPr="00B33BB5">
        <w:rPr>
          <w:rFonts w:ascii="Arial" w:eastAsia="Times New Roman" w:hAnsi="Arial" w:cs="Arial"/>
          <w:color w:val="000000"/>
          <w:lang w:eastAsia="es-CO"/>
        </w:rPr>
        <w:t>Evaluación y Certificación por competencias laborales: Este ofrece el promover y reconocer el aprendizaje adquirido a lo largo de toda la vida laboral este recoge evidencias del desempeño y lo adjunta para dar una evaluación del nivel de competencia laboral.</w:t>
      </w:r>
    </w:p>
    <w:p w14:paraId="3CEA18D9" w14:textId="77777777" w:rsidR="00B33BB5" w:rsidRPr="00B33BB5" w:rsidRDefault="00B33BB5" w:rsidP="00B33BB5">
      <w:pPr>
        <w:spacing w:after="0" w:line="240" w:lineRule="auto"/>
        <w:rPr>
          <w:rFonts w:ascii="Times New Roman" w:eastAsia="Times New Roman" w:hAnsi="Times New Roman"/>
          <w:sz w:val="24"/>
          <w:szCs w:val="24"/>
          <w:lang w:eastAsia="es-CO"/>
        </w:rPr>
      </w:pPr>
    </w:p>
    <w:p w14:paraId="7BC80DAD" w14:textId="77777777" w:rsidR="00B33BB5" w:rsidRPr="00B33BB5" w:rsidRDefault="00B33BB5" w:rsidP="00B33BB5">
      <w:pPr>
        <w:spacing w:after="0" w:line="240" w:lineRule="auto"/>
        <w:ind w:left="360"/>
        <w:jc w:val="both"/>
        <w:rPr>
          <w:rFonts w:ascii="Times New Roman" w:eastAsia="Times New Roman" w:hAnsi="Times New Roman"/>
          <w:sz w:val="24"/>
          <w:szCs w:val="24"/>
          <w:lang w:eastAsia="es-CO"/>
        </w:rPr>
      </w:pPr>
      <w:r w:rsidRPr="00B33BB5">
        <w:rPr>
          <w:rFonts w:ascii="Arial" w:eastAsia="Times New Roman" w:hAnsi="Arial" w:cs="Arial"/>
          <w:color w:val="000000"/>
          <w:lang w:eastAsia="es-CO"/>
        </w:rPr>
        <w:t>Oferta Economía Naranja: Esta comprende un banco de oportunidades para desarrollar las destrezas fundamentales para el futuro de los colombianos, estas se dividen en varias industrias artísticas las cuales poder emplear.</w:t>
      </w:r>
    </w:p>
    <w:p w14:paraId="44C1A5AD" w14:textId="77777777" w:rsidR="00B33BB5" w:rsidRPr="00B33BB5" w:rsidRDefault="00B33BB5" w:rsidP="00B33BB5">
      <w:pPr>
        <w:spacing w:after="0" w:line="240" w:lineRule="auto"/>
        <w:rPr>
          <w:rFonts w:ascii="Times New Roman" w:eastAsia="Times New Roman" w:hAnsi="Times New Roman"/>
          <w:sz w:val="24"/>
          <w:szCs w:val="24"/>
          <w:lang w:eastAsia="es-CO"/>
        </w:rPr>
      </w:pPr>
    </w:p>
    <w:p w14:paraId="53FDB331" w14:textId="77777777" w:rsidR="00B33BB5" w:rsidRPr="00B33BB5" w:rsidRDefault="00B33BB5" w:rsidP="00B33BB5">
      <w:pPr>
        <w:spacing w:after="0" w:line="240" w:lineRule="auto"/>
        <w:ind w:left="360"/>
        <w:jc w:val="both"/>
        <w:rPr>
          <w:rFonts w:ascii="Times New Roman" w:eastAsia="Times New Roman" w:hAnsi="Times New Roman"/>
          <w:sz w:val="24"/>
          <w:szCs w:val="24"/>
          <w:lang w:eastAsia="es-CO"/>
        </w:rPr>
      </w:pPr>
      <w:r w:rsidRPr="00B33BB5">
        <w:rPr>
          <w:rFonts w:ascii="Arial" w:eastAsia="Times New Roman" w:hAnsi="Arial" w:cs="Arial"/>
          <w:color w:val="000000"/>
          <w:lang w:eastAsia="es-CO"/>
        </w:rPr>
        <w:t>SENNOVA: Este consiste en la reunión de diferentes líneas programáticas en las cuales se tiene el propósito de fortalecer los estándares de calidad y pertinencia en las áreas de investigación y desarrollo en innovación tecnológica.</w:t>
      </w:r>
    </w:p>
    <w:p w14:paraId="46D0345E" w14:textId="77777777" w:rsidR="00B33BB5" w:rsidRPr="00B33BB5" w:rsidRDefault="00B33BB5" w:rsidP="00B33BB5">
      <w:pPr>
        <w:spacing w:after="0" w:line="240" w:lineRule="auto"/>
        <w:rPr>
          <w:rFonts w:ascii="Times New Roman" w:eastAsia="Times New Roman" w:hAnsi="Times New Roman"/>
          <w:sz w:val="24"/>
          <w:szCs w:val="24"/>
          <w:lang w:eastAsia="es-CO"/>
        </w:rPr>
      </w:pPr>
    </w:p>
    <w:p w14:paraId="3C75E49F" w14:textId="77777777" w:rsidR="00B33BB5" w:rsidRPr="00B33BB5" w:rsidRDefault="00B33BB5" w:rsidP="00B33BB5">
      <w:pPr>
        <w:spacing w:after="0" w:line="240" w:lineRule="auto"/>
        <w:ind w:left="360"/>
        <w:jc w:val="both"/>
        <w:rPr>
          <w:rFonts w:ascii="Times New Roman" w:eastAsia="Times New Roman" w:hAnsi="Times New Roman"/>
          <w:sz w:val="24"/>
          <w:szCs w:val="24"/>
          <w:lang w:eastAsia="es-CO"/>
        </w:rPr>
      </w:pPr>
      <w:r w:rsidRPr="00B33BB5">
        <w:rPr>
          <w:rFonts w:ascii="Arial" w:eastAsia="Times New Roman" w:hAnsi="Arial" w:cs="Arial"/>
          <w:color w:val="000000"/>
          <w:lang w:eastAsia="es-CO"/>
        </w:rPr>
        <w:t>Tecno academias: Este consiste en innovar e instalar la tecnología y su evolución a la primaria y secundaria de aprendices en los cuales se oriente y se potencie la ciencia y la tecnología </w:t>
      </w:r>
    </w:p>
    <w:p w14:paraId="11D085E0" w14:textId="77777777" w:rsidR="00B33BB5" w:rsidRPr="00B33BB5" w:rsidRDefault="00B33BB5" w:rsidP="00B33BB5">
      <w:pPr>
        <w:spacing w:after="0" w:line="240" w:lineRule="auto"/>
        <w:rPr>
          <w:rFonts w:ascii="Times New Roman" w:eastAsia="Times New Roman" w:hAnsi="Times New Roman"/>
          <w:sz w:val="24"/>
          <w:szCs w:val="24"/>
          <w:lang w:eastAsia="es-CO"/>
        </w:rPr>
      </w:pPr>
    </w:p>
    <w:p w14:paraId="07AC9B40" w14:textId="77777777" w:rsidR="00B33BB5" w:rsidRPr="00B33BB5" w:rsidRDefault="00B33BB5" w:rsidP="00B33BB5">
      <w:pPr>
        <w:spacing w:after="0" w:line="240" w:lineRule="auto"/>
        <w:ind w:left="360"/>
        <w:jc w:val="both"/>
        <w:rPr>
          <w:rFonts w:ascii="Times New Roman" w:eastAsia="Times New Roman" w:hAnsi="Times New Roman"/>
          <w:sz w:val="24"/>
          <w:szCs w:val="24"/>
          <w:lang w:eastAsia="es-CO"/>
        </w:rPr>
      </w:pPr>
      <w:r w:rsidRPr="00B33BB5">
        <w:rPr>
          <w:rFonts w:ascii="Arial" w:eastAsia="Times New Roman" w:hAnsi="Arial" w:cs="Arial"/>
          <w:color w:val="000000"/>
          <w:lang w:eastAsia="es-CO"/>
        </w:rPr>
        <w:t>Agro Sena: Este se basa en la idea de fortalecer los procesos de formación profesional en los cuales a través de actividades agropecuarias para mejorar las condiciones técnicas que impactan positivamente en la vida de las poblaciones.</w:t>
      </w:r>
    </w:p>
    <w:p w14:paraId="1EC1BD5E" w14:textId="0621027D"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p>
    <w:p w14:paraId="098A874F" w14:textId="77777777"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p>
    <w:p w14:paraId="22759D9B"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Despliegue el botón denominado Empleabilidad, elija cuatro de las 8 pestañas que contiene (las que más le interesen) y describa brevemente lo que encuentra en cada una de ellas.</w:t>
      </w:r>
    </w:p>
    <w:p w14:paraId="0970D406" w14:textId="77777777" w:rsidR="00B33BB5" w:rsidRPr="00B33BB5" w:rsidRDefault="00C343BC" w:rsidP="00B33BB5">
      <w:pPr>
        <w:pStyle w:val="NormalWeb"/>
        <w:spacing w:before="0" w:beforeAutospacing="0" w:after="0" w:afterAutospacing="0"/>
        <w:ind w:left="360"/>
        <w:jc w:val="both"/>
        <w:rPr>
          <w:rFonts w:eastAsia="Times New Roman"/>
        </w:rPr>
      </w:pPr>
      <w:r>
        <w:rPr>
          <w:rFonts w:ascii="Arial" w:eastAsia="Arial" w:hAnsi="Arial" w:cs="Arial"/>
          <w:color w:val="000000"/>
        </w:rPr>
        <w:t xml:space="preserve">Rta: </w:t>
      </w:r>
      <w:r w:rsidR="00B33BB5" w:rsidRPr="00B33BB5">
        <w:rPr>
          <w:rFonts w:ascii="Arial" w:eastAsia="Times New Roman" w:hAnsi="Arial" w:cs="Arial"/>
          <w:color w:val="000000"/>
          <w:sz w:val="22"/>
          <w:szCs w:val="22"/>
        </w:rPr>
        <w:t>Sea emprendedor Sena: El Sena es el lugar ideal para generar un emprendimiento ya que hay formación asesoría y todo lo necesario para poder empezar un negocio y emplear los conocimientos generando ingresos.</w:t>
      </w:r>
    </w:p>
    <w:p w14:paraId="48828E5F" w14:textId="77777777" w:rsidR="00B33BB5" w:rsidRPr="00B33BB5" w:rsidRDefault="00B33BB5" w:rsidP="00B33BB5">
      <w:pPr>
        <w:spacing w:after="0" w:line="240" w:lineRule="auto"/>
        <w:rPr>
          <w:rFonts w:ascii="Times New Roman" w:eastAsia="Times New Roman" w:hAnsi="Times New Roman"/>
          <w:sz w:val="24"/>
          <w:szCs w:val="24"/>
          <w:lang w:eastAsia="es-CO"/>
        </w:rPr>
      </w:pPr>
    </w:p>
    <w:p w14:paraId="539CA216" w14:textId="77777777" w:rsidR="00B33BB5" w:rsidRPr="00B33BB5" w:rsidRDefault="00B33BB5" w:rsidP="00B33BB5">
      <w:pPr>
        <w:spacing w:after="0" w:line="240" w:lineRule="auto"/>
        <w:ind w:left="360"/>
        <w:jc w:val="both"/>
        <w:rPr>
          <w:rFonts w:ascii="Times New Roman" w:eastAsia="Times New Roman" w:hAnsi="Times New Roman"/>
          <w:sz w:val="24"/>
          <w:szCs w:val="24"/>
          <w:lang w:eastAsia="es-CO"/>
        </w:rPr>
      </w:pPr>
      <w:r w:rsidRPr="00B33BB5">
        <w:rPr>
          <w:rFonts w:ascii="Arial" w:eastAsia="Times New Roman" w:hAnsi="Arial" w:cs="Arial"/>
          <w:color w:val="000000"/>
          <w:lang w:eastAsia="es-CO"/>
        </w:rPr>
        <w:t>Poblaciones Vulnerables: El Sena brindas oportunidades y ayuda a las poblaciones vulnerables haciendo públicas sus normas, políticas, programas y proyectos.</w:t>
      </w:r>
    </w:p>
    <w:p w14:paraId="3B02FC16" w14:textId="77777777" w:rsidR="00B33BB5" w:rsidRPr="00B33BB5" w:rsidRDefault="00B33BB5" w:rsidP="00B33BB5">
      <w:pPr>
        <w:spacing w:after="0" w:line="240" w:lineRule="auto"/>
        <w:rPr>
          <w:rFonts w:ascii="Times New Roman" w:eastAsia="Times New Roman" w:hAnsi="Times New Roman"/>
          <w:sz w:val="24"/>
          <w:szCs w:val="24"/>
          <w:lang w:eastAsia="es-CO"/>
        </w:rPr>
      </w:pPr>
    </w:p>
    <w:p w14:paraId="7C8DA683" w14:textId="77777777" w:rsidR="00B33BB5" w:rsidRPr="00B33BB5" w:rsidRDefault="00B33BB5" w:rsidP="00B33BB5">
      <w:pPr>
        <w:spacing w:after="0" w:line="240" w:lineRule="auto"/>
        <w:ind w:left="360"/>
        <w:jc w:val="both"/>
        <w:rPr>
          <w:rFonts w:ascii="Times New Roman" w:eastAsia="Times New Roman" w:hAnsi="Times New Roman"/>
          <w:sz w:val="24"/>
          <w:szCs w:val="24"/>
          <w:lang w:eastAsia="es-CO"/>
        </w:rPr>
      </w:pPr>
      <w:r w:rsidRPr="00B33BB5">
        <w:rPr>
          <w:rFonts w:ascii="Arial" w:eastAsia="Times New Roman" w:hAnsi="Arial" w:cs="Arial"/>
          <w:color w:val="000000"/>
          <w:lang w:eastAsia="es-CO"/>
        </w:rPr>
        <w:t>Observatorio Laboral y Ocupacional: Este monitorea el comportamiento de las ocupaciones a nivel nacional, su objetivo es proveer información para la adopción en acciones de información, emprendimiento y empleo.</w:t>
      </w:r>
    </w:p>
    <w:p w14:paraId="6139FD94" w14:textId="77777777" w:rsidR="00B33BB5" w:rsidRPr="00B33BB5" w:rsidRDefault="00B33BB5" w:rsidP="00B33BB5">
      <w:pPr>
        <w:spacing w:after="0" w:line="240" w:lineRule="auto"/>
        <w:rPr>
          <w:rFonts w:ascii="Times New Roman" w:eastAsia="Times New Roman" w:hAnsi="Times New Roman"/>
          <w:sz w:val="24"/>
          <w:szCs w:val="24"/>
          <w:lang w:eastAsia="es-CO"/>
        </w:rPr>
      </w:pPr>
    </w:p>
    <w:p w14:paraId="08C1F8B3" w14:textId="77777777" w:rsidR="00B33BB5" w:rsidRPr="00B33BB5" w:rsidRDefault="00B33BB5" w:rsidP="00B33BB5">
      <w:pPr>
        <w:spacing w:after="0" w:line="240" w:lineRule="auto"/>
        <w:ind w:left="360"/>
        <w:jc w:val="both"/>
        <w:rPr>
          <w:rFonts w:ascii="Times New Roman" w:eastAsia="Times New Roman" w:hAnsi="Times New Roman"/>
          <w:sz w:val="24"/>
          <w:szCs w:val="24"/>
          <w:lang w:eastAsia="es-CO"/>
        </w:rPr>
      </w:pPr>
      <w:r w:rsidRPr="00B33BB5">
        <w:rPr>
          <w:rFonts w:ascii="Arial" w:eastAsia="Times New Roman" w:hAnsi="Arial" w:cs="Arial"/>
          <w:color w:val="000000"/>
          <w:lang w:eastAsia="es-CO"/>
        </w:rPr>
        <w:t>Sena emprende rural: Este programa se encarga de la inclusión a las personas de zonas rurales haciendo labores activas.</w:t>
      </w:r>
    </w:p>
    <w:p w14:paraId="152C1279" w14:textId="03CC948F"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p>
    <w:p w14:paraId="56CD6EE8" w14:textId="77777777" w:rsidR="00C343BC" w:rsidRDefault="00C343BC" w:rsidP="00C343BC">
      <w:pPr>
        <w:pBdr>
          <w:top w:val="nil"/>
          <w:left w:val="nil"/>
          <w:bottom w:val="nil"/>
          <w:right w:val="nil"/>
          <w:between w:val="nil"/>
        </w:pBdr>
        <w:spacing w:after="160" w:line="259" w:lineRule="auto"/>
        <w:ind w:left="360"/>
        <w:jc w:val="both"/>
        <w:rPr>
          <w:rFonts w:ascii="Arial" w:eastAsia="Arial" w:hAnsi="Arial" w:cs="Arial"/>
          <w:color w:val="000000"/>
        </w:rPr>
      </w:pPr>
    </w:p>
    <w:p w14:paraId="22248C4B" w14:textId="77777777" w:rsidR="00C343BC" w:rsidRDefault="00C343BC" w:rsidP="00C343BC">
      <w:pPr>
        <w:jc w:val="both"/>
        <w:rPr>
          <w:rFonts w:ascii="Arial" w:eastAsia="Arial" w:hAnsi="Arial" w:cs="Arial"/>
        </w:rPr>
      </w:pPr>
      <w:r>
        <w:rPr>
          <w:rFonts w:ascii="Arial" w:eastAsia="Arial" w:hAnsi="Arial" w:cs="Arial"/>
        </w:rPr>
        <w:lastRenderedPageBreak/>
        <w:t xml:space="preserve">3.3.2. Teniendo como base la presentación adjunta </w:t>
      </w:r>
      <w:r>
        <w:rPr>
          <w:rFonts w:ascii="Arial" w:eastAsia="Arial" w:hAnsi="Arial" w:cs="Arial"/>
          <w:i/>
        </w:rPr>
        <w:t>Alternativas Etapa Productiva</w:t>
      </w:r>
      <w:r>
        <w:rPr>
          <w:rFonts w:ascii="Arial" w:eastAsia="Arial" w:hAnsi="Arial" w:cs="Arial"/>
        </w:rPr>
        <w:t>, resuelva las siguientes preguntas:</w:t>
      </w:r>
    </w:p>
    <w:p w14:paraId="6F26D87C"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¿Qué es la Etapa lectiva en los procesos formativos del SENA, y en que influye si lo tomo de día, noche, madrugada o los fines de semana?</w:t>
      </w:r>
    </w:p>
    <w:p w14:paraId="404BF293" w14:textId="09C6FB12" w:rsidR="00C343BC" w:rsidRDefault="00CC7068" w:rsidP="00C343BC">
      <w:pPr>
        <w:pBdr>
          <w:top w:val="nil"/>
          <w:left w:val="nil"/>
          <w:bottom w:val="nil"/>
          <w:right w:val="nil"/>
          <w:between w:val="nil"/>
        </w:pBdr>
        <w:spacing w:after="0" w:line="259" w:lineRule="auto"/>
        <w:ind w:left="720"/>
        <w:jc w:val="both"/>
        <w:rPr>
          <w:rFonts w:ascii="Arial" w:eastAsia="Arial" w:hAnsi="Arial" w:cs="Arial"/>
          <w:color w:val="000000"/>
        </w:rPr>
      </w:pPr>
      <w:r>
        <w:rPr>
          <w:rFonts w:ascii="Arial" w:eastAsia="Arial" w:hAnsi="Arial" w:cs="Arial"/>
          <w:color w:val="000000"/>
        </w:rPr>
        <w:t xml:space="preserve">Rta: La etapa lectiva es como la primera fase de la formación </w:t>
      </w:r>
    </w:p>
    <w:p w14:paraId="3CA5D00A" w14:textId="77777777" w:rsidR="00C343BC" w:rsidRDefault="00C343BC" w:rsidP="00C343BC">
      <w:pPr>
        <w:pBdr>
          <w:top w:val="nil"/>
          <w:left w:val="nil"/>
          <w:bottom w:val="nil"/>
          <w:right w:val="nil"/>
          <w:between w:val="nil"/>
        </w:pBdr>
        <w:spacing w:after="0"/>
        <w:ind w:left="720"/>
        <w:jc w:val="both"/>
        <w:rPr>
          <w:rFonts w:ascii="Arial" w:eastAsia="Arial" w:hAnsi="Arial" w:cs="Arial"/>
          <w:color w:val="000000"/>
        </w:rPr>
      </w:pPr>
    </w:p>
    <w:p w14:paraId="402AD2EB"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El CEET, ¿Qué sedes tiene?</w:t>
      </w:r>
    </w:p>
    <w:p w14:paraId="45EA5F8E" w14:textId="0721267F" w:rsidR="00C343BC" w:rsidRDefault="00C343BC" w:rsidP="00C343BC">
      <w:pPr>
        <w:numPr>
          <w:ilvl w:val="0"/>
          <w:numId w:val="29"/>
        </w:numPr>
        <w:pBdr>
          <w:top w:val="nil"/>
          <w:left w:val="nil"/>
          <w:bottom w:val="nil"/>
          <w:right w:val="nil"/>
          <w:between w:val="nil"/>
        </w:pBdr>
        <w:spacing w:after="0" w:line="259" w:lineRule="auto"/>
        <w:jc w:val="both"/>
        <w:rPr>
          <w:color w:val="000000"/>
        </w:rPr>
      </w:pPr>
      <w:r>
        <w:rPr>
          <w:rFonts w:ascii="Arial" w:eastAsia="Arial" w:hAnsi="Arial" w:cs="Arial"/>
          <w:color w:val="000000"/>
        </w:rPr>
        <w:t xml:space="preserve">Rta: </w:t>
      </w:r>
      <w:r w:rsidR="00F95EAA">
        <w:rPr>
          <w:rFonts w:ascii="Arial" w:eastAsia="Arial" w:hAnsi="Arial" w:cs="Arial"/>
          <w:color w:val="000000"/>
        </w:rPr>
        <w:t xml:space="preserve"> Sena Complejo Sur, Sena sede </w:t>
      </w:r>
      <w:proofErr w:type="spellStart"/>
      <w:r w:rsidR="00F95EAA">
        <w:rPr>
          <w:rFonts w:ascii="Arial" w:eastAsia="Arial" w:hAnsi="Arial" w:cs="Arial"/>
          <w:color w:val="000000"/>
        </w:rPr>
        <w:t>Alamos</w:t>
      </w:r>
      <w:proofErr w:type="spellEnd"/>
      <w:r w:rsidR="00F95EAA">
        <w:rPr>
          <w:rFonts w:ascii="Arial" w:eastAsia="Arial" w:hAnsi="Arial" w:cs="Arial"/>
          <w:color w:val="000000"/>
        </w:rPr>
        <w:t xml:space="preserve">, Sena sede </w:t>
      </w:r>
      <w:proofErr w:type="spellStart"/>
      <w:r w:rsidR="00F95EAA">
        <w:rPr>
          <w:rFonts w:ascii="Arial" w:eastAsia="Arial" w:hAnsi="Arial" w:cs="Arial"/>
          <w:color w:val="000000"/>
        </w:rPr>
        <w:t>Quirigua</w:t>
      </w:r>
      <w:proofErr w:type="spellEnd"/>
      <w:r w:rsidR="00F95EAA">
        <w:rPr>
          <w:rFonts w:ascii="Arial" w:eastAsia="Arial" w:hAnsi="Arial" w:cs="Arial"/>
          <w:color w:val="000000"/>
        </w:rPr>
        <w:t xml:space="preserve"> </w:t>
      </w:r>
    </w:p>
    <w:p w14:paraId="4B60B0CA" w14:textId="77777777" w:rsidR="00C343BC" w:rsidRDefault="00C343BC" w:rsidP="00C343BC">
      <w:pPr>
        <w:pBdr>
          <w:top w:val="nil"/>
          <w:left w:val="nil"/>
          <w:bottom w:val="nil"/>
          <w:right w:val="nil"/>
          <w:between w:val="nil"/>
        </w:pBdr>
        <w:spacing w:after="0"/>
        <w:ind w:left="720"/>
        <w:jc w:val="both"/>
        <w:rPr>
          <w:rFonts w:ascii="Arial" w:eastAsia="Arial" w:hAnsi="Arial" w:cs="Arial"/>
          <w:color w:val="000000"/>
        </w:rPr>
      </w:pPr>
    </w:p>
    <w:p w14:paraId="576B05EE"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¿Qué es la Etapa productiva y de qué manera se articula con la Etapa lectiva en los procesos formativos del SENA?</w:t>
      </w:r>
    </w:p>
    <w:p w14:paraId="65E36D30" w14:textId="12F33513" w:rsidR="00F95EAA" w:rsidRPr="00F95EAA" w:rsidRDefault="00C343BC" w:rsidP="00F95EAA">
      <w:pPr>
        <w:pStyle w:val="NormalWeb"/>
        <w:spacing w:before="0" w:beforeAutospacing="0" w:after="0" w:afterAutospacing="0"/>
        <w:ind w:left="360"/>
        <w:jc w:val="both"/>
        <w:rPr>
          <w:rFonts w:eastAsia="Times New Roman"/>
        </w:rPr>
      </w:pPr>
      <w:r>
        <w:rPr>
          <w:rFonts w:ascii="Arial" w:eastAsia="Arial" w:hAnsi="Arial" w:cs="Arial"/>
          <w:color w:val="000000"/>
        </w:rPr>
        <w:t xml:space="preserve">   Rta:</w:t>
      </w:r>
      <w:r w:rsidR="00F95EAA">
        <w:rPr>
          <w:rFonts w:ascii="Arial" w:eastAsia="Arial" w:hAnsi="Arial" w:cs="Arial"/>
          <w:color w:val="000000"/>
        </w:rPr>
        <w:t xml:space="preserve"> </w:t>
      </w:r>
      <w:r w:rsidR="00F95EAA" w:rsidRPr="00F95EAA">
        <w:rPr>
          <w:rFonts w:ascii="Arial" w:eastAsia="Times New Roman" w:hAnsi="Arial" w:cs="Arial"/>
          <w:color w:val="000000"/>
          <w:sz w:val="22"/>
          <w:szCs w:val="22"/>
        </w:rPr>
        <w:t xml:space="preserve">La etapa productiva es la que consiste en la metodología para desarrollar las </w:t>
      </w:r>
      <w:r w:rsidR="00F95EAA">
        <w:rPr>
          <w:rFonts w:ascii="Arial" w:eastAsia="Times New Roman" w:hAnsi="Arial" w:cs="Arial"/>
          <w:color w:val="000000"/>
          <w:sz w:val="22"/>
          <w:szCs w:val="22"/>
        </w:rPr>
        <w:t xml:space="preserve">competencias de los aprendices en un ámbito </w:t>
      </w:r>
      <w:proofErr w:type="spellStart"/>
      <w:r w:rsidR="00F95EAA">
        <w:rPr>
          <w:rFonts w:ascii="Arial" w:eastAsia="Times New Roman" w:hAnsi="Arial" w:cs="Arial"/>
          <w:color w:val="000000"/>
          <w:sz w:val="22"/>
          <w:szCs w:val="22"/>
        </w:rPr>
        <w:t>empresrial</w:t>
      </w:r>
      <w:proofErr w:type="spellEnd"/>
      <w:r w:rsidR="00F95EAA">
        <w:rPr>
          <w:rFonts w:ascii="Arial" w:eastAsia="Times New Roman" w:hAnsi="Arial" w:cs="Arial"/>
          <w:color w:val="000000"/>
          <w:sz w:val="22"/>
          <w:szCs w:val="22"/>
        </w:rPr>
        <w:t xml:space="preserve">, se articula con la etapa lectiva de forma que por decirlo en </w:t>
      </w:r>
      <w:proofErr w:type="spellStart"/>
      <w:proofErr w:type="gramStart"/>
      <w:r w:rsidR="00F95EAA">
        <w:rPr>
          <w:rFonts w:ascii="Arial" w:eastAsia="Times New Roman" w:hAnsi="Arial" w:cs="Arial"/>
          <w:color w:val="000000"/>
          <w:sz w:val="22"/>
          <w:szCs w:val="22"/>
        </w:rPr>
        <w:t>practicas</w:t>
      </w:r>
      <w:proofErr w:type="spellEnd"/>
      <w:proofErr w:type="gramEnd"/>
      <w:r w:rsidR="00F95EAA">
        <w:rPr>
          <w:rFonts w:ascii="Arial" w:eastAsia="Times New Roman" w:hAnsi="Arial" w:cs="Arial"/>
          <w:color w:val="000000"/>
          <w:sz w:val="22"/>
          <w:szCs w:val="22"/>
        </w:rPr>
        <w:t xml:space="preserve"> se desarrolla lo aprendido en lectiva.</w:t>
      </w:r>
    </w:p>
    <w:p w14:paraId="3FCF5F6A" w14:textId="291F7D84" w:rsidR="00C343BC" w:rsidRDefault="00F95EAA" w:rsidP="00C343BC">
      <w:pPr>
        <w:pBdr>
          <w:top w:val="nil"/>
          <w:left w:val="nil"/>
          <w:bottom w:val="nil"/>
          <w:right w:val="nil"/>
          <w:between w:val="nil"/>
        </w:pBdr>
        <w:spacing w:after="0" w:line="259" w:lineRule="auto"/>
        <w:ind w:left="360"/>
        <w:jc w:val="both"/>
        <w:rPr>
          <w:rFonts w:ascii="Arial" w:eastAsia="Arial" w:hAnsi="Arial" w:cs="Arial"/>
          <w:color w:val="000000"/>
        </w:rPr>
      </w:pPr>
      <w:r>
        <w:rPr>
          <w:rFonts w:ascii="Arial" w:eastAsia="Arial" w:hAnsi="Arial" w:cs="Arial"/>
          <w:color w:val="000000"/>
        </w:rPr>
        <w:tab/>
      </w:r>
    </w:p>
    <w:p w14:paraId="118C4B30"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¿Qué es el Contrato de aprendizaje?</w:t>
      </w:r>
    </w:p>
    <w:p w14:paraId="4E2D3692" w14:textId="0AA1854B" w:rsidR="00C343BC" w:rsidRDefault="00C343BC" w:rsidP="00C343BC">
      <w:pPr>
        <w:pBdr>
          <w:top w:val="nil"/>
          <w:left w:val="nil"/>
          <w:bottom w:val="nil"/>
          <w:right w:val="nil"/>
          <w:between w:val="nil"/>
        </w:pBdr>
        <w:spacing w:after="0" w:line="259" w:lineRule="auto"/>
        <w:ind w:left="720"/>
        <w:jc w:val="both"/>
        <w:rPr>
          <w:rFonts w:ascii="Arial" w:eastAsia="Arial" w:hAnsi="Arial" w:cs="Arial"/>
          <w:color w:val="000000"/>
        </w:rPr>
      </w:pPr>
      <w:r>
        <w:rPr>
          <w:rFonts w:ascii="Arial" w:eastAsia="Arial" w:hAnsi="Arial" w:cs="Arial"/>
          <w:color w:val="000000"/>
        </w:rPr>
        <w:t>Rta</w:t>
      </w:r>
      <w:proofErr w:type="gramStart"/>
      <w:r>
        <w:rPr>
          <w:rFonts w:ascii="Arial" w:eastAsia="Arial" w:hAnsi="Arial" w:cs="Arial"/>
          <w:color w:val="000000"/>
        </w:rPr>
        <w:t>:</w:t>
      </w:r>
      <w:r w:rsidR="00F95EAA">
        <w:rPr>
          <w:rFonts w:ascii="Arial" w:eastAsia="Arial" w:hAnsi="Arial" w:cs="Arial"/>
          <w:color w:val="000000"/>
        </w:rPr>
        <w:t xml:space="preserve">  El</w:t>
      </w:r>
      <w:proofErr w:type="gramEnd"/>
      <w:r w:rsidR="00F95EAA">
        <w:rPr>
          <w:rFonts w:ascii="Arial" w:eastAsia="Arial" w:hAnsi="Arial" w:cs="Arial"/>
          <w:color w:val="000000"/>
        </w:rPr>
        <w:t xml:space="preserve"> contrato de aprendizaje es una metodología en la que el aprendiz durante el </w:t>
      </w:r>
      <w:proofErr w:type="spellStart"/>
      <w:r w:rsidR="00F95EAA">
        <w:rPr>
          <w:rFonts w:ascii="Arial" w:eastAsia="Arial" w:hAnsi="Arial" w:cs="Arial"/>
          <w:color w:val="000000"/>
        </w:rPr>
        <w:t>incio</w:t>
      </w:r>
      <w:proofErr w:type="spellEnd"/>
      <w:r w:rsidR="00F95EAA">
        <w:rPr>
          <w:rFonts w:ascii="Arial" w:eastAsia="Arial" w:hAnsi="Arial" w:cs="Arial"/>
          <w:color w:val="000000"/>
        </w:rPr>
        <w:t xml:space="preserve"> de su etapa lectiva firma contrato con una empresa con la cual al final de la etapa lectiva presenta sus </w:t>
      </w:r>
      <w:proofErr w:type="spellStart"/>
      <w:r w:rsidR="00F95EAA">
        <w:rPr>
          <w:rFonts w:ascii="Arial" w:eastAsia="Arial" w:hAnsi="Arial" w:cs="Arial"/>
          <w:color w:val="000000"/>
        </w:rPr>
        <w:t>practicas</w:t>
      </w:r>
      <w:proofErr w:type="spellEnd"/>
      <w:r w:rsidR="00F95EAA">
        <w:rPr>
          <w:rFonts w:ascii="Arial" w:eastAsia="Arial" w:hAnsi="Arial" w:cs="Arial"/>
          <w:color w:val="000000"/>
        </w:rPr>
        <w:t xml:space="preserve"> empresariales, además la empresa durante etapa lectiva brinda un apoyo económico con el 50 o 75 porciento de un SMLMV</w:t>
      </w:r>
    </w:p>
    <w:p w14:paraId="151055E9" w14:textId="77777777" w:rsidR="00FF051E" w:rsidRPr="00FF051E" w:rsidRDefault="00FF051E" w:rsidP="00FF051E">
      <w:pPr>
        <w:pBdr>
          <w:top w:val="nil"/>
          <w:left w:val="nil"/>
          <w:bottom w:val="nil"/>
          <w:right w:val="nil"/>
          <w:between w:val="nil"/>
        </w:pBdr>
        <w:spacing w:after="0"/>
        <w:ind w:left="720"/>
        <w:jc w:val="both"/>
        <w:rPr>
          <w:color w:val="000000"/>
        </w:rPr>
      </w:pPr>
    </w:p>
    <w:p w14:paraId="3793597A"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¿Qué es un Apoyo de sostenimiento?</w:t>
      </w:r>
    </w:p>
    <w:p w14:paraId="2ADC8061" w14:textId="5F597E13" w:rsidR="00C343BC" w:rsidRDefault="00C343BC" w:rsidP="00C343BC">
      <w:pPr>
        <w:pBdr>
          <w:top w:val="nil"/>
          <w:left w:val="nil"/>
          <w:bottom w:val="nil"/>
          <w:right w:val="nil"/>
          <w:between w:val="nil"/>
        </w:pBdr>
        <w:spacing w:after="0" w:line="259" w:lineRule="auto"/>
        <w:ind w:left="720"/>
        <w:jc w:val="both"/>
        <w:rPr>
          <w:rFonts w:ascii="Arial" w:eastAsia="Arial" w:hAnsi="Arial" w:cs="Arial"/>
          <w:color w:val="000000"/>
        </w:rPr>
      </w:pPr>
      <w:r>
        <w:rPr>
          <w:rFonts w:ascii="Arial" w:eastAsia="Arial" w:hAnsi="Arial" w:cs="Arial"/>
          <w:color w:val="000000"/>
        </w:rPr>
        <w:t xml:space="preserve">Rta: </w:t>
      </w:r>
      <w:r w:rsidR="00FF051E">
        <w:rPr>
          <w:rFonts w:ascii="Arial" w:eastAsia="Arial" w:hAnsi="Arial" w:cs="Arial"/>
          <w:color w:val="000000"/>
        </w:rPr>
        <w:t>Es la metodología que aplica el contrato de aprendizaje de las empresas hacia los aprendices para ayudarlos a mantener sus necesidades mientras culminan la primera etapa de sus estudios.</w:t>
      </w:r>
    </w:p>
    <w:p w14:paraId="07467F30" w14:textId="77777777" w:rsidR="00FF051E" w:rsidRPr="00FF051E" w:rsidRDefault="00FF051E" w:rsidP="00FF051E">
      <w:pPr>
        <w:pBdr>
          <w:top w:val="nil"/>
          <w:left w:val="nil"/>
          <w:bottom w:val="nil"/>
          <w:right w:val="nil"/>
          <w:between w:val="nil"/>
        </w:pBdr>
        <w:spacing w:after="0"/>
        <w:ind w:left="720"/>
        <w:jc w:val="both"/>
        <w:rPr>
          <w:color w:val="000000"/>
        </w:rPr>
      </w:pPr>
    </w:p>
    <w:p w14:paraId="6835C1A8"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¿Cuáles son los deberes para la ejecución y cuáles las causales de terminación del Contrato de aprendizaje?</w:t>
      </w:r>
    </w:p>
    <w:p w14:paraId="7153419D" w14:textId="6AC4DD3B" w:rsidR="00C343BC" w:rsidRDefault="00FF051E" w:rsidP="00FF051E">
      <w:pPr>
        <w:pBdr>
          <w:top w:val="nil"/>
          <w:left w:val="nil"/>
          <w:bottom w:val="nil"/>
          <w:right w:val="nil"/>
          <w:between w:val="nil"/>
        </w:pBdr>
        <w:spacing w:after="0" w:line="259" w:lineRule="auto"/>
        <w:ind w:left="720"/>
        <w:jc w:val="both"/>
        <w:rPr>
          <w:color w:val="000000"/>
        </w:rPr>
      </w:pPr>
      <w:proofErr w:type="spellStart"/>
      <w:r>
        <w:rPr>
          <w:rFonts w:ascii="Arial" w:eastAsia="Arial" w:hAnsi="Arial" w:cs="Arial"/>
          <w:color w:val="000000"/>
        </w:rPr>
        <w:t>Rta</w:t>
      </w:r>
      <w:proofErr w:type="gramStart"/>
      <w:r>
        <w:rPr>
          <w:rFonts w:ascii="Arial" w:eastAsia="Arial" w:hAnsi="Arial" w:cs="Arial"/>
          <w:color w:val="000000"/>
        </w:rPr>
        <w:t>:Como</w:t>
      </w:r>
      <w:proofErr w:type="spellEnd"/>
      <w:proofErr w:type="gramEnd"/>
      <w:r>
        <w:rPr>
          <w:rFonts w:ascii="Arial" w:eastAsia="Arial" w:hAnsi="Arial" w:cs="Arial"/>
          <w:color w:val="000000"/>
        </w:rPr>
        <w:t xml:space="preserve"> deberes esta lo básico asistir al </w:t>
      </w:r>
      <w:proofErr w:type="spellStart"/>
      <w:r>
        <w:rPr>
          <w:rFonts w:ascii="Arial" w:eastAsia="Arial" w:hAnsi="Arial" w:cs="Arial"/>
          <w:color w:val="000000"/>
        </w:rPr>
        <w:t>sena</w:t>
      </w:r>
      <w:proofErr w:type="spellEnd"/>
      <w:r>
        <w:rPr>
          <w:rFonts w:ascii="Arial" w:eastAsia="Arial" w:hAnsi="Arial" w:cs="Arial"/>
          <w:color w:val="000000"/>
        </w:rPr>
        <w:t xml:space="preserve"> en etapa lectiva y a la empresa en etapa productiva, ser respetuoso y aprobar las competencias en etapa lectiva, para la terminación aplica entrar a proceso de deserción o que por algún motivo la empresa decida terminarlo.</w:t>
      </w:r>
    </w:p>
    <w:p w14:paraId="22092058"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¿Cómo se gestiona una alternativa diferente al Contrato de aprendizaje?</w:t>
      </w:r>
    </w:p>
    <w:p w14:paraId="532A90A2" w14:textId="66F98623" w:rsidR="00C343BC" w:rsidRDefault="00C343BC" w:rsidP="00C343BC">
      <w:pPr>
        <w:pBdr>
          <w:top w:val="nil"/>
          <w:left w:val="nil"/>
          <w:bottom w:val="nil"/>
          <w:right w:val="nil"/>
          <w:between w:val="nil"/>
        </w:pBdr>
        <w:spacing w:after="0" w:line="259" w:lineRule="auto"/>
        <w:ind w:left="720"/>
        <w:jc w:val="both"/>
        <w:rPr>
          <w:rFonts w:ascii="Arial" w:eastAsia="Arial" w:hAnsi="Arial" w:cs="Arial"/>
          <w:color w:val="000000"/>
        </w:rPr>
      </w:pPr>
      <w:r>
        <w:rPr>
          <w:rFonts w:ascii="Arial" w:eastAsia="Arial" w:hAnsi="Arial" w:cs="Arial"/>
          <w:color w:val="000000"/>
        </w:rPr>
        <w:t>Rta</w:t>
      </w:r>
      <w:proofErr w:type="gramStart"/>
      <w:r>
        <w:rPr>
          <w:rFonts w:ascii="Arial" w:eastAsia="Arial" w:hAnsi="Arial" w:cs="Arial"/>
          <w:color w:val="000000"/>
        </w:rPr>
        <w:t xml:space="preserve">:  </w:t>
      </w:r>
      <w:r w:rsidR="00CC7068">
        <w:rPr>
          <w:rFonts w:ascii="Arial" w:eastAsia="Arial" w:hAnsi="Arial" w:cs="Arial"/>
          <w:color w:val="000000"/>
        </w:rPr>
        <w:t>Hay</w:t>
      </w:r>
      <w:proofErr w:type="gramEnd"/>
      <w:r w:rsidR="00CC7068">
        <w:rPr>
          <w:rFonts w:ascii="Arial" w:eastAsia="Arial" w:hAnsi="Arial" w:cs="Arial"/>
          <w:color w:val="000000"/>
        </w:rPr>
        <w:t xml:space="preserve"> dos opciones distintas al contrato de aprendizaje, son el proyecto productivo y la vinculación a la empresa, luego de recibir pagos por el contrato de aprendizaje no se puede gestionar un cambio a cualquiera de las otras dos opciones.</w:t>
      </w:r>
    </w:p>
    <w:p w14:paraId="22FB6754" w14:textId="77777777" w:rsidR="00C343BC" w:rsidRDefault="00C343BC" w:rsidP="00C343BC">
      <w:pPr>
        <w:pBdr>
          <w:top w:val="nil"/>
          <w:left w:val="nil"/>
          <w:bottom w:val="nil"/>
          <w:right w:val="nil"/>
          <w:between w:val="nil"/>
        </w:pBdr>
        <w:ind w:left="720"/>
        <w:jc w:val="both"/>
        <w:rPr>
          <w:rFonts w:ascii="Arial" w:eastAsia="Arial" w:hAnsi="Arial" w:cs="Arial"/>
          <w:color w:val="000000"/>
        </w:rPr>
      </w:pPr>
    </w:p>
    <w:p w14:paraId="21B7B824" w14:textId="77777777" w:rsidR="00C343BC" w:rsidRDefault="00C343BC" w:rsidP="00C343BC">
      <w:pPr>
        <w:jc w:val="both"/>
        <w:rPr>
          <w:rFonts w:ascii="Arial" w:eastAsia="Arial" w:hAnsi="Arial" w:cs="Arial"/>
        </w:rPr>
      </w:pPr>
      <w:r>
        <w:rPr>
          <w:rFonts w:ascii="Arial" w:eastAsia="Arial" w:hAnsi="Arial" w:cs="Arial"/>
        </w:rPr>
        <w:t>3.3.3. Complete el siguiente cuadro:</w:t>
      </w: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210"/>
        <w:gridCol w:w="3207"/>
        <w:gridCol w:w="3212"/>
      </w:tblGrid>
      <w:tr w:rsidR="00C343BC" w14:paraId="16449991" w14:textId="77777777" w:rsidTr="001A3A30">
        <w:tc>
          <w:tcPr>
            <w:tcW w:w="3210" w:type="dxa"/>
          </w:tcPr>
          <w:p w14:paraId="20200084" w14:textId="77777777" w:rsidR="00C343BC" w:rsidRDefault="00C343BC" w:rsidP="001A3A30">
            <w:pPr>
              <w:jc w:val="center"/>
              <w:rPr>
                <w:rFonts w:ascii="Arial" w:eastAsia="Arial" w:hAnsi="Arial" w:cs="Arial"/>
                <w:b/>
                <w:i/>
              </w:rPr>
            </w:pPr>
            <w:r>
              <w:rPr>
                <w:rFonts w:ascii="Arial" w:eastAsia="Arial" w:hAnsi="Arial" w:cs="Arial"/>
                <w:b/>
                <w:i/>
              </w:rPr>
              <w:t>Alternativa de Etapa Productiva</w:t>
            </w:r>
          </w:p>
        </w:tc>
        <w:tc>
          <w:tcPr>
            <w:tcW w:w="3207" w:type="dxa"/>
          </w:tcPr>
          <w:p w14:paraId="06C08DB7" w14:textId="77777777" w:rsidR="00C343BC" w:rsidRDefault="00C343BC" w:rsidP="001A3A30">
            <w:pPr>
              <w:jc w:val="center"/>
              <w:rPr>
                <w:rFonts w:ascii="Arial" w:eastAsia="Arial" w:hAnsi="Arial" w:cs="Arial"/>
                <w:b/>
                <w:i/>
              </w:rPr>
            </w:pPr>
            <w:r>
              <w:rPr>
                <w:rFonts w:ascii="Arial" w:eastAsia="Arial" w:hAnsi="Arial" w:cs="Arial"/>
                <w:b/>
                <w:i/>
              </w:rPr>
              <w:t>¿En qué consiste?</w:t>
            </w:r>
          </w:p>
        </w:tc>
        <w:tc>
          <w:tcPr>
            <w:tcW w:w="3212" w:type="dxa"/>
          </w:tcPr>
          <w:p w14:paraId="24095D14" w14:textId="77777777" w:rsidR="00C343BC" w:rsidRDefault="00C343BC" w:rsidP="001A3A30">
            <w:pPr>
              <w:jc w:val="center"/>
              <w:rPr>
                <w:rFonts w:ascii="Arial" w:eastAsia="Arial" w:hAnsi="Arial" w:cs="Arial"/>
                <w:b/>
                <w:i/>
              </w:rPr>
            </w:pPr>
            <w:r>
              <w:rPr>
                <w:rFonts w:ascii="Arial" w:eastAsia="Arial" w:hAnsi="Arial" w:cs="Arial"/>
                <w:b/>
                <w:i/>
              </w:rPr>
              <w:t>Ventajas frente a las demás alternativas</w:t>
            </w:r>
          </w:p>
        </w:tc>
      </w:tr>
      <w:tr w:rsidR="00C343BC" w14:paraId="50D59BAD" w14:textId="77777777" w:rsidTr="001A3A30">
        <w:tc>
          <w:tcPr>
            <w:tcW w:w="3210" w:type="dxa"/>
          </w:tcPr>
          <w:p w14:paraId="60C40639" w14:textId="77777777" w:rsidR="00C343BC" w:rsidRDefault="00C343BC" w:rsidP="001A3A30">
            <w:pPr>
              <w:jc w:val="both"/>
              <w:rPr>
                <w:rFonts w:ascii="Arial" w:eastAsia="Arial" w:hAnsi="Arial" w:cs="Arial"/>
              </w:rPr>
            </w:pPr>
            <w:r>
              <w:rPr>
                <w:rFonts w:ascii="Arial" w:eastAsia="Arial" w:hAnsi="Arial" w:cs="Arial"/>
              </w:rPr>
              <w:lastRenderedPageBreak/>
              <w:t>Contrato de aprendizaje</w:t>
            </w:r>
          </w:p>
        </w:tc>
        <w:tc>
          <w:tcPr>
            <w:tcW w:w="3207" w:type="dxa"/>
          </w:tcPr>
          <w:p w14:paraId="5B2F9B89" w14:textId="7F0B9D2C" w:rsidR="00C343BC" w:rsidRDefault="00BC4269" w:rsidP="001A3A30">
            <w:pPr>
              <w:jc w:val="both"/>
              <w:rPr>
                <w:rFonts w:ascii="Arial" w:eastAsia="Arial" w:hAnsi="Arial" w:cs="Arial"/>
              </w:rPr>
            </w:pPr>
            <w:r>
              <w:rPr>
                <w:rFonts w:ascii="Arial" w:eastAsia="Arial" w:hAnsi="Arial" w:cs="Arial"/>
              </w:rPr>
              <w:t xml:space="preserve">Es una de las tres alternativas para presentar la etapa </w:t>
            </w:r>
            <w:proofErr w:type="spellStart"/>
            <w:proofErr w:type="gramStart"/>
            <w:r>
              <w:rPr>
                <w:rFonts w:ascii="Arial" w:eastAsia="Arial" w:hAnsi="Arial" w:cs="Arial"/>
              </w:rPr>
              <w:t>practica</w:t>
            </w:r>
            <w:proofErr w:type="spellEnd"/>
            <w:proofErr w:type="gramEnd"/>
            <w:r>
              <w:rPr>
                <w:rFonts w:ascii="Arial" w:eastAsia="Arial" w:hAnsi="Arial" w:cs="Arial"/>
              </w:rPr>
              <w:t xml:space="preserve"> del proceso de formación, consiste en que al terminar etapa lectiva se empiezan a </w:t>
            </w:r>
            <w:proofErr w:type="spellStart"/>
            <w:r>
              <w:rPr>
                <w:rFonts w:ascii="Arial" w:eastAsia="Arial" w:hAnsi="Arial" w:cs="Arial"/>
              </w:rPr>
              <w:t>desrrollar</w:t>
            </w:r>
            <w:proofErr w:type="spellEnd"/>
            <w:r>
              <w:rPr>
                <w:rFonts w:ascii="Arial" w:eastAsia="Arial" w:hAnsi="Arial" w:cs="Arial"/>
              </w:rPr>
              <w:t xml:space="preserve"> las competencias en la empresa.</w:t>
            </w:r>
          </w:p>
        </w:tc>
        <w:tc>
          <w:tcPr>
            <w:tcW w:w="3212" w:type="dxa"/>
          </w:tcPr>
          <w:p w14:paraId="4C6EC703" w14:textId="31A014CF" w:rsidR="00C343BC" w:rsidRDefault="00BC4269" w:rsidP="001A3A30">
            <w:pPr>
              <w:jc w:val="both"/>
              <w:rPr>
                <w:rFonts w:ascii="Arial" w:eastAsia="Arial" w:hAnsi="Arial" w:cs="Arial"/>
              </w:rPr>
            </w:pPr>
            <w:r>
              <w:rPr>
                <w:rFonts w:ascii="Arial" w:eastAsia="Arial" w:hAnsi="Arial" w:cs="Arial"/>
              </w:rPr>
              <w:t xml:space="preserve">Tiene el apoyo de sostenimiento económico durante los 18 meses de etapa lectiva, es lo que </w:t>
            </w:r>
            <w:proofErr w:type="spellStart"/>
            <w:r>
              <w:rPr>
                <w:rFonts w:ascii="Arial" w:eastAsia="Arial" w:hAnsi="Arial" w:cs="Arial"/>
              </w:rPr>
              <w:t>mas</w:t>
            </w:r>
            <w:proofErr w:type="spellEnd"/>
            <w:r>
              <w:rPr>
                <w:rFonts w:ascii="Arial" w:eastAsia="Arial" w:hAnsi="Arial" w:cs="Arial"/>
              </w:rPr>
              <w:t xml:space="preserve"> le parece atractivo a los aprendices.</w:t>
            </w:r>
          </w:p>
        </w:tc>
      </w:tr>
      <w:tr w:rsidR="00C343BC" w14:paraId="1F002A74" w14:textId="77777777" w:rsidTr="001A3A30">
        <w:tc>
          <w:tcPr>
            <w:tcW w:w="3210" w:type="dxa"/>
          </w:tcPr>
          <w:p w14:paraId="2DC210AB" w14:textId="77777777" w:rsidR="00C343BC" w:rsidRDefault="00C343BC" w:rsidP="001A3A30">
            <w:pPr>
              <w:jc w:val="both"/>
              <w:rPr>
                <w:rFonts w:ascii="Arial" w:eastAsia="Arial" w:hAnsi="Arial" w:cs="Arial"/>
              </w:rPr>
            </w:pPr>
            <w:r>
              <w:rPr>
                <w:rFonts w:ascii="Arial" w:eastAsia="Arial" w:hAnsi="Arial" w:cs="Arial"/>
              </w:rPr>
              <w:t>Proyecto productivo</w:t>
            </w:r>
          </w:p>
        </w:tc>
        <w:tc>
          <w:tcPr>
            <w:tcW w:w="3207" w:type="dxa"/>
          </w:tcPr>
          <w:p w14:paraId="09063B47" w14:textId="0A1945A2" w:rsidR="00C343BC" w:rsidRDefault="0001034B" w:rsidP="001A3A30">
            <w:pPr>
              <w:jc w:val="both"/>
              <w:rPr>
                <w:rFonts w:ascii="Arial" w:eastAsia="Arial" w:hAnsi="Arial" w:cs="Arial"/>
              </w:rPr>
            </w:pPr>
            <w:r>
              <w:rPr>
                <w:rFonts w:ascii="Arial" w:eastAsia="Arial" w:hAnsi="Arial" w:cs="Arial"/>
              </w:rPr>
              <w:t xml:space="preserve">Consiste en la propuesta de un proyecto innovador como </w:t>
            </w:r>
            <w:proofErr w:type="spellStart"/>
            <w:r>
              <w:rPr>
                <w:rFonts w:ascii="Arial" w:eastAsia="Arial" w:hAnsi="Arial" w:cs="Arial"/>
              </w:rPr>
              <w:t>practicas</w:t>
            </w:r>
            <w:proofErr w:type="spellEnd"/>
            <w:r>
              <w:rPr>
                <w:rFonts w:ascii="Arial" w:eastAsia="Arial" w:hAnsi="Arial" w:cs="Arial"/>
              </w:rPr>
              <w:t>.</w:t>
            </w:r>
          </w:p>
        </w:tc>
        <w:tc>
          <w:tcPr>
            <w:tcW w:w="3212" w:type="dxa"/>
          </w:tcPr>
          <w:p w14:paraId="4F1CCD63" w14:textId="0607A035" w:rsidR="00C343BC" w:rsidRDefault="0001034B" w:rsidP="001A3A30">
            <w:pPr>
              <w:jc w:val="both"/>
              <w:rPr>
                <w:rFonts w:ascii="Arial" w:eastAsia="Arial" w:hAnsi="Arial" w:cs="Arial"/>
              </w:rPr>
            </w:pPr>
            <w:r>
              <w:rPr>
                <w:rFonts w:ascii="Arial" w:eastAsia="Arial" w:hAnsi="Arial" w:cs="Arial"/>
              </w:rPr>
              <w:t>El apoyo emprendedor en el que brindan un capital semilla para hacer el proyecto realidad.</w:t>
            </w:r>
          </w:p>
        </w:tc>
      </w:tr>
      <w:tr w:rsidR="00C343BC" w14:paraId="627302FE" w14:textId="77777777" w:rsidTr="001A3A30">
        <w:tc>
          <w:tcPr>
            <w:tcW w:w="3210" w:type="dxa"/>
          </w:tcPr>
          <w:p w14:paraId="646975A9" w14:textId="77777777" w:rsidR="00C343BC" w:rsidRDefault="00C343BC" w:rsidP="001A3A30">
            <w:pPr>
              <w:jc w:val="both"/>
              <w:rPr>
                <w:rFonts w:ascii="Arial" w:eastAsia="Arial" w:hAnsi="Arial" w:cs="Arial"/>
              </w:rPr>
            </w:pPr>
            <w:r>
              <w:rPr>
                <w:rFonts w:ascii="Arial" w:eastAsia="Arial" w:hAnsi="Arial" w:cs="Arial"/>
              </w:rPr>
              <w:t>Contrato laboral</w:t>
            </w:r>
          </w:p>
        </w:tc>
        <w:tc>
          <w:tcPr>
            <w:tcW w:w="3207" w:type="dxa"/>
          </w:tcPr>
          <w:p w14:paraId="3CD3C636" w14:textId="4EC2BF92" w:rsidR="00C343BC" w:rsidRDefault="0001034B" w:rsidP="001A3A30">
            <w:pPr>
              <w:jc w:val="both"/>
              <w:rPr>
                <w:rFonts w:ascii="Arial" w:eastAsia="Arial" w:hAnsi="Arial" w:cs="Arial"/>
              </w:rPr>
            </w:pPr>
            <w:r>
              <w:rPr>
                <w:rFonts w:ascii="Arial" w:eastAsia="Arial" w:hAnsi="Arial" w:cs="Arial"/>
              </w:rPr>
              <w:t>Es como la vinculación a una empresa al terminar la etapa lectiva.</w:t>
            </w:r>
          </w:p>
        </w:tc>
        <w:tc>
          <w:tcPr>
            <w:tcW w:w="3212" w:type="dxa"/>
          </w:tcPr>
          <w:p w14:paraId="2367DC16" w14:textId="3CBFF2EE" w:rsidR="00C343BC" w:rsidRDefault="0001034B" w:rsidP="001A3A30">
            <w:pPr>
              <w:jc w:val="both"/>
              <w:rPr>
                <w:rFonts w:ascii="Arial" w:eastAsia="Arial" w:hAnsi="Arial" w:cs="Arial"/>
              </w:rPr>
            </w:pPr>
            <w:r>
              <w:rPr>
                <w:rFonts w:ascii="Arial" w:eastAsia="Arial" w:hAnsi="Arial" w:cs="Arial"/>
              </w:rPr>
              <w:t>Tener un trabajo fijo luego de terminar etapa lectiva lo que facilita ganar experiencia empresarial.</w:t>
            </w:r>
          </w:p>
        </w:tc>
      </w:tr>
      <w:tr w:rsidR="00C343BC" w14:paraId="492EDD67" w14:textId="77777777" w:rsidTr="001A3A30">
        <w:tc>
          <w:tcPr>
            <w:tcW w:w="3210" w:type="dxa"/>
          </w:tcPr>
          <w:p w14:paraId="7146C3A8" w14:textId="77777777" w:rsidR="00C343BC" w:rsidRDefault="00C343BC" w:rsidP="001A3A30">
            <w:pPr>
              <w:jc w:val="both"/>
              <w:rPr>
                <w:rFonts w:ascii="Arial" w:eastAsia="Arial" w:hAnsi="Arial" w:cs="Arial"/>
              </w:rPr>
            </w:pPr>
            <w:r>
              <w:rPr>
                <w:rFonts w:ascii="Arial" w:eastAsia="Arial" w:hAnsi="Arial" w:cs="Arial"/>
              </w:rPr>
              <w:t>Pasantía</w:t>
            </w:r>
          </w:p>
        </w:tc>
        <w:tc>
          <w:tcPr>
            <w:tcW w:w="3207" w:type="dxa"/>
          </w:tcPr>
          <w:p w14:paraId="42CCE7C3" w14:textId="2675A8B9" w:rsidR="00C343BC" w:rsidRDefault="0001034B" w:rsidP="001A3A30">
            <w:pPr>
              <w:jc w:val="both"/>
              <w:rPr>
                <w:rFonts w:ascii="Arial" w:eastAsia="Arial" w:hAnsi="Arial" w:cs="Arial"/>
              </w:rPr>
            </w:pPr>
            <w:r>
              <w:rPr>
                <w:rFonts w:ascii="Arial" w:eastAsia="Arial" w:hAnsi="Arial" w:cs="Arial"/>
              </w:rPr>
              <w:t>Es como un periodo ya sea largo o corto en el que se emplean diversas tareas en una empresa.</w:t>
            </w:r>
          </w:p>
        </w:tc>
        <w:tc>
          <w:tcPr>
            <w:tcW w:w="3212" w:type="dxa"/>
          </w:tcPr>
          <w:p w14:paraId="49E3F4B0" w14:textId="06419CD9" w:rsidR="00C343BC" w:rsidRDefault="0001034B" w:rsidP="001A3A30">
            <w:pPr>
              <w:jc w:val="both"/>
              <w:rPr>
                <w:rFonts w:ascii="Arial" w:eastAsia="Arial" w:hAnsi="Arial" w:cs="Arial"/>
              </w:rPr>
            </w:pPr>
            <w:proofErr w:type="spellStart"/>
            <w:r>
              <w:rPr>
                <w:rFonts w:ascii="Arial" w:eastAsia="Arial" w:hAnsi="Arial" w:cs="Arial"/>
              </w:rPr>
              <w:t>Adquiri</w:t>
            </w:r>
            <w:proofErr w:type="spellEnd"/>
            <w:r>
              <w:rPr>
                <w:rFonts w:ascii="Arial" w:eastAsia="Arial" w:hAnsi="Arial" w:cs="Arial"/>
              </w:rPr>
              <w:t xml:space="preserve"> experiencia y desarrollar las habilidades blandas</w:t>
            </w:r>
          </w:p>
        </w:tc>
      </w:tr>
      <w:tr w:rsidR="00C343BC" w14:paraId="5E0E3A51" w14:textId="77777777" w:rsidTr="001A3A30">
        <w:tc>
          <w:tcPr>
            <w:tcW w:w="3210" w:type="dxa"/>
          </w:tcPr>
          <w:p w14:paraId="25F08D9D" w14:textId="77777777" w:rsidR="00C343BC" w:rsidRDefault="00C343BC" w:rsidP="001A3A30">
            <w:pPr>
              <w:jc w:val="both"/>
              <w:rPr>
                <w:rFonts w:ascii="Arial" w:eastAsia="Arial" w:hAnsi="Arial" w:cs="Arial"/>
              </w:rPr>
            </w:pPr>
            <w:proofErr w:type="spellStart"/>
            <w:r>
              <w:rPr>
                <w:rFonts w:ascii="Arial" w:eastAsia="Arial" w:hAnsi="Arial" w:cs="Arial"/>
              </w:rPr>
              <w:t>Monitoría</w:t>
            </w:r>
            <w:proofErr w:type="spellEnd"/>
            <w:r>
              <w:rPr>
                <w:rFonts w:ascii="Arial" w:eastAsia="Arial" w:hAnsi="Arial" w:cs="Arial"/>
              </w:rPr>
              <w:t xml:space="preserve"> contratada</w:t>
            </w:r>
          </w:p>
        </w:tc>
        <w:tc>
          <w:tcPr>
            <w:tcW w:w="3207" w:type="dxa"/>
          </w:tcPr>
          <w:p w14:paraId="187587AB" w14:textId="35E0B0AE" w:rsidR="00C343BC" w:rsidRDefault="0001034B" w:rsidP="001A3A30">
            <w:pPr>
              <w:jc w:val="both"/>
              <w:rPr>
                <w:rFonts w:ascii="Arial" w:eastAsia="Arial" w:hAnsi="Arial" w:cs="Arial"/>
              </w:rPr>
            </w:pPr>
            <w:r>
              <w:rPr>
                <w:rFonts w:ascii="Arial" w:eastAsia="Arial" w:hAnsi="Arial" w:cs="Arial"/>
              </w:rPr>
              <w:t xml:space="preserve">Es una estrategia </w:t>
            </w:r>
            <w:proofErr w:type="spellStart"/>
            <w:r>
              <w:rPr>
                <w:rFonts w:ascii="Arial" w:eastAsia="Arial" w:hAnsi="Arial" w:cs="Arial"/>
              </w:rPr>
              <w:t>academica</w:t>
            </w:r>
            <w:proofErr w:type="spellEnd"/>
            <w:r>
              <w:rPr>
                <w:rFonts w:ascii="Arial" w:eastAsia="Arial" w:hAnsi="Arial" w:cs="Arial"/>
              </w:rPr>
              <w:t xml:space="preserve"> que consiste en que </w:t>
            </w:r>
            <w:r w:rsidR="006D7E60">
              <w:rPr>
                <w:rFonts w:ascii="Arial" w:eastAsia="Arial" w:hAnsi="Arial" w:cs="Arial"/>
              </w:rPr>
              <w:t>un estudiante con buen desempeño se vincula a la institución para brindar colaboración.</w:t>
            </w:r>
          </w:p>
        </w:tc>
        <w:tc>
          <w:tcPr>
            <w:tcW w:w="3212" w:type="dxa"/>
          </w:tcPr>
          <w:p w14:paraId="6FE27778" w14:textId="33D38A2E" w:rsidR="00C343BC" w:rsidRDefault="006D7E60" w:rsidP="001A3A30">
            <w:pPr>
              <w:jc w:val="both"/>
              <w:rPr>
                <w:rFonts w:ascii="Arial" w:eastAsia="Arial" w:hAnsi="Arial" w:cs="Arial"/>
              </w:rPr>
            </w:pPr>
            <w:r>
              <w:rPr>
                <w:rFonts w:ascii="Arial" w:eastAsia="Arial" w:hAnsi="Arial" w:cs="Arial"/>
              </w:rPr>
              <w:t>Brinda atribuciones económicas, puede contar como pasantía y enseña y aprende a la vez.</w:t>
            </w:r>
          </w:p>
        </w:tc>
      </w:tr>
    </w:tbl>
    <w:p w14:paraId="62E01BDA" w14:textId="77777777" w:rsidR="00C343BC" w:rsidRDefault="00C343BC" w:rsidP="00C343BC">
      <w:pPr>
        <w:jc w:val="both"/>
        <w:rPr>
          <w:rFonts w:ascii="Arial" w:eastAsia="Arial" w:hAnsi="Arial" w:cs="Arial"/>
          <w:b/>
        </w:rPr>
      </w:pPr>
    </w:p>
    <w:p w14:paraId="4A995FA6" w14:textId="77777777" w:rsidR="00C343BC" w:rsidRDefault="00C343BC" w:rsidP="00C343BC">
      <w:pPr>
        <w:jc w:val="both"/>
        <w:rPr>
          <w:rFonts w:ascii="Arial" w:eastAsia="Arial" w:hAnsi="Arial" w:cs="Arial"/>
          <w:b/>
        </w:rPr>
      </w:pPr>
      <w:r>
        <w:rPr>
          <w:rFonts w:ascii="Arial" w:eastAsia="Arial" w:hAnsi="Arial" w:cs="Arial"/>
          <w:b/>
        </w:rPr>
        <w:t>3.4. Actividades de Transferencia</w:t>
      </w:r>
    </w:p>
    <w:p w14:paraId="78F73AE5" w14:textId="77777777" w:rsidR="00C343BC" w:rsidRDefault="00C343BC" w:rsidP="00C343BC">
      <w:pPr>
        <w:jc w:val="both"/>
        <w:rPr>
          <w:rFonts w:ascii="Arial" w:eastAsia="Arial" w:hAnsi="Arial" w:cs="Arial"/>
        </w:rPr>
      </w:pPr>
      <w:r>
        <w:rPr>
          <w:rFonts w:ascii="Arial" w:eastAsia="Arial" w:hAnsi="Arial" w:cs="Arial"/>
        </w:rPr>
        <w:t>3.4.1. Imagine que cursando su programa de formación y tiene la oportunidad de hacer una pasantía en un país que usted sueña conocer.  Como actividad de bienvenida, le piden presentar la institución de la que viene, es decir, el SENA. Usando una herramienta gráficamente atractiva, didáctica y creativa, prepare una presentación sobre la institución para el grupo.</w:t>
      </w: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629"/>
      </w:tblGrid>
      <w:tr w:rsidR="00C343BC" w14:paraId="31708C3A" w14:textId="77777777" w:rsidTr="001A3A30">
        <w:tc>
          <w:tcPr>
            <w:tcW w:w="9629" w:type="dxa"/>
          </w:tcPr>
          <w:p w14:paraId="3F9B49FE" w14:textId="7E50B57F" w:rsidR="00C343BC" w:rsidRDefault="001D4157" w:rsidP="001A3A30">
            <w:pPr>
              <w:jc w:val="both"/>
              <w:rPr>
                <w:rFonts w:ascii="Arial" w:eastAsia="Arial" w:hAnsi="Arial" w:cs="Arial"/>
              </w:rPr>
            </w:pPr>
            <w:r>
              <w:rPr>
                <w:rFonts w:ascii="Arial" w:eastAsia="Arial" w:hAnsi="Arial" w:cs="Arial"/>
              </w:rPr>
              <w:t>- Adjunto la respuesta con la guía de aprendizaje.</w:t>
            </w:r>
          </w:p>
          <w:p w14:paraId="43727734" w14:textId="77777777" w:rsidR="00C343BC" w:rsidRDefault="00C343BC" w:rsidP="001A3A30">
            <w:pPr>
              <w:jc w:val="both"/>
              <w:rPr>
                <w:rFonts w:ascii="Arial" w:eastAsia="Arial" w:hAnsi="Arial" w:cs="Arial"/>
              </w:rPr>
            </w:pPr>
          </w:p>
          <w:p w14:paraId="1953EF3E" w14:textId="77777777" w:rsidR="00C343BC" w:rsidRDefault="00C343BC" w:rsidP="001A3A30">
            <w:pPr>
              <w:jc w:val="both"/>
              <w:rPr>
                <w:rFonts w:ascii="Arial" w:eastAsia="Arial" w:hAnsi="Arial" w:cs="Arial"/>
              </w:rPr>
            </w:pPr>
          </w:p>
          <w:p w14:paraId="440DDFD6" w14:textId="77777777" w:rsidR="00C343BC" w:rsidRDefault="00C343BC" w:rsidP="001A3A30">
            <w:pPr>
              <w:jc w:val="both"/>
              <w:rPr>
                <w:rFonts w:ascii="Arial" w:eastAsia="Arial" w:hAnsi="Arial" w:cs="Arial"/>
              </w:rPr>
            </w:pPr>
          </w:p>
          <w:p w14:paraId="6350E510" w14:textId="77777777" w:rsidR="00C343BC" w:rsidRDefault="00C343BC" w:rsidP="001A3A30">
            <w:pPr>
              <w:jc w:val="both"/>
              <w:rPr>
                <w:rFonts w:ascii="Arial" w:eastAsia="Arial" w:hAnsi="Arial" w:cs="Arial"/>
                <w:i/>
              </w:rPr>
            </w:pPr>
            <w:r>
              <w:rPr>
                <w:rFonts w:ascii="Arial" w:eastAsia="Arial" w:hAnsi="Arial" w:cs="Arial"/>
                <w:i/>
              </w:rPr>
              <w:t>Aquí su respuesta.</w:t>
            </w:r>
          </w:p>
        </w:tc>
      </w:tr>
    </w:tbl>
    <w:p w14:paraId="45C058BF" w14:textId="77777777" w:rsidR="00C343BC" w:rsidRDefault="00C343BC" w:rsidP="00C343BC">
      <w:pPr>
        <w:jc w:val="both"/>
        <w:rPr>
          <w:rFonts w:ascii="Arial" w:eastAsia="Arial" w:hAnsi="Arial" w:cs="Arial"/>
        </w:rPr>
      </w:pPr>
    </w:p>
    <w:p w14:paraId="7F1982C1" w14:textId="77777777" w:rsidR="00C343BC" w:rsidRDefault="00C343BC" w:rsidP="00C343BC">
      <w:pPr>
        <w:jc w:val="both"/>
        <w:rPr>
          <w:rFonts w:ascii="Arial" w:eastAsia="Arial" w:hAnsi="Arial" w:cs="Arial"/>
        </w:rPr>
      </w:pPr>
      <w:r>
        <w:rPr>
          <w:rFonts w:ascii="Arial" w:eastAsia="Arial" w:hAnsi="Arial" w:cs="Arial"/>
        </w:rPr>
        <w:t xml:space="preserve">3.4.2. Dado que en este punto ya cuenta con un panorama de las alternativas que tiene para el desarrollo de su Etapa productiva, elija aquella con la que preferiría adelantarla. Elabore un texto argumentativo de una página a 1.5 espacios de interlineado, letra tamaño 12, en el que describa las razones de dicha preferencia. </w:t>
      </w:r>
    </w:p>
    <w:p w14:paraId="10BA317C" w14:textId="77777777" w:rsidR="00C343BC" w:rsidRDefault="00C343BC" w:rsidP="00C343BC">
      <w:pPr>
        <w:jc w:val="both"/>
        <w:rPr>
          <w:rFonts w:ascii="Arial" w:eastAsia="Arial" w:hAnsi="Arial" w:cs="Arial"/>
        </w:rPr>
      </w:pP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629"/>
      </w:tblGrid>
      <w:tr w:rsidR="00C343BC" w14:paraId="244B6D2C" w14:textId="77777777" w:rsidTr="001A3A30">
        <w:tc>
          <w:tcPr>
            <w:tcW w:w="9629" w:type="dxa"/>
          </w:tcPr>
          <w:p w14:paraId="52090FD4" w14:textId="37748E33" w:rsidR="00C343BC" w:rsidRDefault="001D4157" w:rsidP="001A3A30">
            <w:pPr>
              <w:jc w:val="both"/>
              <w:rPr>
                <w:rFonts w:ascii="Arial" w:eastAsia="Arial" w:hAnsi="Arial" w:cs="Arial"/>
              </w:rPr>
            </w:pPr>
            <w:r>
              <w:rPr>
                <w:rFonts w:ascii="Arial" w:eastAsia="Arial" w:hAnsi="Arial" w:cs="Arial"/>
              </w:rPr>
              <w:t xml:space="preserve">Para mi etapa productiva deseo tener el contrato de aprendizaje primero por la ayuda de sostenimiento ya que me ayudaría muchísimo en el proceso de etapa lectiva para sustentar mis gastos, además porque voy a culminar los últimos seis meses de mi proceso empeñando mis conocimientos en una empresa y fortaleciendo mis habilidades blandas, lo cual me va a ayudar totalmente a </w:t>
            </w:r>
            <w:proofErr w:type="spellStart"/>
            <w:r>
              <w:rPr>
                <w:rFonts w:ascii="Arial" w:eastAsia="Arial" w:hAnsi="Arial" w:cs="Arial"/>
              </w:rPr>
              <w:t>desembolberme</w:t>
            </w:r>
            <w:proofErr w:type="spellEnd"/>
            <w:r>
              <w:rPr>
                <w:rFonts w:ascii="Arial" w:eastAsia="Arial" w:hAnsi="Arial" w:cs="Arial"/>
              </w:rPr>
              <w:t xml:space="preserve"> en el mundo laboral.</w:t>
            </w:r>
          </w:p>
          <w:p w14:paraId="4CB761C7" w14:textId="34392BF9" w:rsidR="001D4157" w:rsidRDefault="001D4157" w:rsidP="001A3A30">
            <w:pPr>
              <w:jc w:val="both"/>
              <w:rPr>
                <w:rFonts w:ascii="Arial" w:eastAsia="Arial" w:hAnsi="Arial" w:cs="Arial"/>
              </w:rPr>
            </w:pPr>
            <w:r>
              <w:rPr>
                <w:rFonts w:ascii="Arial" w:eastAsia="Arial" w:hAnsi="Arial" w:cs="Arial"/>
              </w:rPr>
              <w:t xml:space="preserve">Por otro lado me gustaría desarrollar un proyecto para poder entrar al programa de emprendimiento para competir por el capital semilla que brinda el </w:t>
            </w:r>
            <w:proofErr w:type="spellStart"/>
            <w:r>
              <w:rPr>
                <w:rFonts w:ascii="Arial" w:eastAsia="Arial" w:hAnsi="Arial" w:cs="Arial"/>
              </w:rPr>
              <w:t>sena</w:t>
            </w:r>
            <w:proofErr w:type="spellEnd"/>
            <w:r>
              <w:rPr>
                <w:rFonts w:ascii="Arial" w:eastAsia="Arial" w:hAnsi="Arial" w:cs="Arial"/>
              </w:rPr>
              <w:t xml:space="preserve"> para hacer mi proyecto realidad, </w:t>
            </w:r>
            <w:proofErr w:type="spellStart"/>
            <w:r>
              <w:rPr>
                <w:rFonts w:ascii="Arial" w:eastAsia="Arial" w:hAnsi="Arial" w:cs="Arial"/>
              </w:rPr>
              <w:t>asi</w:t>
            </w:r>
            <w:proofErr w:type="spellEnd"/>
            <w:r>
              <w:rPr>
                <w:rFonts w:ascii="Arial" w:eastAsia="Arial" w:hAnsi="Arial" w:cs="Arial"/>
              </w:rPr>
              <w:t xml:space="preserve"> mismo con la experiencia que gane con el contrato de aprendizaje me va a ayudar muchísimo a la hora de poder iniciar mi </w:t>
            </w:r>
            <w:proofErr w:type="spellStart"/>
            <w:r>
              <w:rPr>
                <w:rFonts w:ascii="Arial" w:eastAsia="Arial" w:hAnsi="Arial" w:cs="Arial"/>
              </w:rPr>
              <w:t>rpopia</w:t>
            </w:r>
            <w:proofErr w:type="spellEnd"/>
            <w:r>
              <w:rPr>
                <w:rFonts w:ascii="Arial" w:eastAsia="Arial" w:hAnsi="Arial" w:cs="Arial"/>
              </w:rPr>
              <w:t xml:space="preserve"> empresa, por este motivo no me dedico solamente al proyecto ya que considero mediocre iniciar un proceso sin tener la experiencia y el conocimiento de </w:t>
            </w:r>
            <w:proofErr w:type="spellStart"/>
            <w:r>
              <w:rPr>
                <w:rFonts w:ascii="Arial" w:eastAsia="Arial" w:hAnsi="Arial" w:cs="Arial"/>
              </w:rPr>
              <w:t>como</w:t>
            </w:r>
            <w:proofErr w:type="spellEnd"/>
            <w:r>
              <w:rPr>
                <w:rFonts w:ascii="Arial" w:eastAsia="Arial" w:hAnsi="Arial" w:cs="Arial"/>
              </w:rPr>
              <w:t xml:space="preserve"> se mueve un ámbito laboral.</w:t>
            </w:r>
          </w:p>
          <w:p w14:paraId="1058BDC3" w14:textId="61E2B6BB" w:rsidR="001D4157" w:rsidRDefault="001D4157" w:rsidP="001A3A30">
            <w:pPr>
              <w:jc w:val="both"/>
              <w:rPr>
                <w:rFonts w:ascii="Arial" w:eastAsia="Arial" w:hAnsi="Arial" w:cs="Arial"/>
              </w:rPr>
            </w:pPr>
            <w:r>
              <w:rPr>
                <w:rFonts w:ascii="Arial" w:eastAsia="Arial" w:hAnsi="Arial" w:cs="Arial"/>
              </w:rPr>
              <w:t xml:space="preserve">Siento que con ambas cosas culminaría satisfactoriamente mi proceso productivo para tener mi titulación, no obstante luego de todo esto me gustaría </w:t>
            </w:r>
            <w:proofErr w:type="spellStart"/>
            <w:r>
              <w:rPr>
                <w:rFonts w:ascii="Arial" w:eastAsia="Arial" w:hAnsi="Arial" w:cs="Arial"/>
              </w:rPr>
              <w:t>hologar</w:t>
            </w:r>
            <w:proofErr w:type="spellEnd"/>
            <w:r>
              <w:rPr>
                <w:rFonts w:ascii="Arial" w:eastAsia="Arial" w:hAnsi="Arial" w:cs="Arial"/>
              </w:rPr>
              <w:t xml:space="preserve"> el proceso en una universidad para empezar la ingeniería </w:t>
            </w:r>
            <w:proofErr w:type="spellStart"/>
            <w:r>
              <w:rPr>
                <w:rFonts w:ascii="Arial" w:eastAsia="Arial" w:hAnsi="Arial" w:cs="Arial"/>
              </w:rPr>
              <w:t>omo</w:t>
            </w:r>
            <w:proofErr w:type="spellEnd"/>
            <w:r>
              <w:rPr>
                <w:rFonts w:ascii="Arial" w:eastAsia="Arial" w:hAnsi="Arial" w:cs="Arial"/>
              </w:rPr>
              <w:t xml:space="preserve"> carrera profesional.</w:t>
            </w:r>
          </w:p>
          <w:p w14:paraId="40B1112E" w14:textId="77777777" w:rsidR="00C343BC" w:rsidRDefault="00C343BC" w:rsidP="001A3A30">
            <w:pPr>
              <w:jc w:val="both"/>
              <w:rPr>
                <w:rFonts w:ascii="Arial" w:eastAsia="Arial" w:hAnsi="Arial" w:cs="Arial"/>
              </w:rPr>
            </w:pPr>
          </w:p>
          <w:p w14:paraId="63ECF164" w14:textId="77777777" w:rsidR="00C343BC" w:rsidRDefault="00C343BC" w:rsidP="001A3A30">
            <w:pPr>
              <w:jc w:val="both"/>
              <w:rPr>
                <w:rFonts w:ascii="Arial" w:eastAsia="Arial" w:hAnsi="Arial" w:cs="Arial"/>
              </w:rPr>
            </w:pPr>
          </w:p>
          <w:p w14:paraId="13F587CF" w14:textId="77777777" w:rsidR="00C343BC" w:rsidRDefault="00C343BC" w:rsidP="001A3A30">
            <w:pPr>
              <w:jc w:val="both"/>
              <w:rPr>
                <w:rFonts w:ascii="Arial" w:eastAsia="Arial" w:hAnsi="Arial" w:cs="Arial"/>
              </w:rPr>
            </w:pPr>
          </w:p>
          <w:p w14:paraId="4D67DB0D" w14:textId="794FB4E1" w:rsidR="00C343BC" w:rsidRDefault="00C343BC" w:rsidP="001A3A30">
            <w:pPr>
              <w:jc w:val="both"/>
              <w:rPr>
                <w:rFonts w:ascii="Arial" w:eastAsia="Arial" w:hAnsi="Arial" w:cs="Arial"/>
                <w:i/>
              </w:rPr>
            </w:pPr>
          </w:p>
        </w:tc>
      </w:tr>
    </w:tbl>
    <w:p w14:paraId="7CA7F697" w14:textId="77777777" w:rsidR="00C343BC" w:rsidRDefault="00C343BC" w:rsidP="00C343BC">
      <w:pPr>
        <w:jc w:val="both"/>
        <w:rPr>
          <w:rFonts w:ascii="Arial" w:eastAsia="Arial" w:hAnsi="Arial" w:cs="Arial"/>
        </w:rPr>
      </w:pPr>
    </w:p>
    <w:p w14:paraId="52ABF53E" w14:textId="77777777" w:rsidR="00C343BC" w:rsidRDefault="00C343BC" w:rsidP="00C343BC">
      <w:pPr>
        <w:jc w:val="both"/>
        <w:rPr>
          <w:rFonts w:ascii="Arial" w:eastAsia="Arial" w:hAnsi="Arial" w:cs="Arial"/>
        </w:rPr>
      </w:pPr>
      <w:r>
        <w:rPr>
          <w:rFonts w:ascii="Arial" w:eastAsia="Arial" w:hAnsi="Arial" w:cs="Arial"/>
        </w:rPr>
        <w:t>Por favor llenar la encuesta:</w:t>
      </w:r>
    </w:p>
    <w:tbl>
      <w:tblPr>
        <w:tblW w:w="9272" w:type="dxa"/>
        <w:tblInd w:w="249"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669"/>
        <w:gridCol w:w="4603"/>
      </w:tblGrid>
      <w:tr w:rsidR="00C343BC" w14:paraId="3F705D9B" w14:textId="77777777" w:rsidTr="001A3A30">
        <w:tc>
          <w:tcPr>
            <w:tcW w:w="4669" w:type="dxa"/>
            <w:tcBorders>
              <w:top w:val="single" w:sz="4" w:space="0" w:color="000000"/>
              <w:left w:val="single" w:sz="4" w:space="0" w:color="000000"/>
              <w:bottom w:val="single" w:sz="4" w:space="0" w:color="000000"/>
              <w:right w:val="single" w:sz="4" w:space="0" w:color="000000"/>
            </w:tcBorders>
            <w:shd w:val="clear" w:color="auto" w:fill="BFBFBF"/>
          </w:tcPr>
          <w:p w14:paraId="29EC2510" w14:textId="77777777" w:rsidR="00C343BC" w:rsidRDefault="00C343BC" w:rsidP="001A3A30">
            <w:pPr>
              <w:spacing w:after="0" w:line="240" w:lineRule="auto"/>
              <w:ind w:left="357" w:hanging="357"/>
              <w:jc w:val="both"/>
              <w:rPr>
                <w:rFonts w:ascii="Arial" w:eastAsia="Arial" w:hAnsi="Arial" w:cs="Arial"/>
              </w:rPr>
            </w:pPr>
            <w:proofErr w:type="spellStart"/>
            <w:r>
              <w:rPr>
                <w:rFonts w:ascii="Arial" w:eastAsia="Arial" w:hAnsi="Arial" w:cs="Arial"/>
              </w:rPr>
              <w:t>Informacion</w:t>
            </w:r>
            <w:proofErr w:type="spellEnd"/>
            <w:r>
              <w:rPr>
                <w:rFonts w:ascii="Arial" w:eastAsia="Arial" w:hAnsi="Arial" w:cs="Arial"/>
              </w:rPr>
              <w:t xml:space="preserve"> del aspirante a aprendiz SENA</w:t>
            </w:r>
          </w:p>
          <w:p w14:paraId="6356B2F9" w14:textId="77777777" w:rsidR="00C343BC" w:rsidRDefault="00C343BC" w:rsidP="001A3A30">
            <w:pPr>
              <w:spacing w:after="0" w:line="240" w:lineRule="auto"/>
              <w:jc w:val="both"/>
              <w:rPr>
                <w:rFonts w:ascii="Arial" w:eastAsia="Arial" w:hAnsi="Arial" w:cs="Arial"/>
              </w:rPr>
            </w:pPr>
          </w:p>
        </w:tc>
        <w:tc>
          <w:tcPr>
            <w:tcW w:w="4603" w:type="dxa"/>
            <w:tcBorders>
              <w:top w:val="single" w:sz="4" w:space="0" w:color="000000"/>
              <w:left w:val="single" w:sz="4" w:space="0" w:color="000000"/>
              <w:bottom w:val="single" w:sz="4" w:space="0" w:color="000000"/>
              <w:right w:val="single" w:sz="4" w:space="0" w:color="000000"/>
            </w:tcBorders>
            <w:shd w:val="clear" w:color="auto" w:fill="BFBFBF"/>
          </w:tcPr>
          <w:p w14:paraId="101CE455" w14:textId="77777777" w:rsidR="00C343BC" w:rsidRDefault="00C343BC" w:rsidP="001A3A30">
            <w:pPr>
              <w:spacing w:after="0" w:line="240" w:lineRule="auto"/>
              <w:jc w:val="both"/>
              <w:rPr>
                <w:rFonts w:ascii="Arial" w:eastAsia="Arial" w:hAnsi="Arial" w:cs="Arial"/>
              </w:rPr>
            </w:pPr>
            <w:r>
              <w:rPr>
                <w:rFonts w:ascii="Arial" w:eastAsia="Arial" w:hAnsi="Arial" w:cs="Arial"/>
                <w:b/>
              </w:rPr>
              <w:t>Favor</w:t>
            </w:r>
            <w:r>
              <w:rPr>
                <w:rFonts w:ascii="Arial" w:eastAsia="Arial" w:hAnsi="Arial" w:cs="Arial"/>
              </w:rPr>
              <w:t xml:space="preserve"> llenar cuando haya realizado las actividades.</w:t>
            </w:r>
          </w:p>
        </w:tc>
      </w:tr>
      <w:tr w:rsidR="00C343BC" w14:paraId="3B3C3DB6"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54C3DD26" w14:textId="77777777" w:rsidR="00C343BC" w:rsidRDefault="00C343BC" w:rsidP="001A3A30">
            <w:pPr>
              <w:spacing w:after="0" w:line="240" w:lineRule="auto"/>
              <w:ind w:left="63" w:hanging="142"/>
              <w:jc w:val="both"/>
              <w:rPr>
                <w:rFonts w:ascii="Arial" w:eastAsia="Arial" w:hAnsi="Arial" w:cs="Arial"/>
              </w:rPr>
            </w:pPr>
            <w:r>
              <w:rPr>
                <w:rFonts w:ascii="Arial" w:eastAsia="Arial" w:hAnsi="Arial" w:cs="Arial"/>
              </w:rPr>
              <w:t>Presentado por (</w:t>
            </w:r>
            <w:r>
              <w:rPr>
                <w:rFonts w:ascii="Arial" w:eastAsia="Arial" w:hAnsi="Arial" w:cs="Arial"/>
                <w:highlight w:val="lightGray"/>
              </w:rPr>
              <w:t>Nombres y Apellidos</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7907CC79" w14:textId="18343450" w:rsidR="00C343BC" w:rsidRDefault="001D4157" w:rsidP="001A3A30">
            <w:pPr>
              <w:spacing w:after="0" w:line="240" w:lineRule="auto"/>
              <w:jc w:val="both"/>
              <w:rPr>
                <w:rFonts w:ascii="Arial" w:eastAsia="Arial" w:hAnsi="Arial" w:cs="Arial"/>
              </w:rPr>
            </w:pPr>
            <w:r>
              <w:rPr>
                <w:rFonts w:ascii="Arial" w:eastAsia="Arial" w:hAnsi="Arial" w:cs="Arial"/>
              </w:rPr>
              <w:t xml:space="preserve">Juan </w:t>
            </w:r>
            <w:proofErr w:type="spellStart"/>
            <w:r>
              <w:rPr>
                <w:rFonts w:ascii="Arial" w:eastAsia="Arial" w:hAnsi="Arial" w:cs="Arial"/>
              </w:rPr>
              <w:t>Sebastian</w:t>
            </w:r>
            <w:proofErr w:type="spellEnd"/>
            <w:r>
              <w:rPr>
                <w:rFonts w:ascii="Arial" w:eastAsia="Arial" w:hAnsi="Arial" w:cs="Arial"/>
              </w:rPr>
              <w:t xml:space="preserve"> Lozada Corredor</w:t>
            </w:r>
          </w:p>
        </w:tc>
      </w:tr>
      <w:tr w:rsidR="00C343BC" w14:paraId="11320314"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11183D6C" w14:textId="77777777" w:rsidR="00C343BC" w:rsidRDefault="00C343BC" w:rsidP="001A3A30">
            <w:pPr>
              <w:spacing w:after="0" w:line="240" w:lineRule="auto"/>
              <w:ind w:left="63" w:hanging="142"/>
              <w:jc w:val="both"/>
              <w:rPr>
                <w:rFonts w:ascii="Arial" w:eastAsia="Arial" w:hAnsi="Arial" w:cs="Arial"/>
              </w:rPr>
            </w:pPr>
            <w:r>
              <w:rPr>
                <w:rFonts w:ascii="Arial" w:eastAsia="Arial" w:hAnsi="Arial" w:cs="Arial"/>
              </w:rPr>
              <w:t>Número de Cédula o tarjeta de identidad:</w:t>
            </w:r>
          </w:p>
        </w:tc>
        <w:tc>
          <w:tcPr>
            <w:tcW w:w="4603" w:type="dxa"/>
            <w:tcBorders>
              <w:top w:val="single" w:sz="4" w:space="0" w:color="000000"/>
              <w:left w:val="single" w:sz="4" w:space="0" w:color="000000"/>
              <w:bottom w:val="single" w:sz="4" w:space="0" w:color="000000"/>
              <w:right w:val="single" w:sz="4" w:space="0" w:color="000000"/>
            </w:tcBorders>
          </w:tcPr>
          <w:p w14:paraId="69F90497" w14:textId="25C78FE5" w:rsidR="00C343BC" w:rsidRDefault="001D4157" w:rsidP="001A3A30">
            <w:pPr>
              <w:spacing w:after="0" w:line="240" w:lineRule="auto"/>
              <w:jc w:val="both"/>
              <w:rPr>
                <w:rFonts w:ascii="Arial" w:eastAsia="Arial" w:hAnsi="Arial" w:cs="Arial"/>
              </w:rPr>
            </w:pPr>
            <w:r>
              <w:rPr>
                <w:rFonts w:ascii="Arial" w:eastAsia="Arial" w:hAnsi="Arial" w:cs="Arial"/>
              </w:rPr>
              <w:t>1023378789</w:t>
            </w:r>
          </w:p>
        </w:tc>
      </w:tr>
      <w:tr w:rsidR="00C343BC" w14:paraId="446D2C3B"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46ACD129" w14:textId="77777777" w:rsidR="00C343BC" w:rsidRDefault="00C343BC" w:rsidP="001A3A30">
            <w:pPr>
              <w:spacing w:after="0" w:line="240" w:lineRule="auto"/>
              <w:ind w:left="63" w:hanging="142"/>
              <w:jc w:val="both"/>
              <w:rPr>
                <w:rFonts w:ascii="Arial" w:eastAsia="Arial" w:hAnsi="Arial" w:cs="Arial"/>
              </w:rPr>
            </w:pPr>
            <w:r>
              <w:rPr>
                <w:rFonts w:ascii="Arial" w:eastAsia="Arial" w:hAnsi="Arial" w:cs="Arial"/>
              </w:rPr>
              <w:t>Email:</w:t>
            </w:r>
          </w:p>
        </w:tc>
        <w:tc>
          <w:tcPr>
            <w:tcW w:w="4603" w:type="dxa"/>
            <w:tcBorders>
              <w:top w:val="single" w:sz="4" w:space="0" w:color="000000"/>
              <w:left w:val="single" w:sz="4" w:space="0" w:color="000000"/>
              <w:bottom w:val="single" w:sz="4" w:space="0" w:color="000000"/>
              <w:right w:val="single" w:sz="4" w:space="0" w:color="000000"/>
            </w:tcBorders>
          </w:tcPr>
          <w:p w14:paraId="6EE0E2E4" w14:textId="41FDC8BC" w:rsidR="00C343BC" w:rsidRDefault="001D4157" w:rsidP="001A3A30">
            <w:pPr>
              <w:spacing w:after="0" w:line="240" w:lineRule="auto"/>
              <w:jc w:val="both"/>
              <w:rPr>
                <w:rFonts w:ascii="Arial" w:eastAsia="Arial" w:hAnsi="Arial" w:cs="Arial"/>
              </w:rPr>
            </w:pPr>
            <w:r>
              <w:rPr>
                <w:rFonts w:ascii="Arial" w:eastAsia="Arial" w:hAnsi="Arial" w:cs="Arial"/>
              </w:rPr>
              <w:t>Lozadajuansebastian931@gmail.com</w:t>
            </w:r>
          </w:p>
        </w:tc>
      </w:tr>
      <w:tr w:rsidR="00C343BC" w14:paraId="0C2A21A5"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2B46A063" w14:textId="77777777" w:rsidR="00C343BC" w:rsidRDefault="00C343BC" w:rsidP="001A3A30">
            <w:pPr>
              <w:spacing w:after="0" w:line="240" w:lineRule="auto"/>
              <w:ind w:left="63" w:hanging="142"/>
              <w:jc w:val="both"/>
              <w:rPr>
                <w:rFonts w:ascii="Arial" w:eastAsia="Arial" w:hAnsi="Arial" w:cs="Arial"/>
              </w:rPr>
            </w:pPr>
            <w:r>
              <w:rPr>
                <w:rFonts w:ascii="Arial" w:eastAsia="Arial" w:hAnsi="Arial" w:cs="Arial"/>
              </w:rPr>
              <w:lastRenderedPageBreak/>
              <w:t xml:space="preserve">Regional del SENA( </w:t>
            </w:r>
            <w:r>
              <w:rPr>
                <w:rFonts w:ascii="Arial" w:eastAsia="Arial" w:hAnsi="Arial" w:cs="Arial"/>
                <w:highlight w:val="lightGray"/>
              </w:rPr>
              <w:t>Distrito Capital</w:t>
            </w:r>
            <w:r>
              <w:rPr>
                <w:rFonts w:ascii="Arial" w:eastAsia="Arial" w:hAnsi="Arial" w:cs="Arial"/>
              </w:rPr>
              <w:t>) :</w:t>
            </w:r>
          </w:p>
        </w:tc>
        <w:tc>
          <w:tcPr>
            <w:tcW w:w="4603" w:type="dxa"/>
            <w:tcBorders>
              <w:top w:val="single" w:sz="4" w:space="0" w:color="000000"/>
              <w:left w:val="single" w:sz="4" w:space="0" w:color="000000"/>
              <w:bottom w:val="single" w:sz="4" w:space="0" w:color="000000"/>
              <w:right w:val="single" w:sz="4" w:space="0" w:color="000000"/>
            </w:tcBorders>
          </w:tcPr>
          <w:p w14:paraId="4F83BE58" w14:textId="731EE067" w:rsidR="00C343BC" w:rsidRDefault="001D4157" w:rsidP="001A3A30">
            <w:pPr>
              <w:spacing w:after="0" w:line="240" w:lineRule="auto"/>
              <w:jc w:val="both"/>
              <w:rPr>
                <w:rFonts w:ascii="Arial" w:eastAsia="Arial" w:hAnsi="Arial" w:cs="Arial"/>
              </w:rPr>
            </w:pPr>
            <w:r>
              <w:rPr>
                <w:rFonts w:ascii="Arial" w:eastAsia="Arial" w:hAnsi="Arial" w:cs="Arial"/>
              </w:rPr>
              <w:t>Distrito Capital</w:t>
            </w:r>
          </w:p>
        </w:tc>
      </w:tr>
      <w:tr w:rsidR="00C343BC" w14:paraId="3BE8D2E7"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47596B17" w14:textId="77777777" w:rsidR="00C343BC" w:rsidRDefault="00C343BC" w:rsidP="001A3A30">
            <w:pPr>
              <w:spacing w:after="0" w:line="240" w:lineRule="auto"/>
              <w:ind w:left="-79"/>
              <w:jc w:val="both"/>
              <w:rPr>
                <w:rFonts w:ascii="Arial" w:eastAsia="Arial" w:hAnsi="Arial" w:cs="Arial"/>
              </w:rPr>
            </w:pPr>
            <w:r>
              <w:rPr>
                <w:rFonts w:ascii="Arial" w:eastAsia="Arial" w:hAnsi="Arial" w:cs="Arial"/>
              </w:rPr>
              <w:t>Centro de formación (</w:t>
            </w:r>
            <w:r>
              <w:rPr>
                <w:rFonts w:ascii="Arial" w:eastAsia="Arial" w:hAnsi="Arial" w:cs="Arial"/>
                <w:highlight w:val="lightGray"/>
              </w:rPr>
              <w:t xml:space="preserve">Centro de Electricidad, </w:t>
            </w:r>
            <w:proofErr w:type="spellStart"/>
            <w:r>
              <w:rPr>
                <w:rFonts w:ascii="Arial" w:eastAsia="Arial" w:hAnsi="Arial" w:cs="Arial"/>
                <w:highlight w:val="lightGray"/>
              </w:rPr>
              <w:t>Electronica</w:t>
            </w:r>
            <w:proofErr w:type="spellEnd"/>
            <w:r>
              <w:rPr>
                <w:rFonts w:ascii="Arial" w:eastAsia="Arial" w:hAnsi="Arial" w:cs="Arial"/>
                <w:highlight w:val="lightGray"/>
              </w:rPr>
              <w:t xml:space="preserve"> y Telecomunicaciones</w:t>
            </w:r>
            <w:r>
              <w:rPr>
                <w:rFonts w:ascii="Arial" w:eastAsia="Arial" w:hAnsi="Arial" w:cs="Arial"/>
                <w:b/>
                <w:highlight w:val="lightGray"/>
              </w:rPr>
              <w:t>, CEET</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4C6E3B61" w14:textId="7912B537" w:rsidR="00C343BC" w:rsidRDefault="001D4157" w:rsidP="001A3A30">
            <w:pPr>
              <w:spacing w:after="0" w:line="240" w:lineRule="auto"/>
              <w:jc w:val="both"/>
              <w:rPr>
                <w:rFonts w:ascii="Arial" w:eastAsia="Arial" w:hAnsi="Arial" w:cs="Arial"/>
              </w:rPr>
            </w:pPr>
            <w:r>
              <w:rPr>
                <w:rFonts w:ascii="Arial" w:eastAsia="Arial" w:hAnsi="Arial" w:cs="Arial"/>
              </w:rPr>
              <w:t>CEET</w:t>
            </w:r>
          </w:p>
        </w:tc>
      </w:tr>
      <w:tr w:rsidR="00C343BC" w14:paraId="209C6839"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6DEFB983" w14:textId="77777777" w:rsidR="00C343BC" w:rsidRDefault="00C343BC" w:rsidP="001A3A30">
            <w:pPr>
              <w:spacing w:after="0" w:line="240" w:lineRule="auto"/>
              <w:ind w:left="63" w:hanging="142"/>
              <w:jc w:val="both"/>
              <w:rPr>
                <w:rFonts w:ascii="Arial" w:eastAsia="Arial" w:hAnsi="Arial" w:cs="Arial"/>
              </w:rPr>
            </w:pPr>
            <w:r>
              <w:rPr>
                <w:rFonts w:ascii="Arial" w:eastAsia="Arial" w:hAnsi="Arial" w:cs="Arial"/>
              </w:rPr>
              <w:t>Programa de interés:</w:t>
            </w:r>
          </w:p>
        </w:tc>
        <w:tc>
          <w:tcPr>
            <w:tcW w:w="4603" w:type="dxa"/>
            <w:tcBorders>
              <w:top w:val="single" w:sz="4" w:space="0" w:color="000000"/>
              <w:left w:val="single" w:sz="4" w:space="0" w:color="000000"/>
              <w:bottom w:val="single" w:sz="4" w:space="0" w:color="000000"/>
              <w:right w:val="single" w:sz="4" w:space="0" w:color="000000"/>
            </w:tcBorders>
          </w:tcPr>
          <w:p w14:paraId="20ACCF60" w14:textId="50A22F53" w:rsidR="00C343BC" w:rsidRDefault="001D4157" w:rsidP="001A3A30">
            <w:pPr>
              <w:spacing w:after="0" w:line="240" w:lineRule="auto"/>
              <w:jc w:val="both"/>
              <w:rPr>
                <w:rFonts w:ascii="Arial" w:eastAsia="Arial" w:hAnsi="Arial" w:cs="Arial"/>
              </w:rPr>
            </w:pPr>
            <w:proofErr w:type="spellStart"/>
            <w:r>
              <w:rPr>
                <w:rFonts w:ascii="Arial" w:eastAsia="Arial" w:hAnsi="Arial" w:cs="Arial"/>
              </w:rPr>
              <w:t>Tecnologo</w:t>
            </w:r>
            <w:proofErr w:type="spellEnd"/>
            <w:r>
              <w:rPr>
                <w:rFonts w:ascii="Arial" w:eastAsia="Arial" w:hAnsi="Arial" w:cs="Arial"/>
              </w:rPr>
              <w:t xml:space="preserve"> en </w:t>
            </w:r>
            <w:proofErr w:type="spellStart"/>
            <w:r>
              <w:rPr>
                <w:rFonts w:ascii="Arial" w:eastAsia="Arial" w:hAnsi="Arial" w:cs="Arial"/>
              </w:rPr>
              <w:t>Programacion</w:t>
            </w:r>
            <w:proofErr w:type="spellEnd"/>
            <w:r>
              <w:rPr>
                <w:rFonts w:ascii="Arial" w:eastAsia="Arial" w:hAnsi="Arial" w:cs="Arial"/>
              </w:rPr>
              <w:t xml:space="preserve"> de Software</w:t>
            </w:r>
          </w:p>
        </w:tc>
      </w:tr>
      <w:tr w:rsidR="00C343BC" w14:paraId="0E880DE7"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2B571E16" w14:textId="77777777" w:rsidR="00C343BC" w:rsidRDefault="00C343BC" w:rsidP="001A3A30">
            <w:pPr>
              <w:spacing w:after="0" w:line="240" w:lineRule="auto"/>
              <w:ind w:left="-79"/>
              <w:jc w:val="both"/>
              <w:rPr>
                <w:rFonts w:ascii="Arial" w:eastAsia="Arial" w:hAnsi="Arial" w:cs="Arial"/>
              </w:rPr>
            </w:pPr>
            <w:proofErr w:type="spellStart"/>
            <w:r>
              <w:rPr>
                <w:rFonts w:ascii="Arial" w:eastAsia="Arial" w:hAnsi="Arial" w:cs="Arial"/>
              </w:rPr>
              <w:t>Fué</w:t>
            </w:r>
            <w:proofErr w:type="spellEnd"/>
            <w:r>
              <w:rPr>
                <w:rFonts w:ascii="Arial" w:eastAsia="Arial" w:hAnsi="Arial" w:cs="Arial"/>
              </w:rPr>
              <w:t xml:space="preserve"> importante la realización de esta guía para su decisión en el programa de su interés en el SENA (</w:t>
            </w:r>
            <w:r>
              <w:rPr>
                <w:rFonts w:ascii="Arial" w:eastAsia="Arial" w:hAnsi="Arial" w:cs="Arial"/>
                <w:b/>
                <w:highlight w:val="lightGray"/>
              </w:rPr>
              <w:t>SI/NO</w:t>
            </w:r>
            <w:r>
              <w:rPr>
                <w:rFonts w:ascii="Arial" w:eastAsia="Arial" w:hAnsi="Arial" w:cs="Arial"/>
              </w:rPr>
              <w:t xml:space="preserve">, por favor </w:t>
            </w:r>
            <w:proofErr w:type="spellStart"/>
            <w:r>
              <w:rPr>
                <w:rFonts w:ascii="Arial" w:eastAsia="Arial" w:hAnsi="Arial" w:cs="Arial"/>
              </w:rPr>
              <w:t>amplie</w:t>
            </w:r>
            <w:proofErr w:type="spellEnd"/>
            <w:r>
              <w:rPr>
                <w:rFonts w:ascii="Arial" w:eastAsia="Arial" w:hAnsi="Arial" w:cs="Arial"/>
              </w:rPr>
              <w:t xml:space="preserve"> su respuesta, Gracias):</w:t>
            </w:r>
          </w:p>
        </w:tc>
        <w:tc>
          <w:tcPr>
            <w:tcW w:w="4603" w:type="dxa"/>
            <w:tcBorders>
              <w:top w:val="single" w:sz="4" w:space="0" w:color="000000"/>
              <w:left w:val="single" w:sz="4" w:space="0" w:color="000000"/>
              <w:bottom w:val="single" w:sz="4" w:space="0" w:color="000000"/>
              <w:right w:val="single" w:sz="4" w:space="0" w:color="000000"/>
            </w:tcBorders>
          </w:tcPr>
          <w:p w14:paraId="482A017E" w14:textId="525EE124" w:rsidR="00C343BC" w:rsidRDefault="001D4157" w:rsidP="001A3A30">
            <w:pPr>
              <w:spacing w:after="0" w:line="240" w:lineRule="auto"/>
              <w:jc w:val="both"/>
              <w:rPr>
                <w:rFonts w:ascii="Arial" w:eastAsia="Arial" w:hAnsi="Arial" w:cs="Arial"/>
              </w:rPr>
            </w:pPr>
            <w:r>
              <w:rPr>
                <w:rFonts w:ascii="Arial" w:eastAsia="Arial" w:hAnsi="Arial" w:cs="Arial"/>
              </w:rPr>
              <w:t>Si ya que me ayudo a ampliar mis metas a corto medio y largo plazo y fijar nuevos objetivos</w:t>
            </w:r>
            <w:bookmarkStart w:id="0" w:name="_GoBack"/>
            <w:bookmarkEnd w:id="0"/>
          </w:p>
        </w:tc>
      </w:tr>
    </w:tbl>
    <w:p w14:paraId="148A0334" w14:textId="77777777" w:rsidR="00C343BC" w:rsidRDefault="00C343BC" w:rsidP="00C343BC">
      <w:pPr>
        <w:numPr>
          <w:ilvl w:val="0"/>
          <w:numId w:val="30"/>
        </w:numPr>
        <w:pBdr>
          <w:top w:val="nil"/>
          <w:left w:val="nil"/>
          <w:bottom w:val="nil"/>
          <w:right w:val="nil"/>
          <w:between w:val="nil"/>
        </w:pBdr>
        <w:tabs>
          <w:tab w:val="left" w:pos="4320"/>
          <w:tab w:val="left" w:pos="4485"/>
          <w:tab w:val="left" w:pos="5445"/>
        </w:tabs>
        <w:spacing w:after="0"/>
        <w:jc w:val="both"/>
        <w:rPr>
          <w:color w:val="000000"/>
        </w:rPr>
      </w:pPr>
      <w:r>
        <w:rPr>
          <w:rFonts w:ascii="Arial" w:eastAsia="Arial" w:hAnsi="Arial" w:cs="Arial"/>
          <w:color w:val="000000"/>
        </w:rPr>
        <w:t>Ambiente Requerido: espacio Virtual</w:t>
      </w:r>
    </w:p>
    <w:p w14:paraId="0DA9A2C8" w14:textId="77777777" w:rsidR="00C343BC" w:rsidRDefault="00C343BC" w:rsidP="00C343BC">
      <w:pPr>
        <w:numPr>
          <w:ilvl w:val="0"/>
          <w:numId w:val="27"/>
        </w:numPr>
        <w:pBdr>
          <w:top w:val="nil"/>
          <w:left w:val="nil"/>
          <w:bottom w:val="nil"/>
          <w:right w:val="nil"/>
          <w:between w:val="nil"/>
        </w:pBdr>
        <w:tabs>
          <w:tab w:val="left" w:pos="4320"/>
          <w:tab w:val="left" w:pos="4485"/>
          <w:tab w:val="left" w:pos="5445"/>
        </w:tabs>
        <w:spacing w:after="0"/>
        <w:jc w:val="both"/>
        <w:rPr>
          <w:color w:val="000000"/>
        </w:rPr>
      </w:pPr>
      <w:r>
        <w:rPr>
          <w:rFonts w:ascii="Arial" w:eastAsia="Arial" w:hAnsi="Arial" w:cs="Arial"/>
          <w:color w:val="000000"/>
        </w:rPr>
        <w:t>Materiales: WIFI, computador</w:t>
      </w:r>
    </w:p>
    <w:p w14:paraId="3FD691AC" w14:textId="77777777" w:rsidR="00C343BC" w:rsidRDefault="00C343BC" w:rsidP="00C343BC">
      <w:pPr>
        <w:pBdr>
          <w:top w:val="nil"/>
          <w:left w:val="nil"/>
          <w:bottom w:val="nil"/>
          <w:right w:val="nil"/>
          <w:between w:val="nil"/>
        </w:pBdr>
        <w:tabs>
          <w:tab w:val="left" w:pos="4320"/>
          <w:tab w:val="left" w:pos="4485"/>
          <w:tab w:val="left" w:pos="5445"/>
        </w:tabs>
        <w:ind w:left="720"/>
        <w:jc w:val="both"/>
        <w:rPr>
          <w:rFonts w:ascii="Arial" w:eastAsia="Arial" w:hAnsi="Arial" w:cs="Arial"/>
          <w:color w:val="000000"/>
        </w:rPr>
      </w:pPr>
      <w:r>
        <w:rPr>
          <w:rFonts w:ascii="Arial" w:eastAsia="Arial" w:hAnsi="Arial" w:cs="Arial"/>
          <w:color w:val="000000"/>
        </w:rPr>
        <w:t xml:space="preserve">Acceso a </w:t>
      </w:r>
      <w:proofErr w:type="spellStart"/>
      <w:r>
        <w:rPr>
          <w:rFonts w:ascii="Arial" w:eastAsia="Arial" w:hAnsi="Arial" w:cs="Arial"/>
          <w:color w:val="000000"/>
        </w:rPr>
        <w:t>paginas</w:t>
      </w:r>
      <w:proofErr w:type="spellEnd"/>
      <w:r>
        <w:rPr>
          <w:rFonts w:ascii="Arial" w:eastAsia="Arial" w:hAnsi="Arial" w:cs="Arial"/>
          <w:color w:val="000000"/>
        </w:rPr>
        <w:t xml:space="preserve"> legalmente permitidas y autorizadas, </w:t>
      </w:r>
      <w:proofErr w:type="spellStart"/>
      <w:r>
        <w:rPr>
          <w:rFonts w:ascii="Arial" w:eastAsia="Arial" w:hAnsi="Arial" w:cs="Arial"/>
          <w:color w:val="000000"/>
        </w:rPr>
        <w:t>asi</w:t>
      </w:r>
      <w:proofErr w:type="spellEnd"/>
      <w:r>
        <w:rPr>
          <w:rFonts w:ascii="Arial" w:eastAsia="Arial" w:hAnsi="Arial" w:cs="Arial"/>
          <w:color w:val="000000"/>
        </w:rPr>
        <w:t xml:space="preserve"> verificar que si se utiliza material de la página de internet,  </w:t>
      </w:r>
      <w:r>
        <w:rPr>
          <w:rFonts w:ascii="Arial" w:eastAsia="Arial" w:hAnsi="Arial" w:cs="Arial"/>
          <w:b/>
          <w:color w:val="000000"/>
        </w:rPr>
        <w:t>referencia</w:t>
      </w:r>
      <w:r>
        <w:rPr>
          <w:rFonts w:ascii="Arial" w:eastAsia="Arial" w:hAnsi="Arial" w:cs="Arial"/>
          <w:color w:val="000000"/>
        </w:rPr>
        <w:t xml:space="preserve">r en las referencias bibliográficas </w:t>
      </w:r>
      <w:r>
        <w:rPr>
          <w:rFonts w:ascii="Arial" w:eastAsia="Arial" w:hAnsi="Arial" w:cs="Arial"/>
          <w:color w:val="000000"/>
        </w:rPr>
        <w:tab/>
      </w:r>
    </w:p>
    <w:p w14:paraId="259F441C" w14:textId="77777777" w:rsidR="00C343BC" w:rsidRDefault="00C343BC" w:rsidP="00C343BC">
      <w:pPr>
        <w:spacing w:after="0" w:line="240" w:lineRule="auto"/>
        <w:jc w:val="both"/>
        <w:rPr>
          <w:rFonts w:ascii="Arial" w:eastAsia="Arial" w:hAnsi="Arial" w:cs="Arial"/>
          <w:b/>
          <w:color w:val="000000"/>
          <w:sz w:val="20"/>
          <w:szCs w:val="20"/>
        </w:rPr>
      </w:pPr>
    </w:p>
    <w:p w14:paraId="6A04AABB" w14:textId="77777777" w:rsidR="00C343BC" w:rsidRDefault="00C343BC" w:rsidP="00C343BC">
      <w:pPr>
        <w:spacing w:after="0" w:line="240" w:lineRule="auto"/>
        <w:jc w:val="both"/>
        <w:rPr>
          <w:rFonts w:ascii="Arial" w:eastAsia="Arial" w:hAnsi="Arial" w:cs="Arial"/>
          <w:b/>
          <w:color w:val="000000"/>
          <w:sz w:val="20"/>
          <w:szCs w:val="20"/>
        </w:rPr>
      </w:pPr>
    </w:p>
    <w:p w14:paraId="5016A97D" w14:textId="77777777" w:rsidR="00C343BC" w:rsidRDefault="00C343BC" w:rsidP="00C343BC">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4. ACTIVIDADES DE EVALUACIÓN</w:t>
      </w:r>
    </w:p>
    <w:p w14:paraId="10710D49" w14:textId="77777777" w:rsidR="00C343BC" w:rsidRDefault="00C343BC" w:rsidP="00C343BC">
      <w:pPr>
        <w:spacing w:after="0" w:line="240" w:lineRule="auto"/>
        <w:jc w:val="both"/>
        <w:rPr>
          <w:rFonts w:ascii="Arial" w:eastAsia="Arial" w:hAnsi="Arial" w:cs="Arial"/>
          <w:b/>
          <w:color w:val="000000"/>
          <w:sz w:val="20"/>
          <w:szCs w:val="20"/>
        </w:rPr>
      </w:pPr>
    </w:p>
    <w:p w14:paraId="5C175A12" w14:textId="77777777" w:rsidR="00C343BC" w:rsidRDefault="00C343BC" w:rsidP="00C343BC">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Tome como referencia la técnica e instrumentos de evaluación citados en la guía de Desarrollo Curricular </w:t>
      </w:r>
    </w:p>
    <w:p w14:paraId="06E7595B" w14:textId="77777777" w:rsidR="00C343BC" w:rsidRDefault="00C343BC" w:rsidP="00C343BC">
      <w:pPr>
        <w:spacing w:after="0" w:line="240" w:lineRule="auto"/>
        <w:jc w:val="both"/>
        <w:rPr>
          <w:rFonts w:ascii="Arial" w:eastAsia="Arial" w:hAnsi="Arial" w:cs="Arial"/>
          <w:b/>
          <w:color w:val="000000"/>
          <w:sz w:val="20"/>
          <w:szCs w:val="20"/>
        </w:rPr>
      </w:pP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269"/>
        <w:gridCol w:w="3100"/>
        <w:gridCol w:w="3260"/>
      </w:tblGrid>
      <w:tr w:rsidR="00C343BC" w14:paraId="3408FFAD" w14:textId="77777777" w:rsidTr="001A3A30">
        <w:trPr>
          <w:trHeight w:val="554"/>
        </w:trPr>
        <w:tc>
          <w:tcPr>
            <w:tcW w:w="3269" w:type="dxa"/>
            <w:shd w:val="clear" w:color="auto" w:fill="A6A6A6"/>
          </w:tcPr>
          <w:p w14:paraId="745BB25A" w14:textId="77777777" w:rsidR="00C343BC" w:rsidRDefault="00C343BC" w:rsidP="001A3A30">
            <w:pPr>
              <w:jc w:val="center"/>
              <w:rPr>
                <w:rFonts w:ascii="Arial" w:eastAsia="Arial" w:hAnsi="Arial" w:cs="Arial"/>
                <w:b/>
              </w:rPr>
            </w:pPr>
            <w:r>
              <w:rPr>
                <w:rFonts w:ascii="Arial" w:eastAsia="Arial" w:hAnsi="Arial" w:cs="Arial"/>
                <w:b/>
              </w:rPr>
              <w:t>Evidencias de Aprendizaje</w:t>
            </w:r>
          </w:p>
        </w:tc>
        <w:tc>
          <w:tcPr>
            <w:tcW w:w="3100" w:type="dxa"/>
            <w:shd w:val="clear" w:color="auto" w:fill="A6A6A6"/>
          </w:tcPr>
          <w:p w14:paraId="7CD60CAB" w14:textId="77777777" w:rsidR="00C343BC" w:rsidRDefault="00C343BC" w:rsidP="001A3A30">
            <w:pPr>
              <w:jc w:val="center"/>
              <w:rPr>
                <w:rFonts w:ascii="Arial" w:eastAsia="Arial" w:hAnsi="Arial" w:cs="Arial"/>
                <w:b/>
              </w:rPr>
            </w:pPr>
            <w:r>
              <w:rPr>
                <w:rFonts w:ascii="Arial" w:eastAsia="Arial" w:hAnsi="Arial" w:cs="Arial"/>
                <w:b/>
              </w:rPr>
              <w:t>Criterios de Evaluación</w:t>
            </w:r>
          </w:p>
        </w:tc>
        <w:tc>
          <w:tcPr>
            <w:tcW w:w="3260" w:type="dxa"/>
            <w:shd w:val="clear" w:color="auto" w:fill="A6A6A6"/>
          </w:tcPr>
          <w:p w14:paraId="3AB10491" w14:textId="77777777" w:rsidR="00C343BC" w:rsidRDefault="00C343BC" w:rsidP="001A3A30">
            <w:pPr>
              <w:jc w:val="center"/>
              <w:rPr>
                <w:rFonts w:ascii="Arial" w:eastAsia="Arial" w:hAnsi="Arial" w:cs="Arial"/>
                <w:b/>
              </w:rPr>
            </w:pPr>
            <w:r>
              <w:rPr>
                <w:rFonts w:ascii="Arial" w:eastAsia="Arial" w:hAnsi="Arial" w:cs="Arial"/>
                <w:b/>
              </w:rPr>
              <w:t>Técnicas e Instrumentos de Evaluación</w:t>
            </w:r>
          </w:p>
        </w:tc>
      </w:tr>
      <w:tr w:rsidR="00C343BC" w14:paraId="3BAD87B7" w14:textId="77777777" w:rsidTr="001A3A30">
        <w:tc>
          <w:tcPr>
            <w:tcW w:w="3269" w:type="dxa"/>
          </w:tcPr>
          <w:p w14:paraId="584550E2" w14:textId="77777777" w:rsidR="00C343BC" w:rsidRDefault="00C343BC" w:rsidP="001A3A30">
            <w:pPr>
              <w:rPr>
                <w:rFonts w:ascii="Arial" w:eastAsia="Arial" w:hAnsi="Arial" w:cs="Arial"/>
                <w:b/>
              </w:rPr>
            </w:pPr>
            <w:r>
              <w:rPr>
                <w:rFonts w:ascii="Arial" w:eastAsia="Arial" w:hAnsi="Arial" w:cs="Arial"/>
                <w:b/>
              </w:rPr>
              <w:t>Evidencias de Conocimiento :</w:t>
            </w:r>
          </w:p>
          <w:p w14:paraId="763CE16A" w14:textId="77777777" w:rsidR="00C343BC" w:rsidRDefault="00C343BC" w:rsidP="001A3A30">
            <w:pPr>
              <w:rPr>
                <w:rFonts w:ascii="Arial" w:eastAsia="Arial" w:hAnsi="Arial" w:cs="Arial"/>
                <w:b/>
              </w:rPr>
            </w:pPr>
            <w:r>
              <w:rPr>
                <w:rFonts w:ascii="Arial" w:eastAsia="Arial" w:hAnsi="Arial" w:cs="Arial"/>
                <w:b/>
              </w:rPr>
              <w:t>Evidencias de Desempeño</w:t>
            </w:r>
          </w:p>
          <w:p w14:paraId="18A08E41" w14:textId="77777777" w:rsidR="00C343BC" w:rsidRDefault="00C343BC" w:rsidP="001A3A30">
            <w:pPr>
              <w:rPr>
                <w:rFonts w:ascii="Arial" w:eastAsia="Arial" w:hAnsi="Arial" w:cs="Arial"/>
                <w:b/>
              </w:rPr>
            </w:pPr>
            <w:r>
              <w:rPr>
                <w:rFonts w:ascii="Arial" w:eastAsia="Arial" w:hAnsi="Arial" w:cs="Arial"/>
                <w:b/>
              </w:rPr>
              <w:t>Evidencias  de Producto:</w:t>
            </w:r>
          </w:p>
          <w:p w14:paraId="627E1912" w14:textId="77777777" w:rsidR="00C343BC" w:rsidRPr="0016109B" w:rsidRDefault="00C343BC" w:rsidP="001A3A30">
            <w:pPr>
              <w:rPr>
                <w:rFonts w:ascii="Arial" w:eastAsia="Arial" w:hAnsi="Arial" w:cs="Arial"/>
                <w:bCs/>
              </w:rPr>
            </w:pPr>
            <w:r w:rsidRPr="0016109B">
              <w:rPr>
                <w:rFonts w:ascii="Arial" w:eastAsia="Arial" w:hAnsi="Arial" w:cs="Arial"/>
                <w:bCs/>
              </w:rPr>
              <w:t xml:space="preserve">Guía de aprendizaje desarrollada por el aprendiz. </w:t>
            </w:r>
          </w:p>
        </w:tc>
        <w:tc>
          <w:tcPr>
            <w:tcW w:w="3100" w:type="dxa"/>
          </w:tcPr>
          <w:p w14:paraId="1A94AFFE" w14:textId="77777777" w:rsidR="00C343BC" w:rsidRDefault="00C343BC" w:rsidP="001A3A30">
            <w:pPr>
              <w:rPr>
                <w:rFonts w:ascii="Arial" w:eastAsia="Arial" w:hAnsi="Arial" w:cs="Arial"/>
                <w:b/>
              </w:rPr>
            </w:pPr>
            <w:r>
              <w:rPr>
                <w:rFonts w:ascii="Arial" w:eastAsia="Arial" w:hAnsi="Arial" w:cs="Arial"/>
                <w:sz w:val="18"/>
                <w:szCs w:val="18"/>
              </w:rPr>
              <w:t>El aprendiz entrega la guía desarrollada, y esta cumple con los criterios PVAC: pertinencia (hace lo que se le solicita), vigencia (dentro del plazo definido), autenticidad (fue elaborada por él mismo), calidad (las actividades reflejan interés y compromiso en su desarrollo)</w:t>
            </w:r>
          </w:p>
        </w:tc>
        <w:tc>
          <w:tcPr>
            <w:tcW w:w="3260" w:type="dxa"/>
          </w:tcPr>
          <w:p w14:paraId="55305EB1" w14:textId="77777777" w:rsidR="00C343BC" w:rsidRDefault="00C343BC" w:rsidP="001A3A30">
            <w:pPr>
              <w:rPr>
                <w:rFonts w:ascii="Arial" w:eastAsia="Arial" w:hAnsi="Arial" w:cs="Arial"/>
              </w:rPr>
            </w:pPr>
            <w:r>
              <w:rPr>
                <w:rFonts w:ascii="Arial" w:eastAsia="Arial" w:hAnsi="Arial" w:cs="Arial"/>
              </w:rPr>
              <w:t>Rúbrica de las evidencias enviadas</w:t>
            </w:r>
          </w:p>
        </w:tc>
      </w:tr>
    </w:tbl>
    <w:p w14:paraId="0B3C420A" w14:textId="77777777" w:rsidR="00C343BC" w:rsidRDefault="00C343BC" w:rsidP="00C343BC">
      <w:pPr>
        <w:spacing w:after="0" w:line="240" w:lineRule="auto"/>
        <w:jc w:val="both"/>
        <w:rPr>
          <w:rFonts w:ascii="Arial" w:eastAsia="Arial" w:hAnsi="Arial" w:cs="Arial"/>
          <w:b/>
          <w:color w:val="000000"/>
          <w:sz w:val="20"/>
          <w:szCs w:val="20"/>
        </w:rPr>
      </w:pPr>
    </w:p>
    <w:p w14:paraId="21BE22D8" w14:textId="77777777" w:rsidR="00C343BC" w:rsidRDefault="00C343BC" w:rsidP="00C343BC">
      <w:pPr>
        <w:spacing w:after="0" w:line="240" w:lineRule="auto"/>
        <w:jc w:val="both"/>
        <w:rPr>
          <w:rFonts w:ascii="Arial" w:eastAsia="Arial" w:hAnsi="Arial" w:cs="Arial"/>
          <w:b/>
          <w:color w:val="000000"/>
          <w:sz w:val="20"/>
          <w:szCs w:val="20"/>
        </w:rPr>
      </w:pPr>
    </w:p>
    <w:p w14:paraId="164B8E90" w14:textId="77777777" w:rsidR="00C343BC" w:rsidRDefault="00C343BC" w:rsidP="00C343BC">
      <w:pPr>
        <w:jc w:val="both"/>
        <w:rPr>
          <w:rFonts w:ascii="Arial" w:eastAsia="Arial" w:hAnsi="Arial" w:cs="Arial"/>
          <w:b/>
          <w:sz w:val="20"/>
          <w:szCs w:val="20"/>
        </w:rPr>
      </w:pPr>
      <w:r>
        <w:rPr>
          <w:rFonts w:ascii="Arial" w:eastAsia="Arial" w:hAnsi="Arial" w:cs="Arial"/>
          <w:b/>
          <w:sz w:val="20"/>
          <w:szCs w:val="20"/>
        </w:rPr>
        <w:t>5. GLOSARIO DE TÉRMINOS</w:t>
      </w:r>
    </w:p>
    <w:p w14:paraId="6BA8F8D6" w14:textId="77777777" w:rsidR="00C343BC" w:rsidRDefault="00C343BC" w:rsidP="00C343BC">
      <w:pPr>
        <w:jc w:val="both"/>
        <w:rPr>
          <w:rFonts w:ascii="Arial" w:eastAsia="Arial" w:hAnsi="Arial" w:cs="Arial"/>
        </w:rPr>
      </w:pPr>
      <w:r>
        <w:rPr>
          <w:rFonts w:ascii="Arial" w:eastAsia="Arial" w:hAnsi="Arial" w:cs="Arial"/>
        </w:rPr>
        <w:t>Beneficio: es el apoyo monetario que reciben los aprendices al ser adjudicados con el apoyo de sostenimiento.</w:t>
      </w:r>
    </w:p>
    <w:p w14:paraId="4C5F115E" w14:textId="77777777" w:rsidR="00C343BC" w:rsidRDefault="00C343BC" w:rsidP="00C343BC">
      <w:pPr>
        <w:jc w:val="both"/>
        <w:rPr>
          <w:rFonts w:ascii="Arial" w:eastAsia="Arial" w:hAnsi="Arial" w:cs="Arial"/>
        </w:rPr>
      </w:pPr>
      <w:r>
        <w:rPr>
          <w:rFonts w:ascii="Arial" w:eastAsia="Arial" w:hAnsi="Arial" w:cs="Arial"/>
        </w:rPr>
        <w:t>El SENA es uno solo: estrategia que permite disponer las fortalezas y oportunidades de la Entidad al servicio de todos, independientemente de la ubicación física o geográfica, aprovechando de manera intensiva las TIC, con el fin de lograr mayores niveles de calidad y pertinencia del quehacer institucional.</w:t>
      </w:r>
    </w:p>
    <w:p w14:paraId="762A2514" w14:textId="77777777" w:rsidR="00C343BC" w:rsidRDefault="00C343BC" w:rsidP="00C343BC">
      <w:pPr>
        <w:jc w:val="both"/>
        <w:rPr>
          <w:rFonts w:ascii="Arial" w:eastAsia="Arial" w:hAnsi="Arial" w:cs="Arial"/>
        </w:rPr>
      </w:pPr>
      <w:r>
        <w:rPr>
          <w:rFonts w:ascii="Arial" w:eastAsia="Arial" w:hAnsi="Arial" w:cs="Arial"/>
        </w:rPr>
        <w:t>Fondo Emprender: el Fondo Emprender es un fondo de capital semilla creado por el Gobierno Nacional en el artículo 40 de la Ley 789 del 27 de Diciembre de 2002: “por la cual se dictan normas para apoyar el empleo y ampliar la protección social y se modifican algunos artículos del Código Sustantivo de Trabajo”</w:t>
      </w:r>
    </w:p>
    <w:p w14:paraId="49DD599D" w14:textId="77777777" w:rsidR="00C343BC" w:rsidRDefault="00C343BC" w:rsidP="00C343BC">
      <w:pPr>
        <w:jc w:val="both"/>
        <w:rPr>
          <w:rFonts w:ascii="Arial" w:eastAsia="Arial" w:hAnsi="Arial" w:cs="Arial"/>
        </w:rPr>
      </w:pPr>
      <w:r>
        <w:rPr>
          <w:rFonts w:ascii="Arial" w:eastAsia="Arial" w:hAnsi="Arial" w:cs="Arial"/>
        </w:rPr>
        <w:lastRenderedPageBreak/>
        <w:t>Apoyo de Sostenimiento FIC: recurso en dinero que se otorga a los aprendices que se encuentran en un programa de formación relacionado con la industria y la construcción.</w:t>
      </w:r>
    </w:p>
    <w:p w14:paraId="4BC3C4DC" w14:textId="77777777" w:rsidR="00C343BC" w:rsidRDefault="00C343BC" w:rsidP="00C343BC">
      <w:pPr>
        <w:jc w:val="both"/>
        <w:rPr>
          <w:rFonts w:ascii="Arial" w:eastAsia="Arial" w:hAnsi="Arial" w:cs="Arial"/>
          <w:b/>
          <w:sz w:val="20"/>
          <w:szCs w:val="20"/>
        </w:rPr>
      </w:pPr>
    </w:p>
    <w:p w14:paraId="30640A2F" w14:textId="77777777" w:rsidR="00C343BC" w:rsidRDefault="00C343BC" w:rsidP="00C343BC">
      <w:pPr>
        <w:jc w:val="both"/>
        <w:rPr>
          <w:rFonts w:ascii="Arial" w:eastAsia="Arial" w:hAnsi="Arial" w:cs="Arial"/>
          <w:b/>
          <w:sz w:val="20"/>
          <w:szCs w:val="20"/>
        </w:rPr>
      </w:pPr>
      <w:r>
        <w:rPr>
          <w:rFonts w:ascii="Arial" w:eastAsia="Arial" w:hAnsi="Arial" w:cs="Arial"/>
          <w:b/>
          <w:sz w:val="20"/>
          <w:szCs w:val="20"/>
        </w:rPr>
        <w:t>6. REFERENTES BILBIOGRÁFICOS</w:t>
      </w:r>
    </w:p>
    <w:p w14:paraId="08E773E3" w14:textId="77777777" w:rsidR="00C343BC" w:rsidRDefault="00C343BC" w:rsidP="00C343BC">
      <w:pPr>
        <w:jc w:val="both"/>
        <w:rPr>
          <w:rFonts w:ascii="Arial" w:eastAsia="Arial" w:hAnsi="Arial" w:cs="Arial"/>
        </w:rPr>
      </w:pPr>
      <w:r>
        <w:rPr>
          <w:rFonts w:ascii="Arial" w:eastAsia="Arial" w:hAnsi="Arial" w:cs="Arial"/>
        </w:rPr>
        <w:t xml:space="preserve">Glosario SENA, en: </w:t>
      </w:r>
    </w:p>
    <w:p w14:paraId="32557188" w14:textId="77777777" w:rsidR="00C343BC" w:rsidRDefault="00D441F5" w:rsidP="00C343BC">
      <w:pPr>
        <w:jc w:val="both"/>
        <w:rPr>
          <w:rFonts w:ascii="Arial" w:eastAsia="Arial" w:hAnsi="Arial" w:cs="Arial"/>
        </w:rPr>
      </w:pPr>
      <w:hyperlink r:id="rId11">
        <w:r w:rsidR="00C343BC">
          <w:rPr>
            <w:rFonts w:ascii="Arial" w:eastAsia="Arial" w:hAnsi="Arial" w:cs="Arial"/>
            <w:color w:val="0D2E46"/>
            <w:u w:val="single"/>
          </w:rPr>
          <w:t>http://www.sena.edu.co/es-co/transparencia/Documents/glosario_sena_2019.pdf</w:t>
        </w:r>
      </w:hyperlink>
      <w:r w:rsidR="00C343BC">
        <w:rPr>
          <w:rFonts w:ascii="Arial" w:eastAsia="Arial" w:hAnsi="Arial" w:cs="Arial"/>
        </w:rPr>
        <w:t xml:space="preserve"> </w:t>
      </w:r>
    </w:p>
    <w:p w14:paraId="12F12C60" w14:textId="77777777" w:rsidR="00C343BC" w:rsidRDefault="00C343BC" w:rsidP="00C343BC">
      <w:pPr>
        <w:jc w:val="both"/>
        <w:rPr>
          <w:rFonts w:ascii="Arial" w:eastAsia="Arial" w:hAnsi="Arial" w:cs="Arial"/>
        </w:rPr>
      </w:pPr>
      <w:r>
        <w:rPr>
          <w:rFonts w:ascii="Arial" w:eastAsia="Arial" w:hAnsi="Arial" w:cs="Arial"/>
        </w:rPr>
        <w:t xml:space="preserve">Código de Integridad SENA en: </w:t>
      </w:r>
    </w:p>
    <w:p w14:paraId="49401AAB" w14:textId="77777777" w:rsidR="00C343BC" w:rsidRDefault="00D441F5" w:rsidP="00C343BC">
      <w:pPr>
        <w:jc w:val="both"/>
        <w:rPr>
          <w:rFonts w:ascii="Arial" w:eastAsia="Arial" w:hAnsi="Arial" w:cs="Arial"/>
        </w:rPr>
      </w:pPr>
      <w:hyperlink r:id="rId12">
        <w:r w:rsidR="00C343BC">
          <w:rPr>
            <w:rFonts w:ascii="Arial" w:eastAsia="Arial" w:hAnsi="Arial" w:cs="Arial"/>
            <w:color w:val="0D2E46"/>
            <w:u w:val="single"/>
          </w:rPr>
          <w:t>http://www.sena.edu.co/es-co/sena/codigoeticabuengobierno/codigo_de_integridad.pdf</w:t>
        </w:r>
      </w:hyperlink>
      <w:r w:rsidR="00C343BC">
        <w:rPr>
          <w:rFonts w:ascii="Arial" w:eastAsia="Arial" w:hAnsi="Arial" w:cs="Arial"/>
        </w:rPr>
        <w:t xml:space="preserve"> </w:t>
      </w:r>
    </w:p>
    <w:p w14:paraId="3B4BEA03" w14:textId="77777777" w:rsidR="00C343BC" w:rsidRDefault="00C343BC" w:rsidP="00C343BC">
      <w:pPr>
        <w:jc w:val="both"/>
        <w:rPr>
          <w:rFonts w:ascii="Arial" w:eastAsia="Arial" w:hAnsi="Arial" w:cs="Arial"/>
          <w:b/>
          <w:sz w:val="20"/>
          <w:szCs w:val="20"/>
        </w:rPr>
      </w:pPr>
    </w:p>
    <w:p w14:paraId="6A5D5166" w14:textId="77777777" w:rsidR="00C343BC" w:rsidRDefault="00C343BC" w:rsidP="00C343BC">
      <w:pPr>
        <w:jc w:val="both"/>
        <w:rPr>
          <w:rFonts w:ascii="Arial" w:eastAsia="Arial" w:hAnsi="Arial" w:cs="Arial"/>
          <w:b/>
          <w:sz w:val="20"/>
          <w:szCs w:val="20"/>
        </w:rPr>
      </w:pPr>
      <w:r>
        <w:rPr>
          <w:rFonts w:ascii="Arial" w:eastAsia="Arial" w:hAnsi="Arial" w:cs="Arial"/>
          <w:b/>
          <w:sz w:val="20"/>
          <w:szCs w:val="20"/>
        </w:rPr>
        <w:t>7. CONTROL DEL DOCUMENTO</w:t>
      </w:r>
    </w:p>
    <w:tbl>
      <w:tblPr>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0"/>
        <w:gridCol w:w="2519"/>
        <w:gridCol w:w="1516"/>
        <w:gridCol w:w="2222"/>
        <w:gridCol w:w="2310"/>
      </w:tblGrid>
      <w:tr w:rsidR="00C343BC" w14:paraId="54AD2C59" w14:textId="77777777" w:rsidTr="001A3A30">
        <w:tc>
          <w:tcPr>
            <w:tcW w:w="1180" w:type="dxa"/>
            <w:tcBorders>
              <w:top w:val="nil"/>
              <w:left w:val="nil"/>
            </w:tcBorders>
          </w:tcPr>
          <w:p w14:paraId="1908ADDE" w14:textId="77777777" w:rsidR="00C343BC" w:rsidRDefault="00C343BC" w:rsidP="001A3A30">
            <w:pPr>
              <w:jc w:val="both"/>
              <w:rPr>
                <w:rFonts w:ascii="Arial" w:eastAsia="Arial" w:hAnsi="Arial" w:cs="Arial"/>
                <w:b/>
              </w:rPr>
            </w:pPr>
          </w:p>
        </w:tc>
        <w:tc>
          <w:tcPr>
            <w:tcW w:w="2519" w:type="dxa"/>
          </w:tcPr>
          <w:p w14:paraId="7D02E221" w14:textId="77777777" w:rsidR="00C343BC" w:rsidRDefault="00C343BC" w:rsidP="001A3A30">
            <w:pPr>
              <w:jc w:val="both"/>
              <w:rPr>
                <w:rFonts w:ascii="Arial" w:eastAsia="Arial" w:hAnsi="Arial" w:cs="Arial"/>
                <w:b/>
              </w:rPr>
            </w:pPr>
            <w:r>
              <w:rPr>
                <w:rFonts w:ascii="Arial" w:eastAsia="Arial" w:hAnsi="Arial" w:cs="Arial"/>
                <w:b/>
              </w:rPr>
              <w:t>Nombre</w:t>
            </w:r>
          </w:p>
        </w:tc>
        <w:tc>
          <w:tcPr>
            <w:tcW w:w="1516" w:type="dxa"/>
          </w:tcPr>
          <w:p w14:paraId="72AA0CF0" w14:textId="77777777" w:rsidR="00C343BC" w:rsidRDefault="00C343BC" w:rsidP="001A3A30">
            <w:pPr>
              <w:jc w:val="both"/>
              <w:rPr>
                <w:rFonts w:ascii="Arial" w:eastAsia="Arial" w:hAnsi="Arial" w:cs="Arial"/>
                <w:b/>
              </w:rPr>
            </w:pPr>
            <w:r>
              <w:rPr>
                <w:rFonts w:ascii="Arial" w:eastAsia="Arial" w:hAnsi="Arial" w:cs="Arial"/>
                <w:b/>
              </w:rPr>
              <w:t>Cargo</w:t>
            </w:r>
          </w:p>
        </w:tc>
        <w:tc>
          <w:tcPr>
            <w:tcW w:w="2222" w:type="dxa"/>
          </w:tcPr>
          <w:p w14:paraId="00BF4442" w14:textId="77777777" w:rsidR="00C343BC" w:rsidRDefault="00C343BC" w:rsidP="001A3A30">
            <w:pPr>
              <w:jc w:val="both"/>
              <w:rPr>
                <w:rFonts w:ascii="Arial" w:eastAsia="Arial" w:hAnsi="Arial" w:cs="Arial"/>
                <w:b/>
              </w:rPr>
            </w:pPr>
            <w:r>
              <w:rPr>
                <w:rFonts w:ascii="Arial" w:eastAsia="Arial" w:hAnsi="Arial" w:cs="Arial"/>
                <w:b/>
              </w:rPr>
              <w:t>Dependencia</w:t>
            </w:r>
          </w:p>
        </w:tc>
        <w:tc>
          <w:tcPr>
            <w:tcW w:w="2310" w:type="dxa"/>
          </w:tcPr>
          <w:p w14:paraId="44AA4F33" w14:textId="77777777" w:rsidR="00C343BC" w:rsidRDefault="00C343BC" w:rsidP="001A3A30">
            <w:pPr>
              <w:jc w:val="both"/>
              <w:rPr>
                <w:rFonts w:ascii="Arial" w:eastAsia="Arial" w:hAnsi="Arial" w:cs="Arial"/>
                <w:b/>
              </w:rPr>
            </w:pPr>
            <w:r>
              <w:rPr>
                <w:rFonts w:ascii="Arial" w:eastAsia="Arial" w:hAnsi="Arial" w:cs="Arial"/>
                <w:b/>
              </w:rPr>
              <w:t>Fecha</w:t>
            </w:r>
          </w:p>
        </w:tc>
      </w:tr>
      <w:tr w:rsidR="00C343BC" w14:paraId="5A8CDC32" w14:textId="77777777" w:rsidTr="001A3A30">
        <w:tc>
          <w:tcPr>
            <w:tcW w:w="1180" w:type="dxa"/>
          </w:tcPr>
          <w:p w14:paraId="128B28F4" w14:textId="77777777" w:rsidR="00C343BC" w:rsidRDefault="00C343BC" w:rsidP="001A3A30">
            <w:pPr>
              <w:jc w:val="both"/>
              <w:rPr>
                <w:rFonts w:ascii="Arial" w:eastAsia="Arial" w:hAnsi="Arial" w:cs="Arial"/>
                <w:b/>
              </w:rPr>
            </w:pPr>
            <w:r>
              <w:rPr>
                <w:rFonts w:ascii="Arial" w:eastAsia="Arial" w:hAnsi="Arial" w:cs="Arial"/>
                <w:b/>
              </w:rPr>
              <w:t>Autor (es)</w:t>
            </w:r>
          </w:p>
        </w:tc>
        <w:tc>
          <w:tcPr>
            <w:tcW w:w="2519" w:type="dxa"/>
          </w:tcPr>
          <w:p w14:paraId="7FAECB37" w14:textId="77777777" w:rsidR="00C343BC" w:rsidRDefault="00C343BC" w:rsidP="001A3A30">
            <w:pPr>
              <w:jc w:val="both"/>
              <w:rPr>
                <w:rFonts w:ascii="Arial" w:eastAsia="Arial" w:hAnsi="Arial" w:cs="Arial"/>
              </w:rPr>
            </w:pPr>
            <w:r>
              <w:rPr>
                <w:rFonts w:ascii="Arial" w:eastAsia="Arial" w:hAnsi="Arial" w:cs="Arial"/>
              </w:rPr>
              <w:t>Sandra Ramón Velásquez</w:t>
            </w:r>
          </w:p>
          <w:p w14:paraId="6FB6EE1F" w14:textId="77777777" w:rsidR="00C343BC" w:rsidRDefault="00C343BC" w:rsidP="001A3A30">
            <w:pPr>
              <w:jc w:val="both"/>
              <w:rPr>
                <w:rFonts w:ascii="Arial" w:eastAsia="Arial" w:hAnsi="Arial" w:cs="Arial"/>
              </w:rPr>
            </w:pPr>
            <w:r>
              <w:rPr>
                <w:rFonts w:ascii="Arial" w:eastAsia="Arial" w:hAnsi="Arial" w:cs="Arial"/>
              </w:rPr>
              <w:t>Equipo de Relaciones Corporativas</w:t>
            </w:r>
          </w:p>
        </w:tc>
        <w:tc>
          <w:tcPr>
            <w:tcW w:w="1516" w:type="dxa"/>
          </w:tcPr>
          <w:p w14:paraId="57D9FFE4" w14:textId="77777777" w:rsidR="00C343BC" w:rsidRDefault="00C343BC" w:rsidP="001A3A30">
            <w:pPr>
              <w:jc w:val="both"/>
              <w:rPr>
                <w:rFonts w:ascii="Arial" w:eastAsia="Arial" w:hAnsi="Arial" w:cs="Arial"/>
              </w:rPr>
            </w:pPr>
            <w:r>
              <w:rPr>
                <w:rFonts w:ascii="Arial" w:eastAsia="Arial" w:hAnsi="Arial" w:cs="Arial"/>
              </w:rPr>
              <w:t>Instructora CEET</w:t>
            </w:r>
          </w:p>
        </w:tc>
        <w:tc>
          <w:tcPr>
            <w:tcW w:w="2222" w:type="dxa"/>
          </w:tcPr>
          <w:p w14:paraId="613AA591" w14:textId="77777777" w:rsidR="00C343BC" w:rsidRDefault="00C343BC" w:rsidP="001A3A30">
            <w:pPr>
              <w:jc w:val="both"/>
              <w:rPr>
                <w:rFonts w:ascii="Arial" w:eastAsia="Arial" w:hAnsi="Arial" w:cs="Arial"/>
              </w:rPr>
            </w:pPr>
            <w:r>
              <w:rPr>
                <w:rFonts w:ascii="Arial" w:eastAsia="Arial" w:hAnsi="Arial" w:cs="Arial"/>
              </w:rPr>
              <w:t>Centro de Electricidad, Electrónica y Telecomunicaciones</w:t>
            </w:r>
          </w:p>
        </w:tc>
        <w:tc>
          <w:tcPr>
            <w:tcW w:w="2310" w:type="dxa"/>
          </w:tcPr>
          <w:p w14:paraId="21EEA06B" w14:textId="77777777" w:rsidR="00C343BC" w:rsidRDefault="00C343BC" w:rsidP="001A3A30">
            <w:pPr>
              <w:jc w:val="both"/>
              <w:rPr>
                <w:rFonts w:ascii="Arial" w:eastAsia="Arial" w:hAnsi="Arial" w:cs="Arial"/>
              </w:rPr>
            </w:pPr>
            <w:r>
              <w:rPr>
                <w:rFonts w:ascii="Arial" w:eastAsia="Arial" w:hAnsi="Arial" w:cs="Arial"/>
              </w:rPr>
              <w:t>Agosto de 2020</w:t>
            </w:r>
          </w:p>
        </w:tc>
      </w:tr>
      <w:tr w:rsidR="00C343BC" w14:paraId="66B05CA0" w14:textId="77777777" w:rsidTr="001A3A30">
        <w:tc>
          <w:tcPr>
            <w:tcW w:w="1180" w:type="dxa"/>
          </w:tcPr>
          <w:p w14:paraId="68E85443" w14:textId="77777777" w:rsidR="00C343BC" w:rsidRDefault="00C343BC" w:rsidP="001A3A30">
            <w:pPr>
              <w:jc w:val="both"/>
              <w:rPr>
                <w:rFonts w:ascii="Arial" w:eastAsia="Arial" w:hAnsi="Arial" w:cs="Arial"/>
                <w:b/>
              </w:rPr>
            </w:pPr>
          </w:p>
        </w:tc>
        <w:tc>
          <w:tcPr>
            <w:tcW w:w="2519" w:type="dxa"/>
          </w:tcPr>
          <w:p w14:paraId="33F56FF9" w14:textId="77777777" w:rsidR="00C343BC" w:rsidRDefault="00C343BC" w:rsidP="001A3A30">
            <w:pPr>
              <w:jc w:val="both"/>
              <w:rPr>
                <w:rFonts w:ascii="Arial" w:eastAsia="Arial" w:hAnsi="Arial" w:cs="Arial"/>
              </w:rPr>
            </w:pPr>
            <w:r>
              <w:rPr>
                <w:rFonts w:ascii="Arial" w:eastAsia="Arial" w:hAnsi="Arial" w:cs="Arial"/>
              </w:rPr>
              <w:t xml:space="preserve">José Luis Gómez </w:t>
            </w:r>
          </w:p>
        </w:tc>
        <w:tc>
          <w:tcPr>
            <w:tcW w:w="1516" w:type="dxa"/>
          </w:tcPr>
          <w:p w14:paraId="69D570EE" w14:textId="77777777" w:rsidR="00C343BC" w:rsidRDefault="00C343BC" w:rsidP="001A3A30">
            <w:pPr>
              <w:jc w:val="both"/>
              <w:rPr>
                <w:rFonts w:ascii="Arial" w:eastAsia="Arial" w:hAnsi="Arial" w:cs="Arial"/>
              </w:rPr>
            </w:pPr>
            <w:r>
              <w:rPr>
                <w:rFonts w:ascii="Arial" w:eastAsia="Arial" w:hAnsi="Arial" w:cs="Arial"/>
              </w:rPr>
              <w:t xml:space="preserve">Instructor </w:t>
            </w:r>
          </w:p>
        </w:tc>
        <w:tc>
          <w:tcPr>
            <w:tcW w:w="2222" w:type="dxa"/>
          </w:tcPr>
          <w:p w14:paraId="3C5A539F" w14:textId="77777777" w:rsidR="00C343BC" w:rsidRDefault="00C343BC" w:rsidP="001A3A30">
            <w:pPr>
              <w:jc w:val="both"/>
              <w:rPr>
                <w:rFonts w:ascii="Arial" w:eastAsia="Arial" w:hAnsi="Arial" w:cs="Arial"/>
              </w:rPr>
            </w:pPr>
            <w:r>
              <w:rPr>
                <w:rFonts w:ascii="Arial" w:eastAsia="Arial" w:hAnsi="Arial" w:cs="Arial"/>
              </w:rPr>
              <w:t>Centro de Electricidad, Electrónica y Telecomunicaciones</w:t>
            </w:r>
          </w:p>
        </w:tc>
        <w:tc>
          <w:tcPr>
            <w:tcW w:w="2310" w:type="dxa"/>
          </w:tcPr>
          <w:p w14:paraId="7046C995" w14:textId="77777777" w:rsidR="00C343BC" w:rsidRDefault="00C343BC" w:rsidP="001A3A30">
            <w:pPr>
              <w:jc w:val="both"/>
              <w:rPr>
                <w:rFonts w:ascii="Arial" w:eastAsia="Arial" w:hAnsi="Arial" w:cs="Arial"/>
              </w:rPr>
            </w:pPr>
            <w:r>
              <w:rPr>
                <w:rFonts w:ascii="Arial" w:eastAsia="Arial" w:hAnsi="Arial" w:cs="Arial"/>
              </w:rPr>
              <w:t>Agosto de 2020</w:t>
            </w:r>
          </w:p>
        </w:tc>
      </w:tr>
    </w:tbl>
    <w:p w14:paraId="16DE5DF0" w14:textId="77777777" w:rsidR="00C343BC" w:rsidRDefault="00C343BC" w:rsidP="00C343BC">
      <w:pPr>
        <w:rPr>
          <w:rFonts w:ascii="Arial" w:eastAsia="Arial" w:hAnsi="Arial" w:cs="Arial"/>
          <w:b/>
          <w:sz w:val="20"/>
          <w:szCs w:val="20"/>
        </w:rPr>
      </w:pPr>
    </w:p>
    <w:p w14:paraId="6BC684AB" w14:textId="77777777" w:rsidR="00C343BC" w:rsidRDefault="00C343BC" w:rsidP="00C343BC">
      <w:pPr>
        <w:rPr>
          <w:rFonts w:ascii="Arial" w:eastAsia="Arial" w:hAnsi="Arial" w:cs="Arial"/>
          <w:b/>
          <w:sz w:val="20"/>
          <w:szCs w:val="20"/>
        </w:rPr>
      </w:pPr>
      <w:r>
        <w:rPr>
          <w:rFonts w:ascii="Arial" w:eastAsia="Arial" w:hAnsi="Arial" w:cs="Arial"/>
          <w:b/>
          <w:sz w:val="20"/>
          <w:szCs w:val="20"/>
        </w:rPr>
        <w:t xml:space="preserve">8. CONTROL DE CAMBIOS </w:t>
      </w:r>
      <w:r>
        <w:rPr>
          <w:rFonts w:ascii="Arial" w:eastAsia="Arial" w:hAnsi="Arial" w:cs="Arial"/>
          <w:sz w:val="20"/>
          <w:szCs w:val="20"/>
        </w:rPr>
        <w:t>(diligenciar únicamente si realiza ajustes a la guía)</w:t>
      </w:r>
    </w:p>
    <w:p w14:paraId="39DC9513" w14:textId="77777777" w:rsidR="00C343BC" w:rsidRDefault="00C343BC" w:rsidP="00C343BC">
      <w:pPr>
        <w:rPr>
          <w:rFonts w:ascii="Arial" w:eastAsia="Arial" w:hAnsi="Arial" w:cs="Arial"/>
          <w:sz w:val="20"/>
          <w:szCs w:val="20"/>
        </w:rPr>
      </w:pPr>
    </w:p>
    <w:tbl>
      <w:tblPr>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3"/>
        <w:gridCol w:w="2643"/>
        <w:gridCol w:w="1268"/>
        <w:gridCol w:w="2040"/>
        <w:gridCol w:w="839"/>
        <w:gridCol w:w="1804"/>
      </w:tblGrid>
      <w:tr w:rsidR="00C343BC" w14:paraId="658C4A61" w14:textId="77777777" w:rsidTr="001A3A30">
        <w:tc>
          <w:tcPr>
            <w:tcW w:w="1153" w:type="dxa"/>
            <w:tcBorders>
              <w:top w:val="nil"/>
              <w:left w:val="nil"/>
            </w:tcBorders>
          </w:tcPr>
          <w:p w14:paraId="5E4FC49B" w14:textId="77777777" w:rsidR="00C343BC" w:rsidRDefault="00C343BC" w:rsidP="001A3A30">
            <w:pPr>
              <w:jc w:val="both"/>
              <w:rPr>
                <w:rFonts w:ascii="Arial" w:eastAsia="Arial" w:hAnsi="Arial" w:cs="Arial"/>
                <w:b/>
                <w:sz w:val="20"/>
                <w:szCs w:val="20"/>
              </w:rPr>
            </w:pPr>
          </w:p>
        </w:tc>
        <w:tc>
          <w:tcPr>
            <w:tcW w:w="2643" w:type="dxa"/>
          </w:tcPr>
          <w:p w14:paraId="35364BD2"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Nombre</w:t>
            </w:r>
          </w:p>
        </w:tc>
        <w:tc>
          <w:tcPr>
            <w:tcW w:w="1268" w:type="dxa"/>
          </w:tcPr>
          <w:p w14:paraId="7F078523"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Cargo</w:t>
            </w:r>
          </w:p>
        </w:tc>
        <w:tc>
          <w:tcPr>
            <w:tcW w:w="2040" w:type="dxa"/>
          </w:tcPr>
          <w:p w14:paraId="5E8B855A"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Dependencia</w:t>
            </w:r>
          </w:p>
        </w:tc>
        <w:tc>
          <w:tcPr>
            <w:tcW w:w="839" w:type="dxa"/>
          </w:tcPr>
          <w:p w14:paraId="2987AE6E"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Fecha</w:t>
            </w:r>
          </w:p>
        </w:tc>
        <w:tc>
          <w:tcPr>
            <w:tcW w:w="1804" w:type="dxa"/>
          </w:tcPr>
          <w:p w14:paraId="553B788B"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Razón del Cambio</w:t>
            </w:r>
          </w:p>
        </w:tc>
      </w:tr>
      <w:tr w:rsidR="00C343BC" w14:paraId="3E74F64F" w14:textId="77777777" w:rsidTr="001A3A30">
        <w:tc>
          <w:tcPr>
            <w:tcW w:w="1153" w:type="dxa"/>
          </w:tcPr>
          <w:p w14:paraId="520E5BEE"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Autor (es)</w:t>
            </w:r>
          </w:p>
        </w:tc>
        <w:tc>
          <w:tcPr>
            <w:tcW w:w="2643" w:type="dxa"/>
          </w:tcPr>
          <w:p w14:paraId="0BE99A7F" w14:textId="77777777" w:rsidR="00C343BC" w:rsidRDefault="00C343BC" w:rsidP="001A3A30">
            <w:pPr>
              <w:jc w:val="both"/>
              <w:rPr>
                <w:rFonts w:ascii="Arial" w:eastAsia="Arial" w:hAnsi="Arial" w:cs="Arial"/>
                <w:b/>
                <w:sz w:val="20"/>
                <w:szCs w:val="20"/>
              </w:rPr>
            </w:pPr>
          </w:p>
        </w:tc>
        <w:tc>
          <w:tcPr>
            <w:tcW w:w="1268" w:type="dxa"/>
          </w:tcPr>
          <w:p w14:paraId="1BD8B63B" w14:textId="77777777" w:rsidR="00C343BC" w:rsidRDefault="00C343BC" w:rsidP="001A3A30">
            <w:pPr>
              <w:jc w:val="both"/>
              <w:rPr>
                <w:rFonts w:ascii="Arial" w:eastAsia="Arial" w:hAnsi="Arial" w:cs="Arial"/>
                <w:b/>
                <w:sz w:val="20"/>
                <w:szCs w:val="20"/>
              </w:rPr>
            </w:pPr>
          </w:p>
        </w:tc>
        <w:tc>
          <w:tcPr>
            <w:tcW w:w="2040" w:type="dxa"/>
          </w:tcPr>
          <w:p w14:paraId="63D3C2D5" w14:textId="77777777" w:rsidR="00C343BC" w:rsidRDefault="00C343BC" w:rsidP="001A3A30">
            <w:pPr>
              <w:jc w:val="both"/>
              <w:rPr>
                <w:rFonts w:ascii="Arial" w:eastAsia="Arial" w:hAnsi="Arial" w:cs="Arial"/>
                <w:b/>
                <w:sz w:val="20"/>
                <w:szCs w:val="20"/>
              </w:rPr>
            </w:pPr>
          </w:p>
        </w:tc>
        <w:tc>
          <w:tcPr>
            <w:tcW w:w="839" w:type="dxa"/>
          </w:tcPr>
          <w:p w14:paraId="4DE65792" w14:textId="77777777" w:rsidR="00C343BC" w:rsidRDefault="00C343BC" w:rsidP="001A3A30">
            <w:pPr>
              <w:jc w:val="both"/>
              <w:rPr>
                <w:rFonts w:ascii="Arial" w:eastAsia="Arial" w:hAnsi="Arial" w:cs="Arial"/>
                <w:b/>
                <w:sz w:val="20"/>
                <w:szCs w:val="20"/>
              </w:rPr>
            </w:pPr>
          </w:p>
        </w:tc>
        <w:tc>
          <w:tcPr>
            <w:tcW w:w="1804" w:type="dxa"/>
          </w:tcPr>
          <w:p w14:paraId="18BA4EFD" w14:textId="77777777" w:rsidR="00C343BC" w:rsidRDefault="00C343BC" w:rsidP="001A3A30">
            <w:pPr>
              <w:jc w:val="both"/>
              <w:rPr>
                <w:rFonts w:ascii="Arial" w:eastAsia="Arial" w:hAnsi="Arial" w:cs="Arial"/>
                <w:b/>
                <w:sz w:val="20"/>
                <w:szCs w:val="20"/>
              </w:rPr>
            </w:pPr>
          </w:p>
        </w:tc>
      </w:tr>
      <w:tr w:rsidR="00C343BC" w14:paraId="0C870988" w14:textId="77777777" w:rsidTr="001A3A30">
        <w:tc>
          <w:tcPr>
            <w:tcW w:w="1153" w:type="dxa"/>
          </w:tcPr>
          <w:p w14:paraId="281A0998"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Revisión</w:t>
            </w:r>
          </w:p>
        </w:tc>
        <w:tc>
          <w:tcPr>
            <w:tcW w:w="2643" w:type="dxa"/>
          </w:tcPr>
          <w:p w14:paraId="09EEDE58" w14:textId="77777777" w:rsidR="00C343BC" w:rsidRDefault="00C343BC" w:rsidP="001A3A30">
            <w:pPr>
              <w:jc w:val="both"/>
              <w:rPr>
                <w:rFonts w:ascii="Arial" w:eastAsia="Arial" w:hAnsi="Arial" w:cs="Arial"/>
                <w:b/>
                <w:sz w:val="20"/>
                <w:szCs w:val="20"/>
              </w:rPr>
            </w:pPr>
          </w:p>
        </w:tc>
        <w:tc>
          <w:tcPr>
            <w:tcW w:w="1268" w:type="dxa"/>
          </w:tcPr>
          <w:p w14:paraId="2BD48C71" w14:textId="77777777" w:rsidR="00C343BC" w:rsidRDefault="00C343BC" w:rsidP="001A3A30">
            <w:pPr>
              <w:jc w:val="both"/>
              <w:rPr>
                <w:rFonts w:ascii="Arial" w:eastAsia="Arial" w:hAnsi="Arial" w:cs="Arial"/>
                <w:b/>
                <w:sz w:val="20"/>
                <w:szCs w:val="20"/>
              </w:rPr>
            </w:pPr>
          </w:p>
        </w:tc>
        <w:tc>
          <w:tcPr>
            <w:tcW w:w="2040" w:type="dxa"/>
          </w:tcPr>
          <w:p w14:paraId="141CA6EA" w14:textId="77777777" w:rsidR="00C343BC" w:rsidRDefault="00C343BC" w:rsidP="001A3A30">
            <w:pPr>
              <w:jc w:val="both"/>
              <w:rPr>
                <w:rFonts w:ascii="Arial" w:eastAsia="Arial" w:hAnsi="Arial" w:cs="Arial"/>
                <w:b/>
                <w:sz w:val="20"/>
                <w:szCs w:val="20"/>
              </w:rPr>
            </w:pPr>
          </w:p>
        </w:tc>
        <w:tc>
          <w:tcPr>
            <w:tcW w:w="839" w:type="dxa"/>
          </w:tcPr>
          <w:p w14:paraId="2A3C2D03" w14:textId="77777777" w:rsidR="00C343BC" w:rsidRDefault="00C343BC" w:rsidP="001A3A30">
            <w:pPr>
              <w:jc w:val="both"/>
              <w:rPr>
                <w:rFonts w:ascii="Arial" w:eastAsia="Arial" w:hAnsi="Arial" w:cs="Arial"/>
                <w:b/>
                <w:sz w:val="20"/>
                <w:szCs w:val="20"/>
              </w:rPr>
            </w:pPr>
          </w:p>
        </w:tc>
        <w:tc>
          <w:tcPr>
            <w:tcW w:w="1804" w:type="dxa"/>
          </w:tcPr>
          <w:p w14:paraId="619782F0" w14:textId="77777777" w:rsidR="00C343BC" w:rsidRDefault="00C343BC" w:rsidP="001A3A30">
            <w:pPr>
              <w:jc w:val="both"/>
              <w:rPr>
                <w:rFonts w:ascii="Arial" w:eastAsia="Arial" w:hAnsi="Arial" w:cs="Arial"/>
                <w:b/>
                <w:sz w:val="20"/>
                <w:szCs w:val="20"/>
              </w:rPr>
            </w:pPr>
          </w:p>
        </w:tc>
      </w:tr>
    </w:tbl>
    <w:p w14:paraId="33855FCD" w14:textId="77777777" w:rsidR="00C343BC" w:rsidRDefault="00C343BC" w:rsidP="00C343BC">
      <w:pPr>
        <w:spacing w:after="0"/>
        <w:rPr>
          <w:rFonts w:ascii="Arial" w:eastAsia="Arial" w:hAnsi="Arial" w:cs="Arial"/>
          <w:color w:val="000000"/>
          <w:sz w:val="20"/>
          <w:szCs w:val="20"/>
        </w:rPr>
      </w:pPr>
    </w:p>
    <w:p w14:paraId="3721CA75" w14:textId="77777777" w:rsidR="00E85AFD" w:rsidRPr="00C343BC" w:rsidRDefault="00E85AFD" w:rsidP="00C343BC"/>
    <w:sectPr w:rsidR="00E85AFD" w:rsidRPr="00C343BC">
      <w:headerReference w:type="default" r:id="rId13"/>
      <w:footerReference w:type="default" r:id="rId14"/>
      <w:headerReference w:type="first" r:id="rId15"/>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3AF657" w14:textId="77777777" w:rsidR="00D441F5" w:rsidRDefault="00D441F5">
      <w:pPr>
        <w:spacing w:after="0" w:line="240" w:lineRule="auto"/>
      </w:pPr>
      <w:r>
        <w:separator/>
      </w:r>
    </w:p>
  </w:endnote>
  <w:endnote w:type="continuationSeparator" w:id="0">
    <w:p w14:paraId="32DE1031" w14:textId="77777777" w:rsidR="00D441F5" w:rsidRDefault="00D44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panose1 w:val="020B0604030504040204"/>
    <w:charset w:val="80"/>
    <w:family w:val="swiss"/>
    <w:pitch w:val="variable"/>
    <w:sig w:usb0="E00002FF" w:usb1="6AC7FFFF"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73B89" w14:textId="1892A58A" w:rsidR="00E85AFD" w:rsidRDefault="00E85AFD">
    <w:pPr>
      <w:pStyle w:val="Piedepgina"/>
      <w:jc w:val="right"/>
      <w:rPr>
        <w:color w:val="595959" w:themeColor="text1" w:themeTint="A6"/>
        <w:sz w:val="18"/>
      </w:rPr>
    </w:pPr>
  </w:p>
  <w:p w14:paraId="5643DDF2" w14:textId="6AE71006" w:rsidR="00E85AFD" w:rsidRDefault="00033399" w:rsidP="00033399">
    <w:pPr>
      <w:pStyle w:val="Piedepgina"/>
      <w:jc w:val="center"/>
    </w:pPr>
    <w:r>
      <w:t>GFPI-F-135 V02</w:t>
    </w:r>
  </w:p>
  <w:p w14:paraId="04A66B54" w14:textId="77777777" w:rsidR="00E85AFD" w:rsidRDefault="00E85AF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C92E4F" w14:textId="77777777" w:rsidR="00D441F5" w:rsidRDefault="00D441F5">
      <w:pPr>
        <w:spacing w:after="0" w:line="240" w:lineRule="auto"/>
      </w:pPr>
      <w:r>
        <w:separator/>
      </w:r>
    </w:p>
  </w:footnote>
  <w:footnote w:type="continuationSeparator" w:id="0">
    <w:p w14:paraId="7944DA6B" w14:textId="77777777" w:rsidR="00D441F5" w:rsidRDefault="00D441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8D12F" w14:textId="1EAA7B50" w:rsidR="00E85AFD" w:rsidRDefault="002D12AD">
    <w:pPr>
      <w:pStyle w:val="Encabezado"/>
    </w:pPr>
    <w:r>
      <w:rPr>
        <w:noProof/>
        <w:lang w:val="es-ES" w:eastAsia="es-ES"/>
      </w:rPr>
      <w:t xml:space="preserve"> </w:t>
    </w:r>
    <w:r>
      <w:rPr>
        <w:noProof/>
        <w:lang w:eastAsia="es-CO"/>
      </w:rPr>
      <w:t xml:space="preserve">                                                                                                                      </w:t>
    </w:r>
  </w:p>
  <w:p w14:paraId="22FDCF38" w14:textId="36FD166C" w:rsidR="00E85AFD" w:rsidRDefault="00033399" w:rsidP="00BB464D">
    <w:pPr>
      <w:pStyle w:val="Encabezado"/>
      <w:tabs>
        <w:tab w:val="clear" w:pos="4419"/>
        <w:tab w:val="clear" w:pos="8838"/>
        <w:tab w:val="right" w:pos="8413"/>
      </w:tabs>
      <w:jc w:val="center"/>
    </w:pPr>
    <w:r w:rsidRPr="001A74F0">
      <w:rPr>
        <w:noProof/>
        <w:lang w:eastAsia="es-CO"/>
      </w:rPr>
      <w:drawing>
        <wp:inline distT="0" distB="0" distL="0" distR="0" wp14:anchorId="2651EF19" wp14:editId="304E5EF6">
          <wp:extent cx="592455" cy="561340"/>
          <wp:effectExtent l="0" t="0" r="0" b="0"/>
          <wp:docPr id="7" name="Imagen 7">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pic:cNvPr>
                  <pic:cNvPicPr/>
                </pic:nvPicPr>
                <pic:blipFill>
                  <a:blip r:embed="rId1"/>
                  <a:stretch>
                    <a:fillRect/>
                  </a:stretch>
                </pic:blipFill>
                <pic:spPr>
                  <a:xfrm>
                    <a:off x="0" y="0"/>
                    <a:ext cx="592455" cy="56134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nsid w:val="0EC83F91"/>
    <w:multiLevelType w:val="multilevel"/>
    <w:tmpl w:val="B5949A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1577288"/>
    <w:multiLevelType w:val="multilevel"/>
    <w:tmpl w:val="3162F5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2614E41"/>
    <w:multiLevelType w:val="hybridMultilevel"/>
    <w:tmpl w:val="5164C1B0"/>
    <w:lvl w:ilvl="0" w:tplc="6A469E60">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8">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44AD63B5"/>
    <w:multiLevelType w:val="multilevel"/>
    <w:tmpl w:val="C30E7A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FC0120"/>
    <w:multiLevelType w:val="multilevel"/>
    <w:tmpl w:val="9B64C3AA"/>
    <w:lvl w:ilvl="0">
      <w:start w:val="1"/>
      <w:numFmt w:val="decimal"/>
      <w:lvlText w:val="%1."/>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19">
    <w:nsid w:val="63C715FC"/>
    <w:multiLevelType w:val="multilevel"/>
    <w:tmpl w:val="49A0D1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2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4">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7354331F"/>
    <w:multiLevelType w:val="hybridMultilevel"/>
    <w:tmpl w:val="A8A405FC"/>
    <w:lvl w:ilvl="0" w:tplc="CC0A5260">
      <w:numFmt w:val="bullet"/>
      <w:lvlText w:val="-"/>
      <w:lvlJc w:val="left"/>
      <w:pPr>
        <w:ind w:left="1080" w:hanging="360"/>
      </w:pPr>
      <w:rPr>
        <w:rFonts w:ascii="Arial" w:eastAsia="Arial"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7">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9">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25"/>
  </w:num>
  <w:num w:numId="2">
    <w:abstractNumId w:val="27"/>
  </w:num>
  <w:num w:numId="3">
    <w:abstractNumId w:val="23"/>
  </w:num>
  <w:num w:numId="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7"/>
  </w:num>
  <w:num w:numId="8">
    <w:abstractNumId w:val="0"/>
  </w:num>
  <w:num w:numId="9">
    <w:abstractNumId w:val="8"/>
  </w:num>
  <w:num w:numId="10">
    <w:abstractNumId w:val="24"/>
  </w:num>
  <w:num w:numId="11">
    <w:abstractNumId w:val="5"/>
  </w:num>
  <w:num w:numId="12">
    <w:abstractNumId w:val="3"/>
  </w:num>
  <w:num w:numId="13">
    <w:abstractNumId w:val="13"/>
  </w:num>
  <w:num w:numId="14">
    <w:abstractNumId w:val="15"/>
  </w:num>
  <w:num w:numId="15">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7"/>
  </w:num>
  <w:num w:numId="20">
    <w:abstractNumId w:val="18"/>
  </w:num>
  <w:num w:numId="21">
    <w:abstractNumId w:val="11"/>
  </w:num>
  <w:num w:numId="22">
    <w:abstractNumId w:val="10"/>
  </w:num>
  <w:num w:numId="23">
    <w:abstractNumId w:val="9"/>
  </w:num>
  <w:num w:numId="24">
    <w:abstractNumId w:val="22"/>
  </w:num>
  <w:num w:numId="25">
    <w:abstractNumId w:val="6"/>
  </w:num>
  <w:num w:numId="26">
    <w:abstractNumId w:val="14"/>
  </w:num>
  <w:num w:numId="27">
    <w:abstractNumId w:val="1"/>
  </w:num>
  <w:num w:numId="28">
    <w:abstractNumId w:val="19"/>
  </w:num>
  <w:num w:numId="29">
    <w:abstractNumId w:val="2"/>
  </w:num>
  <w:num w:numId="30">
    <w:abstractNumId w:val="12"/>
  </w:num>
  <w:num w:numId="31">
    <w:abstractNumId w:val="4"/>
  </w:num>
  <w:num w:numId="32">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AFD"/>
    <w:rsid w:val="0001034B"/>
    <w:rsid w:val="00033399"/>
    <w:rsid w:val="000D5B8A"/>
    <w:rsid w:val="000F2166"/>
    <w:rsid w:val="00117BFB"/>
    <w:rsid w:val="00174851"/>
    <w:rsid w:val="001C508E"/>
    <w:rsid w:val="001D4157"/>
    <w:rsid w:val="002D12AD"/>
    <w:rsid w:val="002E0F5A"/>
    <w:rsid w:val="003232D5"/>
    <w:rsid w:val="00324240"/>
    <w:rsid w:val="0032797A"/>
    <w:rsid w:val="003B2FA3"/>
    <w:rsid w:val="003E124B"/>
    <w:rsid w:val="00400D09"/>
    <w:rsid w:val="00502891"/>
    <w:rsid w:val="005242C6"/>
    <w:rsid w:val="0059423C"/>
    <w:rsid w:val="00677A20"/>
    <w:rsid w:val="006866E9"/>
    <w:rsid w:val="006D03C4"/>
    <w:rsid w:val="006D7E60"/>
    <w:rsid w:val="00763DBE"/>
    <w:rsid w:val="00886060"/>
    <w:rsid w:val="008C1109"/>
    <w:rsid w:val="009015A5"/>
    <w:rsid w:val="009D3278"/>
    <w:rsid w:val="00A63563"/>
    <w:rsid w:val="00A92164"/>
    <w:rsid w:val="00B33BB5"/>
    <w:rsid w:val="00B457AB"/>
    <w:rsid w:val="00B53D0D"/>
    <w:rsid w:val="00BB464D"/>
    <w:rsid w:val="00BC4269"/>
    <w:rsid w:val="00C343BC"/>
    <w:rsid w:val="00C9309C"/>
    <w:rsid w:val="00CC7068"/>
    <w:rsid w:val="00D277E1"/>
    <w:rsid w:val="00D441F5"/>
    <w:rsid w:val="00D51A69"/>
    <w:rsid w:val="00D9636C"/>
    <w:rsid w:val="00E85AFD"/>
    <w:rsid w:val="00F95EAA"/>
    <w:rsid w:val="00FB155A"/>
    <w:rsid w:val="00FF051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793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de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Ind w:w="0" w:type="dxa"/>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de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Ind w:w="0" w:type="dxa"/>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38037361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516652784">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681857733">
      <w:bodyDiv w:val="1"/>
      <w:marLeft w:val="0"/>
      <w:marRight w:val="0"/>
      <w:marTop w:val="0"/>
      <w:marBottom w:val="0"/>
      <w:divBdr>
        <w:top w:val="none" w:sz="0" w:space="0" w:color="auto"/>
        <w:left w:val="none" w:sz="0" w:space="0" w:color="auto"/>
        <w:bottom w:val="none" w:sz="0" w:space="0" w:color="auto"/>
        <w:right w:val="none" w:sz="0" w:space="0" w:color="auto"/>
      </w:divBdr>
    </w:div>
    <w:div w:id="861745409">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14782084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41597726">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814173128">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ena.edu.co/es-co/sena/codigoeticabuengobierno/codigo_de_integridad.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ena.edu.co/es-co/transparencia/Documents/glosario_sena_2019.pdf"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sena.edu.c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xmlns=""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70678-4BDB-4E2B-B344-95402378D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1</TotalTime>
  <Pages>9</Pages>
  <Words>2760</Words>
  <Characters>15183</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17908</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SUAREZ</dc:creator>
  <cp:lastModifiedBy>Usuario de Windows</cp:lastModifiedBy>
  <cp:revision>2</cp:revision>
  <cp:lastPrinted>2016-06-08T15:42:00Z</cp:lastPrinted>
  <dcterms:created xsi:type="dcterms:W3CDTF">2025-05-11T06:35:00Z</dcterms:created>
  <dcterms:modified xsi:type="dcterms:W3CDTF">2025-05-11T06:35:00Z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ies>
</file>