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FAADE" w14:textId="77777777" w:rsidR="004C2274" w:rsidRPr="004C2274" w:rsidRDefault="004C2274" w:rsidP="004C2274">
      <w:pPr>
        <w:pStyle w:val="NormalWeb"/>
        <w:numPr>
          <w:ilvl w:val="0"/>
          <w:numId w:val="1"/>
        </w:numPr>
        <w:shd w:val="clear" w:color="auto" w:fill="FFFFFF"/>
        <w:spacing w:before="0" w:beforeAutospacing="0" w:after="0" w:afterAutospacing="0"/>
        <w:rPr>
          <w:rFonts w:ascii="Roboto" w:hAnsi="Roboto"/>
          <w:color w:val="111111"/>
          <w:lang w:val="es-CR"/>
        </w:rPr>
      </w:pPr>
      <w:proofErr w:type="gramStart"/>
      <w:r w:rsidRPr="004C2274">
        <w:rPr>
          <w:rStyle w:val="Strong"/>
          <w:rFonts w:ascii="Roboto" w:hAnsi="Roboto"/>
          <w:color w:val="111111"/>
          <w:lang w:val="es-CR"/>
        </w:rPr>
        <w:t>Ticket</w:t>
      </w:r>
      <w:proofErr w:type="gramEnd"/>
      <w:r w:rsidRPr="004C2274">
        <w:rPr>
          <w:rStyle w:val="Strong"/>
          <w:rFonts w:ascii="Roboto" w:hAnsi="Roboto"/>
          <w:color w:val="111111"/>
          <w:lang w:val="es-CR"/>
        </w:rPr>
        <w:t xml:space="preserve"> #1 - Registro de Participantes</w:t>
      </w:r>
      <w:r w:rsidRPr="004C2274">
        <w:rPr>
          <w:rFonts w:ascii="Roboto" w:hAnsi="Roboto"/>
          <w:color w:val="111111"/>
          <w:lang w:val="es-CR"/>
        </w:rPr>
        <w:t>: Desarrollar un formulario de registro en el sitio web que sea sencillo y fácil de usar. Los participantes deben poder proporcionar información básica como nombre, dirección de correo electrónico y detalles relevantes al evento.</w:t>
      </w:r>
    </w:p>
    <w:p w14:paraId="528ACAD4" w14:textId="77777777" w:rsidR="004C2274" w:rsidRPr="004C2274" w:rsidRDefault="004C2274" w:rsidP="004C2274">
      <w:pPr>
        <w:pStyle w:val="NormalWeb"/>
        <w:shd w:val="clear" w:color="auto" w:fill="FFFFFF"/>
        <w:spacing w:before="0" w:beforeAutospacing="0" w:after="0" w:afterAutospacing="0"/>
        <w:rPr>
          <w:rFonts w:ascii="Roboto" w:hAnsi="Roboto"/>
          <w:color w:val="111111"/>
          <w:lang w:val="es-CR"/>
        </w:rPr>
      </w:pPr>
    </w:p>
    <w:p w14:paraId="1ACB0594" w14:textId="77777777" w:rsidR="004C2274" w:rsidRDefault="004C2274" w:rsidP="004C2274">
      <w:pPr>
        <w:pStyle w:val="NormalWeb"/>
        <w:numPr>
          <w:ilvl w:val="0"/>
          <w:numId w:val="1"/>
        </w:numPr>
        <w:shd w:val="clear" w:color="auto" w:fill="FFFFFF"/>
        <w:spacing w:before="0" w:beforeAutospacing="0" w:after="0" w:afterAutospacing="0"/>
        <w:rPr>
          <w:rFonts w:ascii="Roboto" w:hAnsi="Roboto"/>
          <w:color w:val="111111"/>
        </w:rPr>
      </w:pPr>
      <w:proofErr w:type="gramStart"/>
      <w:r w:rsidRPr="004C2274">
        <w:rPr>
          <w:rStyle w:val="Strong"/>
          <w:rFonts w:ascii="Roboto" w:hAnsi="Roboto"/>
          <w:color w:val="111111"/>
          <w:lang w:val="es-CR"/>
        </w:rPr>
        <w:t>Ticket</w:t>
      </w:r>
      <w:proofErr w:type="gramEnd"/>
      <w:r w:rsidRPr="004C2274">
        <w:rPr>
          <w:rStyle w:val="Strong"/>
          <w:rFonts w:ascii="Roboto" w:hAnsi="Roboto"/>
          <w:color w:val="111111"/>
          <w:lang w:val="es-CR"/>
        </w:rPr>
        <w:t xml:space="preserve"> #2 - Generación de Códigos QR Únicos</w:t>
      </w:r>
      <w:r w:rsidRPr="004C2274">
        <w:rPr>
          <w:rFonts w:ascii="Roboto" w:hAnsi="Roboto"/>
          <w:color w:val="111111"/>
          <w:lang w:val="es-CR"/>
        </w:rPr>
        <w:t xml:space="preserve">: Implementar una funcionalidad que genere un código QR único para cada participante al momento de registrarse. </w:t>
      </w:r>
      <w:r>
        <w:rPr>
          <w:rFonts w:ascii="Roboto" w:hAnsi="Roboto"/>
          <w:color w:val="111111"/>
        </w:rPr>
        <w:t xml:space="preserve">Este </w:t>
      </w:r>
      <w:proofErr w:type="spellStart"/>
      <w:r>
        <w:rPr>
          <w:rFonts w:ascii="Roboto" w:hAnsi="Roboto"/>
          <w:color w:val="111111"/>
        </w:rPr>
        <w:t>código</w:t>
      </w:r>
      <w:proofErr w:type="spellEnd"/>
      <w:r>
        <w:rPr>
          <w:rFonts w:ascii="Roboto" w:hAnsi="Roboto"/>
          <w:color w:val="111111"/>
        </w:rPr>
        <w:t xml:space="preserve"> QR </w:t>
      </w:r>
      <w:proofErr w:type="spellStart"/>
      <w:r>
        <w:rPr>
          <w:rFonts w:ascii="Roboto" w:hAnsi="Roboto"/>
          <w:color w:val="111111"/>
        </w:rPr>
        <w:t>estará</w:t>
      </w:r>
      <w:proofErr w:type="spellEnd"/>
      <w:r>
        <w:rPr>
          <w:rFonts w:ascii="Roboto" w:hAnsi="Roboto"/>
          <w:color w:val="111111"/>
        </w:rPr>
        <w:t xml:space="preserve"> </w:t>
      </w:r>
      <w:proofErr w:type="spellStart"/>
      <w:r>
        <w:rPr>
          <w:rFonts w:ascii="Roboto" w:hAnsi="Roboto"/>
          <w:color w:val="111111"/>
        </w:rPr>
        <w:t>asociado</w:t>
      </w:r>
      <w:proofErr w:type="spellEnd"/>
      <w:r>
        <w:rPr>
          <w:rFonts w:ascii="Roboto" w:hAnsi="Roboto"/>
          <w:color w:val="111111"/>
        </w:rPr>
        <w:t xml:space="preserve"> al </w:t>
      </w:r>
      <w:proofErr w:type="spellStart"/>
      <w:r>
        <w:rPr>
          <w:rFonts w:ascii="Roboto" w:hAnsi="Roboto"/>
          <w:color w:val="111111"/>
        </w:rPr>
        <w:t>perfil</w:t>
      </w:r>
      <w:proofErr w:type="spellEnd"/>
      <w:r>
        <w:rPr>
          <w:rFonts w:ascii="Roboto" w:hAnsi="Roboto"/>
          <w:color w:val="111111"/>
        </w:rPr>
        <w:t xml:space="preserve"> del </w:t>
      </w:r>
      <w:proofErr w:type="spellStart"/>
      <w:r>
        <w:rPr>
          <w:rFonts w:ascii="Roboto" w:hAnsi="Roboto"/>
          <w:color w:val="111111"/>
        </w:rPr>
        <w:t>participante</w:t>
      </w:r>
      <w:proofErr w:type="spellEnd"/>
      <w:r>
        <w:rPr>
          <w:rFonts w:ascii="Roboto" w:hAnsi="Roboto"/>
          <w:color w:val="111111"/>
        </w:rPr>
        <w:t>.</w:t>
      </w:r>
    </w:p>
    <w:p w14:paraId="79A1CD36" w14:textId="54D7CF11" w:rsidR="004C2274" w:rsidRDefault="004C2274" w:rsidP="004C2274">
      <w:pPr>
        <w:pStyle w:val="NormalWeb"/>
        <w:numPr>
          <w:ilvl w:val="0"/>
          <w:numId w:val="1"/>
        </w:numPr>
        <w:shd w:val="clear" w:color="auto" w:fill="FFFFFF"/>
        <w:spacing w:before="0" w:beforeAutospacing="0" w:after="0" w:afterAutospacing="0"/>
        <w:rPr>
          <w:rFonts w:ascii="Roboto" w:hAnsi="Roboto"/>
          <w:color w:val="111111"/>
          <w:lang w:val="es-CR"/>
        </w:rPr>
      </w:pPr>
      <w:proofErr w:type="gramStart"/>
      <w:r w:rsidRPr="004C2274">
        <w:rPr>
          <w:rStyle w:val="Strong"/>
          <w:rFonts w:ascii="Roboto" w:hAnsi="Roboto"/>
          <w:color w:val="111111"/>
          <w:lang w:val="es-CR"/>
        </w:rPr>
        <w:t>Ticket</w:t>
      </w:r>
      <w:proofErr w:type="gramEnd"/>
      <w:r w:rsidRPr="004C2274">
        <w:rPr>
          <w:rStyle w:val="Strong"/>
          <w:rFonts w:ascii="Roboto" w:hAnsi="Roboto"/>
          <w:color w:val="111111"/>
          <w:lang w:val="es-CR"/>
        </w:rPr>
        <w:t xml:space="preserve"> #3 - Lectura de Códigos QR</w:t>
      </w:r>
      <w:r w:rsidRPr="004C2274">
        <w:rPr>
          <w:rFonts w:ascii="Roboto" w:hAnsi="Roboto"/>
          <w:color w:val="111111"/>
          <w:lang w:val="es-CR"/>
        </w:rPr>
        <w:t>: Desarrollar un sistema de escaneo de códigos QR en el lugar del evento. Los organizadores podrán verificar la autenticidad de los participantes al escanear sus códigos QR en la entrada.</w:t>
      </w:r>
    </w:p>
    <w:p w14:paraId="1CA06E06" w14:textId="77777777" w:rsidR="004C2274" w:rsidRPr="004C2274" w:rsidRDefault="004C2274" w:rsidP="004C2274">
      <w:pPr>
        <w:pStyle w:val="NormalWeb"/>
        <w:shd w:val="clear" w:color="auto" w:fill="FFFFFF"/>
        <w:spacing w:before="0" w:beforeAutospacing="0" w:after="0" w:afterAutospacing="0"/>
        <w:rPr>
          <w:rFonts w:ascii="Roboto" w:hAnsi="Roboto"/>
          <w:color w:val="111111"/>
          <w:lang w:val="es-CR"/>
        </w:rPr>
      </w:pPr>
    </w:p>
    <w:p w14:paraId="4F4A97A3" w14:textId="77777777" w:rsidR="004C2274" w:rsidRDefault="004C2274" w:rsidP="004C2274">
      <w:pPr>
        <w:pStyle w:val="NormalWeb"/>
        <w:numPr>
          <w:ilvl w:val="0"/>
          <w:numId w:val="1"/>
        </w:numPr>
        <w:shd w:val="clear" w:color="auto" w:fill="FFFFFF"/>
        <w:spacing w:before="0" w:beforeAutospacing="0" w:after="0" w:afterAutospacing="0"/>
        <w:rPr>
          <w:rFonts w:ascii="Roboto" w:hAnsi="Roboto"/>
          <w:color w:val="111111"/>
          <w:lang w:val="es-CR"/>
        </w:rPr>
      </w:pPr>
      <w:proofErr w:type="gramStart"/>
      <w:r w:rsidRPr="004C2274">
        <w:rPr>
          <w:rStyle w:val="Strong"/>
          <w:rFonts w:ascii="Roboto" w:hAnsi="Roboto"/>
          <w:color w:val="111111"/>
          <w:lang w:val="es-CR"/>
        </w:rPr>
        <w:t>Ticket</w:t>
      </w:r>
      <w:proofErr w:type="gramEnd"/>
      <w:r w:rsidRPr="004C2274">
        <w:rPr>
          <w:rStyle w:val="Strong"/>
          <w:rFonts w:ascii="Roboto" w:hAnsi="Roboto"/>
          <w:color w:val="111111"/>
          <w:lang w:val="es-CR"/>
        </w:rPr>
        <w:t xml:space="preserve"> #4 - Registro de Asistencia</w:t>
      </w:r>
      <w:r w:rsidRPr="004C2274">
        <w:rPr>
          <w:rFonts w:ascii="Roboto" w:hAnsi="Roboto"/>
          <w:color w:val="111111"/>
          <w:lang w:val="es-CR"/>
        </w:rPr>
        <w:t>: Implementar un sistema que mantenga un registro actualizado de todos los participantes que han ingresado al evento o competición. Los organizadores podrán acceder fácilmente a esta lista para gestionar la asistencia y tomar decisiones informadas.</w:t>
      </w:r>
    </w:p>
    <w:p w14:paraId="42C37268" w14:textId="77777777" w:rsidR="004C2274" w:rsidRDefault="004C2274" w:rsidP="004C2274">
      <w:pPr>
        <w:pStyle w:val="ListParagraph"/>
        <w:rPr>
          <w:rFonts w:ascii="Roboto" w:hAnsi="Roboto"/>
          <w:color w:val="111111"/>
          <w:lang w:val="es-CR"/>
        </w:rPr>
      </w:pPr>
    </w:p>
    <w:p w14:paraId="70B3F4CE" w14:textId="77777777" w:rsidR="004C2274" w:rsidRPr="004C2274" w:rsidRDefault="004C2274" w:rsidP="004C2274">
      <w:pPr>
        <w:pStyle w:val="NormalWeb"/>
        <w:shd w:val="clear" w:color="auto" w:fill="FFFFFF"/>
        <w:spacing w:before="0" w:beforeAutospacing="0" w:after="0" w:afterAutospacing="0"/>
        <w:rPr>
          <w:rFonts w:ascii="Roboto" w:hAnsi="Roboto"/>
          <w:color w:val="111111"/>
          <w:lang w:val="es-CR"/>
        </w:rPr>
      </w:pPr>
    </w:p>
    <w:p w14:paraId="7BA82E57" w14:textId="77777777" w:rsidR="004C2274" w:rsidRDefault="004C2274" w:rsidP="004C2274">
      <w:pPr>
        <w:pStyle w:val="NormalWeb"/>
        <w:numPr>
          <w:ilvl w:val="0"/>
          <w:numId w:val="1"/>
        </w:numPr>
        <w:shd w:val="clear" w:color="auto" w:fill="FFFFFF"/>
        <w:spacing w:before="0" w:beforeAutospacing="0" w:after="0" w:afterAutospacing="0"/>
        <w:rPr>
          <w:rFonts w:ascii="Roboto" w:hAnsi="Roboto"/>
          <w:color w:val="111111"/>
          <w:lang w:val="es-CR"/>
        </w:rPr>
      </w:pPr>
      <w:proofErr w:type="gramStart"/>
      <w:r w:rsidRPr="004C2274">
        <w:rPr>
          <w:rStyle w:val="Strong"/>
          <w:rFonts w:ascii="Roboto" w:hAnsi="Roboto"/>
          <w:color w:val="111111"/>
          <w:lang w:val="es-CR"/>
        </w:rPr>
        <w:t>Ticket</w:t>
      </w:r>
      <w:proofErr w:type="gramEnd"/>
      <w:r w:rsidRPr="004C2274">
        <w:rPr>
          <w:rStyle w:val="Strong"/>
          <w:rFonts w:ascii="Roboto" w:hAnsi="Roboto"/>
          <w:color w:val="111111"/>
          <w:lang w:val="es-CR"/>
        </w:rPr>
        <w:t xml:space="preserve"> #5 - Administrador de Eventos</w:t>
      </w:r>
      <w:r w:rsidRPr="004C2274">
        <w:rPr>
          <w:rFonts w:ascii="Roboto" w:hAnsi="Roboto"/>
          <w:color w:val="111111"/>
          <w:lang w:val="es-CR"/>
        </w:rPr>
        <w:t>: Crear un sistema CRUD (Crear, Leer, Actualizar, Eliminar) para la gestión de eventos. El administrador debe poder agregar nuevos eventos, ver una lista completa de todos los eventos registrados, modificar los detalles de un evento existente y eliminar eventos que ya no sean relevantes o hayan sido cancelados.</w:t>
      </w:r>
    </w:p>
    <w:p w14:paraId="6E7DDDDE" w14:textId="77777777" w:rsidR="004C2274" w:rsidRPr="004C2274" w:rsidRDefault="004C2274" w:rsidP="004C2274">
      <w:pPr>
        <w:pStyle w:val="NormalWeb"/>
        <w:shd w:val="clear" w:color="auto" w:fill="FFFFFF"/>
        <w:spacing w:before="0" w:beforeAutospacing="0" w:after="0" w:afterAutospacing="0"/>
        <w:rPr>
          <w:rFonts w:ascii="Roboto" w:hAnsi="Roboto"/>
          <w:color w:val="111111"/>
          <w:lang w:val="es-CR"/>
        </w:rPr>
      </w:pPr>
    </w:p>
    <w:p w14:paraId="7E06AF8B" w14:textId="77777777" w:rsidR="004C2274" w:rsidRDefault="004C2274" w:rsidP="004C2274">
      <w:pPr>
        <w:pStyle w:val="NormalWeb"/>
        <w:numPr>
          <w:ilvl w:val="0"/>
          <w:numId w:val="1"/>
        </w:numPr>
        <w:shd w:val="clear" w:color="auto" w:fill="FFFFFF"/>
        <w:spacing w:before="0" w:beforeAutospacing="0" w:after="0" w:afterAutospacing="0"/>
        <w:rPr>
          <w:rFonts w:ascii="Roboto" w:hAnsi="Roboto"/>
          <w:color w:val="111111"/>
          <w:lang w:val="es-CR"/>
        </w:rPr>
      </w:pPr>
      <w:proofErr w:type="gramStart"/>
      <w:r w:rsidRPr="004C2274">
        <w:rPr>
          <w:rStyle w:val="Strong"/>
          <w:rFonts w:ascii="Roboto" w:hAnsi="Roboto"/>
          <w:color w:val="111111"/>
          <w:lang w:val="es-CR"/>
        </w:rPr>
        <w:t>Ticket</w:t>
      </w:r>
      <w:proofErr w:type="gramEnd"/>
      <w:r w:rsidRPr="004C2274">
        <w:rPr>
          <w:rStyle w:val="Strong"/>
          <w:rFonts w:ascii="Roboto" w:hAnsi="Roboto"/>
          <w:color w:val="111111"/>
          <w:lang w:val="es-CR"/>
        </w:rPr>
        <w:t xml:space="preserve"> #6 - Registro de Usuarios</w:t>
      </w:r>
      <w:r w:rsidRPr="004C2274">
        <w:rPr>
          <w:rFonts w:ascii="Roboto" w:hAnsi="Roboto"/>
          <w:color w:val="111111"/>
          <w:lang w:val="es-CR"/>
        </w:rPr>
        <w:t>: Implementar un sistema CRUD para la gestión de usuarios. El administrador debe poder crear cuentas de usuario para los participantes y otros roles relevantes, ver una lista de todos los usuarios registrados, editar la información de los usuarios existentes y eliminar cuentas de usuario si es necesario.</w:t>
      </w:r>
    </w:p>
    <w:p w14:paraId="19594F5A" w14:textId="77777777" w:rsidR="004C2274" w:rsidRDefault="004C2274" w:rsidP="004C2274">
      <w:pPr>
        <w:pStyle w:val="ListParagraph"/>
        <w:rPr>
          <w:rFonts w:ascii="Roboto" w:hAnsi="Roboto"/>
          <w:color w:val="111111"/>
          <w:lang w:val="es-CR"/>
        </w:rPr>
      </w:pPr>
    </w:p>
    <w:p w14:paraId="65BCDC38" w14:textId="77777777" w:rsidR="004C2274" w:rsidRPr="004C2274" w:rsidRDefault="004C2274" w:rsidP="004C2274">
      <w:pPr>
        <w:pStyle w:val="NormalWeb"/>
        <w:shd w:val="clear" w:color="auto" w:fill="FFFFFF"/>
        <w:spacing w:before="0" w:beforeAutospacing="0" w:after="0" w:afterAutospacing="0"/>
        <w:rPr>
          <w:rFonts w:ascii="Roboto" w:hAnsi="Roboto"/>
          <w:color w:val="111111"/>
          <w:lang w:val="es-CR"/>
        </w:rPr>
      </w:pPr>
    </w:p>
    <w:p w14:paraId="61897615" w14:textId="77777777" w:rsidR="004C2274" w:rsidRDefault="004C2274" w:rsidP="004C2274">
      <w:pPr>
        <w:pStyle w:val="NormalWeb"/>
        <w:numPr>
          <w:ilvl w:val="0"/>
          <w:numId w:val="1"/>
        </w:numPr>
        <w:shd w:val="clear" w:color="auto" w:fill="FFFFFF"/>
        <w:spacing w:before="0" w:beforeAutospacing="0" w:after="0" w:afterAutospacing="0"/>
        <w:rPr>
          <w:rFonts w:ascii="Roboto" w:hAnsi="Roboto"/>
          <w:color w:val="111111"/>
          <w:lang w:val="es-CR"/>
        </w:rPr>
      </w:pPr>
      <w:proofErr w:type="gramStart"/>
      <w:r w:rsidRPr="004C2274">
        <w:rPr>
          <w:rStyle w:val="Strong"/>
          <w:rFonts w:ascii="Roboto" w:hAnsi="Roboto"/>
          <w:color w:val="111111"/>
          <w:lang w:val="es-CR"/>
        </w:rPr>
        <w:t>Ticket</w:t>
      </w:r>
      <w:proofErr w:type="gramEnd"/>
      <w:r w:rsidRPr="004C2274">
        <w:rPr>
          <w:rStyle w:val="Strong"/>
          <w:rFonts w:ascii="Roboto" w:hAnsi="Roboto"/>
          <w:color w:val="111111"/>
          <w:lang w:val="es-CR"/>
        </w:rPr>
        <w:t xml:space="preserve"> #7 - Reserva de Eventos</w:t>
      </w:r>
      <w:r w:rsidRPr="004C2274">
        <w:rPr>
          <w:rFonts w:ascii="Roboto" w:hAnsi="Roboto"/>
          <w:color w:val="111111"/>
          <w:lang w:val="es-CR"/>
        </w:rPr>
        <w:t>: Desarrollar un sistema CRUD para la gestión de reservas. Los usuarios deben poder seleccionar un evento y reservar un lugar, ver su historial de reservas y los detalles de los eventos a los que asistirán, cambiar su reserva si es necesario y cancelar sus reservas si surge algún imprevisto.</w:t>
      </w:r>
    </w:p>
    <w:p w14:paraId="75BC93E8" w14:textId="77777777" w:rsidR="004C2274" w:rsidRDefault="004C2274" w:rsidP="004C2274">
      <w:pPr>
        <w:pStyle w:val="NormalWeb"/>
        <w:shd w:val="clear" w:color="auto" w:fill="FFFFFF"/>
        <w:spacing w:before="0" w:beforeAutospacing="0" w:after="0" w:afterAutospacing="0"/>
        <w:rPr>
          <w:rFonts w:ascii="Roboto" w:hAnsi="Roboto"/>
          <w:color w:val="111111"/>
          <w:lang w:val="es-CR"/>
        </w:rPr>
      </w:pPr>
    </w:p>
    <w:p w14:paraId="2874A64E" w14:textId="225FF906" w:rsidR="004C2274" w:rsidRPr="004C2274" w:rsidRDefault="004C2274" w:rsidP="004C2274">
      <w:pPr>
        <w:pStyle w:val="NormalWeb"/>
        <w:numPr>
          <w:ilvl w:val="0"/>
          <w:numId w:val="1"/>
        </w:numPr>
        <w:shd w:val="clear" w:color="auto" w:fill="FFFFFF"/>
        <w:spacing w:before="0" w:beforeAutospacing="0" w:after="0" w:afterAutospacing="0"/>
        <w:rPr>
          <w:rFonts w:ascii="Roboto" w:hAnsi="Roboto"/>
          <w:color w:val="111111"/>
          <w:lang w:val="es-CR"/>
        </w:rPr>
      </w:pPr>
      <w:proofErr w:type="gramStart"/>
      <w:r w:rsidRPr="004C2274">
        <w:rPr>
          <w:rStyle w:val="Strong"/>
          <w:rFonts w:ascii="Roboto" w:hAnsi="Roboto"/>
          <w:color w:val="111111"/>
          <w:shd w:val="clear" w:color="auto" w:fill="FFFFFF"/>
          <w:lang w:val="es-CR"/>
        </w:rPr>
        <w:t>Ticket</w:t>
      </w:r>
      <w:proofErr w:type="gramEnd"/>
      <w:r w:rsidRPr="004C2274">
        <w:rPr>
          <w:rStyle w:val="Strong"/>
          <w:rFonts w:ascii="Roboto" w:hAnsi="Roboto"/>
          <w:color w:val="111111"/>
          <w:shd w:val="clear" w:color="auto" w:fill="FFFFFF"/>
          <w:lang w:val="es-CR"/>
        </w:rPr>
        <w:t xml:space="preserve"> #8 - Página de Inicio de Sesión</w:t>
      </w:r>
      <w:r w:rsidRPr="004C2274">
        <w:rPr>
          <w:rFonts w:ascii="Roboto" w:hAnsi="Roboto"/>
          <w:color w:val="111111"/>
          <w:shd w:val="clear" w:color="auto" w:fill="FFFFFF"/>
          <w:lang w:val="es-CR"/>
        </w:rPr>
        <w:t xml:space="preserve">: Desarrollar una página de inicio de sesión segura y fácil de usar. Los usuarios deben poder ingresar su nombre de usuario y contraseña para acceder a sus cuentas. Debe haber una opción para recordar al usuario en el dispositivo que está utilizando para evitar tener que iniciar sesión cada vez. También debe haber un enlace para los usuarios que olvidaron su contraseña para poder restablecerla. Además, se debe implementar la validación de entrada para evitar inyecciones de SQL y otros ataques de seguridad. </w:t>
      </w:r>
      <w:r w:rsidRPr="004C2274">
        <w:rPr>
          <w:rFonts w:ascii="Roboto" w:hAnsi="Roboto"/>
          <w:color w:val="111111"/>
          <w:shd w:val="clear" w:color="auto" w:fill="FFFFFF"/>
          <w:lang w:val="es-CR"/>
        </w:rPr>
        <w:lastRenderedPageBreak/>
        <w:t>Finalmente, se debe proporcionar un mensaje de error claro y útil si el inicio de sesión falla por alguna razón.</w:t>
      </w:r>
    </w:p>
    <w:p w14:paraId="6B5E8532" w14:textId="77777777" w:rsidR="004C2274" w:rsidRDefault="004C2274" w:rsidP="004C2274">
      <w:pPr>
        <w:pStyle w:val="ListParagraph"/>
        <w:rPr>
          <w:rFonts w:ascii="Roboto" w:hAnsi="Roboto"/>
          <w:color w:val="111111"/>
          <w:lang w:val="es-CR"/>
        </w:rPr>
      </w:pPr>
    </w:p>
    <w:p w14:paraId="65A44E58" w14:textId="6EB33DEB" w:rsidR="004C2274" w:rsidRPr="004C2274" w:rsidRDefault="004C2274" w:rsidP="004C2274">
      <w:pPr>
        <w:pStyle w:val="NormalWeb"/>
        <w:numPr>
          <w:ilvl w:val="0"/>
          <w:numId w:val="1"/>
        </w:numPr>
        <w:shd w:val="clear" w:color="auto" w:fill="FFFFFF"/>
        <w:spacing w:before="0" w:beforeAutospacing="0" w:after="0" w:afterAutospacing="0"/>
        <w:rPr>
          <w:rFonts w:ascii="Roboto" w:hAnsi="Roboto"/>
          <w:color w:val="111111"/>
          <w:lang w:val="es-CR"/>
        </w:rPr>
      </w:pPr>
      <w:proofErr w:type="gramStart"/>
      <w:r w:rsidRPr="004C2274">
        <w:rPr>
          <w:rStyle w:val="Strong"/>
          <w:rFonts w:ascii="Roboto" w:hAnsi="Roboto"/>
          <w:color w:val="111111"/>
          <w:shd w:val="clear" w:color="auto" w:fill="FFFFFF"/>
          <w:lang w:val="es-CR"/>
        </w:rPr>
        <w:t>Ticket</w:t>
      </w:r>
      <w:proofErr w:type="gramEnd"/>
      <w:r w:rsidRPr="004C2274">
        <w:rPr>
          <w:rStyle w:val="Strong"/>
          <w:rFonts w:ascii="Roboto" w:hAnsi="Roboto"/>
          <w:color w:val="111111"/>
          <w:shd w:val="clear" w:color="auto" w:fill="FFFFFF"/>
          <w:lang w:val="es-CR"/>
        </w:rPr>
        <w:t xml:space="preserve"> #9 - Creación de Base de Datos</w:t>
      </w:r>
      <w:r w:rsidRPr="004C2274">
        <w:rPr>
          <w:rFonts w:ascii="Roboto" w:hAnsi="Roboto"/>
          <w:color w:val="111111"/>
          <w:shd w:val="clear" w:color="auto" w:fill="FFFFFF"/>
          <w:lang w:val="es-CR"/>
        </w:rPr>
        <w:t>: Diseñar y crear una base de datos que pueda almacenar y gestionar eficientemente la información de los usuarios, eventos, y reservas. La base de datos debe ser capaz de manejar múltiples conexiones simultáneas y realizar operaciones CRUD (Crear, Leer, Actualizar, Eliminar) de manera eficiente. Debe haber tablas separadas para usuarios, eventos, y reservas, con relaciones apropiadas entre ellas. Además, se deben implementar medidas de seguridad para proteger la información sensible de los usuarios.</w:t>
      </w:r>
    </w:p>
    <w:p w14:paraId="4B5FA1AF" w14:textId="77777777" w:rsidR="004C2274" w:rsidRDefault="004C2274" w:rsidP="004C2274">
      <w:pPr>
        <w:pStyle w:val="ListParagraph"/>
        <w:rPr>
          <w:rFonts w:ascii="Roboto" w:hAnsi="Roboto"/>
          <w:color w:val="111111"/>
          <w:lang w:val="es-CR"/>
        </w:rPr>
      </w:pPr>
    </w:p>
    <w:p w14:paraId="39BAB933" w14:textId="1BB63C15" w:rsidR="004C2274" w:rsidRDefault="004C2274" w:rsidP="004C2274">
      <w:pPr>
        <w:pStyle w:val="NormalWeb"/>
        <w:numPr>
          <w:ilvl w:val="0"/>
          <w:numId w:val="1"/>
        </w:numPr>
        <w:shd w:val="clear" w:color="auto" w:fill="FFFFFF"/>
        <w:spacing w:before="0" w:beforeAutospacing="0" w:after="0" w:afterAutospacing="0"/>
        <w:rPr>
          <w:rFonts w:ascii="Roboto" w:hAnsi="Roboto"/>
          <w:color w:val="111111"/>
          <w:lang w:val="es-CR"/>
        </w:rPr>
      </w:pPr>
      <w:r w:rsidRPr="004C2274">
        <w:rPr>
          <w:rStyle w:val="Strong"/>
          <w:rFonts w:ascii="Roboto" w:hAnsi="Roboto"/>
          <w:color w:val="111111"/>
          <w:shd w:val="clear" w:color="auto" w:fill="FFFFFF"/>
          <w:lang w:val="es-CR"/>
        </w:rPr>
        <w:t>Ticket #10 - Diseño de Diagrama UML</w:t>
      </w:r>
      <w:r w:rsidRPr="004C2274">
        <w:rPr>
          <w:rFonts w:ascii="Roboto" w:hAnsi="Roboto"/>
          <w:color w:val="111111"/>
          <w:shd w:val="clear" w:color="auto" w:fill="FFFFFF"/>
          <w:lang w:val="es-CR"/>
        </w:rPr>
        <w:t>: Crear un Diagrama de Clases UML para visualizar la estructura del sistema. El diagrama debe incluir todas las clases relevantes (como Usuario, Evento, Reserva), junto con sus atributos y métodos. También debe mostrar las relaciones entre las clases, como la herencia, la composición y la agregación. Este diagrama ayudará a entender mejor la estructura del sistema y facilitará la comunicación entre los miembros del equipo.</w:t>
      </w:r>
    </w:p>
    <w:p w14:paraId="3A74C74D" w14:textId="77777777" w:rsidR="004C2274" w:rsidRPr="004C2274" w:rsidRDefault="004C2274" w:rsidP="004C2274">
      <w:pPr>
        <w:pStyle w:val="NormalWeb"/>
        <w:shd w:val="clear" w:color="auto" w:fill="FFFFFF"/>
        <w:spacing w:before="0" w:beforeAutospacing="0" w:after="0" w:afterAutospacing="0"/>
        <w:rPr>
          <w:rFonts w:ascii="Roboto" w:hAnsi="Roboto"/>
          <w:color w:val="111111"/>
          <w:lang w:val="es-CR"/>
        </w:rPr>
      </w:pPr>
    </w:p>
    <w:p w14:paraId="3DFD6F3C" w14:textId="77777777" w:rsidR="004C2274" w:rsidRDefault="004C2274">
      <w:pPr>
        <w:rPr>
          <w:lang w:val="es-CR"/>
        </w:rPr>
      </w:pPr>
    </w:p>
    <w:p w14:paraId="1D79888C" w14:textId="77777777" w:rsidR="004C2274" w:rsidRPr="004C2274" w:rsidRDefault="004C2274">
      <w:pPr>
        <w:rPr>
          <w:lang w:val="es-CR"/>
        </w:rPr>
      </w:pPr>
    </w:p>
    <w:sectPr w:rsidR="004C2274" w:rsidRPr="004C2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045EB"/>
    <w:multiLevelType w:val="multilevel"/>
    <w:tmpl w:val="12F83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9048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274"/>
    <w:rsid w:val="004C2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99371"/>
  <w15:chartTrackingRefBased/>
  <w15:docId w15:val="{2179BD75-1043-4289-B8F7-FDD539F15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22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C2274"/>
    <w:rPr>
      <w:b/>
      <w:bCs/>
    </w:rPr>
  </w:style>
  <w:style w:type="paragraph" w:styleId="ListParagraph">
    <w:name w:val="List Paragraph"/>
    <w:basedOn w:val="Normal"/>
    <w:uiPriority w:val="34"/>
    <w:qFormat/>
    <w:rsid w:val="004C2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08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Alexander (Contractor)</dc:creator>
  <cp:keywords/>
  <dc:description/>
  <cp:lastModifiedBy>Gonzalez, Alexander (Contractor)</cp:lastModifiedBy>
  <cp:revision>1</cp:revision>
  <dcterms:created xsi:type="dcterms:W3CDTF">2024-02-23T16:27:00Z</dcterms:created>
  <dcterms:modified xsi:type="dcterms:W3CDTF">2024-02-23T16:30:00Z</dcterms:modified>
</cp:coreProperties>
</file>