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B8DC7" w14:textId="5198B3BD" w:rsidR="00B61D90" w:rsidRPr="00363D26" w:rsidRDefault="00B61D90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Necesidad de negocio </w:t>
      </w:r>
    </w:p>
    <w:p w14:paraId="726027DF" w14:textId="77777777" w:rsidR="00B61D90" w:rsidRPr="00363D26" w:rsidRDefault="00B61D90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42120E3F" w14:textId="6BAAD665" w:rsidR="00B61D90" w:rsidRPr="00363D26" w:rsidRDefault="00B61D90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Control de acceso a eventos de LEGO</w:t>
      </w:r>
    </w:p>
    <w:p w14:paraId="653AFFD5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6CEACE5B" w14:textId="10D1B4F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Gestionar eficientemente la entrada de personas a los eventos. Actualmente, se enfrenta un problema crítico: la falta de un sistema que garantice un flujo ordenado y seguro de asistentes.</w:t>
      </w:r>
    </w:p>
    <w:p w14:paraId="562B6BF3" w14:textId="77777777" w:rsidR="00B61D90" w:rsidRPr="00363D26" w:rsidRDefault="00B61D90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33AFA5B3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3DB4850D" w14:textId="6FD2FADF" w:rsidR="000C28A3" w:rsidRPr="00363D26" w:rsidRDefault="000C28A3" w:rsidP="000274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Ausencia de Control</w:t>
      </w:r>
      <w:r w:rsidRPr="00363D26">
        <w:rPr>
          <w:rFonts w:ascii="Arial" w:hAnsi="Arial" w:cs="Arial"/>
          <w:color w:val="111111"/>
          <w:lang w:val="es-CR"/>
        </w:rPr>
        <w:t>: En los eventos de Lego, no existe un mecanismo centralizado para verificar la entrada de los visitantes. Esto puede dar lugar a confusiones, retrasos y, en el peor de los casos, permitir el acceso no autorizado.</w:t>
      </w:r>
    </w:p>
    <w:p w14:paraId="4F8F7671" w14:textId="77777777" w:rsidR="000C28A3" w:rsidRPr="00363D26" w:rsidRDefault="000C28A3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51610B81" w14:textId="77777777" w:rsidR="000C28A3" w:rsidRPr="00363D26" w:rsidRDefault="000C28A3" w:rsidP="000274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Gestión Compleja</w:t>
      </w:r>
      <w:r w:rsidRPr="00363D26">
        <w:rPr>
          <w:rFonts w:ascii="Arial" w:hAnsi="Arial" w:cs="Arial"/>
          <w:color w:val="111111"/>
          <w:lang w:val="es-CR"/>
        </w:rPr>
        <w:t>: La organización de eventos de Lego implica múltiples tareas: registro, asignación de espacios, seguimiento de asistentes, coordinación de actividades y más. Sin un sistema automatizado, estas actividades se vuelven engorrosas y propensas a errores.</w:t>
      </w:r>
    </w:p>
    <w:p w14:paraId="4E9471ED" w14:textId="77777777" w:rsidR="000C28A3" w:rsidRPr="00363D26" w:rsidRDefault="000C28A3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13032E28" w14:textId="414AE118" w:rsidR="000C28A3" w:rsidRPr="00363D26" w:rsidRDefault="000C28A3" w:rsidP="000274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Seguridad y Experiencia del Usuario</w:t>
      </w:r>
      <w:r w:rsidRPr="00363D26">
        <w:rPr>
          <w:rFonts w:ascii="Arial" w:hAnsi="Arial" w:cs="Arial"/>
          <w:color w:val="111111"/>
          <w:lang w:val="es-CR"/>
        </w:rPr>
        <w:t>: Además de controlar el acceso, se debe garantizar la seguridad de los asistentes. Un sistema de gestión de eventos debe generar </w:t>
      </w:r>
      <w:r w:rsidRPr="00363D26">
        <w:rPr>
          <w:rFonts w:ascii="Arial" w:hAnsi="Arial" w:cs="Arial"/>
          <w:b/>
          <w:bCs/>
          <w:lang w:val="es-CR"/>
        </w:rPr>
        <w:t>códigos QR personalizados</w:t>
      </w:r>
      <w:r w:rsidRPr="00363D26">
        <w:rPr>
          <w:rFonts w:ascii="Arial" w:hAnsi="Arial" w:cs="Arial"/>
          <w:color w:val="111111"/>
          <w:lang w:val="es-CR"/>
        </w:rPr>
        <w:t> para cada visitante, lo que facilita la identificación y mejora la experiencia general.</w:t>
      </w:r>
    </w:p>
    <w:p w14:paraId="348950FC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4B5132D1" w14:textId="4FC115B5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Posible solución: </w:t>
      </w:r>
    </w:p>
    <w:p w14:paraId="3A86C7E0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6105949D" w14:textId="0A3CF398" w:rsidR="000C28A3" w:rsidRPr="00363D26" w:rsidRDefault="000C28A3" w:rsidP="0002740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Registro Centralizado</w:t>
      </w:r>
      <w:r w:rsidRPr="00363D26">
        <w:rPr>
          <w:rFonts w:ascii="Arial" w:hAnsi="Arial" w:cs="Arial"/>
          <w:color w:val="111111"/>
          <w:lang w:val="es-CR"/>
        </w:rPr>
        <w:t>: Implementar una plataforma en línea donde los asistentes puedan registrarse previamente. Esto permitirá recopilar información relevante y generar códigos QR únicos para cada persona.</w:t>
      </w:r>
    </w:p>
    <w:p w14:paraId="5009F9EE" w14:textId="77777777" w:rsidR="000C28A3" w:rsidRPr="00363D26" w:rsidRDefault="000C28A3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2E233489" w14:textId="4F23CFCB" w:rsidR="000C28A3" w:rsidRPr="00363D26" w:rsidRDefault="000C28A3" w:rsidP="0002740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Control de Acceso</w:t>
      </w:r>
      <w:r w:rsidRPr="00363D26">
        <w:rPr>
          <w:rFonts w:ascii="Arial" w:hAnsi="Arial" w:cs="Arial"/>
          <w:color w:val="111111"/>
          <w:lang w:val="es-CR"/>
        </w:rPr>
        <w:t>: En el lugar del evento, instaler puntos de control con escáneres de códigos QR. Los asistentes deberán presentar su código QR para ingresar. El sistema verificará la validez y proporcionará acceso rápido.</w:t>
      </w:r>
    </w:p>
    <w:p w14:paraId="2D9D5241" w14:textId="77777777" w:rsidR="000C28A3" w:rsidRPr="00363D26" w:rsidRDefault="000C28A3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17A33C05" w14:textId="77777777" w:rsidR="000C28A3" w:rsidRPr="00363D26" w:rsidRDefault="000C28A3" w:rsidP="0002740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Gestión del Evento</w:t>
      </w:r>
      <w:r w:rsidRPr="00363D26">
        <w:rPr>
          <w:rFonts w:ascii="Arial" w:hAnsi="Arial" w:cs="Arial"/>
          <w:color w:val="111111"/>
          <w:lang w:val="es-CR"/>
        </w:rPr>
        <w:t>: La plataforma también servirá como tablero de control para los organizadores. Desde aquí, podrán asignar espacios, programar actividades, rastrear la asistencia y comunicarse con los participantes.</w:t>
      </w:r>
    </w:p>
    <w:p w14:paraId="00088548" w14:textId="77777777" w:rsidR="000C28A3" w:rsidRPr="00363D26" w:rsidRDefault="000C28A3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6C4253E5" w14:textId="43086EC8" w:rsidR="000C28A3" w:rsidRPr="00363D26" w:rsidRDefault="000C28A3" w:rsidP="0002740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b/>
          <w:bCs/>
          <w:lang w:val="es-CR"/>
        </w:rPr>
        <w:t>Generación de Códigos QR</w:t>
      </w:r>
      <w:r w:rsidRPr="00363D26">
        <w:rPr>
          <w:rFonts w:ascii="Arial" w:hAnsi="Arial" w:cs="Arial"/>
          <w:color w:val="111111"/>
          <w:lang w:val="es-CR"/>
        </w:rPr>
        <w:t>: Automatizar la creación de códigos QR personalizados para cada asistente. Estos códigos contendrán información relevante, como el tipo de entrada, horarios y detalles adicionales.</w:t>
      </w:r>
    </w:p>
    <w:p w14:paraId="4D65E415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4E89AB6B" w14:textId="77777777" w:rsidR="000C28A3" w:rsidRPr="00363D26" w:rsidRDefault="000C28A3" w:rsidP="00027406">
      <w:pPr>
        <w:shd w:val="clear" w:color="auto" w:fill="FFFFFF"/>
        <w:spacing w:before="180"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Beneficios:</w:t>
      </w:r>
    </w:p>
    <w:p w14:paraId="1282053C" w14:textId="21F6FC20" w:rsidR="000C28A3" w:rsidRPr="00363D26" w:rsidRDefault="000C28A3" w:rsidP="00027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lastRenderedPageBreak/>
        <w:t>Eficiencia: Reducir los tiempos de espera y agilizar el proceso de registro.</w:t>
      </w:r>
    </w:p>
    <w:p w14:paraId="210F8EB7" w14:textId="0E4D21FC" w:rsidR="000C28A3" w:rsidRPr="00363D26" w:rsidRDefault="000C28A3" w:rsidP="00027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Seguridad: Garantizar que solo las personas autorizadas accedan al evento.</w:t>
      </w:r>
    </w:p>
    <w:p w14:paraId="6CE2B3A2" w14:textId="77777777" w:rsidR="000C28A3" w:rsidRPr="00363D26" w:rsidRDefault="000C28A3" w:rsidP="000274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Experiencia Mejorada: Los asistentes se sentirán bienvenidos y organizados.</w:t>
      </w:r>
    </w:p>
    <w:p w14:paraId="6E73D3C0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51264E7F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6299BAB2" w14:textId="3031EA90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Requerimientos: </w:t>
      </w:r>
    </w:p>
    <w:p w14:paraId="45CEB034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Registro de Participantes:</w:t>
      </w:r>
    </w:p>
    <w:p w14:paraId="254A9255" w14:textId="39A61B8B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sitio web debe ofrecer un proceso de registro sencillo y fácil de usar para los participantes interesados en los eventos o competiciones.</w:t>
      </w:r>
    </w:p>
    <w:p w14:paraId="38DC9FBF" w14:textId="4ED64C70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usuarios deben poder proporcionar información básica, como nombre, dirección de correo electrónico y detalles relevantes al evento.</w:t>
      </w:r>
    </w:p>
    <w:p w14:paraId="02E92633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Generación de Códigos QR Únicos:</w:t>
      </w:r>
    </w:p>
    <w:p w14:paraId="456B34C4" w14:textId="64DC1817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Al registrarse, cada participante debe recibir un código QR único asociado a su perfil.</w:t>
      </w:r>
    </w:p>
    <w:p w14:paraId="3CD40C90" w14:textId="4B8B4534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Este código QR servirá como una forma eficiente de verificar la identidad del participante durante el evento o competición.</w:t>
      </w:r>
    </w:p>
    <w:p w14:paraId="2DF2B420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Lectura de Códigos QR:</w:t>
      </w:r>
    </w:p>
    <w:p w14:paraId="52F4F1DC" w14:textId="74C09996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sitio web debe contar con un sistema de escaneo de códigos QR en el lugar del evento.</w:t>
      </w:r>
    </w:p>
    <w:p w14:paraId="19EF74A5" w14:textId="0B2D3216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organizadores podrán verificar la autenticidad de los participantes al escanear sus códigos QR en la entrada.</w:t>
      </w:r>
    </w:p>
    <w:p w14:paraId="125A8AC0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Registro de Asistencia:</w:t>
      </w:r>
    </w:p>
    <w:p w14:paraId="3689B30E" w14:textId="7F7C3AAD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sistema debe mantener un registro actualizado de todos los participantes que han ingresado al evento o competición.</w:t>
      </w:r>
    </w:p>
    <w:p w14:paraId="5BA6E89D" w14:textId="0C9A8204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organizadores podrán acceder fácilmente a esta lista para gestionar la asistencia y tomar decisiones informadas.</w:t>
      </w:r>
    </w:p>
    <w:p w14:paraId="2D36C8A5" w14:textId="66ECC02F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Para implementar estos requisitos, aquí hay algunas sugerencias:</w:t>
      </w:r>
    </w:p>
    <w:p w14:paraId="6E999CB5" w14:textId="703AA95F" w:rsidR="00C46616" w:rsidRPr="00363D26" w:rsidRDefault="00C46616" w:rsidP="00363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Generación de Códigos QR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161DC79D" w14:textId="12315703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Integre una biblioteca o servicio que permita generar códigos QR únicos para cada participante.</w:t>
      </w:r>
    </w:p>
    <w:p w14:paraId="0952F146" w14:textId="0F3D39DE" w:rsidR="00C46616" w:rsidRPr="00363D26" w:rsidRDefault="00C46616" w:rsidP="00363D2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Puede utilizar herramientas como QR Code Generator o bibliotecas de programación (por ejemplo, en Python) para crear los códigos.</w:t>
      </w:r>
    </w:p>
    <w:p w14:paraId="43072517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5204DD84" w14:textId="026957A2" w:rsidR="00C46616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Requisitos de sistema CRUD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3A05DA29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Administrador de Eventos:</w:t>
      </w:r>
    </w:p>
    <w:p w14:paraId="0D8F2E0A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Crear Eventos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48E5F2A0" w14:textId="77777777" w:rsidR="008936D2" w:rsidRPr="00363D26" w:rsidRDefault="008936D2" w:rsidP="00363D26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sistema debe permitir al administrador agregar nuevos eventos al sistema.</w:t>
      </w:r>
    </w:p>
    <w:p w14:paraId="3899B86C" w14:textId="77777777" w:rsidR="008936D2" w:rsidRPr="00363D26" w:rsidRDefault="008936D2" w:rsidP="00363D26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detalles del evento, como nombre, fecha, ubicación y descripción, deben ser ingresados.</w:t>
      </w:r>
    </w:p>
    <w:p w14:paraId="7C44C7F8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Leer Eventos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75B872E5" w14:textId="77777777" w:rsidR="008936D2" w:rsidRPr="00363D26" w:rsidRDefault="008936D2" w:rsidP="00363D26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administrador debe poder ver una lista completa de todos los eventos registrados.</w:t>
      </w:r>
    </w:p>
    <w:p w14:paraId="401CBA7F" w14:textId="77777777" w:rsidR="008936D2" w:rsidRPr="00363D26" w:rsidRDefault="008936D2" w:rsidP="00363D26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La información relevante, como la cantidad de asistentes registrados, también debe estar disponible.</w:t>
      </w:r>
    </w:p>
    <w:p w14:paraId="292B64FE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Actualizar Eventos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00CE295D" w14:textId="77777777" w:rsidR="008936D2" w:rsidRPr="00363D26" w:rsidRDefault="008936D2" w:rsidP="00363D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administrador debe poder modificar los detalles de un evento existente.</w:t>
      </w:r>
    </w:p>
    <w:p w14:paraId="00157409" w14:textId="77777777" w:rsidR="008936D2" w:rsidRPr="00363D26" w:rsidRDefault="008936D2" w:rsidP="00363D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Esto incluye cambiar la fecha, actualizar la descripción o ajustar la ubicación.</w:t>
      </w:r>
    </w:p>
    <w:p w14:paraId="521126EE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Eliminar Eventos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770F5D7F" w14:textId="77777777" w:rsidR="008936D2" w:rsidRPr="00363D26" w:rsidRDefault="008936D2" w:rsidP="00363D2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sistema debe permitir al administrador eliminar eventos que ya no sean relevantes o hayan sido cancelados.</w:t>
      </w:r>
    </w:p>
    <w:p w14:paraId="2382CD72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Registro de Usuarios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6C104F13" w14:textId="77777777" w:rsidR="008936D2" w:rsidRPr="00363D26" w:rsidRDefault="008936D2" w:rsidP="00363D2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Crear Cuentas de Usuario:</w:t>
      </w:r>
    </w:p>
    <w:p w14:paraId="48B682BD" w14:textId="77777777" w:rsidR="008936D2" w:rsidRPr="00363D26" w:rsidRDefault="008936D2" w:rsidP="00363D2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administrador debe poder crear cuentas de usuario para los participantes y otros roles relevantes.</w:t>
      </w:r>
    </w:p>
    <w:p w14:paraId="1CC269CC" w14:textId="77777777" w:rsidR="008936D2" w:rsidRPr="00363D26" w:rsidRDefault="008936D2" w:rsidP="00363D2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Se deben recopilar datos como nombre, dirección de correo electrónico y, si es necesario, información adicional.</w:t>
      </w:r>
    </w:p>
    <w:p w14:paraId="6961887B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Leer Información de Usuarios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DBDBA90" w14:textId="77777777" w:rsidR="008936D2" w:rsidRPr="00363D26" w:rsidRDefault="008936D2" w:rsidP="00363D26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sistema debe proporcionar una lista de todos los usuarios registrados.</w:t>
      </w:r>
    </w:p>
    <w:p w14:paraId="52AB0505" w14:textId="77777777" w:rsidR="008936D2" w:rsidRPr="00363D26" w:rsidRDefault="008936D2" w:rsidP="00363D26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administrador puede consultar detalles individuales de los usuarios, como su historial de reservas.</w:t>
      </w:r>
    </w:p>
    <w:p w14:paraId="05EC8170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Actualizar Información de Usuarios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D2E5963" w14:textId="77777777" w:rsidR="008936D2" w:rsidRPr="00363D26" w:rsidRDefault="008936D2" w:rsidP="00363D26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lastRenderedPageBreak/>
        <w:t>El administrador debe poder editar la información de los usuarios existentes.</w:t>
      </w:r>
    </w:p>
    <w:p w14:paraId="5628118A" w14:textId="77777777" w:rsidR="008936D2" w:rsidRPr="00363D26" w:rsidRDefault="008936D2" w:rsidP="00363D26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Esto podría incluir cambios en la dirección de correo electrónico o actualización de preferencias.</w:t>
      </w:r>
    </w:p>
    <w:p w14:paraId="5A35CE85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Eliminar Cuentas de Usuario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D40BA07" w14:textId="77777777" w:rsidR="008936D2" w:rsidRPr="00363D26" w:rsidRDefault="008936D2" w:rsidP="00363D26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Si es necesario, el administrador debe poder eliminar cuentas de usuario.</w:t>
      </w:r>
    </w:p>
    <w:p w14:paraId="172D8619" w14:textId="77777777" w:rsidR="008936D2" w:rsidRPr="00363D26" w:rsidRDefault="008936D2" w:rsidP="00363D26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Por ejemplo, si un usuario solicita la cancelación de su cuenta.</w:t>
      </w:r>
    </w:p>
    <w:p w14:paraId="29DC1DD0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Crear Reservas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7C707A9E" w14:textId="77777777" w:rsidR="008936D2" w:rsidRPr="00363D26" w:rsidRDefault="008936D2" w:rsidP="00363D26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usuarios deben poder seleccionar un evento y reservar un lugar.</w:t>
      </w:r>
    </w:p>
    <w:p w14:paraId="021CF93C" w14:textId="77777777" w:rsidR="008936D2" w:rsidRPr="00363D26" w:rsidRDefault="008936D2" w:rsidP="00363D26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El sistema debe registrar la reserva y asignar un código único al participante.</w:t>
      </w:r>
    </w:p>
    <w:p w14:paraId="2C9233C3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Leer Reservas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7FD885D2" w14:textId="77777777" w:rsidR="008936D2" w:rsidRPr="00363D26" w:rsidRDefault="008936D2" w:rsidP="00363D26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usuarios deben poder ver su historial de reservas y los detalles de los eventos a los que asistirán.</w:t>
      </w:r>
    </w:p>
    <w:p w14:paraId="3092D329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Actualizar Reservas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0BBB87C4" w14:textId="77777777" w:rsidR="008936D2" w:rsidRPr="00363D26" w:rsidRDefault="008936D2" w:rsidP="00363D26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Si un usuario necesita cambiar su reserva (por ejemplo, cambiar la fecha o cancelar), el sistema debe permitirlo.</w:t>
      </w:r>
    </w:p>
    <w:p w14:paraId="345422B3" w14:textId="77777777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Eliminar Reservas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2DB5619E" w14:textId="1AC40538" w:rsidR="00C46616" w:rsidRPr="00363D26" w:rsidRDefault="008936D2" w:rsidP="00363D26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bookmarkStart w:id="0" w:name="_GoBack"/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Los usuarios deben poder cancelar sus reservas si surge algún imprevisto</w:t>
      </w:r>
      <w:bookmarkEnd w:id="0"/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.</w:t>
      </w:r>
    </w:p>
    <w:p w14:paraId="0D5A161F" w14:textId="77777777" w:rsidR="00C46616" w:rsidRPr="00363D26" w:rsidRDefault="00C46616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0E64BD96" w14:textId="480A841A" w:rsidR="008936D2" w:rsidRPr="00363D26" w:rsidRDefault="008936D2" w:rsidP="00027406">
      <w:pPr>
        <w:shd w:val="clear" w:color="auto" w:fill="FFFFFF"/>
        <w:spacing w:before="100" w:beforeAutospacing="1" w:after="100" w:afterAutospacing="1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Propuestas de tecnologías </w:t>
      </w:r>
    </w:p>
    <w:p w14:paraId="695967DC" w14:textId="77777777" w:rsidR="000C28A3" w:rsidRPr="00363D26" w:rsidRDefault="000C28A3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35761733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CQRS (Command and Query Responsibility Segregation):</w:t>
      </w:r>
    </w:p>
    <w:p w14:paraId="0E64C67D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CQRS es una arquitectura que separa las operaciones de lectura (consultas) de las operaciones de escritura (comandos).</w:t>
      </w:r>
    </w:p>
    <w:p w14:paraId="4B1F5D69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Puedes implementar CQRS utilizando frameworks como Axon Framework (Java) o NEventStore (.NET).</w:t>
      </w:r>
    </w:p>
    <w:p w14:paraId="0D4F613C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Base de Datos:</w:t>
      </w:r>
    </w:p>
    <w:p w14:paraId="3951F757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Para almacenar datos, considera bases de datos relacionales como MySQL, PostgreSQL o SQL Server.</w:t>
      </w:r>
    </w:p>
    <w:p w14:paraId="188A9575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Si prefieres una base de datos NoSQL, MongoDB o Cassandra podrían ser opciones adecuadas.</w:t>
      </w:r>
    </w:p>
    <w:p w14:paraId="17945C9C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Backend (Servidor):</w:t>
      </w:r>
    </w:p>
    <w:p w14:paraId="31B17B81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Para el backend, puedes utilizar:</w:t>
      </w:r>
    </w:p>
    <w:p w14:paraId="00DBCB80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Node.js con Express.js (JavaScript/TypeScript).</w:t>
      </w:r>
    </w:p>
    <w:p w14:paraId="0B1A937E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lastRenderedPageBreak/>
        <w:t>Spring Boot (Java).</w:t>
      </w:r>
    </w:p>
    <w:p w14:paraId="1598FFC6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ASP.NET Core (C#).</w:t>
      </w:r>
    </w:p>
    <w:p w14:paraId="29991A59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Estos frameworks te permitirán crear APIs RESTful para gestionar eventos, usuarios y reservas.</w:t>
      </w:r>
    </w:p>
    <w:p w14:paraId="71948821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Autenticación y Autorización:</w:t>
      </w:r>
    </w:p>
    <w:p w14:paraId="6A376098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Implementa autenticación y autorización utilizando OAuth 2.0 o JWT (JSON Web Tokens).</w:t>
      </w:r>
    </w:p>
    <w:p w14:paraId="6981A087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Puedes usar bibliotecas como Passport.js (Node.js) o IdentityServer (.NET).</w:t>
      </w:r>
    </w:p>
    <w:p w14:paraId="2CF837CE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Generación de Códigos QR:</w:t>
      </w:r>
    </w:p>
    <w:p w14:paraId="4981AEBB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Para generar códigos QR, puedes utilizar la librería qrcode (Node.js) o ZXing (Java/.NET).</w:t>
      </w:r>
    </w:p>
    <w:p w14:paraId="0F190E0F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Frontend (Cliente):</w:t>
      </w:r>
    </w:p>
    <w:p w14:paraId="4F3D0BEC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Para la interfaz de usuario, considera:</w:t>
      </w:r>
    </w:p>
    <w:p w14:paraId="73FF3898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React o Angular (JavaScript/TypeScript).</w:t>
      </w:r>
    </w:p>
    <w:p w14:paraId="212B1396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Vue.js (JavaScript).</w:t>
      </w:r>
    </w:p>
    <w:p w14:paraId="0C9B186B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Utiliza componentes para mostrar eventos, detalles de usuarios y opciones de reserva.</w:t>
      </w:r>
    </w:p>
    <w:p w14:paraId="350479D1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Control de Versiones:</w:t>
      </w:r>
    </w:p>
    <w:p w14:paraId="07C22291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Usa Git para el control de versiones y hospeda tu repositorio en plataformas como GitHub, GitLab o Bitbucket.</w:t>
      </w:r>
    </w:p>
    <w:p w14:paraId="3DB4CDC6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Pruebas Unitarias y de Integración:</w:t>
      </w:r>
    </w:p>
    <w:p w14:paraId="5C46E824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Escribe pruebas para garantizar la calidad del código.</w:t>
      </w:r>
    </w:p>
    <w:p w14:paraId="2744844C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Utiliza frameworks como Jest (JavaScript/TypeScript) o JUnit (Java).</w:t>
      </w:r>
    </w:p>
    <w:p w14:paraId="0A941B93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Despliegue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A81C5F5" w14:textId="6EF28036" w:rsidR="000C28A3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Despliega tu aplicación en servicios como Heroku, AWS, Azure o Google Cloud.</w:t>
      </w:r>
    </w:p>
    <w:p w14:paraId="34718FB7" w14:textId="77777777" w:rsidR="008936D2" w:rsidRPr="00363D26" w:rsidRDefault="008936D2" w:rsidP="00027406">
      <w:pPr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0EEB7057" w14:textId="603C733A" w:rsidR="009635FC" w:rsidRPr="00363D26" w:rsidRDefault="008F7AC7" w:rsidP="001A58BB">
      <w:pPr>
        <w:ind w:left="1440" w:hanging="1440"/>
        <w:rPr>
          <w:rFonts w:ascii="Arial" w:hAnsi="Arial" w:cs="Arial"/>
          <w:b/>
          <w:bCs/>
          <w:sz w:val="24"/>
          <w:szCs w:val="24"/>
          <w:lang w:val="es-CR"/>
        </w:rPr>
      </w:pPr>
      <w:r w:rsidRPr="00363D26">
        <w:rPr>
          <w:rFonts w:ascii="Arial" w:hAnsi="Arial" w:cs="Arial"/>
          <w:b/>
          <w:bCs/>
          <w:sz w:val="24"/>
          <w:szCs w:val="24"/>
          <w:lang w:val="es-CR"/>
        </w:rPr>
        <w:t>Pruebas Unitarias:</w:t>
      </w:r>
    </w:p>
    <w:p w14:paraId="02B667CF" w14:textId="76A2B83E" w:rsidR="009635FC" w:rsidRPr="00363D26" w:rsidRDefault="009635FC" w:rsidP="00363D2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14:ligatures w14:val="none"/>
        </w:rPr>
        <w:t>Prueba de Validación Exitosa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:</w:t>
      </w:r>
    </w:p>
    <w:p w14:paraId="2AB90F4C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 que el sistema pueda validar correctamente el acceso para eventos válidos.</w:t>
      </w:r>
    </w:p>
    <w:p w14:paraId="188C98B4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Proporciona entradas de eventos autorizados y verifica que la herramienta apruebe el acceso.</w:t>
      </w:r>
    </w:p>
    <w:p w14:paraId="64CADD72" w14:textId="6C7F75FF" w:rsidR="009635FC" w:rsidRPr="00363D26" w:rsidRDefault="009635FC" w:rsidP="00363D2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14:ligatures w14:val="none"/>
        </w:rPr>
        <w:t>Prueba de Validación Fallida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:</w:t>
      </w:r>
    </w:p>
    <w:p w14:paraId="559E571F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Asegúrate de que la herramienta detecte intentos de acceso no autorizados.</w:t>
      </w:r>
    </w:p>
    <w:p w14:paraId="36813201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Proporciona entradas de eventos no válidos o sin permisos y verifica que la herramienta los rechace.</w:t>
      </w:r>
    </w:p>
    <w:p w14:paraId="15681FDD" w14:textId="47059EF1" w:rsidR="009635FC" w:rsidRPr="00363D26" w:rsidRDefault="009635FC" w:rsidP="00363D26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Prueba de Límites de Acceso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69B3069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 cómo responde la herramienta ante diferentes niveles de acceso:</w:t>
      </w:r>
    </w:p>
    <w:p w14:paraId="1A9CFECB" w14:textId="77777777" w:rsidR="009635FC" w:rsidRPr="00363D26" w:rsidRDefault="009635FC" w:rsidP="00363D2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Intentos de acceso con permisos insuficientes.</w:t>
      </w:r>
    </w:p>
    <w:p w14:paraId="13E772A3" w14:textId="77777777" w:rsidR="009635FC" w:rsidRPr="00363D26" w:rsidRDefault="009635FC" w:rsidP="00363D2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Intentos de acceso con permisos excesivos.</w:t>
      </w:r>
    </w:p>
    <w:p w14:paraId="3125963B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Asegúrate de que los límites de acceso estén correctamente implementados.</w:t>
      </w:r>
    </w:p>
    <w:p w14:paraId="0A01260F" w14:textId="77777777" w:rsidR="009635FC" w:rsidRPr="00363D26" w:rsidRDefault="009635FC" w:rsidP="00027406">
      <w:pPr>
        <w:numPr>
          <w:ilvl w:val="0"/>
          <w:numId w:val="9"/>
        </w:num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14:ligatures w14:val="none"/>
        </w:rPr>
        <w:t>Prueba de Escenarios Especiales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:</w:t>
      </w:r>
    </w:p>
    <w:p w14:paraId="691DD202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Considera situaciones especiales, como:</w:t>
      </w:r>
    </w:p>
    <w:p w14:paraId="380E7849" w14:textId="77777777" w:rsidR="009635FC" w:rsidRPr="00363D26" w:rsidRDefault="009635FC" w:rsidP="00363D2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Acceso durante horas no permitidas.</w:t>
      </w:r>
    </w:p>
    <w:p w14:paraId="1E294F08" w14:textId="77777777" w:rsidR="009635FC" w:rsidRPr="00363D26" w:rsidRDefault="009635FC" w:rsidP="00363D2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lastRenderedPageBreak/>
        <w:t>Acceso a eventos cancelados.</w:t>
      </w:r>
    </w:p>
    <w:p w14:paraId="31C99676" w14:textId="77777777" w:rsidR="009635FC" w:rsidRPr="00363D26" w:rsidRDefault="009635FC" w:rsidP="00363D26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Acceso a eventos con restricciones específicas.</w:t>
      </w:r>
    </w:p>
    <w:p w14:paraId="1D9DFB52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 que la herramienta maneje correctamente estos casos.</w:t>
      </w:r>
    </w:p>
    <w:p w14:paraId="50BF3315" w14:textId="77777777" w:rsidR="009635FC" w:rsidRPr="00363D26" w:rsidRDefault="009635FC" w:rsidP="00027406">
      <w:pPr>
        <w:numPr>
          <w:ilvl w:val="0"/>
          <w:numId w:val="9"/>
        </w:num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Prueba de Integración con Bases de Datos o APIs Externas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5217929B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Si la herramienta interactúa con bases de datos o servicios externos para verificar permisos, crea pruebas para verificar esta integración.</w:t>
      </w:r>
    </w:p>
    <w:p w14:paraId="577F80A9" w14:textId="77777777" w:rsidR="001A58BB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Asegúrate de que los datos se almacenen o recuperen correctamente.</w:t>
      </w:r>
    </w:p>
    <w:p w14:paraId="1451744A" w14:textId="0F15EF06" w:rsidR="001A58BB" w:rsidRPr="00363D26" w:rsidRDefault="001A58BB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Validar la comunicación entre diferentes componentes del sistema, como la generación de códigos QR y la base de datos de participantes.</w:t>
      </w:r>
    </w:p>
    <w:p w14:paraId="1CAABB62" w14:textId="77777777" w:rsidR="009635FC" w:rsidRPr="00363D26" w:rsidRDefault="009635FC" w:rsidP="00027406">
      <w:pPr>
        <w:numPr>
          <w:ilvl w:val="0"/>
          <w:numId w:val="9"/>
        </w:num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14:ligatures w14:val="none"/>
        </w:rPr>
        <w:t>Prueba de Seguridad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:</w:t>
      </w:r>
    </w:p>
    <w:p w14:paraId="5CE35CDE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 que la herramienta no sea vulnerable a ataques como inyección de código o manipulación de permisos.</w:t>
      </w:r>
    </w:p>
    <w:p w14:paraId="664025E7" w14:textId="77777777" w:rsidR="001A58BB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Asegúrate de que los permisos de acceso estén configurados correctamente.</w:t>
      </w:r>
    </w:p>
    <w:p w14:paraId="0D975E2F" w14:textId="06D64C77" w:rsidR="001A58BB" w:rsidRPr="00363D26" w:rsidRDefault="001A58BB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Identificar posibles vulnerabilidades de seguridad en el sistema, como la exposición de datos sensibles o la manipulación de URL para acceder a funciones no autorizadas.</w:t>
      </w:r>
    </w:p>
    <w:p w14:paraId="407052D5" w14:textId="77777777" w:rsidR="009635FC" w:rsidRPr="00363D26" w:rsidRDefault="009635FC" w:rsidP="00027406">
      <w:pPr>
        <w:numPr>
          <w:ilvl w:val="0"/>
          <w:numId w:val="9"/>
        </w:num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14:ligatures w14:val="none"/>
        </w:rPr>
        <w:t>Prueba de Rendimiento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14:ligatures w14:val="none"/>
        </w:rPr>
        <w:t>:</w:t>
      </w:r>
    </w:p>
    <w:p w14:paraId="30269331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Evalúa el rendimiento del sistema al verificar el acceso a una gran cantidad de eventos.</w:t>
      </w:r>
    </w:p>
    <w:p w14:paraId="52E98229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Mide el tiempo de respuesta y verifica que no haya problemas de memoria o recursos.</w:t>
      </w:r>
    </w:p>
    <w:p w14:paraId="6333440C" w14:textId="222D8160" w:rsidR="009635FC" w:rsidRPr="00363D26" w:rsidRDefault="009635FC" w:rsidP="00027406">
      <w:pPr>
        <w:numPr>
          <w:ilvl w:val="0"/>
          <w:numId w:val="9"/>
        </w:num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Prueba de Registro de Acceso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40C66271" w14:textId="77777777" w:rsidR="009635FC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 que la herramienta registre correctamente los accesos exitosos y fallidos.</w:t>
      </w:r>
    </w:p>
    <w:p w14:paraId="56DB3E25" w14:textId="4A1539BA" w:rsidR="001A58BB" w:rsidRPr="00363D26" w:rsidRDefault="009635FC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Asegúrate de que los registros sean precisos y útiles para la auditoría.</w:t>
      </w:r>
    </w:p>
    <w:p w14:paraId="3C03736C" w14:textId="77777777" w:rsidR="001A58BB" w:rsidRPr="00363D26" w:rsidRDefault="001A58BB" w:rsidP="001A58BB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bCs/>
          <w:color w:val="111111"/>
          <w:kern w:val="0"/>
          <w:sz w:val="24"/>
          <w:szCs w:val="24"/>
          <w:lang w:val="es-CR"/>
          <w14:ligatures w14:val="none"/>
        </w:rPr>
        <w:t>Pruebas de Registro de Participantes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181B71C2" w14:textId="7FDF7E76" w:rsidR="001A58BB" w:rsidRPr="00363D26" w:rsidRDefault="001A58BB" w:rsidP="00363D26">
      <w:pPr>
        <w:pStyle w:val="Prrafodelista"/>
        <w:numPr>
          <w:ilvl w:val="2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Verificar que los usuarios puedan registrarse correctamente proporcionando información básica como nombre, correo electrónico y detalles del evento.</w:t>
      </w:r>
    </w:p>
    <w:p w14:paraId="5104B806" w14:textId="77777777" w:rsidR="001A58BB" w:rsidRPr="00363D26" w:rsidRDefault="001A58BB" w:rsidP="001A58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Pruebas de Generación de Códigos QR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638A2E68" w14:textId="4830E2B9" w:rsidR="001A58BB" w:rsidRPr="00363D26" w:rsidRDefault="001A58BB" w:rsidP="00363D26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Confirmar que cada participante reciba un código QR único asociado a su perfil después de registrarse</w:t>
      </w:r>
    </w:p>
    <w:p w14:paraId="1FB3D36B" w14:textId="77777777" w:rsidR="001A58BB" w:rsidRPr="00363D26" w:rsidRDefault="001A58BB" w:rsidP="001A58BB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Pruebas de Interfaz de Usuario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:</w:t>
      </w:r>
    </w:p>
    <w:p w14:paraId="14DCFBD9" w14:textId="51ACA2DF" w:rsidR="001A58BB" w:rsidRPr="00363D26" w:rsidRDefault="001A58BB" w:rsidP="00363D26">
      <w:pPr>
        <w:pStyle w:val="Prrafodelista"/>
        <w:numPr>
          <w:ilvl w:val="2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Evaluar la facilidad de uso de la plataforma de registro y acceso a eventos, asegurando que la navegación sea intuitiva y que los elementos de la interfaz sean comprensibles.</w:t>
      </w:r>
    </w:p>
    <w:p w14:paraId="024A2C24" w14:textId="77777777" w:rsidR="001A58BB" w:rsidRPr="00363D26" w:rsidRDefault="001A58BB" w:rsidP="001A58B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Pruebas de Carga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1676BEF5" w14:textId="0C1B4873" w:rsidR="001A58BB" w:rsidRPr="00363D26" w:rsidRDefault="001A58BB" w:rsidP="00363D26">
      <w:pPr>
        <w:pStyle w:val="Prrafodelista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Evaluar el rendimiento del sistema bajo cargas esperadas y máximas, asegurando que pueda manejar un gran número de registros y accesos simultáneos sin degradación del rendimiento</w:t>
      </w:r>
    </w:p>
    <w:p w14:paraId="5335F59B" w14:textId="77777777" w:rsidR="00363D26" w:rsidRPr="00363D26" w:rsidRDefault="001A58BB" w:rsidP="001A58BB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lastRenderedPageBreak/>
        <w:t>Pruebas de Estrés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53A67CC6" w14:textId="704CF3E8" w:rsidR="001A58BB" w:rsidRPr="00363D26" w:rsidRDefault="001A58BB" w:rsidP="00363D26">
      <w:pPr>
        <w:pStyle w:val="Prrafodelista"/>
        <w:numPr>
          <w:ilvl w:val="2"/>
          <w:numId w:val="9"/>
        </w:numPr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Examinar cómo se comporta el sistema ante picos repentinos de actividad o cargas inesperadas, asegurando que permanezca estable y responda adecuadamente.</w:t>
      </w:r>
    </w:p>
    <w:p w14:paraId="7BAF324D" w14:textId="77777777" w:rsidR="001A58BB" w:rsidRPr="00363D26" w:rsidRDefault="001A58BB" w:rsidP="001A58B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Automatización de Pruebas Funcionales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1976AE51" w14:textId="1A4F9FB9" w:rsidR="001A58BB" w:rsidRPr="00363D26" w:rsidRDefault="001A58BB" w:rsidP="00363D26">
      <w:pPr>
        <w:pStyle w:val="Prrafodelista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Desarrollar scripts de prueba automatizados para ejecutar pruebas funcionales de manera eficiente, asegurando una cobertura exhaustiva y una detección temprana de errores.</w:t>
      </w:r>
    </w:p>
    <w:p w14:paraId="5AC6AA86" w14:textId="77777777" w:rsidR="001A58BB" w:rsidRPr="00363D26" w:rsidRDefault="001A58BB" w:rsidP="001A58BB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b/>
          <w:color w:val="111111"/>
          <w:kern w:val="0"/>
          <w:sz w:val="24"/>
          <w:szCs w:val="24"/>
          <w:lang w:val="es-CR"/>
          <w14:ligatures w14:val="none"/>
        </w:rPr>
        <w:t>Automatización de Pruebas de Rendimiento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: </w:t>
      </w:r>
    </w:p>
    <w:p w14:paraId="6F9BC204" w14:textId="2D9EFB61" w:rsidR="001A58BB" w:rsidRPr="00363D26" w:rsidRDefault="001A58BB" w:rsidP="00363D26">
      <w:pPr>
        <w:pStyle w:val="Prrafodelista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>Utilizar herramientas de automatización para ejecutar pruebas de carga y estrés de manera repetitiva, identificando posibles problemas de rendimiento a lo largo del tiempo.</w:t>
      </w:r>
    </w:p>
    <w:p w14:paraId="4E4408F4" w14:textId="77777777" w:rsidR="001A58BB" w:rsidRPr="00363D26" w:rsidRDefault="001A58BB" w:rsidP="00363D26">
      <w:pPr>
        <w:rPr>
          <w:rFonts w:ascii="Arial" w:hAnsi="Arial" w:cs="Arial"/>
          <w:sz w:val="24"/>
          <w:szCs w:val="24"/>
          <w:lang w:val="es-CR"/>
        </w:rPr>
      </w:pPr>
    </w:p>
    <w:p w14:paraId="2758E218" w14:textId="20B6920D" w:rsidR="00B61D90" w:rsidRPr="00363D26" w:rsidRDefault="00B61D90" w:rsidP="00027406">
      <w:pPr>
        <w:ind w:left="1440" w:hanging="1440"/>
        <w:rPr>
          <w:rFonts w:ascii="Arial" w:hAnsi="Arial" w:cs="Arial"/>
          <w:sz w:val="24"/>
          <w:szCs w:val="24"/>
          <w:lang w:val="es-CR"/>
        </w:rPr>
      </w:pPr>
      <w:r w:rsidRPr="00363D26">
        <w:rPr>
          <w:rFonts w:ascii="Arial" w:hAnsi="Arial" w:cs="Arial"/>
          <w:sz w:val="24"/>
          <w:szCs w:val="24"/>
          <w:lang w:val="es-CR"/>
        </w:rPr>
        <w:t>Recomendaciones de sistemas ya hechos</w:t>
      </w:r>
    </w:p>
    <w:p w14:paraId="07DEF025" w14:textId="77777777" w:rsidR="00B61D90" w:rsidRPr="00363D26" w:rsidRDefault="00B61D90" w:rsidP="00027406">
      <w:pPr>
        <w:ind w:left="1440" w:hanging="1440"/>
        <w:rPr>
          <w:rFonts w:ascii="Arial" w:hAnsi="Arial" w:cs="Arial"/>
          <w:sz w:val="24"/>
          <w:szCs w:val="24"/>
          <w:lang w:val="es-CR"/>
        </w:rPr>
      </w:pPr>
    </w:p>
    <w:p w14:paraId="536689FD" w14:textId="6EA21EFE" w:rsidR="00B61D90" w:rsidRPr="00363D26" w:rsidRDefault="00B61D90" w:rsidP="0002740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Style w:val="Textoennegrita"/>
          <w:rFonts w:ascii="Arial" w:hAnsi="Arial" w:cs="Arial"/>
          <w:color w:val="111111"/>
          <w:lang w:val="es-CR"/>
        </w:rPr>
        <w:t>Event QR Code</w:t>
      </w:r>
      <w:r w:rsidRPr="00363D26">
        <w:rPr>
          <w:rFonts w:ascii="Arial" w:hAnsi="Arial" w:cs="Arial"/>
          <w:color w:val="111111"/>
          <w:lang w:val="es-CR"/>
        </w:rPr>
        <w:t>: Esta solución simplifica el </w:t>
      </w:r>
      <w:r w:rsidRPr="00363D26">
        <w:rPr>
          <w:rStyle w:val="Textoennegrita"/>
          <w:rFonts w:ascii="Arial" w:hAnsi="Arial" w:cs="Arial"/>
          <w:color w:val="111111"/>
          <w:lang w:val="es-CR"/>
        </w:rPr>
        <w:t>marketing y la planificación de eventos</w:t>
      </w:r>
      <w:r w:rsidRPr="00363D26">
        <w:rPr>
          <w:rFonts w:ascii="Arial" w:hAnsi="Arial" w:cs="Arial"/>
          <w:color w:val="111111"/>
          <w:lang w:val="es-CR"/>
        </w:rPr>
        <w:t xml:space="preserve">. Los usuarios pueden escanear el código QR para ver todos los detalles del evento, como la hora y el lugar, y luego conectarse a su servicio de venta de boletos preferido para comprar boletos. Además, puedes agregar los detalles del evento directamente a los calendarios digitales con un solo </w:t>
      </w:r>
      <w:r w:rsidR="009635FC" w:rsidRPr="00363D26">
        <w:rPr>
          <w:rFonts w:ascii="Arial" w:hAnsi="Arial" w:cs="Arial"/>
          <w:color w:val="111111"/>
          <w:lang w:val="es-CR"/>
        </w:rPr>
        <w:t xml:space="preserve">Click. Pagina web </w:t>
      </w:r>
      <w:hyperlink r:id="rId7" w:history="1">
        <w:r w:rsidR="009635FC" w:rsidRPr="00363D26">
          <w:rPr>
            <w:rStyle w:val="Hipervnculo"/>
            <w:rFonts w:ascii="Arial" w:hAnsi="Arial" w:cs="Arial"/>
            <w:lang w:val="es-CR"/>
          </w:rPr>
          <w:t>https://www.qrcode-tiger.com/es/how-to-use-qr-codes-for-your-event</w:t>
        </w:r>
      </w:hyperlink>
    </w:p>
    <w:p w14:paraId="1C97D698" w14:textId="57B8C978" w:rsidR="009635FC" w:rsidRPr="00363D26" w:rsidRDefault="009635FC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Fonts w:ascii="Arial" w:hAnsi="Arial" w:cs="Arial"/>
          <w:color w:val="111111"/>
          <w:lang w:val="es-CR"/>
        </w:rPr>
        <w:t xml:space="preserve">Los precios por plan varían pero el recomendado para 600 codigos QR dinámicos vale $37 USD mensuales </w:t>
      </w:r>
    </w:p>
    <w:p w14:paraId="3E720882" w14:textId="77777777" w:rsidR="009635FC" w:rsidRPr="00363D26" w:rsidRDefault="009635FC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228DD894" w14:textId="77777777" w:rsidR="009635FC" w:rsidRPr="00363D26" w:rsidRDefault="009635FC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1FC88D79" w14:textId="34B4C37C" w:rsidR="00B61D90" w:rsidRPr="00363D26" w:rsidRDefault="00B61D90" w:rsidP="0002740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Style w:val="Textoennegrita"/>
          <w:rFonts w:ascii="Arial" w:hAnsi="Arial" w:cs="Arial"/>
          <w:color w:val="111111"/>
          <w:lang w:val="es-CR"/>
        </w:rPr>
        <w:t>Cvent</w:t>
      </w:r>
      <w:r w:rsidRPr="00363D26">
        <w:rPr>
          <w:rFonts w:ascii="Arial" w:hAnsi="Arial" w:cs="Arial"/>
          <w:color w:val="111111"/>
          <w:lang w:val="es-CR"/>
        </w:rPr>
        <w:t>: Es una </w:t>
      </w:r>
      <w:r w:rsidRPr="00363D26">
        <w:rPr>
          <w:rStyle w:val="Textoennegrita"/>
          <w:rFonts w:ascii="Arial" w:hAnsi="Arial" w:cs="Arial"/>
          <w:color w:val="111111"/>
          <w:lang w:val="es-CR"/>
        </w:rPr>
        <w:t>plataforma de gestión de eventos</w:t>
      </w:r>
      <w:r w:rsidRPr="00363D26">
        <w:rPr>
          <w:rFonts w:ascii="Arial" w:hAnsi="Arial" w:cs="Arial"/>
          <w:color w:val="111111"/>
          <w:lang w:val="es-CR"/>
        </w:rPr>
        <w:t> que incluye un sistema de control de acceso con código QR, junto con herramientas de gestión de invitados y asistencia.</w:t>
      </w:r>
      <w:r w:rsidR="00873C5B" w:rsidRPr="00363D26">
        <w:rPr>
          <w:rFonts w:ascii="Arial" w:hAnsi="Arial" w:cs="Arial"/>
          <w:color w:val="111111"/>
          <w:lang w:val="es-CR"/>
        </w:rPr>
        <w:t xml:space="preserve"> Pagina web </w:t>
      </w:r>
      <w:hyperlink r:id="rId8" w:history="1">
        <w:r w:rsidR="00873C5B" w:rsidRPr="00363D26">
          <w:rPr>
            <w:rStyle w:val="Hipervnculo"/>
            <w:rFonts w:ascii="Arial" w:hAnsi="Arial" w:cs="Arial"/>
            <w:lang w:val="es-CR"/>
          </w:rPr>
          <w:t>https://www.cvent.com/</w:t>
        </w:r>
      </w:hyperlink>
      <w:r w:rsidR="00873C5B" w:rsidRPr="00363D26">
        <w:rPr>
          <w:rFonts w:ascii="Arial" w:hAnsi="Arial" w:cs="Arial"/>
          <w:color w:val="111111"/>
          <w:lang w:val="es-CR"/>
        </w:rPr>
        <w:t xml:space="preserve"> . Hay que hacer solicitud por correo para los diferentes precios de servicios (Registro, Asistencia y Llegada)</w:t>
      </w:r>
    </w:p>
    <w:p w14:paraId="6E2621F2" w14:textId="77777777" w:rsidR="00873C5B" w:rsidRPr="00363D26" w:rsidRDefault="00873C5B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31C05C8E" w14:textId="77777777" w:rsidR="00873C5B" w:rsidRPr="00363D26" w:rsidRDefault="00873C5B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438519CE" w14:textId="6B6C43B8" w:rsidR="00873C5B" w:rsidRPr="00363D26" w:rsidRDefault="00B61D90" w:rsidP="0002740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Style w:val="Textoennegrita"/>
          <w:rFonts w:ascii="Arial" w:hAnsi="Arial" w:cs="Arial"/>
          <w:lang w:val="es-CR"/>
        </w:rPr>
        <w:t>Eventzilla</w:t>
      </w:r>
      <w:r w:rsidRPr="00363D26">
        <w:rPr>
          <w:rFonts w:ascii="Arial" w:hAnsi="Arial" w:cs="Arial"/>
          <w:color w:val="111111"/>
          <w:lang w:val="es-CR"/>
        </w:rPr>
        <w:t>: Ofrece una solución de gestión de eventos que incluye la generación y escaneo de códigos QR para el control de acceso </w:t>
      </w:r>
      <w:r w:rsidR="00873C5B" w:rsidRPr="00363D26">
        <w:rPr>
          <w:rFonts w:ascii="Arial" w:hAnsi="Arial" w:cs="Arial"/>
          <w:color w:val="111111"/>
          <w:lang w:val="es-CR"/>
        </w:rPr>
        <w:t xml:space="preserve">Pagina web </w:t>
      </w:r>
      <w:hyperlink r:id="rId9" w:history="1">
        <w:r w:rsidR="00873C5B" w:rsidRPr="00363D26">
          <w:rPr>
            <w:rStyle w:val="Hipervnculo"/>
            <w:rFonts w:ascii="Arial" w:hAnsi="Arial" w:cs="Arial"/>
            <w:lang w:val="es-CR"/>
          </w:rPr>
          <w:t>https://www.visitentry.com/blog/nwarticle/133/1/Sistema-de-control-de-acceso-a-eventos-con-Codigo-QR</w:t>
        </w:r>
      </w:hyperlink>
      <w:r w:rsidR="00873C5B" w:rsidRPr="00363D26">
        <w:rPr>
          <w:rFonts w:ascii="Arial" w:hAnsi="Arial" w:cs="Arial"/>
          <w:color w:val="111111"/>
          <w:lang w:val="es-CR"/>
        </w:rPr>
        <w:t xml:space="preserve">. Hay que contactar al departamento de ventas para tener mas información </w:t>
      </w:r>
    </w:p>
    <w:p w14:paraId="0DA7F83C" w14:textId="77777777" w:rsidR="00AE3A0D" w:rsidRPr="00363D26" w:rsidRDefault="00AE3A0D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2AB73330" w14:textId="22F0CA53" w:rsidR="00AE3A0D" w:rsidRPr="00363D26" w:rsidRDefault="00AE3A0D" w:rsidP="00027406">
      <w:pPr>
        <w:pStyle w:val="Prrafodelista"/>
        <w:numPr>
          <w:ilvl w:val="0"/>
          <w:numId w:val="5"/>
        </w:numPr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EventBrite una plataforma de gestión de eventos, ofrece dos planes de precios Plan Flex: Con este plan, pagas una tarifa única de organizador por evento, basada en la cantidad de entradas que deseas ofrecer. Es ideal para eventos ocasionales o de menor tamaño. Plan Flex: Con este plan, </w:t>
      </w:r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lastRenderedPageBreak/>
        <w:t xml:space="preserve">pagas una tarifa única de organizador por evento, basada en la cantidad de entradas que deseas ofrecer. Es ideal para eventos ocasionales o de menor tamaño. Pagina Web: </w:t>
      </w:r>
      <w:hyperlink r:id="rId10" w:history="1">
        <w:r w:rsidRPr="00363D26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s-CR"/>
            <w14:ligatures w14:val="none"/>
          </w:rPr>
          <w:t>https://www.eventbrite.com/organizer/pricing/</w:t>
        </w:r>
      </w:hyperlink>
      <w:r w:rsidRPr="00363D26"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  <w:t xml:space="preserve"> Hay que verificar con ventas si Costa Rica esta disponible.</w:t>
      </w:r>
    </w:p>
    <w:p w14:paraId="0CFB56D0" w14:textId="77777777" w:rsidR="00AE3A0D" w:rsidRPr="00363D26" w:rsidRDefault="00AE3A0D" w:rsidP="00027406">
      <w:pPr>
        <w:pStyle w:val="Prrafodelista"/>
        <w:ind w:left="1440" w:hanging="1440"/>
        <w:rPr>
          <w:rFonts w:ascii="Arial" w:eastAsia="Times New Roman" w:hAnsi="Arial" w:cs="Arial"/>
          <w:color w:val="111111"/>
          <w:kern w:val="0"/>
          <w:sz w:val="24"/>
          <w:szCs w:val="24"/>
          <w:lang w:val="es-CR"/>
          <w14:ligatures w14:val="none"/>
        </w:rPr>
      </w:pPr>
    </w:p>
    <w:p w14:paraId="3F861D8C" w14:textId="4F51DC54" w:rsidR="00AE3A0D" w:rsidRPr="00363D26" w:rsidRDefault="00AE3A0D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  <w:r w:rsidRPr="00363D26">
        <w:rPr>
          <w:rStyle w:val="Textoennegrita"/>
          <w:rFonts w:ascii="Arial" w:hAnsi="Arial" w:cs="Arial"/>
          <w:color w:val="111111"/>
          <w:shd w:val="clear" w:color="auto" w:fill="FFFFFF"/>
          <w:lang w:val="es-CR"/>
        </w:rPr>
        <w:br/>
      </w:r>
      <w:r w:rsidRPr="00363D26">
        <w:rPr>
          <w:rStyle w:val="Textoennegrita"/>
          <w:rFonts w:ascii="Arial" w:hAnsi="Arial" w:cs="Arial"/>
          <w:color w:val="111111"/>
          <w:shd w:val="clear" w:color="auto" w:fill="FFFFFF"/>
          <w:lang w:val="es-CR"/>
        </w:rPr>
        <w:br/>
      </w:r>
    </w:p>
    <w:p w14:paraId="58884FF4" w14:textId="77777777" w:rsidR="00AE3A0D" w:rsidRPr="00363D26" w:rsidRDefault="00AE3A0D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58461871" w14:textId="77777777" w:rsidR="00AE3A0D" w:rsidRPr="00363D26" w:rsidRDefault="00AE3A0D" w:rsidP="00027406">
      <w:pPr>
        <w:pStyle w:val="NormalWeb"/>
        <w:shd w:val="clear" w:color="auto" w:fill="FFFFFF"/>
        <w:spacing w:before="0" w:beforeAutospacing="0" w:after="0" w:afterAutospacing="0"/>
        <w:ind w:left="1440" w:hanging="1440"/>
        <w:rPr>
          <w:rFonts w:ascii="Arial" w:hAnsi="Arial" w:cs="Arial"/>
          <w:color w:val="111111"/>
          <w:lang w:val="es-CR"/>
        </w:rPr>
      </w:pPr>
    </w:p>
    <w:p w14:paraId="7BBD7959" w14:textId="77777777" w:rsidR="00B61D90" w:rsidRPr="00363D26" w:rsidRDefault="00B61D90" w:rsidP="00027406">
      <w:pPr>
        <w:ind w:left="1440" w:hanging="1440"/>
        <w:rPr>
          <w:rFonts w:ascii="Arial" w:hAnsi="Arial" w:cs="Arial"/>
          <w:sz w:val="24"/>
          <w:szCs w:val="24"/>
          <w:lang w:val="es-CR"/>
        </w:rPr>
      </w:pPr>
    </w:p>
    <w:sectPr w:rsidR="00B61D90" w:rsidRPr="0036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1F8F3" w14:textId="77777777" w:rsidR="002F39CD" w:rsidRDefault="002F39CD" w:rsidP="000C28A3">
      <w:pPr>
        <w:spacing w:after="0" w:line="240" w:lineRule="auto"/>
      </w:pPr>
      <w:r>
        <w:separator/>
      </w:r>
    </w:p>
  </w:endnote>
  <w:endnote w:type="continuationSeparator" w:id="0">
    <w:p w14:paraId="7D54C90A" w14:textId="77777777" w:rsidR="002F39CD" w:rsidRDefault="002F39CD" w:rsidP="000C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9C1C4" w14:textId="77777777" w:rsidR="002F39CD" w:rsidRDefault="002F39CD" w:rsidP="000C28A3">
      <w:pPr>
        <w:spacing w:after="0" w:line="240" w:lineRule="auto"/>
      </w:pPr>
      <w:r>
        <w:separator/>
      </w:r>
    </w:p>
  </w:footnote>
  <w:footnote w:type="continuationSeparator" w:id="0">
    <w:p w14:paraId="6DA2CE71" w14:textId="77777777" w:rsidR="002F39CD" w:rsidRDefault="002F39CD" w:rsidP="000C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C20"/>
    <w:multiLevelType w:val="hybridMultilevel"/>
    <w:tmpl w:val="4056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38B"/>
    <w:multiLevelType w:val="multilevel"/>
    <w:tmpl w:val="F402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A031B"/>
    <w:multiLevelType w:val="hybridMultilevel"/>
    <w:tmpl w:val="BCD0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E80"/>
    <w:multiLevelType w:val="hybridMultilevel"/>
    <w:tmpl w:val="2B94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583"/>
    <w:multiLevelType w:val="hybridMultilevel"/>
    <w:tmpl w:val="4EB4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08AD"/>
    <w:multiLevelType w:val="hybridMultilevel"/>
    <w:tmpl w:val="186E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143A"/>
    <w:multiLevelType w:val="hybridMultilevel"/>
    <w:tmpl w:val="4E78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F92"/>
    <w:multiLevelType w:val="hybridMultilevel"/>
    <w:tmpl w:val="CFFA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3760"/>
    <w:multiLevelType w:val="multilevel"/>
    <w:tmpl w:val="5A0C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C1D21"/>
    <w:multiLevelType w:val="multilevel"/>
    <w:tmpl w:val="57D2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26A2F"/>
    <w:multiLevelType w:val="multilevel"/>
    <w:tmpl w:val="9EF0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73F6C"/>
    <w:multiLevelType w:val="hybridMultilevel"/>
    <w:tmpl w:val="14A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07317"/>
    <w:multiLevelType w:val="hybridMultilevel"/>
    <w:tmpl w:val="108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3702B"/>
    <w:multiLevelType w:val="multilevel"/>
    <w:tmpl w:val="053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246EE"/>
    <w:multiLevelType w:val="multilevel"/>
    <w:tmpl w:val="94B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63409"/>
    <w:multiLevelType w:val="multilevel"/>
    <w:tmpl w:val="E500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F75F5"/>
    <w:multiLevelType w:val="multilevel"/>
    <w:tmpl w:val="B70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14F62"/>
    <w:multiLevelType w:val="multilevel"/>
    <w:tmpl w:val="71AE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E5C82"/>
    <w:multiLevelType w:val="hybridMultilevel"/>
    <w:tmpl w:val="63CA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47DDB"/>
    <w:multiLevelType w:val="multilevel"/>
    <w:tmpl w:val="1502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3"/>
  </w:num>
  <w:num w:numId="5">
    <w:abstractNumId w:val="8"/>
  </w:num>
  <w:num w:numId="6">
    <w:abstractNumId w:val="17"/>
  </w:num>
  <w:num w:numId="7">
    <w:abstractNumId w:val="19"/>
  </w:num>
  <w:num w:numId="8">
    <w:abstractNumId w:val="14"/>
  </w:num>
  <w:num w:numId="9">
    <w:abstractNumId w:val="16"/>
  </w:num>
  <w:num w:numId="10">
    <w:abstractNumId w:val="18"/>
  </w:num>
  <w:num w:numId="11">
    <w:abstractNumId w:val="1"/>
  </w:num>
  <w:num w:numId="12">
    <w:abstractNumId w:val="12"/>
  </w:num>
  <w:num w:numId="13">
    <w:abstractNumId w:val="2"/>
  </w:num>
  <w:num w:numId="14">
    <w:abstractNumId w:val="6"/>
  </w:num>
  <w:num w:numId="15">
    <w:abstractNumId w:val="11"/>
  </w:num>
  <w:num w:numId="16">
    <w:abstractNumId w:val="4"/>
  </w:num>
  <w:num w:numId="17">
    <w:abstractNumId w:val="5"/>
  </w:num>
  <w:num w:numId="18">
    <w:abstractNumId w:val="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A8"/>
    <w:rsid w:val="00027406"/>
    <w:rsid w:val="000C28A3"/>
    <w:rsid w:val="001570F9"/>
    <w:rsid w:val="001A58BB"/>
    <w:rsid w:val="002F39CD"/>
    <w:rsid w:val="00363D26"/>
    <w:rsid w:val="00837FA8"/>
    <w:rsid w:val="00873C5B"/>
    <w:rsid w:val="008936D2"/>
    <w:rsid w:val="008F7AC7"/>
    <w:rsid w:val="009635FC"/>
    <w:rsid w:val="00AE3A0D"/>
    <w:rsid w:val="00B17C43"/>
    <w:rsid w:val="00B61D90"/>
    <w:rsid w:val="00C46616"/>
    <w:rsid w:val="00D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C4E4"/>
  <w15:docId w15:val="{AF5DB443-5DD9-4831-B464-D1A94488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837FA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37FA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28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A3"/>
  </w:style>
  <w:style w:type="paragraph" w:styleId="Piedepgina">
    <w:name w:val="footer"/>
    <w:basedOn w:val="Normal"/>
    <w:link w:val="PiedepginaCar"/>
    <w:uiPriority w:val="99"/>
    <w:unhideWhenUsed/>
    <w:rsid w:val="000C2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8A3"/>
  </w:style>
  <w:style w:type="character" w:styleId="Hipervnculovisitado">
    <w:name w:val="FollowedHyperlink"/>
    <w:basedOn w:val="Fuentedeprrafopredeter"/>
    <w:uiPriority w:val="99"/>
    <w:semiHidden/>
    <w:unhideWhenUsed/>
    <w:rsid w:val="009635FC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63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rcode-tiger.com/es/how-to-use-qr-codes-for-your-ev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ventbrite.com/organizer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tentry.com/blog/nwarticle/133/1/Sistema-de-control-de-acceso-a-eventos-con-Codigo-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Alexander (Contractor)</dc:creator>
  <cp:keywords/>
  <dc:description/>
  <cp:lastModifiedBy>Kevin</cp:lastModifiedBy>
  <cp:revision>5</cp:revision>
  <dcterms:created xsi:type="dcterms:W3CDTF">2024-01-31T17:27:00Z</dcterms:created>
  <dcterms:modified xsi:type="dcterms:W3CDTF">2024-02-09T21:27:00Z</dcterms:modified>
</cp:coreProperties>
</file>