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598407" w14:textId="782D8AD7" w:rsidR="00264FA8" w:rsidRDefault="00264FA8">
      <w:r>
        <w:rPr>
          <w:noProof/>
        </w:rPr>
        <w:drawing>
          <wp:inline distT="0" distB="0" distL="0" distR="0" wp14:anchorId="063464A7" wp14:editId="4421EE6E">
            <wp:extent cx="5612130" cy="2809240"/>
            <wp:effectExtent l="0" t="0" r="7620" b="0"/>
            <wp:docPr id="20521963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19631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0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E9953" w14:textId="303D9BCF" w:rsidR="009075CD" w:rsidRDefault="00264FA8">
      <w:r w:rsidRPr="00264FA8">
        <w:rPr>
          <w:noProof/>
        </w:rPr>
        <w:drawing>
          <wp:inline distT="0" distB="0" distL="0" distR="0" wp14:anchorId="3F18D17E" wp14:editId="468F0F51">
            <wp:extent cx="5612130" cy="2838450"/>
            <wp:effectExtent l="0" t="0" r="7620" b="0"/>
            <wp:docPr id="14294966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4966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1B4A7" w14:textId="794B7C53" w:rsidR="00346D97" w:rsidRDefault="00346D97">
      <w:r w:rsidRPr="00346D97">
        <w:rPr>
          <w:noProof/>
        </w:rPr>
        <w:lastRenderedPageBreak/>
        <w:drawing>
          <wp:inline distT="0" distB="0" distL="0" distR="0" wp14:anchorId="5FED7D8D" wp14:editId="34F67EBD">
            <wp:extent cx="5410955" cy="4582164"/>
            <wp:effectExtent l="0" t="0" r="0" b="8890"/>
            <wp:docPr id="7962163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2163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4582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DCC68" w14:textId="77777777" w:rsidR="00346D97" w:rsidRDefault="00346D97"/>
    <w:p w14:paraId="3007886A" w14:textId="7EE5DB5E" w:rsidR="00346D97" w:rsidRDefault="00346D97">
      <w:hyperlink r:id="rId7" w:tgtFrame="_blank" w:history="1">
        <w:r w:rsidRPr="00346D97">
          <w:rPr>
            <w:rStyle w:val="Hipervnculo"/>
          </w:rPr>
          <w:t>https://padlet.com/lmbdelarosa/taller-mi-adn-profesional-txiky215few3h3qr</w:t>
        </w:r>
      </w:hyperlink>
    </w:p>
    <w:p w14:paraId="5DD0160D" w14:textId="77777777" w:rsidR="00346D97" w:rsidRDefault="00346D97"/>
    <w:p w14:paraId="54EB222A" w14:textId="77777777" w:rsidR="00346D97" w:rsidRDefault="00346D97"/>
    <w:p w14:paraId="6C1DC989" w14:textId="3CB7CC78" w:rsidR="00346D97" w:rsidRDefault="00346D97">
      <w:r>
        <w:t>Taller de Habilidades empleo.</w:t>
      </w:r>
    </w:p>
    <w:p w14:paraId="07C51796" w14:textId="77777777" w:rsidR="0098393B" w:rsidRDefault="0098393B"/>
    <w:p w14:paraId="74EE3D6D" w14:textId="425E8238" w:rsidR="0098393B" w:rsidRDefault="0098393B">
      <w:r w:rsidRPr="0098393B">
        <w:t>"Actúa como Coach de Carrera IT. Analiza mi perfil: [Descripción]. Ayúdame a encontrar 2 oportunidades de empleo en Medellín que encajen con mis fortalezas y dime cómo mitigar mi mayor debilidad".</w:t>
      </w:r>
    </w:p>
    <w:sectPr w:rsidR="0098393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4FA8"/>
    <w:rsid w:val="001F6385"/>
    <w:rsid w:val="00264FA8"/>
    <w:rsid w:val="003243A6"/>
    <w:rsid w:val="00346D97"/>
    <w:rsid w:val="00495DDD"/>
    <w:rsid w:val="007F2B13"/>
    <w:rsid w:val="009075CD"/>
    <w:rsid w:val="0098393B"/>
    <w:rsid w:val="009A46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1EC474D"/>
  <w15:chartTrackingRefBased/>
  <w15:docId w15:val="{E8F6A60B-CC24-4C0C-92B0-5500526D1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64F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64F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64F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64F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64F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64F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64F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64F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64F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64F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64F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64F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64FA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64FA8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64FA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64FA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64FA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64FA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64F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64F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64F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64F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64F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64FA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64FA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64FA8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64F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64FA8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64FA8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346D97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46D9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padlet.com/lmbdelarosa/taller-mi-adn-profesional-txiky215few3h3qr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2</Pages>
  <Words>63</Words>
  <Characters>349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Vargas Suarez</dc:creator>
  <cp:keywords/>
  <dc:description/>
  <cp:lastModifiedBy>Sebastian Vargas Suarez</cp:lastModifiedBy>
  <cp:revision>2</cp:revision>
  <dcterms:created xsi:type="dcterms:W3CDTF">2026-02-07T20:30:00Z</dcterms:created>
  <dcterms:modified xsi:type="dcterms:W3CDTF">2026-02-11T00:19:00Z</dcterms:modified>
</cp:coreProperties>
</file>