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50B5D" w14:textId="5355FD3B" w:rsidR="00C857C5" w:rsidRDefault="00796B0C" w:rsidP="00C857C5">
      <w:r>
        <w:t xml:space="preserve">Nombre de integrantes: ana donaldson, Gonzalo bustamante, sebastian gavilan </w:t>
      </w:r>
    </w:p>
    <w:p w14:paraId="24E0A24B" w14:textId="020ADE26" w:rsidR="00796B0C" w:rsidRDefault="00796B0C" w:rsidP="00C857C5">
      <w:r>
        <w:t>Curso: 7.2</w:t>
      </w:r>
    </w:p>
    <w:p w14:paraId="66D4BCA3" w14:textId="21952528" w:rsidR="00C857C5" w:rsidRDefault="00C857C5" w:rsidP="00D25BE4">
      <w:pPr>
        <w:jc w:val="center"/>
      </w:pPr>
      <w:r>
        <w:t>INVESTIGACIÓN DE TECNOLOGÍAS</w:t>
      </w:r>
    </w:p>
    <w:p w14:paraId="12FF6ED8" w14:textId="02257AF6" w:rsidR="00C857C5" w:rsidRDefault="00C857C5" w:rsidP="00C857C5">
      <w:r>
        <w:t>Tecnologías seleccionadas para el backend</w:t>
      </w:r>
    </w:p>
    <w:p w14:paraId="3BC2A19F" w14:textId="222C5432" w:rsidR="00C857C5" w:rsidRDefault="00C857C5" w:rsidP="00C857C5">
      <w:r>
        <w:t>Para el desarrollo del backend de la plataforma e-commerce "Funko Store", se ha definido el siguiente stack tecnológico: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857C5" w14:paraId="654F4CBB" w14:textId="77777777" w:rsidTr="00C857C5">
        <w:tc>
          <w:tcPr>
            <w:tcW w:w="2831" w:type="dxa"/>
          </w:tcPr>
          <w:p w14:paraId="7569BCFA" w14:textId="257CB4BE" w:rsidR="00C857C5" w:rsidRDefault="00E5192A" w:rsidP="00C857C5">
            <w:r>
              <w:t>C</w:t>
            </w:r>
            <w:r w:rsidR="00C857C5">
              <w:t>omponente</w:t>
            </w:r>
          </w:p>
        </w:tc>
        <w:tc>
          <w:tcPr>
            <w:tcW w:w="2831" w:type="dxa"/>
          </w:tcPr>
          <w:p w14:paraId="7483B801" w14:textId="59B566C0" w:rsidR="00C857C5" w:rsidRDefault="00C857C5" w:rsidP="00C857C5">
            <w:r>
              <w:t>Tecnología seleccionada</w:t>
            </w:r>
          </w:p>
        </w:tc>
        <w:tc>
          <w:tcPr>
            <w:tcW w:w="2832" w:type="dxa"/>
          </w:tcPr>
          <w:p w14:paraId="7C3701DC" w14:textId="25F50858" w:rsidR="00C857C5" w:rsidRDefault="00C857C5" w:rsidP="00C857C5">
            <w:r>
              <w:t>Version sugerida</w:t>
            </w:r>
          </w:p>
        </w:tc>
      </w:tr>
      <w:tr w:rsidR="00C857C5" w14:paraId="1246C4B4" w14:textId="77777777" w:rsidTr="00C857C5">
        <w:tc>
          <w:tcPr>
            <w:tcW w:w="2831" w:type="dxa"/>
          </w:tcPr>
          <w:p w14:paraId="2E3F8CDC" w14:textId="5432E3F8" w:rsidR="00C857C5" w:rsidRDefault="00C857C5" w:rsidP="00C857C5">
            <w:r>
              <w:t xml:space="preserve">Lenguaje de backend </w:t>
            </w:r>
          </w:p>
        </w:tc>
        <w:tc>
          <w:tcPr>
            <w:tcW w:w="2831" w:type="dxa"/>
          </w:tcPr>
          <w:p w14:paraId="570B8F1D" w14:textId="4E960525" w:rsidR="00C857C5" w:rsidRDefault="00C857C5" w:rsidP="00C857C5">
            <w:r>
              <w:t>PHP</w:t>
            </w:r>
          </w:p>
        </w:tc>
        <w:tc>
          <w:tcPr>
            <w:tcW w:w="2832" w:type="dxa"/>
          </w:tcPr>
          <w:p w14:paraId="717E3867" w14:textId="754B3998" w:rsidR="00C857C5" w:rsidRDefault="00C857C5" w:rsidP="00C857C5">
            <w:r>
              <w:t>8.0 o superior</w:t>
            </w:r>
          </w:p>
        </w:tc>
      </w:tr>
      <w:tr w:rsidR="00C857C5" w14:paraId="2F4D711E" w14:textId="77777777" w:rsidTr="00C857C5">
        <w:tc>
          <w:tcPr>
            <w:tcW w:w="2831" w:type="dxa"/>
          </w:tcPr>
          <w:p w14:paraId="3FF4D57A" w14:textId="411BB612" w:rsidR="00C857C5" w:rsidRDefault="00C857C5" w:rsidP="00C857C5">
            <w:r>
              <w:t xml:space="preserve">Servidor local </w:t>
            </w:r>
          </w:p>
        </w:tc>
        <w:tc>
          <w:tcPr>
            <w:tcW w:w="2831" w:type="dxa"/>
          </w:tcPr>
          <w:p w14:paraId="2EAE89FB" w14:textId="2E6C6EE5" w:rsidR="00C857C5" w:rsidRDefault="00C857C5" w:rsidP="00C857C5">
            <w:r>
              <w:t>XAMPP</w:t>
            </w:r>
          </w:p>
        </w:tc>
        <w:tc>
          <w:tcPr>
            <w:tcW w:w="2832" w:type="dxa"/>
          </w:tcPr>
          <w:p w14:paraId="78F021CB" w14:textId="5E93A682" w:rsidR="00C857C5" w:rsidRDefault="00C857C5" w:rsidP="00C857C5">
            <w:r>
              <w:t>8.x</w:t>
            </w:r>
          </w:p>
        </w:tc>
      </w:tr>
      <w:tr w:rsidR="00C857C5" w14:paraId="161C754F" w14:textId="77777777" w:rsidTr="00C857C5">
        <w:tc>
          <w:tcPr>
            <w:tcW w:w="2831" w:type="dxa"/>
          </w:tcPr>
          <w:p w14:paraId="48F955DA" w14:textId="2F1BDA9C" w:rsidR="00C857C5" w:rsidRDefault="00C857C5" w:rsidP="00C857C5">
            <w:r>
              <w:t>Base de datos</w:t>
            </w:r>
          </w:p>
        </w:tc>
        <w:tc>
          <w:tcPr>
            <w:tcW w:w="2831" w:type="dxa"/>
          </w:tcPr>
          <w:p w14:paraId="205F70C0" w14:textId="52E39CE0" w:rsidR="00C857C5" w:rsidRDefault="00C857C5" w:rsidP="00C857C5">
            <w:r>
              <w:t>MySQL</w:t>
            </w:r>
          </w:p>
        </w:tc>
        <w:tc>
          <w:tcPr>
            <w:tcW w:w="2832" w:type="dxa"/>
          </w:tcPr>
          <w:p w14:paraId="08754674" w14:textId="692DA2E3" w:rsidR="00C857C5" w:rsidRDefault="00C857C5" w:rsidP="00C857C5">
            <w:r>
              <w:t xml:space="preserve">8.0 </w:t>
            </w:r>
          </w:p>
        </w:tc>
      </w:tr>
      <w:tr w:rsidR="00C857C5" w14:paraId="474FA536" w14:textId="77777777" w:rsidTr="00C857C5">
        <w:tc>
          <w:tcPr>
            <w:tcW w:w="2831" w:type="dxa"/>
          </w:tcPr>
          <w:p w14:paraId="5CCD0EC5" w14:textId="1958DBF5" w:rsidR="00C857C5" w:rsidRDefault="00C857C5" w:rsidP="00C857C5">
            <w:r>
              <w:t xml:space="preserve">Entorno de desarrollo </w:t>
            </w:r>
          </w:p>
        </w:tc>
        <w:tc>
          <w:tcPr>
            <w:tcW w:w="2831" w:type="dxa"/>
          </w:tcPr>
          <w:p w14:paraId="41BC88D0" w14:textId="156B6823" w:rsidR="00C857C5" w:rsidRDefault="00C857C5" w:rsidP="00C857C5">
            <w:r>
              <w:t>Visual studio Code</w:t>
            </w:r>
          </w:p>
        </w:tc>
        <w:tc>
          <w:tcPr>
            <w:tcW w:w="2832" w:type="dxa"/>
          </w:tcPr>
          <w:p w14:paraId="78D966F4" w14:textId="6F242BF6" w:rsidR="00C857C5" w:rsidRDefault="00C857C5" w:rsidP="00C857C5">
            <w:r>
              <w:t xml:space="preserve">Ultima estable </w:t>
            </w:r>
          </w:p>
        </w:tc>
      </w:tr>
    </w:tbl>
    <w:p w14:paraId="03EF6F42" w14:textId="77777777" w:rsidR="00C857C5" w:rsidRDefault="00C857C5" w:rsidP="00C857C5"/>
    <w:p w14:paraId="202C46A5" w14:textId="02F4C9D4" w:rsidR="00C857C5" w:rsidRDefault="00C857C5" w:rsidP="00C857C5">
      <w:r>
        <w:t>Justificación de la elección</w:t>
      </w:r>
    </w:p>
    <w:p w14:paraId="32AD8589" w14:textId="418FCECE" w:rsidR="00C857C5" w:rsidRDefault="00C857C5" w:rsidP="00C857C5">
      <w:r w:rsidRPr="00E5192A">
        <w:rPr>
          <w:b/>
          <w:bCs/>
        </w:rPr>
        <w:t>PHP:</w:t>
      </w:r>
      <w:r>
        <w:t xml:space="preserve"> Se eligió PHP porque es un lenguaje ampliamente utilizado en el desarrollo de e-commerce, con gran comunidad de soporte y documentación extensa. Su sintaxis es sencilla de aprender, lo que facilita el trabajo colaborativo del equipo. Además, cuenta con funciones nativas para manejo de sesiones, conexión a MySQL y procesamiento de formularios, elementos centrales de nuestro sistema.</w:t>
      </w:r>
    </w:p>
    <w:p w14:paraId="0921D2FB" w14:textId="092BDE5D" w:rsidR="00C857C5" w:rsidRDefault="00C857C5" w:rsidP="00C857C5">
      <w:r w:rsidRPr="00E5192A">
        <w:rPr>
          <w:b/>
          <w:bCs/>
        </w:rPr>
        <w:t>XAMPP</w:t>
      </w:r>
      <w:r>
        <w:t>: Proporciona un entorno todo-en-uno que incluye Apache, PHP y MySQL. Esto simplifica la configuración inicial, permitiendo que todos los integrantes del equipo tengan el mismo entorno de desarrollo sin complicaciones técnicas.</w:t>
      </w:r>
    </w:p>
    <w:p w14:paraId="44ABC52A" w14:textId="0A51956A" w:rsidR="00C857C5" w:rsidRDefault="00C857C5" w:rsidP="00C857C5">
      <w:r w:rsidRPr="00E5192A">
        <w:rPr>
          <w:b/>
          <w:bCs/>
        </w:rPr>
        <w:t>MySQL</w:t>
      </w:r>
      <w:r>
        <w:t>: Es la base de datos relacional más compatible con PHP. Permite modelar fácilmente las entidades del negocio (productos, usuarios, pedidos, stock) y garantiza la integridad referencial mediante claves foráneas.</w:t>
      </w:r>
    </w:p>
    <w:p w14:paraId="7D1702AB" w14:textId="17756F5F" w:rsidR="00C857C5" w:rsidRPr="00676E29" w:rsidRDefault="00C857C5" w:rsidP="00C857C5">
      <w:pPr>
        <w:rPr>
          <w:b/>
          <w:bCs/>
        </w:rPr>
      </w:pPr>
      <w:r w:rsidRPr="00676E29">
        <w:rPr>
          <w:b/>
          <w:bCs/>
        </w:rPr>
        <w:t>Tecnologías complementarias para el frontend</w:t>
      </w:r>
    </w:p>
    <w:p w14:paraId="62BA12EF" w14:textId="0E7C9C27" w:rsidR="00C857C5" w:rsidRDefault="00676E29" w:rsidP="00C857C5">
      <w:r>
        <w:t>E</w:t>
      </w:r>
      <w:r w:rsidR="00C857C5">
        <w:t>l frontend requerirá: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C365F" w14:paraId="23CEAAF1" w14:textId="77777777" w:rsidTr="008C365F">
        <w:tc>
          <w:tcPr>
            <w:tcW w:w="4247" w:type="dxa"/>
          </w:tcPr>
          <w:p w14:paraId="31556C40" w14:textId="7196CE46" w:rsidR="008C365F" w:rsidRDefault="008C365F" w:rsidP="00C857C5">
            <w:r>
              <w:t xml:space="preserve">Tecnología </w:t>
            </w:r>
          </w:p>
        </w:tc>
        <w:tc>
          <w:tcPr>
            <w:tcW w:w="4247" w:type="dxa"/>
          </w:tcPr>
          <w:p w14:paraId="3526927E" w14:textId="1F945B50" w:rsidR="008C365F" w:rsidRDefault="008C365F" w:rsidP="00C857C5">
            <w:r>
              <w:t>Funcion</w:t>
            </w:r>
          </w:p>
        </w:tc>
      </w:tr>
      <w:tr w:rsidR="008C365F" w14:paraId="39E1377B" w14:textId="77777777" w:rsidTr="008C365F">
        <w:tc>
          <w:tcPr>
            <w:tcW w:w="4247" w:type="dxa"/>
          </w:tcPr>
          <w:p w14:paraId="4A8097BF" w14:textId="5D3C0D87" w:rsidR="008C365F" w:rsidRDefault="008C365F" w:rsidP="00C857C5">
            <w:r>
              <w:t>HTML5</w:t>
            </w:r>
          </w:p>
        </w:tc>
        <w:tc>
          <w:tcPr>
            <w:tcW w:w="4247" w:type="dxa"/>
          </w:tcPr>
          <w:p w14:paraId="424A5D11" w14:textId="2D310669" w:rsidR="008C365F" w:rsidRDefault="008C365F" w:rsidP="00C857C5">
            <w:r>
              <w:t>Estructura de paginas</w:t>
            </w:r>
          </w:p>
        </w:tc>
      </w:tr>
      <w:tr w:rsidR="008C365F" w14:paraId="4949AD97" w14:textId="77777777" w:rsidTr="008C365F">
        <w:tc>
          <w:tcPr>
            <w:tcW w:w="4247" w:type="dxa"/>
          </w:tcPr>
          <w:p w14:paraId="101A4F84" w14:textId="7BAB682A" w:rsidR="008C365F" w:rsidRDefault="008C365F" w:rsidP="00C857C5">
            <w:r>
              <w:t>CSS3</w:t>
            </w:r>
          </w:p>
        </w:tc>
        <w:tc>
          <w:tcPr>
            <w:tcW w:w="4247" w:type="dxa"/>
          </w:tcPr>
          <w:p w14:paraId="5C6928A8" w14:textId="74E9B8E7" w:rsidR="008C365F" w:rsidRDefault="008C365F" w:rsidP="00C857C5">
            <w:r>
              <w:t>Estilos y diseño responsive</w:t>
            </w:r>
          </w:p>
        </w:tc>
      </w:tr>
      <w:tr w:rsidR="008C365F" w14:paraId="3A40B117" w14:textId="77777777" w:rsidTr="008C365F">
        <w:tc>
          <w:tcPr>
            <w:tcW w:w="4247" w:type="dxa"/>
          </w:tcPr>
          <w:p w14:paraId="2A955DA9" w14:textId="2339CE01" w:rsidR="008C365F" w:rsidRDefault="008C365F" w:rsidP="00C857C5">
            <w:r>
              <w:t xml:space="preserve">Javascript </w:t>
            </w:r>
          </w:p>
        </w:tc>
        <w:tc>
          <w:tcPr>
            <w:tcW w:w="4247" w:type="dxa"/>
          </w:tcPr>
          <w:p w14:paraId="3F36F423" w14:textId="05FAAD0C" w:rsidR="008C365F" w:rsidRDefault="008C365F" w:rsidP="00C857C5">
            <w:r>
              <w:t>Interactividad (carrito, validaciones, consumo de API)</w:t>
            </w:r>
          </w:p>
        </w:tc>
      </w:tr>
    </w:tbl>
    <w:p w14:paraId="697C68A5" w14:textId="77777777" w:rsidR="008C365F" w:rsidRDefault="008C365F" w:rsidP="00C857C5"/>
    <w:p w14:paraId="16B55792" w14:textId="64C762F9" w:rsidR="00C857C5" w:rsidRPr="00E5192A" w:rsidRDefault="00C857C5" w:rsidP="00E5192A">
      <w:pPr>
        <w:jc w:val="center"/>
        <w:rPr>
          <w:b/>
          <w:bCs/>
        </w:rPr>
      </w:pPr>
      <w:r w:rsidRPr="00E5192A">
        <w:rPr>
          <w:b/>
          <w:bCs/>
        </w:rPr>
        <w:t>Servicios externos a integrar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C365F" w14:paraId="5E93DC96" w14:textId="77777777" w:rsidTr="008C365F">
        <w:tc>
          <w:tcPr>
            <w:tcW w:w="4247" w:type="dxa"/>
          </w:tcPr>
          <w:p w14:paraId="1A1CBCB5" w14:textId="46685F7A" w:rsidR="008C365F" w:rsidRDefault="008C365F" w:rsidP="00C857C5">
            <w:r>
              <w:t xml:space="preserve">Servicio </w:t>
            </w:r>
          </w:p>
        </w:tc>
        <w:tc>
          <w:tcPr>
            <w:tcW w:w="4247" w:type="dxa"/>
          </w:tcPr>
          <w:p w14:paraId="5B802838" w14:textId="6BC922B7" w:rsidR="008C365F" w:rsidRDefault="008C365F" w:rsidP="00C857C5">
            <w:r>
              <w:t>Propósito</w:t>
            </w:r>
          </w:p>
        </w:tc>
      </w:tr>
      <w:tr w:rsidR="008C365F" w14:paraId="08C37F26" w14:textId="77777777" w:rsidTr="008C365F">
        <w:tc>
          <w:tcPr>
            <w:tcW w:w="4247" w:type="dxa"/>
          </w:tcPr>
          <w:p w14:paraId="69824413" w14:textId="5F528C51" w:rsidR="008C365F" w:rsidRDefault="008C365F" w:rsidP="00C857C5">
            <w:r>
              <w:t>Mercado pago(API)</w:t>
            </w:r>
          </w:p>
        </w:tc>
        <w:tc>
          <w:tcPr>
            <w:tcW w:w="4247" w:type="dxa"/>
          </w:tcPr>
          <w:p w14:paraId="457A8816" w14:textId="37CD37BF" w:rsidR="008C365F" w:rsidRDefault="008C365F" w:rsidP="00C857C5">
            <w:r>
              <w:t>Procesar pagos con tarjeta y billeteras virtuales</w:t>
            </w:r>
          </w:p>
        </w:tc>
      </w:tr>
      <w:tr w:rsidR="008C365F" w14:paraId="24EF0105" w14:textId="77777777" w:rsidTr="008C365F">
        <w:tc>
          <w:tcPr>
            <w:tcW w:w="4247" w:type="dxa"/>
          </w:tcPr>
          <w:p w14:paraId="4EF18F66" w14:textId="28F70C8E" w:rsidR="008C365F" w:rsidRDefault="008C365F" w:rsidP="00C857C5">
            <w:r>
              <w:t>SMTP/ email service</w:t>
            </w:r>
          </w:p>
        </w:tc>
        <w:tc>
          <w:tcPr>
            <w:tcW w:w="4247" w:type="dxa"/>
          </w:tcPr>
          <w:p w14:paraId="2417178B" w14:textId="125DE88C" w:rsidR="008C365F" w:rsidRDefault="008C365F" w:rsidP="00C857C5">
            <w:r>
              <w:t>Envio de confirmaciones de compra al cliente</w:t>
            </w:r>
          </w:p>
        </w:tc>
      </w:tr>
    </w:tbl>
    <w:p w14:paraId="502CCCEA" w14:textId="77777777" w:rsidR="008C365F" w:rsidRDefault="008C365F" w:rsidP="00C857C5"/>
    <w:p w14:paraId="0CEB7B3B" w14:textId="77777777" w:rsidR="00B139BD" w:rsidRDefault="00B139BD" w:rsidP="00C857C5"/>
    <w:p w14:paraId="697362D4" w14:textId="77777777" w:rsidR="00B139BD" w:rsidRDefault="00B139BD" w:rsidP="00C857C5"/>
    <w:p w14:paraId="51244519" w14:textId="71BF3CC8" w:rsidR="00C857C5" w:rsidRPr="00D25BE4" w:rsidRDefault="00C857C5" w:rsidP="00676E29">
      <w:pPr>
        <w:jc w:val="center"/>
        <w:rPr>
          <w:b/>
          <w:bCs/>
        </w:rPr>
      </w:pPr>
      <w:r w:rsidRPr="00D25BE4">
        <w:rPr>
          <w:b/>
          <w:bCs/>
        </w:rPr>
        <w:t xml:space="preserve">ANÁLISIS DE TECNOLOGÍAS </w:t>
      </w:r>
    </w:p>
    <w:p w14:paraId="69D55070" w14:textId="488A2ADB" w:rsidR="00C857C5" w:rsidRDefault="00C857C5" w:rsidP="00C857C5">
      <w:r>
        <w:t>Comparativa: PHP vs Node.js</w:t>
      </w:r>
    </w:p>
    <w:p w14:paraId="2000F0C5" w14:textId="3C321173" w:rsidR="00C857C5" w:rsidRDefault="00C857C5" w:rsidP="00C857C5">
      <w:r>
        <w:t>Para fundamentar la elección de PHP, se realizó una comparación con Node.js, que es su principal alternativa en el ecosistema actual.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0005A" w14:paraId="752EA679" w14:textId="77777777" w:rsidTr="0020005A">
        <w:tc>
          <w:tcPr>
            <w:tcW w:w="2831" w:type="dxa"/>
          </w:tcPr>
          <w:p w14:paraId="24B06F42" w14:textId="60A3A3D1" w:rsidR="0020005A" w:rsidRDefault="0020005A" w:rsidP="00C857C5">
            <w:r>
              <w:t xml:space="preserve">Criterio </w:t>
            </w:r>
          </w:p>
        </w:tc>
        <w:tc>
          <w:tcPr>
            <w:tcW w:w="2831" w:type="dxa"/>
          </w:tcPr>
          <w:p w14:paraId="1FA8FBEA" w14:textId="47D365BF" w:rsidR="0020005A" w:rsidRDefault="0020005A" w:rsidP="00C857C5">
            <w:r>
              <w:t>Php (con XAMPP)</w:t>
            </w:r>
          </w:p>
        </w:tc>
        <w:tc>
          <w:tcPr>
            <w:tcW w:w="2832" w:type="dxa"/>
          </w:tcPr>
          <w:p w14:paraId="30D4F7AE" w14:textId="0871A257" w:rsidR="0020005A" w:rsidRDefault="0020005A" w:rsidP="00C857C5">
            <w:r>
              <w:t>Node.js(con express)</w:t>
            </w:r>
          </w:p>
        </w:tc>
      </w:tr>
      <w:tr w:rsidR="0020005A" w14:paraId="343D7B74" w14:textId="77777777" w:rsidTr="0020005A">
        <w:tc>
          <w:tcPr>
            <w:tcW w:w="2831" w:type="dxa"/>
          </w:tcPr>
          <w:p w14:paraId="19B56F1D" w14:textId="789AA42C" w:rsidR="0020005A" w:rsidRDefault="0020005A" w:rsidP="00C857C5">
            <w:r>
              <w:t xml:space="preserve">Configuracion inicial </w:t>
            </w:r>
          </w:p>
        </w:tc>
        <w:tc>
          <w:tcPr>
            <w:tcW w:w="2831" w:type="dxa"/>
          </w:tcPr>
          <w:p w14:paraId="60746873" w14:textId="23A3CD3D" w:rsidR="0020005A" w:rsidRDefault="0020005A" w:rsidP="00C857C5">
            <w:r>
              <w:t xml:space="preserve">Fácil, XAMPP instala todo junto </w:t>
            </w:r>
          </w:p>
        </w:tc>
        <w:tc>
          <w:tcPr>
            <w:tcW w:w="2832" w:type="dxa"/>
          </w:tcPr>
          <w:p w14:paraId="6CD7F777" w14:textId="6A14BF9B" w:rsidR="0020005A" w:rsidRDefault="0020005A" w:rsidP="00C857C5">
            <w:r>
              <w:t>Media, requiere instalar Node, npm, y configurar manualmente</w:t>
            </w:r>
          </w:p>
        </w:tc>
      </w:tr>
      <w:tr w:rsidR="0020005A" w14:paraId="7C74A333" w14:textId="77777777" w:rsidTr="0020005A">
        <w:tc>
          <w:tcPr>
            <w:tcW w:w="2831" w:type="dxa"/>
          </w:tcPr>
          <w:p w14:paraId="35B5E848" w14:textId="161B380B" w:rsidR="0020005A" w:rsidRDefault="0020005A" w:rsidP="00C857C5">
            <w:r>
              <w:t xml:space="preserve">Curva de aprendizaje </w:t>
            </w:r>
          </w:p>
        </w:tc>
        <w:tc>
          <w:tcPr>
            <w:tcW w:w="2831" w:type="dxa"/>
          </w:tcPr>
          <w:p w14:paraId="1E9CF583" w14:textId="61CCEF9A" w:rsidR="0020005A" w:rsidRDefault="0020005A" w:rsidP="00C857C5">
            <w:r>
              <w:t>Baja, sintaxis simple y directa</w:t>
            </w:r>
          </w:p>
        </w:tc>
        <w:tc>
          <w:tcPr>
            <w:tcW w:w="2832" w:type="dxa"/>
          </w:tcPr>
          <w:p w14:paraId="068376E3" w14:textId="33E191E0" w:rsidR="0020005A" w:rsidRDefault="0020005A" w:rsidP="00C857C5">
            <w:r>
              <w:t>Media, requiere entender async/await y callbacks</w:t>
            </w:r>
          </w:p>
        </w:tc>
      </w:tr>
      <w:tr w:rsidR="0020005A" w14:paraId="75F201CD" w14:textId="77777777" w:rsidTr="0020005A">
        <w:tc>
          <w:tcPr>
            <w:tcW w:w="2831" w:type="dxa"/>
          </w:tcPr>
          <w:p w14:paraId="21A5D956" w14:textId="301736DD" w:rsidR="0020005A" w:rsidRDefault="0020005A" w:rsidP="00C857C5">
            <w:r>
              <w:t>Rendimiento en e-commerce</w:t>
            </w:r>
          </w:p>
        </w:tc>
        <w:tc>
          <w:tcPr>
            <w:tcW w:w="2831" w:type="dxa"/>
          </w:tcPr>
          <w:p w14:paraId="728F6AD1" w14:textId="08F682E8" w:rsidR="0020005A" w:rsidRDefault="0020005A" w:rsidP="00C857C5">
            <w:r>
              <w:t>Bueno para volúmenes moderados</w:t>
            </w:r>
          </w:p>
        </w:tc>
        <w:tc>
          <w:tcPr>
            <w:tcW w:w="2832" w:type="dxa"/>
          </w:tcPr>
          <w:p w14:paraId="0301C512" w14:textId="1FEBC536" w:rsidR="0020005A" w:rsidRDefault="0020005A" w:rsidP="00C857C5">
            <w:r>
              <w:t>Muy bueno para alta concurrencia</w:t>
            </w:r>
          </w:p>
        </w:tc>
      </w:tr>
      <w:tr w:rsidR="0020005A" w14:paraId="6EF2206C" w14:textId="77777777" w:rsidTr="0020005A">
        <w:tc>
          <w:tcPr>
            <w:tcW w:w="2831" w:type="dxa"/>
          </w:tcPr>
          <w:p w14:paraId="603C1381" w14:textId="2E98CB7D" w:rsidR="0020005A" w:rsidRDefault="0020005A" w:rsidP="00C857C5">
            <w:r>
              <w:t xml:space="preserve">Comunidad y recursos </w:t>
            </w:r>
          </w:p>
        </w:tc>
        <w:tc>
          <w:tcPr>
            <w:tcW w:w="2831" w:type="dxa"/>
          </w:tcPr>
          <w:p w14:paraId="7BC51A58" w14:textId="20E1F576" w:rsidR="0020005A" w:rsidRDefault="0020005A" w:rsidP="00C857C5">
            <w:r>
              <w:t>Enorme. Millones de ejemplos y bibliotecas</w:t>
            </w:r>
          </w:p>
        </w:tc>
        <w:tc>
          <w:tcPr>
            <w:tcW w:w="2832" w:type="dxa"/>
          </w:tcPr>
          <w:p w14:paraId="5390A40B" w14:textId="418FA731" w:rsidR="0020005A" w:rsidRDefault="0020005A" w:rsidP="00C857C5">
            <w:r>
              <w:t>Grande. En crecimiento constante</w:t>
            </w:r>
          </w:p>
        </w:tc>
      </w:tr>
      <w:tr w:rsidR="0020005A" w14:paraId="45CBC42E" w14:textId="77777777" w:rsidTr="0020005A">
        <w:tc>
          <w:tcPr>
            <w:tcW w:w="2831" w:type="dxa"/>
          </w:tcPr>
          <w:p w14:paraId="59D2B4B0" w14:textId="5F03844E" w:rsidR="0020005A" w:rsidRDefault="0020005A" w:rsidP="00C857C5">
            <w:r>
              <w:t xml:space="preserve">Hosting y despliegue </w:t>
            </w:r>
          </w:p>
        </w:tc>
        <w:tc>
          <w:tcPr>
            <w:tcW w:w="2831" w:type="dxa"/>
          </w:tcPr>
          <w:p w14:paraId="036A9BAF" w14:textId="5172D001" w:rsidR="0020005A" w:rsidRDefault="0020005A" w:rsidP="00C857C5">
            <w:r>
              <w:t>Barato y universal. Cualquier hosting lo soporta</w:t>
            </w:r>
          </w:p>
        </w:tc>
        <w:tc>
          <w:tcPr>
            <w:tcW w:w="2832" w:type="dxa"/>
          </w:tcPr>
          <w:p w14:paraId="2BE33096" w14:textId="6D8916AA" w:rsidR="0020005A" w:rsidRDefault="0020005A" w:rsidP="00C857C5">
            <w:r>
              <w:t>Mas caro. Requiere VPS o servicios como heroku/railway</w:t>
            </w:r>
          </w:p>
        </w:tc>
      </w:tr>
      <w:tr w:rsidR="0020005A" w14:paraId="378C1C5B" w14:textId="77777777" w:rsidTr="0020005A">
        <w:tc>
          <w:tcPr>
            <w:tcW w:w="2831" w:type="dxa"/>
          </w:tcPr>
          <w:p w14:paraId="353202CF" w14:textId="5511889F" w:rsidR="0020005A" w:rsidRDefault="0020005A" w:rsidP="00C857C5">
            <w:r>
              <w:t xml:space="preserve">Manejo de sesiones </w:t>
            </w:r>
          </w:p>
        </w:tc>
        <w:tc>
          <w:tcPr>
            <w:tcW w:w="2831" w:type="dxa"/>
          </w:tcPr>
          <w:p w14:paraId="5AA2A0D4" w14:textId="5C7E6F5F" w:rsidR="0020005A" w:rsidRDefault="0020005A" w:rsidP="00C857C5">
            <w:r>
              <w:t>Nativo y muy simple ($_SESSION)</w:t>
            </w:r>
          </w:p>
        </w:tc>
        <w:tc>
          <w:tcPr>
            <w:tcW w:w="2832" w:type="dxa"/>
          </w:tcPr>
          <w:p w14:paraId="2C00D8DB" w14:textId="59B70358" w:rsidR="0020005A" w:rsidRDefault="0020005A" w:rsidP="00C857C5">
            <w:r>
              <w:t>Requiere librerías externas(express-session)</w:t>
            </w:r>
          </w:p>
        </w:tc>
      </w:tr>
      <w:tr w:rsidR="0020005A" w14:paraId="1CAC2A4A" w14:textId="77777777" w:rsidTr="0020005A">
        <w:tc>
          <w:tcPr>
            <w:tcW w:w="2831" w:type="dxa"/>
          </w:tcPr>
          <w:p w14:paraId="15289DE3" w14:textId="4DA126F9" w:rsidR="0020005A" w:rsidRDefault="0020005A" w:rsidP="00C857C5">
            <w:r>
              <w:t>Integración con MySQL</w:t>
            </w:r>
          </w:p>
        </w:tc>
        <w:tc>
          <w:tcPr>
            <w:tcW w:w="2831" w:type="dxa"/>
          </w:tcPr>
          <w:p w14:paraId="523DC43D" w14:textId="360EAB6E" w:rsidR="0020005A" w:rsidRDefault="0020005A" w:rsidP="00C857C5">
            <w:r>
              <w:t>Perfecta y nativa(mysqli,PDO)</w:t>
            </w:r>
          </w:p>
        </w:tc>
        <w:tc>
          <w:tcPr>
            <w:tcW w:w="2832" w:type="dxa"/>
          </w:tcPr>
          <w:p w14:paraId="269E2989" w14:textId="6C7354ED" w:rsidR="0020005A" w:rsidRDefault="0020005A" w:rsidP="00C857C5">
            <w:r>
              <w:t>Buena, pero requiere librerías (mysql2,sequelize)</w:t>
            </w:r>
          </w:p>
        </w:tc>
      </w:tr>
    </w:tbl>
    <w:p w14:paraId="4910668A" w14:textId="4BA4CA1F" w:rsidR="00C857C5" w:rsidRDefault="00C857C5" w:rsidP="00C857C5"/>
    <w:p w14:paraId="6E8D6F84" w14:textId="7DA79892" w:rsidR="00FD1E8B" w:rsidRPr="00D25BE4" w:rsidRDefault="00FD1E8B" w:rsidP="00D25BE4">
      <w:pPr>
        <w:jc w:val="center"/>
        <w:rPr>
          <w:b/>
          <w:bCs/>
        </w:rPr>
      </w:pPr>
      <w:r w:rsidRPr="00D25BE4">
        <w:rPr>
          <w:b/>
          <w:bCs/>
        </w:rPr>
        <w:t>Esquema de arquitectura</w:t>
      </w:r>
    </w:p>
    <w:p w14:paraId="249ACA75" w14:textId="3C1ECB30" w:rsidR="00FD1E8B" w:rsidRDefault="00FD1E8B" w:rsidP="00FD1E8B">
      <w:pPr>
        <w:jc w:val="center"/>
      </w:pPr>
      <w:r w:rsidRPr="00FD1E8B">
        <w:rPr>
          <w:noProof/>
        </w:rPr>
        <w:lastRenderedPageBreak/>
        <w:drawing>
          <wp:inline distT="0" distB="0" distL="0" distR="0" wp14:anchorId="6951981C" wp14:editId="0651F974">
            <wp:extent cx="3790950" cy="42379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349" cy="424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2EA21" w14:textId="1F8DF20C" w:rsidR="00C857C5" w:rsidRDefault="00C857C5" w:rsidP="00D25BE4">
      <w:pPr>
        <w:jc w:val="center"/>
      </w:pPr>
      <w:r>
        <w:t>Conclusión del análisis</w:t>
      </w:r>
    </w:p>
    <w:p w14:paraId="3F6512C3" w14:textId="163128E9" w:rsidR="00C857C5" w:rsidRDefault="00C857C5" w:rsidP="00C857C5">
      <w:r>
        <w:t>PHP es la tecnología seleccionada porque:</w:t>
      </w:r>
    </w:p>
    <w:p w14:paraId="238D85FA" w14:textId="77777777" w:rsidR="00C857C5" w:rsidRDefault="00C857C5" w:rsidP="00C857C5">
      <w:r>
        <w:t>1. Reduce la complejidad inicial del proyecto, permitiendo al equipo enfocarse en la lógica de negocio.</w:t>
      </w:r>
    </w:p>
    <w:p w14:paraId="07599813" w14:textId="77777777" w:rsidR="00C857C5" w:rsidRDefault="00C857C5" w:rsidP="00C857C5">
      <w:r>
        <w:t>2. Todos los integrantes pueden tener el entorno funcionando en menos de 15 minutos con XAMPP.</w:t>
      </w:r>
    </w:p>
    <w:p w14:paraId="132BB2A0" w14:textId="77777777" w:rsidR="00C857C5" w:rsidRDefault="00C857C5" w:rsidP="00C857C5">
      <w:r>
        <w:t>3. La integración con MySQL es directa y sin capas adicionales.</w:t>
      </w:r>
    </w:p>
    <w:p w14:paraId="055C51F3" w14:textId="69D75772" w:rsidR="00C857C5" w:rsidRDefault="00C857C5" w:rsidP="00C857C5">
      <w:r>
        <w:t>4. El hosting definitivo será más económico y sencillo de conseguir.</w:t>
      </w:r>
    </w:p>
    <w:p w14:paraId="7AD7211C" w14:textId="1CCFC578" w:rsidR="00C857C5" w:rsidRDefault="00C857C5" w:rsidP="00C857C5">
      <w:r>
        <w:t>Si bien Node.js ofrece mejor rendimiento para aplicaciones en tiempo real, nuestro e-commerce no requiere WebSockets ni manejo de concurrencia masiva, por lo que las ventajas de PHP superan las desventajas.</w:t>
      </w:r>
    </w:p>
    <w:p w14:paraId="3E334AD2" w14:textId="329E3D9D" w:rsidR="000862C8" w:rsidRPr="00C857C5" w:rsidRDefault="000862C8" w:rsidP="00C857C5"/>
    <w:sectPr w:rsidR="000862C8" w:rsidRPr="00C85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24"/>
    <w:rsid w:val="000862C8"/>
    <w:rsid w:val="0020005A"/>
    <w:rsid w:val="00676E29"/>
    <w:rsid w:val="00796B0C"/>
    <w:rsid w:val="008C365F"/>
    <w:rsid w:val="00B139BD"/>
    <w:rsid w:val="00C73AC0"/>
    <w:rsid w:val="00C857C5"/>
    <w:rsid w:val="00C97524"/>
    <w:rsid w:val="00D25BE4"/>
    <w:rsid w:val="00E5192A"/>
    <w:rsid w:val="00E946BE"/>
    <w:rsid w:val="00FD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8B302"/>
  <w15:chartTrackingRefBased/>
  <w15:docId w15:val="{3AD1E9BF-8A71-47BA-9E78-8E4E0B22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85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519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</dc:creator>
  <cp:keywords/>
  <dc:description/>
  <cp:lastModifiedBy>Anita</cp:lastModifiedBy>
  <cp:revision>13</cp:revision>
  <dcterms:created xsi:type="dcterms:W3CDTF">2026-05-19T14:53:00Z</dcterms:created>
  <dcterms:modified xsi:type="dcterms:W3CDTF">2026-05-20T15:47:00Z</dcterms:modified>
</cp:coreProperties>
</file>