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5E2" w:rsidRPr="002B35E2" w:rsidRDefault="002B35E2" w:rsidP="002B35E2">
      <w:pPr>
        <w:rPr>
          <w:rFonts w:ascii="Arial" w:hAnsi="Arial" w:cs="Arial"/>
          <w:sz w:val="18"/>
          <w:szCs w:val="18"/>
          <w:lang w:eastAsia="es-ES"/>
        </w:rPr>
      </w:pPr>
    </w:p>
    <w:p w:rsidR="002B35E2" w:rsidRPr="002B35E2" w:rsidRDefault="002B35E2" w:rsidP="002B35E2">
      <w:pPr>
        <w:rPr>
          <w:rFonts w:ascii="Arial" w:hAnsi="Arial" w:cs="Arial"/>
          <w:sz w:val="18"/>
          <w:szCs w:val="18"/>
          <w:lang w:eastAsia="es-ES"/>
        </w:rPr>
      </w:pPr>
      <w:r w:rsidRPr="002B35E2">
        <w:rPr>
          <w:rFonts w:ascii="Arial" w:hAnsi="Arial" w:cs="Arial"/>
          <w:sz w:val="18"/>
          <w:szCs w:val="18"/>
          <w:lang w:eastAsia="es-ES"/>
        </w:rPr>
        <w:pict>
          <v:rect id="_x0000_i1025" style="width:0;height:1.5pt" o:hralign="center" o:hrstd="t" o:hr="t" fillcolor="#aaa" stroked="f"/>
        </w:pict>
      </w:r>
    </w:p>
    <w:p w:rsidR="002B35E2" w:rsidRPr="002B35E2" w:rsidRDefault="002B35E2" w:rsidP="002B35E2">
      <w:pPr>
        <w:spacing w:before="100" w:beforeAutospacing="1" w:after="100" w:afterAutospacing="1"/>
        <w:jc w:val="center"/>
        <w:rPr>
          <w:rFonts w:ascii="Arial" w:eastAsiaTheme="minorEastAsia" w:hAnsi="Arial" w:cs="Arial"/>
          <w:sz w:val="18"/>
          <w:szCs w:val="18"/>
          <w:lang w:eastAsia="es-ES"/>
        </w:rPr>
      </w:pPr>
      <w:r>
        <w:rPr>
          <w:rFonts w:ascii="Arial" w:eastAsiaTheme="minorEastAsia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2931160" cy="709295"/>
            <wp:effectExtent l="0" t="0" r="0" b="0"/>
            <wp:docPr id="2" name="Imagen 2" descr="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Link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E2" w:rsidRPr="002B35E2" w:rsidRDefault="002B35E2" w:rsidP="002B35E2">
      <w:pPr>
        <w:spacing w:before="100" w:beforeAutospacing="1" w:after="100" w:afterAutospacing="1"/>
        <w:jc w:val="center"/>
        <w:rPr>
          <w:rFonts w:ascii="Arial" w:eastAsiaTheme="minorEastAsia" w:hAnsi="Arial" w:cs="Arial"/>
          <w:sz w:val="36"/>
          <w:szCs w:val="36"/>
          <w:lang w:eastAsia="es-ES"/>
        </w:rPr>
      </w:pPr>
      <w:r w:rsidRPr="002B35E2">
        <w:rPr>
          <w:rFonts w:ascii="Arial" w:eastAsiaTheme="minorEastAsia" w:hAnsi="Arial" w:cs="Arial"/>
          <w:sz w:val="36"/>
          <w:szCs w:val="36"/>
          <w:lang w:eastAsia="es-ES"/>
        </w:rPr>
        <w:t xml:space="preserve">Test Plan </w:t>
      </w:r>
      <w:proofErr w:type="spellStart"/>
      <w:r w:rsidRPr="002B35E2">
        <w:rPr>
          <w:rFonts w:ascii="Arial" w:eastAsiaTheme="minorEastAsia" w:hAnsi="Arial" w:cs="Arial"/>
          <w:sz w:val="36"/>
          <w:szCs w:val="36"/>
          <w:lang w:eastAsia="es-ES"/>
        </w:rPr>
        <w:t>Execution</w:t>
      </w:r>
      <w:proofErr w:type="spellEnd"/>
      <w:r w:rsidRPr="002B35E2">
        <w:rPr>
          <w:rFonts w:ascii="Arial" w:eastAsiaTheme="minorEastAsia" w:hAnsi="Arial" w:cs="Arial"/>
          <w:sz w:val="36"/>
          <w:szCs w:val="36"/>
          <w:lang w:eastAsia="es-ES"/>
        </w:rPr>
        <w:t xml:space="preserve"> </w:t>
      </w:r>
      <w:proofErr w:type="spellStart"/>
      <w:r w:rsidRPr="002B35E2">
        <w:rPr>
          <w:rFonts w:ascii="Arial" w:eastAsiaTheme="minorEastAsia" w:hAnsi="Arial" w:cs="Arial"/>
          <w:sz w:val="36"/>
          <w:szCs w:val="36"/>
          <w:lang w:eastAsia="es-ES"/>
        </w:rPr>
        <w:t>Report</w:t>
      </w:r>
      <w:proofErr w:type="spellEnd"/>
      <w:r w:rsidRPr="002B35E2">
        <w:rPr>
          <w:rFonts w:ascii="Arial" w:eastAsiaTheme="minorEastAsia" w:hAnsi="Arial" w:cs="Arial"/>
          <w:sz w:val="36"/>
          <w:szCs w:val="36"/>
          <w:lang w:eastAsia="es-ES"/>
        </w:rPr>
        <w:t xml:space="preserve"> (</w:t>
      </w:r>
      <w:proofErr w:type="spellStart"/>
      <w:r w:rsidRPr="002B35E2">
        <w:rPr>
          <w:rFonts w:ascii="Arial" w:eastAsiaTheme="minorEastAsia" w:hAnsi="Arial" w:cs="Arial"/>
          <w:sz w:val="36"/>
          <w:szCs w:val="36"/>
          <w:lang w:eastAsia="es-ES"/>
        </w:rPr>
        <w:t>on</w:t>
      </w:r>
      <w:proofErr w:type="spellEnd"/>
      <w:r w:rsidRPr="002B35E2">
        <w:rPr>
          <w:rFonts w:ascii="Arial" w:eastAsiaTheme="minorEastAsia" w:hAnsi="Arial" w:cs="Arial"/>
          <w:sz w:val="36"/>
          <w:szCs w:val="36"/>
          <w:lang w:eastAsia="es-ES"/>
        </w:rPr>
        <w:t xml:space="preserve"> </w:t>
      </w:r>
      <w:proofErr w:type="spellStart"/>
      <w:r w:rsidRPr="002B35E2">
        <w:rPr>
          <w:rFonts w:ascii="Arial" w:eastAsiaTheme="minorEastAsia" w:hAnsi="Arial" w:cs="Arial"/>
          <w:sz w:val="36"/>
          <w:szCs w:val="36"/>
          <w:lang w:eastAsia="es-ES"/>
        </w:rPr>
        <w:t>specific</w:t>
      </w:r>
      <w:proofErr w:type="spellEnd"/>
      <w:r w:rsidRPr="002B35E2">
        <w:rPr>
          <w:rFonts w:ascii="Arial" w:eastAsiaTheme="minorEastAsia" w:hAnsi="Arial" w:cs="Arial"/>
          <w:sz w:val="36"/>
          <w:szCs w:val="36"/>
          <w:lang w:eastAsia="es-ES"/>
        </w:rPr>
        <w:t xml:space="preserve"> </w:t>
      </w:r>
      <w:proofErr w:type="spellStart"/>
      <w:r w:rsidRPr="002B35E2">
        <w:rPr>
          <w:rFonts w:ascii="Arial" w:eastAsiaTheme="minorEastAsia" w:hAnsi="Arial" w:cs="Arial"/>
          <w:sz w:val="36"/>
          <w:szCs w:val="36"/>
          <w:lang w:eastAsia="es-ES"/>
        </w:rPr>
        <w:t>build</w:t>
      </w:r>
      <w:proofErr w:type="spellEnd"/>
      <w:r w:rsidRPr="002B35E2">
        <w:rPr>
          <w:rFonts w:ascii="Arial" w:eastAsiaTheme="minorEastAsia" w:hAnsi="Arial" w:cs="Arial"/>
          <w:sz w:val="36"/>
          <w:szCs w:val="36"/>
          <w:lang w:eastAsia="es-ES"/>
        </w:rPr>
        <w:t>)</w:t>
      </w:r>
    </w:p>
    <w:p w:rsidR="002B35E2" w:rsidRPr="002B35E2" w:rsidRDefault="002B35E2" w:rsidP="002B35E2">
      <w:pPr>
        <w:spacing w:beforeAutospacing="1" w:afterAutospacing="1"/>
        <w:rPr>
          <w:rFonts w:ascii="Arial" w:eastAsiaTheme="minorEastAsia" w:hAnsi="Arial" w:cs="Arial"/>
          <w:sz w:val="36"/>
          <w:szCs w:val="36"/>
          <w:lang w:eastAsia="es-ES"/>
        </w:rPr>
      </w:pPr>
      <w:r w:rsidRPr="002B35E2">
        <w:rPr>
          <w:rFonts w:ascii="Arial" w:eastAsiaTheme="minorEastAsia" w:hAnsi="Arial" w:cs="Arial"/>
          <w:sz w:val="36"/>
          <w:szCs w:val="36"/>
          <w:lang w:eastAsia="es-ES"/>
        </w:rPr>
        <w:t>Test Project: Proyecto PET</w:t>
      </w:r>
      <w:r w:rsidRPr="002B35E2">
        <w:rPr>
          <w:rFonts w:ascii="Arial" w:eastAsiaTheme="minorEastAsia" w:hAnsi="Arial" w:cs="Arial"/>
          <w:sz w:val="36"/>
          <w:szCs w:val="36"/>
          <w:lang w:eastAsia="es-ES"/>
        </w:rPr>
        <w:br/>
        <w:t>Test Plan: Plan PET Manager</w:t>
      </w:r>
      <w:r w:rsidRPr="002B35E2">
        <w:rPr>
          <w:rFonts w:ascii="Arial" w:eastAsiaTheme="minorEastAsia" w:hAnsi="Arial" w:cs="Arial"/>
          <w:sz w:val="36"/>
          <w:szCs w:val="36"/>
          <w:lang w:eastAsia="es-ES"/>
        </w:rPr>
        <w:br/>
      </w:r>
      <w:proofErr w:type="spellStart"/>
      <w:r w:rsidRPr="002B35E2">
        <w:rPr>
          <w:rFonts w:ascii="Arial" w:eastAsiaTheme="minorEastAsia" w:hAnsi="Arial" w:cs="Arial"/>
          <w:sz w:val="36"/>
          <w:szCs w:val="36"/>
          <w:lang w:eastAsia="es-ES"/>
        </w:rPr>
        <w:t>Build</w:t>
      </w:r>
      <w:proofErr w:type="spellEnd"/>
      <w:r w:rsidRPr="002B35E2">
        <w:rPr>
          <w:rFonts w:ascii="Arial" w:eastAsiaTheme="minorEastAsia" w:hAnsi="Arial" w:cs="Arial"/>
          <w:sz w:val="36"/>
          <w:szCs w:val="36"/>
          <w:lang w:eastAsia="es-ES"/>
        </w:rPr>
        <w:t>: Pruebas Etapa 1</w:t>
      </w:r>
    </w:p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Printed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by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TestLink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on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06/01/2019</w:t>
      </w:r>
    </w:p>
    <w:p w:rsidR="002B35E2" w:rsidRPr="002B35E2" w:rsidRDefault="002B35E2" w:rsidP="002B35E2">
      <w:pPr>
        <w:rPr>
          <w:rFonts w:ascii="Arial" w:hAnsi="Arial" w:cs="Arial"/>
          <w:sz w:val="16"/>
          <w:szCs w:val="16"/>
          <w:lang w:eastAsia="es-ES"/>
        </w:rPr>
      </w:pPr>
      <w:r w:rsidRPr="002B35E2">
        <w:rPr>
          <w:rFonts w:ascii="Arial" w:hAnsi="Arial" w:cs="Arial"/>
          <w:sz w:val="16"/>
          <w:szCs w:val="16"/>
          <w:lang w:eastAsia="es-ES"/>
        </w:rPr>
        <w:t xml:space="preserve">2012 © </w:t>
      </w:r>
      <w:proofErr w:type="spellStart"/>
      <w:r w:rsidRPr="002B35E2">
        <w:rPr>
          <w:rFonts w:ascii="Arial" w:hAnsi="Arial" w:cs="Arial"/>
          <w:sz w:val="16"/>
          <w:szCs w:val="16"/>
          <w:lang w:eastAsia="es-ES"/>
        </w:rPr>
        <w:t>TestLink</w:t>
      </w:r>
      <w:proofErr w:type="spellEnd"/>
      <w:r w:rsidRPr="002B35E2">
        <w:rPr>
          <w:rFonts w:ascii="Arial" w:hAnsi="Arial" w:cs="Arial"/>
          <w:sz w:val="16"/>
          <w:szCs w:val="16"/>
          <w:lang w:eastAsia="es-ES"/>
        </w:rPr>
        <w:t xml:space="preserve"> </w:t>
      </w:r>
      <w:proofErr w:type="spellStart"/>
      <w:r w:rsidRPr="002B35E2">
        <w:rPr>
          <w:rFonts w:ascii="Arial" w:hAnsi="Arial" w:cs="Arial"/>
          <w:sz w:val="16"/>
          <w:szCs w:val="16"/>
          <w:lang w:eastAsia="es-ES"/>
        </w:rPr>
        <w:t>Community</w:t>
      </w:r>
      <w:proofErr w:type="spellEnd"/>
    </w:p>
    <w:p w:rsidR="002B35E2" w:rsidRPr="002B35E2" w:rsidRDefault="002B35E2" w:rsidP="002B35E2">
      <w:pPr>
        <w:spacing w:before="750" w:after="750"/>
        <w:outlineLvl w:val="0"/>
        <w:rPr>
          <w:rFonts w:ascii="Arial" w:hAnsi="Arial" w:cs="Arial"/>
          <w:b/>
          <w:bCs/>
          <w:kern w:val="36"/>
          <w:sz w:val="23"/>
          <w:szCs w:val="23"/>
          <w:lang w:eastAsia="es-ES"/>
        </w:rPr>
      </w:pPr>
      <w:r w:rsidRPr="002B35E2">
        <w:rPr>
          <w:rFonts w:ascii="Arial" w:hAnsi="Arial" w:cs="Arial"/>
          <w:b/>
          <w:bCs/>
          <w:kern w:val="36"/>
          <w:sz w:val="23"/>
          <w:szCs w:val="23"/>
          <w:lang w:eastAsia="es-ES"/>
        </w:rPr>
        <w:t>Test Project: Proyecto PET</w:t>
      </w:r>
    </w:p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Proyecto de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Aplicacion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Web que ayuda a la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gestion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de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radiofarmaco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Flour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FDG-18, para el trabajo en PET-CT (Tomografía por emisión de positrones).</w:t>
      </w:r>
      <w:r w:rsidRPr="002B35E2">
        <w:rPr>
          <w:rFonts w:ascii="Arial" w:eastAsiaTheme="minorEastAsia" w:hAnsi="Arial" w:cs="Arial"/>
          <w:sz w:val="18"/>
          <w:szCs w:val="18"/>
          <w:lang w:eastAsia="es-ES"/>
        </w:rPr>
        <w:br/>
        <w:t xml:space="preserve">La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aplicacion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tiene como finalidad realizar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calculos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de decaimiento radiactivo para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farmaco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FlourFDG-18, en cualquier comento de la jornada laboral, ocupando estos resultados con los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modulos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funcionales de: </w:t>
      </w:r>
      <w:r w:rsidRPr="002B35E2">
        <w:rPr>
          <w:rFonts w:ascii="Arial" w:eastAsiaTheme="minorEastAsia" w:hAnsi="Arial" w:cs="Arial"/>
          <w:sz w:val="18"/>
          <w:szCs w:val="18"/>
          <w:lang w:eastAsia="es-ES"/>
        </w:rPr>
        <w:br/>
        <w:t>-</w:t>
      </w:r>
      <w:r w:rsidRPr="002B35E2">
        <w:rPr>
          <w:rFonts w:ascii="Arial" w:eastAsiaTheme="minorEastAsia" w:hAnsi="Arial" w:cs="Arial"/>
          <w:b/>
          <w:bCs/>
          <w:sz w:val="18"/>
          <w:szCs w:val="18"/>
          <w:lang w:eastAsia="es-ES"/>
        </w:rPr>
        <w:t>Dosis en tiempo real</w:t>
      </w:r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 ( Calculo de dosis en el momento exacto en el que se consulta, considerando todos los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gestionamientos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de dosis realizados)</w:t>
      </w:r>
      <w:r w:rsidRPr="002B35E2">
        <w:rPr>
          <w:rFonts w:ascii="Arial" w:eastAsiaTheme="minorEastAsia" w:hAnsi="Arial" w:cs="Arial"/>
          <w:sz w:val="18"/>
          <w:szCs w:val="18"/>
          <w:lang w:eastAsia="es-ES"/>
        </w:rPr>
        <w:br/>
        <w:t>-</w:t>
      </w:r>
      <w:r w:rsidRPr="002B35E2">
        <w:rPr>
          <w:rFonts w:ascii="Arial" w:eastAsiaTheme="minorEastAsia" w:hAnsi="Arial" w:cs="Arial"/>
          <w:b/>
          <w:bCs/>
          <w:sz w:val="18"/>
          <w:szCs w:val="18"/>
          <w:lang w:eastAsia="es-ES"/>
        </w:rPr>
        <w:t>Dosis Proyectada en un Tiempo especifico</w:t>
      </w:r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 ( Calculo de dosis que se realiza considerando una hora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espefica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ingresada por el usuario)</w:t>
      </w:r>
      <w:r w:rsidRPr="002B35E2">
        <w:rPr>
          <w:rFonts w:ascii="Arial" w:eastAsiaTheme="minorEastAsia" w:hAnsi="Arial" w:cs="Arial"/>
          <w:sz w:val="18"/>
          <w:szCs w:val="18"/>
          <w:lang w:eastAsia="es-ES"/>
        </w:rPr>
        <w:br/>
        <w:t>-</w:t>
      </w:r>
      <w:r w:rsidRPr="002B35E2">
        <w:rPr>
          <w:rFonts w:ascii="Arial" w:eastAsiaTheme="minorEastAsia" w:hAnsi="Arial" w:cs="Arial"/>
          <w:b/>
          <w:bCs/>
          <w:sz w:val="18"/>
          <w:szCs w:val="18"/>
          <w:lang w:eastAsia="es-ES"/>
        </w:rPr>
        <w:t>Calculo de mL para una dosis especifica</w:t>
      </w:r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 (Calculo de mL que se deben utilizar para tener una actividad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dosimetrica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ingresada por el usuario).</w:t>
      </w:r>
    </w:p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Ademas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de otros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modulos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que permiten el funcionamiento de la App.</w:t>
      </w:r>
    </w:p>
    <w:p w:rsidR="002B35E2" w:rsidRPr="002B35E2" w:rsidRDefault="002B35E2" w:rsidP="002B35E2">
      <w:pPr>
        <w:rPr>
          <w:color w:val="auto"/>
          <w:sz w:val="20"/>
          <w:szCs w:val="20"/>
          <w:lang w:eastAsia="es-ES"/>
        </w:rPr>
      </w:pPr>
      <w:r w:rsidRPr="002B35E2">
        <w:rPr>
          <w:rFonts w:ascii="Arial" w:hAnsi="Arial" w:cs="Arial"/>
          <w:sz w:val="18"/>
          <w:szCs w:val="18"/>
          <w:lang w:eastAsia="es-ES"/>
        </w:rPr>
        <w:br/>
      </w:r>
    </w:p>
    <w:p w:rsidR="002B35E2" w:rsidRDefault="002B35E2" w:rsidP="002B35E2">
      <w:pPr>
        <w:spacing w:before="750" w:after="750"/>
        <w:outlineLvl w:val="0"/>
        <w:rPr>
          <w:rFonts w:ascii="Arial" w:hAnsi="Arial" w:cs="Arial"/>
          <w:b/>
          <w:bCs/>
          <w:kern w:val="36"/>
          <w:sz w:val="23"/>
          <w:szCs w:val="23"/>
          <w:lang w:eastAsia="es-ES"/>
        </w:rPr>
      </w:pPr>
    </w:p>
    <w:p w:rsidR="002B35E2" w:rsidRDefault="002B35E2" w:rsidP="002B35E2">
      <w:pPr>
        <w:spacing w:before="750" w:after="750"/>
        <w:outlineLvl w:val="0"/>
        <w:rPr>
          <w:rFonts w:ascii="Arial" w:hAnsi="Arial" w:cs="Arial"/>
          <w:b/>
          <w:bCs/>
          <w:kern w:val="36"/>
          <w:sz w:val="23"/>
          <w:szCs w:val="23"/>
          <w:lang w:eastAsia="es-ES"/>
        </w:rPr>
      </w:pPr>
    </w:p>
    <w:p w:rsidR="002B35E2" w:rsidRPr="002B35E2" w:rsidRDefault="002B35E2" w:rsidP="002B35E2">
      <w:pPr>
        <w:spacing w:before="750" w:after="750"/>
        <w:outlineLvl w:val="0"/>
        <w:rPr>
          <w:rFonts w:ascii="Arial" w:hAnsi="Arial" w:cs="Arial"/>
          <w:b/>
          <w:bCs/>
          <w:kern w:val="36"/>
          <w:sz w:val="23"/>
          <w:szCs w:val="23"/>
          <w:lang w:eastAsia="es-ES"/>
        </w:rPr>
      </w:pPr>
      <w:r w:rsidRPr="002B35E2">
        <w:rPr>
          <w:rFonts w:ascii="Arial" w:hAnsi="Arial" w:cs="Arial"/>
          <w:b/>
          <w:bCs/>
          <w:kern w:val="36"/>
          <w:sz w:val="23"/>
          <w:szCs w:val="23"/>
          <w:lang w:eastAsia="es-ES"/>
        </w:rPr>
        <w:lastRenderedPageBreak/>
        <w:t>Test Plan: Plan PET Manager</w:t>
      </w:r>
    </w:p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Planificacion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de pruebas</w:t>
      </w:r>
    </w:p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r w:rsidRPr="002B35E2">
        <w:rPr>
          <w:rFonts w:ascii="Arial" w:eastAsiaTheme="minorEastAsia" w:hAnsi="Arial" w:cs="Arial"/>
          <w:sz w:val="18"/>
          <w:szCs w:val="18"/>
          <w:lang w:eastAsia="es-ES"/>
        </w:rPr>
        <w:t>Para PET Manager</w:t>
      </w:r>
    </w:p>
    <w:p w:rsidR="002B35E2" w:rsidRPr="002B35E2" w:rsidRDefault="002B35E2" w:rsidP="002B35E2">
      <w:pPr>
        <w:rPr>
          <w:color w:val="auto"/>
          <w:sz w:val="20"/>
          <w:szCs w:val="20"/>
          <w:lang w:eastAsia="es-ES"/>
        </w:rPr>
      </w:pPr>
      <w:r w:rsidRPr="002B35E2">
        <w:rPr>
          <w:rFonts w:ascii="Arial" w:hAnsi="Arial" w:cs="Arial"/>
          <w:sz w:val="18"/>
          <w:szCs w:val="18"/>
          <w:lang w:eastAsia="es-ES"/>
        </w:rPr>
        <w:br/>
      </w:r>
    </w:p>
    <w:p w:rsidR="002B35E2" w:rsidRPr="002B35E2" w:rsidRDefault="002B35E2" w:rsidP="002B35E2">
      <w:pPr>
        <w:spacing w:before="750" w:after="750"/>
        <w:outlineLvl w:val="0"/>
        <w:rPr>
          <w:rFonts w:ascii="Arial" w:hAnsi="Arial" w:cs="Arial"/>
          <w:b/>
          <w:bCs/>
          <w:kern w:val="36"/>
          <w:sz w:val="23"/>
          <w:szCs w:val="23"/>
          <w:lang w:eastAsia="es-ES"/>
        </w:rPr>
      </w:pPr>
      <w:proofErr w:type="spellStart"/>
      <w:r w:rsidRPr="002B35E2">
        <w:rPr>
          <w:rFonts w:ascii="Arial" w:hAnsi="Arial" w:cs="Arial"/>
          <w:b/>
          <w:bCs/>
          <w:kern w:val="36"/>
          <w:sz w:val="23"/>
          <w:szCs w:val="23"/>
          <w:lang w:eastAsia="es-ES"/>
        </w:rPr>
        <w:t>Build</w:t>
      </w:r>
      <w:proofErr w:type="spellEnd"/>
      <w:r w:rsidRPr="002B35E2">
        <w:rPr>
          <w:rFonts w:ascii="Arial" w:hAnsi="Arial" w:cs="Arial"/>
          <w:b/>
          <w:bCs/>
          <w:kern w:val="36"/>
          <w:sz w:val="23"/>
          <w:szCs w:val="23"/>
          <w:lang w:eastAsia="es-ES"/>
        </w:rPr>
        <w:t>: Pruebas Etapa 1</w:t>
      </w:r>
    </w:p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Primera etapa de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ejecucion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y </w:t>
      </w:r>
      <w:proofErr w:type="spellStart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>revision</w:t>
      </w:r>
      <w:proofErr w:type="spellEnd"/>
      <w:r w:rsidRPr="002B35E2">
        <w:rPr>
          <w:rFonts w:ascii="Arial" w:eastAsiaTheme="minorEastAsia" w:hAnsi="Arial" w:cs="Arial"/>
          <w:sz w:val="18"/>
          <w:szCs w:val="18"/>
          <w:lang w:eastAsia="es-ES"/>
        </w:rPr>
        <w:t xml:space="preserve"> de pruebas.</w:t>
      </w:r>
    </w:p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r w:rsidRPr="002B35E2">
        <w:rPr>
          <w:rFonts w:ascii="Arial" w:eastAsiaTheme="minorEastAsia" w:hAnsi="Arial" w:cs="Arial"/>
          <w:sz w:val="18"/>
          <w:szCs w:val="18"/>
          <w:lang w:eastAsia="es-ES"/>
        </w:rPr>
        <w:t> </w:t>
      </w:r>
    </w:p>
    <w:p w:rsidR="002B35E2" w:rsidRPr="002B35E2" w:rsidRDefault="002B35E2" w:rsidP="002B35E2">
      <w:pPr>
        <w:rPr>
          <w:color w:val="auto"/>
          <w:sz w:val="20"/>
          <w:szCs w:val="20"/>
          <w:lang w:eastAsia="es-ES"/>
        </w:rPr>
      </w:pPr>
      <w:r w:rsidRPr="002B35E2">
        <w:rPr>
          <w:rFonts w:ascii="Arial" w:hAnsi="Arial" w:cs="Arial"/>
          <w:sz w:val="18"/>
          <w:szCs w:val="18"/>
          <w:lang w:eastAsia="es-ES"/>
        </w:rPr>
        <w:br/>
      </w:r>
      <w:bookmarkStart w:id="0" w:name="_GoBack"/>
      <w:bookmarkEnd w:id="0"/>
      <w:r w:rsidRPr="002B35E2">
        <w:rPr>
          <w:rFonts w:ascii="Arial" w:hAnsi="Arial" w:cs="Arial"/>
          <w:b/>
          <w:bCs/>
          <w:kern w:val="36"/>
          <w:sz w:val="23"/>
          <w:szCs w:val="23"/>
          <w:lang w:eastAsia="es-ES"/>
        </w:rPr>
        <w:t xml:space="preserve">Test Suite : Modulo Inicio </w:t>
      </w:r>
      <w:proofErr w:type="spellStart"/>
      <w:r w:rsidRPr="002B35E2">
        <w:rPr>
          <w:rFonts w:ascii="Arial" w:hAnsi="Arial" w:cs="Arial"/>
          <w:b/>
          <w:bCs/>
          <w:kern w:val="36"/>
          <w:sz w:val="23"/>
          <w:szCs w:val="23"/>
          <w:lang w:eastAsia="es-ES"/>
        </w:rPr>
        <w:t>Sesion</w:t>
      </w:r>
      <w:proofErr w:type="spellEnd"/>
    </w:p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r w:rsidRPr="002B35E2">
        <w:rPr>
          <w:rFonts w:ascii="Arial" w:eastAsiaTheme="minorEastAsia" w:hAnsi="Arial" w:cs="Arial"/>
          <w:sz w:val="18"/>
          <w:szCs w:val="18"/>
          <w:lang w:eastAsia="es-ES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2"/>
        <w:gridCol w:w="2358"/>
        <w:gridCol w:w="3175"/>
        <w:gridCol w:w="807"/>
        <w:gridCol w:w="66"/>
      </w:tblGrid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Test Case PET-1: Iniciar sesión usuario valido </w:t>
            </w:r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[</w:t>
            </w:r>
            <w:proofErr w:type="spellStart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Version</w:t>
            </w:r>
            <w:proofErr w:type="spellEnd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 xml:space="preserve"> : 1]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Summary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El usuario debe ingresar a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aplicacion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web con un nombre de usuario y contraseña validos.</w:t>
            </w:r>
          </w:p>
        </w:tc>
      </w:tr>
      <w:tr w:rsidR="002B35E2" w:rsidRPr="002B35E2" w:rsidTr="002B35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Step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actions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Expected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Status: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Ingresar a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aplicacion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Web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PETManager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.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hyperlink r:id="rId6" w:history="1">
              <w:r w:rsidRPr="002B35E2">
                <w:rPr>
                  <w:rFonts w:eastAsiaTheme="minorEastAsia"/>
                  <w:sz w:val="17"/>
                  <w:szCs w:val="17"/>
                  <w:lang w:eastAsia="es-ES"/>
                </w:rPr>
                <w:t>http://127.0.0.1:8000/</w:t>
              </w:r>
            </w:hyperlink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 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Localhost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Debe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renderizar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navegacion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superior, donde se encontrara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Iniciar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sesion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.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Ademas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el cuerpo de la pagina se mostrara una imagen con el Logo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PETmanager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, y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inferior que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redireccionara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a al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login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realizar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Inicio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sesion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.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o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navegacion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Iniciar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sesion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Debe desplegarse la pagina de inicio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sesion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, donde se mostrara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superior con las mismas opciones de la pagina principal. En el cuerpo de la pagina se mostrara un formulario con los campos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username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y usuario en blanco y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con el texto ingresar.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Ingresar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username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valido y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password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valido.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Debe desplegarse la pagina de bienvenida, donde se mostrara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superior con las mismas opciones de la pagina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Luego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"Ingresar"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 Se desplegara un mensaje que da la bienvenida al usuario. En el cuerpo de la pagina se observara una imagen con el logo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PETmanager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y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inferior con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"Ingresar dosis inicial"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type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Estimated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.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Priority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Medium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Details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Build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Pruebas Etapa 1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Tester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user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Mode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</w:tbl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r w:rsidRPr="002B35E2">
        <w:rPr>
          <w:rFonts w:ascii="Arial" w:eastAsiaTheme="minorEastAsia" w:hAnsi="Arial" w:cs="Arial"/>
          <w:sz w:val="18"/>
          <w:szCs w:val="18"/>
          <w:lang w:eastAsia="es-ES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2"/>
        <w:gridCol w:w="2383"/>
        <w:gridCol w:w="3145"/>
        <w:gridCol w:w="812"/>
        <w:gridCol w:w="66"/>
      </w:tblGrid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Test Case PET-2: Iniciar sesión usuario invalido </w:t>
            </w:r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[</w:t>
            </w:r>
            <w:proofErr w:type="spellStart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Version</w:t>
            </w:r>
            <w:proofErr w:type="spellEnd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 xml:space="preserve"> : 1]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Summary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El usuario debe ingresar a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aplicacion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web con un nombre de usuario invalido y/o contraseña invalida.</w:t>
            </w:r>
          </w:p>
        </w:tc>
      </w:tr>
      <w:tr w:rsidR="002B35E2" w:rsidRPr="002B35E2" w:rsidTr="002B35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Step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actions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Expected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Status: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Ingresar a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aplicacion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Web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PETManager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.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hyperlink r:id="rId7" w:history="1">
              <w:r w:rsidRPr="002B35E2">
                <w:rPr>
                  <w:rFonts w:eastAsiaTheme="minorEastAsia"/>
                  <w:sz w:val="17"/>
                  <w:szCs w:val="17"/>
                  <w:lang w:eastAsia="es-ES"/>
                </w:rPr>
                <w:t>http://127.0.0.1:8000/</w:t>
              </w:r>
            </w:hyperlink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 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Localhost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Prueba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Debe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renderizar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el menú de navegación superior, donde se encontrara la opción de Iniciar sesión.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Ademas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el cuerpo de la pagina se mostrara una imagen con el Logo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PETmanager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, y un botón inferior que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redireccionara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a al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login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realizar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botón de Inicio de sesión.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 en el menú de navegación Iniciar sesión.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Debe desplegarse la pagina de inicio de sesión, donde se mostrara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superior con las mismas opciones de la pagina principal. En el cuerpo de la pagina se mostrara un formulario con los campos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username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y usuario en blanco y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con el texto ingresar.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3" name="Imagen 3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Ingresar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username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invalido y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password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invalido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Debe desplegarse la pagina de inicio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sesion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, donde se mostrara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superior con las mismas opciones de la pagina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4" name="Imagen 4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Luego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"Ingresar"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desplegara un mensaje de error que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dira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: "Usuario o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constraseña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no validos".  En el cuerpo de la pagina se observará el mismo formulario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username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y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password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para el correcto reingreso al sistema.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type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Estimated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.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Priority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Medium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Details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Build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Pruebas Etapa 1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Tester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user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Mode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notes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Test realizado sin Observaciones</w:t>
            </w:r>
          </w:p>
        </w:tc>
      </w:tr>
    </w:tbl>
    <w:p w:rsidR="002B35E2" w:rsidRPr="002B35E2" w:rsidRDefault="002B35E2" w:rsidP="002B35E2">
      <w:pPr>
        <w:spacing w:before="750" w:after="750"/>
        <w:outlineLvl w:val="0"/>
        <w:rPr>
          <w:rFonts w:ascii="Arial" w:hAnsi="Arial" w:cs="Arial"/>
          <w:b/>
          <w:bCs/>
          <w:kern w:val="36"/>
          <w:sz w:val="23"/>
          <w:szCs w:val="23"/>
          <w:lang w:eastAsia="es-ES"/>
        </w:rPr>
      </w:pPr>
      <w:r w:rsidRPr="002B35E2">
        <w:rPr>
          <w:rFonts w:ascii="Arial" w:hAnsi="Arial" w:cs="Arial"/>
          <w:b/>
          <w:bCs/>
          <w:kern w:val="36"/>
          <w:sz w:val="23"/>
          <w:szCs w:val="23"/>
          <w:lang w:eastAsia="es-ES"/>
        </w:rPr>
        <w:t>Test Suite : Modulo Ingreso de datos dosis Inicial y calculo de dosis en tiempo real</w:t>
      </w:r>
    </w:p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r w:rsidRPr="002B35E2">
        <w:rPr>
          <w:rFonts w:ascii="Arial" w:eastAsiaTheme="minorEastAsia" w:hAnsi="Arial" w:cs="Arial"/>
          <w:sz w:val="18"/>
          <w:szCs w:val="18"/>
          <w:lang w:eastAsia="es-ES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2"/>
        <w:gridCol w:w="2187"/>
        <w:gridCol w:w="3337"/>
        <w:gridCol w:w="816"/>
        <w:gridCol w:w="66"/>
      </w:tblGrid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Test Case PET-3: Ingreso de datos iniciales validos al sistema </w:t>
            </w:r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[</w:t>
            </w:r>
            <w:proofErr w:type="spellStart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Version</w:t>
            </w:r>
            <w:proofErr w:type="spellEnd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 xml:space="preserve"> : 1]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Summary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Usuario ingresara datos iniciales (Dosis, Hora, mL) validos al sistema y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obtendran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los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calculos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decaimiento a la hora de ingreso de los datos, cantidad de mL disponible y cantidad de pacientes realizados.</w:t>
            </w:r>
          </w:p>
        </w:tc>
      </w:tr>
      <w:tr w:rsidR="002B35E2" w:rsidRPr="002B35E2" w:rsidTr="002B35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Step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actions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Expected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Status: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Una vez iniciada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sesion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, 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redireccionará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a la pagina de bienvenida la cual posee como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que dice "Ingresar dosis inicial".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mostrara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con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navegacion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superior ampliado(mayor cantidad de opciones) el cuerpo del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tendra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una imagen con el logo de PET manager y en la parte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inferiorr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que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tendra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como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"Ingresar dosis inicial"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5" name="Imagen 5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"Ingresar dosis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incial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Al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redireccionará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a la pagina de ingreso de datos iniciales, esta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tendra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navegacion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superior ampliado, y en el cuerpo del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, un formulario para llenar con los campos :</w:t>
            </w: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br/>
              <w:t>-Dosis inicial en mCi.</w:t>
            </w: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br/>
              <w:t xml:space="preserve">-Hora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medicion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inicial</w:t>
            </w: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br/>
              <w:t>-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milimetros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totales.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en la parte inferior existe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con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"Ingresar"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6" name="Imagen 6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ingresar valores validos en los campos solicitados para datos de inicio de dosis y se presionara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enviar.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Al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enviar, si  los datos recogidos sean de manera correcta, se desplegara un mensaje que dice :" Datos ingresados con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exito.Este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ingreso de datos hecho de manera correcta,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redireccionara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al modulo de dosis en tiempo real.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7" name="Imagen 7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type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Estimated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.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Priority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Medium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Details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Build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Pruebas Etapa 1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Tester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user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Mode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notes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Test sin Observaciones</w:t>
            </w:r>
          </w:p>
        </w:tc>
      </w:tr>
    </w:tbl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r w:rsidRPr="002B35E2">
        <w:rPr>
          <w:rFonts w:ascii="Arial" w:eastAsiaTheme="minorEastAsia" w:hAnsi="Arial" w:cs="Arial"/>
          <w:sz w:val="18"/>
          <w:szCs w:val="18"/>
          <w:lang w:eastAsia="es-ES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2"/>
        <w:gridCol w:w="2196"/>
        <w:gridCol w:w="3328"/>
        <w:gridCol w:w="816"/>
        <w:gridCol w:w="66"/>
      </w:tblGrid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Test Case PET-4: Ingreso de datos iniciales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invalidos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al sistema </w:t>
            </w:r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[</w:t>
            </w:r>
            <w:proofErr w:type="spellStart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Version</w:t>
            </w:r>
            <w:proofErr w:type="spellEnd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 xml:space="preserve"> : 1]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Summary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Usuario ingresara datos iniciales (Dosis, Hora, mL)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invalidos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al sistema y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obtendran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un mensaje que solicitara el ingreso correcto de datos.</w:t>
            </w:r>
          </w:p>
        </w:tc>
      </w:tr>
      <w:tr w:rsidR="002B35E2" w:rsidRPr="002B35E2" w:rsidTr="002B35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Step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actions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Expected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Status: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Una vez iniciada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sesion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, 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redireccionará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a la pagina de bienvenida la cual posee como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que dice "Ingresar dosis inicial".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mostrara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con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navegacion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superior ampliado(mayor cantidad de opciones) el cuerpo del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tendra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una imagen con el logo de PET manager y en la parte inferior 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que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tendra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como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"Ingresar dosis inicial"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8" name="Imagen 8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"Ingresar dosis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incial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Al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redireccionará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a la pagina de ingreso de datos iniciales, esta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tendra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navegacion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superior ampliado, y en el cuerpo del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, un formulario para llenar con los campos :</w:t>
            </w: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br/>
              <w:t>-Dosis inicial en mCi.</w:t>
            </w: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br/>
              <w:t xml:space="preserve">-Hora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medicion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inicial</w:t>
            </w: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br/>
              <w:t>-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milimetros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totales.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en la parte inferior existe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con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"Ingresar"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9" name="Imagen 9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ingresar valores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Invalidos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 en los campos solicitados para datos de inicio de dosis y se presionara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enviar.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Al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enviar, los datos recogidos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seran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rechazados, se desplegara un mensaje por cada campo donde los datos sean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invalidos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, solicitando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correccion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estos.</w:t>
            </w: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br/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seguira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mostrando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ingreso de dosis inicial.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type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Estimated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.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Priority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Medium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Details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Build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Pruebas Etapa 1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Tester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user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Mode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notes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Test sin Observaciones</w:t>
            </w:r>
          </w:p>
        </w:tc>
      </w:tr>
    </w:tbl>
    <w:p w:rsidR="002B35E2" w:rsidRPr="002B35E2" w:rsidRDefault="002B35E2" w:rsidP="002B35E2">
      <w:pPr>
        <w:spacing w:before="750" w:after="750"/>
        <w:outlineLvl w:val="0"/>
        <w:rPr>
          <w:rFonts w:ascii="Arial" w:hAnsi="Arial" w:cs="Arial"/>
          <w:b/>
          <w:bCs/>
          <w:kern w:val="36"/>
          <w:sz w:val="23"/>
          <w:szCs w:val="23"/>
          <w:lang w:eastAsia="es-ES"/>
        </w:rPr>
      </w:pPr>
      <w:r w:rsidRPr="002B35E2">
        <w:rPr>
          <w:rFonts w:ascii="Arial" w:hAnsi="Arial" w:cs="Arial"/>
          <w:b/>
          <w:bCs/>
          <w:kern w:val="36"/>
          <w:sz w:val="23"/>
          <w:szCs w:val="23"/>
          <w:lang w:eastAsia="es-ES"/>
        </w:rPr>
        <w:t>Test Suite : Modulo Proyección de Dosis</w:t>
      </w:r>
    </w:p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r w:rsidRPr="002B35E2">
        <w:rPr>
          <w:rFonts w:ascii="Arial" w:eastAsiaTheme="minorEastAsia" w:hAnsi="Arial" w:cs="Arial"/>
          <w:sz w:val="18"/>
          <w:szCs w:val="18"/>
          <w:lang w:eastAsia="es-ES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2"/>
        <w:gridCol w:w="1697"/>
        <w:gridCol w:w="3807"/>
        <w:gridCol w:w="836"/>
        <w:gridCol w:w="66"/>
      </w:tblGrid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Test Case PET-5: Ingreso dato (Hora) al modulo de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Proyeccion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[</w:t>
            </w:r>
            <w:proofErr w:type="spellStart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Version</w:t>
            </w:r>
            <w:proofErr w:type="spellEnd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 xml:space="preserve"> : 1]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Summary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El usuario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elegir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modulo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proyeccion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, ingresar dato en formato (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HH:mm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) y al enviar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informacion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se calculara la dosis proyectada a la hora ingresada por el usuario.</w:t>
            </w:r>
          </w:p>
        </w:tc>
      </w:tr>
      <w:tr w:rsidR="002B35E2" w:rsidRPr="002B35E2" w:rsidTr="002B35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Step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actions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Expected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Status: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deberá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"Dosis Proyectada" del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navegacion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Al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mostrar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dosis proyectada, donde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aparecera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navegacion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opciones en la parte superior, en el cuerpo del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se vera un campo para llenar y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con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"Ingresar" , haciendo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alusion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a ingresar el dato escrito.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10" name="Imagen 10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llenar el campo requerido con formato hora (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HH:mm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)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Los datos 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veran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escritos en el formulario que se presenta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11" name="Imagen 11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enviar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Si los datos son correctos, 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mostrar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la parte inferior el resultado del calculo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proyeccion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para la hora indicada.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12" name="Imagen 12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type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Estimated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.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Priority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Medium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Details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Build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Pruebas Etapa 1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Tester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user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Mode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notes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Test sin Observaciones</w:t>
            </w:r>
          </w:p>
        </w:tc>
      </w:tr>
    </w:tbl>
    <w:p w:rsidR="002B35E2" w:rsidRPr="002B35E2" w:rsidRDefault="002B35E2" w:rsidP="002B35E2">
      <w:pPr>
        <w:spacing w:before="750" w:after="750"/>
        <w:outlineLvl w:val="0"/>
        <w:rPr>
          <w:rFonts w:ascii="Arial" w:hAnsi="Arial" w:cs="Arial"/>
          <w:b/>
          <w:bCs/>
          <w:kern w:val="36"/>
          <w:sz w:val="23"/>
          <w:szCs w:val="23"/>
          <w:lang w:eastAsia="es-ES"/>
        </w:rPr>
      </w:pPr>
      <w:r w:rsidRPr="002B35E2">
        <w:rPr>
          <w:rFonts w:ascii="Arial" w:hAnsi="Arial" w:cs="Arial"/>
          <w:b/>
          <w:bCs/>
          <w:kern w:val="36"/>
          <w:sz w:val="23"/>
          <w:szCs w:val="23"/>
          <w:lang w:eastAsia="es-ES"/>
        </w:rPr>
        <w:t>Test Suite : Modulo Calculo mL para dosis especifica</w:t>
      </w:r>
    </w:p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r w:rsidRPr="002B35E2">
        <w:rPr>
          <w:rFonts w:ascii="Arial" w:eastAsiaTheme="minorEastAsia" w:hAnsi="Arial" w:cs="Arial"/>
          <w:sz w:val="18"/>
          <w:szCs w:val="18"/>
          <w:lang w:eastAsia="es-ES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2"/>
        <w:gridCol w:w="1863"/>
        <w:gridCol w:w="3644"/>
        <w:gridCol w:w="833"/>
        <w:gridCol w:w="66"/>
      </w:tblGrid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Test Case PET-6: Ingreso dato(Dosis) al modulo de calculo mL para dosis </w:t>
            </w:r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[</w:t>
            </w:r>
            <w:proofErr w:type="spellStart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Version</w:t>
            </w:r>
            <w:proofErr w:type="spellEnd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 xml:space="preserve"> : 1]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Summary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El usuario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elegir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mL para dosis, ingresar dato en formato mCi , con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maximo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2 decimales,  y al enviar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informacion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se calculara la cantidad de mL necesario para obtener la dosis ingresada por el usuario.</w:t>
            </w:r>
          </w:p>
        </w:tc>
      </w:tr>
      <w:tr w:rsidR="002B35E2" w:rsidRPr="002B35E2" w:rsidTr="002B35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Step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actions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Expected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Status: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deberá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"mL para dosis" del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navegacion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Al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mostrar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mL para dosis, donde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aparecera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navegacion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opciones en la parte superior, en el cuerpo del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se vera un campo para llenar y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con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"Ingresar" , haciendo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alusion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a ingresar el dato escrito.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13" name="Imagen 13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llenar el campo requerido con formato  (mCi, y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maximo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dos decimales)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Los datos 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veran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escritos en el formulario que se presenta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14" name="Imagen 14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enviar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Si los datos son correctos, 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mostrar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la parte inferior el resultado del calculo de mL para la dosis indicada.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15" name="Imagen 15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type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Estimated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.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Priority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Medium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Details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Build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Pruebas Etapa 1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Tester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user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Mode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notes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Test sin Observaciones</w:t>
            </w:r>
          </w:p>
        </w:tc>
      </w:tr>
    </w:tbl>
    <w:p w:rsidR="002B35E2" w:rsidRPr="002B35E2" w:rsidRDefault="002B35E2" w:rsidP="002B35E2">
      <w:pPr>
        <w:spacing w:before="750" w:after="750"/>
        <w:outlineLvl w:val="0"/>
        <w:rPr>
          <w:rFonts w:ascii="Arial" w:hAnsi="Arial" w:cs="Arial"/>
          <w:b/>
          <w:bCs/>
          <w:kern w:val="36"/>
          <w:sz w:val="23"/>
          <w:szCs w:val="23"/>
          <w:lang w:eastAsia="es-ES"/>
        </w:rPr>
      </w:pPr>
      <w:r w:rsidRPr="002B35E2">
        <w:rPr>
          <w:rFonts w:ascii="Arial" w:hAnsi="Arial" w:cs="Arial"/>
          <w:b/>
          <w:bCs/>
          <w:kern w:val="36"/>
          <w:sz w:val="23"/>
          <w:szCs w:val="23"/>
          <w:lang w:eastAsia="es-ES"/>
        </w:rPr>
        <w:t>Test Suite : Modulo Ingreso de nueva dosificación paciente</w:t>
      </w:r>
    </w:p>
    <w:p w:rsidR="002B35E2" w:rsidRPr="002B35E2" w:rsidRDefault="002B35E2" w:rsidP="002B35E2">
      <w:pPr>
        <w:spacing w:before="100" w:beforeAutospacing="1" w:after="100" w:afterAutospacing="1"/>
        <w:rPr>
          <w:rFonts w:ascii="Arial" w:eastAsiaTheme="minorEastAsia" w:hAnsi="Arial" w:cs="Arial"/>
          <w:sz w:val="18"/>
          <w:szCs w:val="18"/>
          <w:lang w:eastAsia="es-ES"/>
        </w:rPr>
      </w:pPr>
      <w:r w:rsidRPr="002B35E2">
        <w:rPr>
          <w:rFonts w:ascii="Arial" w:eastAsiaTheme="minorEastAsia" w:hAnsi="Arial" w:cs="Arial"/>
          <w:sz w:val="18"/>
          <w:szCs w:val="18"/>
          <w:lang w:eastAsia="es-ES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1"/>
        <w:gridCol w:w="1689"/>
        <w:gridCol w:w="3729"/>
        <w:gridCol w:w="923"/>
        <w:gridCol w:w="66"/>
      </w:tblGrid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Test Case PET-7: Ingreso de dato de dosificación para paciente </w:t>
            </w:r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[</w:t>
            </w:r>
            <w:proofErr w:type="spellStart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>Version</w:t>
            </w:r>
            <w:proofErr w:type="spellEnd"/>
            <w:r w:rsidRPr="002B35E2">
              <w:rPr>
                <w:b/>
                <w:bCs/>
                <w:color w:val="auto"/>
                <w:sz w:val="13"/>
                <w:szCs w:val="13"/>
                <w:lang w:eastAsia="es-ES"/>
              </w:rPr>
              <w:t xml:space="preserve"> : 1]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75" w:after="75"/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Summary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El usuario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ingresar a la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"Ingresar nueva dosis", se desplegara un formulario donde 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podra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ingresar:</w:t>
            </w: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br/>
              <w:t>Dosis (Formato mCi)</w:t>
            </w: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br/>
              <w:t xml:space="preserve">Hora( Formato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HH:mm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)</w:t>
            </w: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br/>
              <w:t>Cantidad( formato mL)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Y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para el ingreso de los datos.</w:t>
            </w:r>
          </w:p>
        </w:tc>
      </w:tr>
      <w:tr w:rsidR="002B35E2" w:rsidRPr="002B35E2" w:rsidTr="002B35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Step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actions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Expected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Results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Status: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opcion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: "Ingresar nueva Dosis"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abrira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que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contrndra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la parte superior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menu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navegacion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con todos los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modulos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implementados. </w:t>
            </w: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br/>
              <w:t xml:space="preserve">En el cuerpo del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html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se desplegara un formulario que recibe datos de dosis, hora y mL.</w:t>
            </w:r>
          </w:p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En la parte inferior se mostrara un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que permite el ingreso de los datos.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16" name="Imagen 16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item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dosis e ingresar un dato valido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mostrar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item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seleccionado el valor que se esta ingresando.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17" name="Imagen 17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item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Hora e ingresar un dato valido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mostrar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item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seleccionado el valor que se esta ingresando.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18" name="Imagen 18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item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mL e ingresar un dato valido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mostrar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item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seleccionado el valor que se esta ingresando.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19" name="Imagen 19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Hacer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click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en el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boton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"ingresar"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spacing w:before="100" w:beforeAutospacing="1" w:after="100" w:afterAutospacing="1"/>
              <w:rPr>
                <w:rFonts w:eastAsiaTheme="minorEastAsia"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Se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debera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mostrar un mensaje que indique " Datos ingresados con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exito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!" y </w:t>
            </w:r>
            <w:proofErr w:type="spellStart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>redireccionara</w:t>
            </w:r>
            <w:proofErr w:type="spellEnd"/>
            <w:r w:rsidRPr="002B35E2">
              <w:rPr>
                <w:rFonts w:eastAsiaTheme="minorEastAsia"/>
                <w:color w:val="auto"/>
                <w:sz w:val="17"/>
                <w:szCs w:val="17"/>
                <w:lang w:eastAsia="es-ES"/>
              </w:rPr>
              <w:t xml:space="preserve"> a la pagina de dosis en tiempo real.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Attachments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br/>
            </w:r>
          </w:p>
          <w:p w:rsidR="002B35E2" w:rsidRPr="002B35E2" w:rsidRDefault="002B35E2" w:rsidP="002B35E2">
            <w:pPr>
              <w:pBdr>
                <w:bottom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Principio del formulario</w:t>
            </w:r>
          </w:p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begin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 PRIVATE "&lt;INPUT TYPE=\"image\" SRC=\"http://192.168.64.3/gui/themes/default/images/trash.png\"&gt;" </w:instrText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separate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instrText xml:space="preserve">MACROBUTTON HTMLDirect </w:instrText>
            </w:r>
            <w:r>
              <w:rPr>
                <w:noProof/>
                <w:color w:val="auto"/>
                <w:sz w:val="17"/>
                <w:szCs w:val="17"/>
                <w:lang w:val="es-ES" w:eastAsia="es-ES"/>
              </w:rPr>
              <w:drawing>
                <wp:inline distT="0" distB="0" distL="0" distR="0">
                  <wp:extent cx="2743200" cy="2743200"/>
                  <wp:effectExtent l="0" t="0" r="0" b="0"/>
                  <wp:docPr id="20" name="Imagen 20" descr="http://192.168.64.3/gui/themes/default/images/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192.168.64.3/gui/themes/default/images/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E2">
              <w:rPr>
                <w:color w:val="auto"/>
                <w:sz w:val="17"/>
                <w:szCs w:val="17"/>
                <w:lang w:eastAsia="es-ES"/>
              </w:rPr>
              <w:fldChar w:fldCharType="end"/>
            </w:r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</w:t>
            </w:r>
          </w:p>
          <w:p w:rsidR="002B35E2" w:rsidRPr="002B35E2" w:rsidRDefault="002B35E2" w:rsidP="002B35E2">
            <w:pPr>
              <w:pBdr>
                <w:top w:val="single" w:sz="6" w:space="1" w:color="auto"/>
              </w:pBdr>
              <w:jc w:val="center"/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</w:pPr>
            <w:r w:rsidRPr="002B35E2">
              <w:rPr>
                <w:rFonts w:ascii="Arial" w:eastAsiaTheme="minorEastAsia" w:hAnsi="Arial" w:cs="Arial"/>
                <w:vanish/>
                <w:color w:val="auto"/>
                <w:sz w:val="16"/>
                <w:szCs w:val="16"/>
                <w:lang w:eastAsia="es-ES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20"/>
                <w:szCs w:val="20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type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Estimated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.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Priority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Medium</w:t>
            </w:r>
          </w:p>
        </w:tc>
      </w:tr>
      <w:tr w:rsidR="002B35E2" w:rsidRPr="002B35E2" w:rsidTr="002B35E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Details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B35E2" w:rsidRPr="002B35E2" w:rsidRDefault="002B35E2" w:rsidP="002B35E2">
            <w:pPr>
              <w:rPr>
                <w:b/>
                <w:bCs/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Build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Pruebas Etapa 1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Tester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user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Result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Passed</w:t>
            </w:r>
            <w:proofErr w:type="spellEnd"/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Mode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Manual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</w:t>
            </w:r>
            <w:proofErr w:type="spellStart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>duration</w:t>
            </w:r>
            <w:proofErr w:type="spellEnd"/>
            <w:r w:rsidRPr="002B35E2">
              <w:rPr>
                <w:color w:val="auto"/>
                <w:sz w:val="17"/>
                <w:szCs w:val="17"/>
                <w:u w:val="single"/>
                <w:lang w:eastAsia="es-ES"/>
              </w:rPr>
              <w:t xml:space="preserve">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b/>
                <w:bCs/>
                <w:color w:val="auto"/>
                <w:sz w:val="17"/>
                <w:szCs w:val="17"/>
                <w:lang w:eastAsia="es-ES"/>
              </w:rPr>
              <w:t> </w:t>
            </w:r>
          </w:p>
        </w:tc>
      </w:tr>
      <w:tr w:rsidR="002B35E2" w:rsidRPr="002B35E2" w:rsidTr="002B35E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proofErr w:type="spellStart"/>
            <w:r w:rsidRPr="002B35E2">
              <w:rPr>
                <w:color w:val="auto"/>
                <w:sz w:val="17"/>
                <w:szCs w:val="17"/>
                <w:lang w:eastAsia="es-ES"/>
              </w:rPr>
              <w:t>Execution</w:t>
            </w:r>
            <w:proofErr w:type="spellEnd"/>
            <w:r w:rsidRPr="002B35E2">
              <w:rPr>
                <w:color w:val="auto"/>
                <w:sz w:val="17"/>
                <w:szCs w:val="17"/>
                <w:lang w:eastAsia="es-ES"/>
              </w:rPr>
              <w:t xml:space="preserve"> notes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B35E2" w:rsidRPr="002B35E2" w:rsidRDefault="002B35E2" w:rsidP="002B35E2">
            <w:pPr>
              <w:rPr>
                <w:color w:val="auto"/>
                <w:sz w:val="17"/>
                <w:szCs w:val="17"/>
                <w:lang w:eastAsia="es-ES"/>
              </w:rPr>
            </w:pPr>
            <w:r w:rsidRPr="002B35E2">
              <w:rPr>
                <w:color w:val="auto"/>
                <w:sz w:val="17"/>
                <w:szCs w:val="17"/>
                <w:lang w:eastAsia="es-ES"/>
              </w:rPr>
              <w:t>Test sin Observaciones</w:t>
            </w:r>
          </w:p>
        </w:tc>
      </w:tr>
    </w:tbl>
    <w:p w:rsidR="00364B22" w:rsidRDefault="00364B22"/>
    <w:sectPr w:rsidR="00364B22" w:rsidSect="0053166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E2"/>
    <w:rsid w:val="002B35E2"/>
    <w:rsid w:val="00364B22"/>
    <w:rsid w:val="0053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7495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basedOn w:val="Normal"/>
    <w:link w:val="Ttulo1Car"/>
    <w:uiPriority w:val="9"/>
    <w:qFormat/>
    <w:rsid w:val="002B35E2"/>
    <w:pPr>
      <w:spacing w:before="100" w:beforeAutospacing="1" w:after="100" w:afterAutospacing="1"/>
      <w:outlineLvl w:val="0"/>
    </w:pPr>
    <w:rPr>
      <w:rFonts w:eastAsiaTheme="minorEastAsia"/>
      <w:b/>
      <w:bCs/>
      <w:color w:val="auto"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5E2"/>
    <w:rPr>
      <w:rFonts w:ascii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2B35E2"/>
    <w:pPr>
      <w:spacing w:before="100" w:beforeAutospacing="1" w:after="100" w:afterAutospacing="1"/>
    </w:pPr>
    <w:rPr>
      <w:rFonts w:eastAsiaTheme="minorEastAsia"/>
      <w:color w:val="auto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2B35E2"/>
    <w:rPr>
      <w:b/>
      <w:bCs/>
    </w:rPr>
  </w:style>
  <w:style w:type="character" w:customStyle="1" w:styleId="label">
    <w:name w:val="label"/>
    <w:basedOn w:val="Fuentedeprrafopredeter"/>
    <w:rsid w:val="002B35E2"/>
  </w:style>
  <w:style w:type="character" w:styleId="Hipervnculo">
    <w:name w:val="Hyperlink"/>
    <w:basedOn w:val="Fuentedeprrafopredeter"/>
    <w:uiPriority w:val="99"/>
    <w:semiHidden/>
    <w:unhideWhenUsed/>
    <w:rsid w:val="002B35E2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35E2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color w:val="auto"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35E2"/>
    <w:rPr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2B35E2"/>
    <w:pPr>
      <w:pBdr>
        <w:top w:val="single" w:sz="6" w:space="1" w:color="auto"/>
      </w:pBdr>
      <w:jc w:val="center"/>
    </w:pPr>
    <w:rPr>
      <w:rFonts w:ascii="Arial" w:eastAsiaTheme="minorEastAsia" w:hAnsi="Arial" w:cs="Arial"/>
      <w:vanish/>
      <w:color w:val="auto"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2B35E2"/>
    <w:rPr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5E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E2"/>
    <w:rPr>
      <w:rFonts w:ascii="Lucida Grande" w:eastAsia="Times New Roman" w:hAnsi="Lucida Grande" w:cs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basedOn w:val="Normal"/>
    <w:link w:val="Ttulo1Car"/>
    <w:uiPriority w:val="9"/>
    <w:qFormat/>
    <w:rsid w:val="002B35E2"/>
    <w:pPr>
      <w:spacing w:before="100" w:beforeAutospacing="1" w:after="100" w:afterAutospacing="1"/>
      <w:outlineLvl w:val="0"/>
    </w:pPr>
    <w:rPr>
      <w:rFonts w:eastAsiaTheme="minorEastAsia"/>
      <w:b/>
      <w:bCs/>
      <w:color w:val="auto"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5E2"/>
    <w:rPr>
      <w:rFonts w:ascii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2B35E2"/>
    <w:pPr>
      <w:spacing w:before="100" w:beforeAutospacing="1" w:after="100" w:afterAutospacing="1"/>
    </w:pPr>
    <w:rPr>
      <w:rFonts w:eastAsiaTheme="minorEastAsia"/>
      <w:color w:val="auto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2B35E2"/>
    <w:rPr>
      <w:b/>
      <w:bCs/>
    </w:rPr>
  </w:style>
  <w:style w:type="character" w:customStyle="1" w:styleId="label">
    <w:name w:val="label"/>
    <w:basedOn w:val="Fuentedeprrafopredeter"/>
    <w:rsid w:val="002B35E2"/>
  </w:style>
  <w:style w:type="character" w:styleId="Hipervnculo">
    <w:name w:val="Hyperlink"/>
    <w:basedOn w:val="Fuentedeprrafopredeter"/>
    <w:uiPriority w:val="99"/>
    <w:semiHidden/>
    <w:unhideWhenUsed/>
    <w:rsid w:val="002B35E2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35E2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color w:val="auto"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35E2"/>
    <w:rPr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2B35E2"/>
    <w:pPr>
      <w:pBdr>
        <w:top w:val="single" w:sz="6" w:space="1" w:color="auto"/>
      </w:pBdr>
      <w:jc w:val="center"/>
    </w:pPr>
    <w:rPr>
      <w:rFonts w:ascii="Arial" w:eastAsiaTheme="minorEastAsia" w:hAnsi="Arial" w:cs="Arial"/>
      <w:vanish/>
      <w:color w:val="auto"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2B35E2"/>
    <w:rPr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5E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E2"/>
    <w:rPr>
      <w:rFonts w:ascii="Lucida Grande" w:eastAsia="Times New Roman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92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2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961">
          <w:marLeft w:val="0"/>
          <w:marRight w:val="0"/>
          <w:marTop w:val="6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73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431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127.0.0.1:8000/" TargetMode="External"/><Relationship Id="rId7" Type="http://schemas.openxmlformats.org/officeDocument/2006/relationships/hyperlink" Target="http://127.0.0.1:8000/" TargetMode="External"/><Relationship Id="rId8" Type="http://schemas.openxmlformats.org/officeDocument/2006/relationships/image" Target="file://localhost/http://192.168.64.3/gui/themes/default/images/trash.p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2604</Words>
  <Characters>13364</Characters>
  <Application>Microsoft Macintosh Word</Application>
  <DocSecurity>0</DocSecurity>
  <Lines>890</Lines>
  <Paragraphs>371</Paragraphs>
  <ScaleCrop>false</ScaleCrop>
  <Company>Tms</Company>
  <LinksUpToDate>false</LinksUpToDate>
  <CharactersWithSpaces>15597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Inostroza Hurtado</dc:creator>
  <cp:keywords/>
  <dc:description/>
  <cp:lastModifiedBy>Sebastian Inostroza Hurtado</cp:lastModifiedBy>
  <cp:revision>1</cp:revision>
  <dcterms:created xsi:type="dcterms:W3CDTF">2019-06-01T21:00:00Z</dcterms:created>
  <dcterms:modified xsi:type="dcterms:W3CDTF">2019-06-01T21:02:00Z</dcterms:modified>
</cp:coreProperties>
</file>