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BD26" w14:textId="04FD1DF4" w:rsidR="00B77779" w:rsidRPr="00B77779" w:rsidRDefault="00B77779" w:rsidP="0062071E">
      <w:pPr>
        <w:pStyle w:val="FirstParagraph"/>
        <w:spacing w:line="480" w:lineRule="auto"/>
        <w:rPr>
          <w:rFonts w:cs="Times New Roman"/>
        </w:rPr>
      </w:pPr>
      <w:r w:rsidRPr="00B77779">
        <w:rPr>
          <w:rFonts w:cs="Times New Roman"/>
          <w:b/>
          <w:bCs/>
        </w:rPr>
        <w:t>Running title:</w:t>
      </w:r>
      <w:r w:rsidRPr="00B77779">
        <w:rPr>
          <w:rFonts w:cs="Times New Roman"/>
        </w:rPr>
        <w:t xml:space="preserve"> </w:t>
      </w:r>
      <w:proofErr w:type="spellStart"/>
      <w:r w:rsidRPr="00B77779">
        <w:rPr>
          <w:rFonts w:cs="Times New Roman"/>
        </w:rPr>
        <w:t>Interstock</w:t>
      </w:r>
      <w:proofErr w:type="spellEnd"/>
      <w:r w:rsidRPr="00B77779">
        <w:rPr>
          <w:rFonts w:cs="Times New Roman"/>
        </w:rPr>
        <w:t xml:space="preserve"> y Rootstock in Mango</w:t>
      </w:r>
    </w:p>
    <w:p w14:paraId="1D82240F" w14:textId="7D72C4F2" w:rsidR="00E6742A" w:rsidRPr="00B77779" w:rsidRDefault="00B77779" w:rsidP="006207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7779">
        <w:rPr>
          <w:rFonts w:ascii="Times New Roman" w:hAnsi="Times New Roman" w:cs="Times New Roman"/>
          <w:b/>
          <w:bCs/>
          <w:sz w:val="24"/>
          <w:szCs w:val="24"/>
        </w:rPr>
        <w:t>Manuscript</w:t>
      </w:r>
      <w:proofErr w:type="spellEnd"/>
      <w:r w:rsidRPr="00B77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7779">
        <w:rPr>
          <w:rFonts w:ascii="Times New Roman" w:hAnsi="Times New Roman" w:cs="Times New Roman"/>
          <w:b/>
          <w:bCs/>
          <w:sz w:val="24"/>
          <w:szCs w:val="24"/>
        </w:rPr>
        <w:t>category</w:t>
      </w:r>
      <w:proofErr w:type="spellEnd"/>
      <w:r w:rsidRPr="00B777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77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779">
        <w:rPr>
          <w:rFonts w:ascii="Times New Roman" w:hAnsi="Times New Roman" w:cs="Times New Roman"/>
          <w:sz w:val="24"/>
          <w:szCs w:val="24"/>
        </w:rPr>
        <w:t>Crop</w:t>
      </w:r>
      <w:proofErr w:type="spellEnd"/>
      <w:r w:rsidRPr="00B77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779">
        <w:rPr>
          <w:rFonts w:ascii="Times New Roman" w:hAnsi="Times New Roman" w:cs="Times New Roman"/>
          <w:sz w:val="24"/>
          <w:szCs w:val="24"/>
        </w:rPr>
        <w:t>Science</w:t>
      </w:r>
      <w:proofErr w:type="spellEnd"/>
    </w:p>
    <w:p w14:paraId="78C7359B" w14:textId="77777777" w:rsidR="00B77779" w:rsidRPr="00B77779" w:rsidRDefault="00B77779" w:rsidP="0062071E">
      <w:pPr>
        <w:pStyle w:val="FirstParagraph"/>
        <w:spacing w:line="480" w:lineRule="auto"/>
        <w:jc w:val="center"/>
        <w:rPr>
          <w:rFonts w:cs="Times New Roman"/>
        </w:rPr>
      </w:pPr>
      <w:r w:rsidRPr="00B77779">
        <w:rPr>
          <w:rFonts w:cs="Times New Roman"/>
          <w:b/>
          <w:bCs/>
        </w:rPr>
        <w:t xml:space="preserve">Impact of </w:t>
      </w:r>
      <w:proofErr w:type="spellStart"/>
      <w:r w:rsidRPr="00B77779">
        <w:rPr>
          <w:rFonts w:cs="Times New Roman"/>
          <w:b/>
          <w:bCs/>
        </w:rPr>
        <w:t>Interstock</w:t>
      </w:r>
      <w:proofErr w:type="spellEnd"/>
      <w:r w:rsidRPr="00B77779">
        <w:rPr>
          <w:rFonts w:cs="Times New Roman"/>
          <w:b/>
          <w:bCs/>
        </w:rPr>
        <w:t xml:space="preserve"> and Rootstock on the Growth and Productivity of Mango (</w:t>
      </w:r>
      <w:r w:rsidRPr="00B77779">
        <w:rPr>
          <w:rFonts w:cs="Times New Roman"/>
          <w:b/>
          <w:bCs/>
          <w:i/>
          <w:iCs/>
        </w:rPr>
        <w:t>Mangifera indica</w:t>
      </w:r>
      <w:r w:rsidRPr="00B77779">
        <w:rPr>
          <w:rFonts w:cs="Times New Roman"/>
          <w:b/>
          <w:bCs/>
        </w:rPr>
        <w:t xml:space="preserve"> L.) in the San Lorenzo Valley, Peru</w:t>
      </w:r>
    </w:p>
    <w:p w14:paraId="0229163E" w14:textId="341EF3CE" w:rsidR="00B77779" w:rsidRPr="00B77779" w:rsidRDefault="00B77779" w:rsidP="006207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B77779">
        <w:rPr>
          <w:rFonts w:ascii="Times New Roman" w:hAnsi="Times New Roman" w:cs="Times New Roman"/>
          <w:sz w:val="24"/>
          <w:szCs w:val="24"/>
        </w:rPr>
        <w:t>Sebastian Casas-Niño</w:t>
      </w:r>
      <w:r w:rsidRPr="00B77779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hyperlink r:id="rId4">
        <w:r w:rsidRPr="00B77779">
          <w:rPr>
            <w:rStyle w:val="Hipervnculo"/>
            <w:rFonts w:ascii="Times New Roman" w:hAnsi="Times New Roman" w:cs="Times New Roman"/>
            <w:sz w:val="24"/>
            <w:szCs w:val="24"/>
            <w:vertAlign w:val="superscript"/>
          </w:rPr>
          <w:t>0000-0002-6576-8761</w:t>
        </w:r>
      </w:hyperlink>
      <w:r w:rsidRPr="00B77779">
        <w:rPr>
          <w:rFonts w:ascii="Times New Roman" w:hAnsi="Times New Roman" w:cs="Times New Roman"/>
          <w:sz w:val="24"/>
          <w:szCs w:val="24"/>
        </w:rPr>
        <w:t>; Sandy Vilchez-Navarro</w:t>
      </w:r>
      <w:r w:rsidRPr="00B77779">
        <w:rPr>
          <w:rFonts w:ascii="Times New Roman" w:hAnsi="Times New Roman" w:cs="Times New Roman"/>
          <w:sz w:val="24"/>
          <w:szCs w:val="24"/>
          <w:vertAlign w:val="superscript"/>
        </w:rPr>
        <w:t>1,3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hyperlink r:id="rId5">
        <w:r w:rsidRPr="00B77779">
          <w:rPr>
            <w:rStyle w:val="Hipervnculo"/>
            <w:rFonts w:ascii="Times New Roman" w:hAnsi="Times New Roman" w:cs="Times New Roman"/>
            <w:sz w:val="24"/>
            <w:szCs w:val="24"/>
            <w:vertAlign w:val="superscript"/>
          </w:rPr>
          <w:t>0009-0002-1784-5563</w:t>
        </w:r>
      </w:hyperlink>
      <w:r w:rsidRPr="00B77779">
        <w:rPr>
          <w:rFonts w:ascii="Times New Roman" w:hAnsi="Times New Roman" w:cs="Times New Roman"/>
          <w:sz w:val="24"/>
          <w:szCs w:val="24"/>
        </w:rPr>
        <w:t>; Henry Morocho-Romero</w:t>
      </w:r>
      <w:r w:rsidRPr="00B77779">
        <w:rPr>
          <w:rFonts w:ascii="Times New Roman" w:hAnsi="Times New Roman" w:cs="Times New Roman"/>
          <w:sz w:val="24"/>
          <w:szCs w:val="24"/>
          <w:vertAlign w:val="superscript"/>
        </w:rPr>
        <w:t>1,3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hyperlink r:id="rId6">
        <w:r w:rsidRPr="00B77779">
          <w:rPr>
            <w:rStyle w:val="Hipervnculo"/>
            <w:rFonts w:ascii="Times New Roman" w:hAnsi="Times New Roman" w:cs="Times New Roman"/>
            <w:sz w:val="24"/>
            <w:szCs w:val="24"/>
            <w:vertAlign w:val="superscript"/>
          </w:rPr>
          <w:t>0000-0002-1520-2372</w:t>
        </w:r>
      </w:hyperlink>
      <w:r w:rsidRPr="00B77779">
        <w:rPr>
          <w:rFonts w:ascii="Times New Roman" w:hAnsi="Times New Roman" w:cs="Times New Roman"/>
          <w:sz w:val="24"/>
          <w:szCs w:val="24"/>
        </w:rPr>
        <w:t>; Gabriela Cárdenas-Huamán</w:t>
      </w:r>
      <w:r w:rsidRPr="00B77779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hyperlink r:id="rId7">
        <w:r w:rsidRPr="00B77779">
          <w:rPr>
            <w:rStyle w:val="Hipervnculo"/>
            <w:rFonts w:ascii="Times New Roman" w:hAnsi="Times New Roman" w:cs="Times New Roman"/>
            <w:sz w:val="24"/>
            <w:szCs w:val="24"/>
            <w:vertAlign w:val="superscript"/>
          </w:rPr>
          <w:t>0000-0002-8379-5464</w:t>
        </w:r>
      </w:hyperlink>
      <w:r w:rsidRPr="00B77779">
        <w:rPr>
          <w:rFonts w:ascii="Times New Roman" w:hAnsi="Times New Roman" w:cs="Times New Roman"/>
          <w:sz w:val="24"/>
          <w:szCs w:val="24"/>
        </w:rPr>
        <w:t>; Nery Tirabante-Terrones</w:t>
      </w:r>
      <w:r w:rsidRPr="00B7777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hyperlink r:id="rId8">
        <w:r w:rsidRPr="00B77779">
          <w:rPr>
            <w:rStyle w:val="Hipervnculo"/>
            <w:rFonts w:ascii="Times New Roman" w:hAnsi="Times New Roman" w:cs="Times New Roman"/>
            <w:sz w:val="24"/>
            <w:szCs w:val="24"/>
            <w:vertAlign w:val="superscript"/>
          </w:rPr>
          <w:t>0000-0002-0634-1522</w:t>
        </w:r>
      </w:hyperlink>
      <w:r w:rsidRPr="00B7777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77779">
        <w:rPr>
          <w:rFonts w:ascii="Times New Roman" w:hAnsi="Times New Roman" w:cs="Times New Roman"/>
          <w:sz w:val="24"/>
          <w:szCs w:val="24"/>
        </w:rPr>
        <w:t>Esdwin-Oberti</w:t>
      </w:r>
      <w:proofErr w:type="spellEnd"/>
      <w:r w:rsidRPr="00B77779">
        <w:rPr>
          <w:rFonts w:ascii="Times New Roman" w:hAnsi="Times New Roman" w:cs="Times New Roman"/>
          <w:sz w:val="24"/>
          <w:szCs w:val="24"/>
        </w:rPr>
        <w:t xml:space="preserve"> Nuñez-Ticliahunca</w:t>
      </w:r>
      <w:r w:rsidRPr="00B77779">
        <w:rPr>
          <w:rFonts w:ascii="Times New Roman" w:hAnsi="Times New Roman" w:cs="Times New Roman"/>
          <w:sz w:val="24"/>
          <w:szCs w:val="24"/>
          <w:vertAlign w:val="superscript"/>
        </w:rPr>
        <w:t>1,3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hyperlink r:id="rId9">
        <w:r w:rsidRPr="00B77779">
          <w:rPr>
            <w:rStyle w:val="Hipervnculo"/>
            <w:rFonts w:ascii="Times New Roman" w:hAnsi="Times New Roman" w:cs="Times New Roman"/>
            <w:sz w:val="24"/>
            <w:szCs w:val="24"/>
            <w:vertAlign w:val="superscript"/>
          </w:rPr>
          <w:t>0009-0004-4613-0625</w:t>
        </w:r>
      </w:hyperlink>
      <w:r w:rsidRPr="00B7777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7779">
        <w:rPr>
          <w:rFonts w:ascii="Times New Roman" w:hAnsi="Times New Roman" w:cs="Times New Roman"/>
          <w:sz w:val="24"/>
          <w:szCs w:val="24"/>
        </w:rPr>
        <w:t>Ana Montañez-Artica</w:t>
      </w:r>
      <w:r w:rsidRPr="00B7777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hyperlink r:id="rId10">
        <w:r w:rsidRPr="00B77779">
          <w:rPr>
            <w:rStyle w:val="Hipervnculo"/>
            <w:rFonts w:ascii="Times New Roman" w:hAnsi="Times New Roman" w:cs="Times New Roman"/>
            <w:sz w:val="24"/>
            <w:szCs w:val="24"/>
            <w:vertAlign w:val="superscript"/>
          </w:rPr>
          <w:t>0000-0003-3580-6621</w:t>
        </w:r>
      </w:hyperlink>
      <w:r w:rsidRPr="00B77779">
        <w:rPr>
          <w:rFonts w:ascii="Times New Roman" w:hAnsi="Times New Roman" w:cs="Times New Roman"/>
          <w:sz w:val="24"/>
          <w:szCs w:val="24"/>
        </w:rPr>
        <w:t>; Leslie Velarde-Apaza</w:t>
      </w:r>
      <w:r w:rsidRPr="00B7777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hyperlink r:id="rId11">
        <w:r w:rsidRPr="00B77779">
          <w:rPr>
            <w:rStyle w:val="Hipervnculo"/>
            <w:rFonts w:ascii="Times New Roman" w:hAnsi="Times New Roman" w:cs="Times New Roman"/>
            <w:sz w:val="24"/>
            <w:szCs w:val="24"/>
            <w:vertAlign w:val="superscript"/>
          </w:rPr>
          <w:t>0000-0001-6031-6355</w:t>
        </w:r>
      </w:hyperlink>
      <w:r w:rsidRPr="00B77779">
        <w:rPr>
          <w:rFonts w:ascii="Times New Roman" w:hAnsi="Times New Roman" w:cs="Times New Roman"/>
          <w:sz w:val="24"/>
          <w:szCs w:val="24"/>
        </w:rPr>
        <w:t xml:space="preserve">; Max </w:t>
      </w:r>
      <w:proofErr w:type="spellStart"/>
      <w:r w:rsidRPr="00B77779">
        <w:rPr>
          <w:rFonts w:ascii="Times New Roman" w:hAnsi="Times New Roman" w:cs="Times New Roman"/>
          <w:sz w:val="24"/>
          <w:szCs w:val="24"/>
        </w:rPr>
        <w:t>Ramirez</w:t>
      </w:r>
      <w:proofErr w:type="spellEnd"/>
      <w:r w:rsidRPr="00B77779">
        <w:rPr>
          <w:rFonts w:ascii="Times New Roman" w:hAnsi="Times New Roman" w:cs="Times New Roman"/>
          <w:sz w:val="24"/>
          <w:szCs w:val="24"/>
        </w:rPr>
        <w:t xml:space="preserve"> Rojas</w:t>
      </w:r>
      <w:r w:rsidRPr="00B7777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hyperlink r:id="rId12">
        <w:r w:rsidRPr="00B77779">
          <w:rPr>
            <w:rStyle w:val="Hipervnculo"/>
            <w:rFonts w:ascii="Times New Roman" w:hAnsi="Times New Roman" w:cs="Times New Roman"/>
            <w:sz w:val="24"/>
            <w:szCs w:val="24"/>
            <w:vertAlign w:val="superscript"/>
          </w:rPr>
          <w:t>0000-0003-3322-0838</w:t>
        </w:r>
      </w:hyperlink>
      <w:r w:rsidRPr="00B7777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77779">
        <w:rPr>
          <w:rFonts w:ascii="Times New Roman" w:hAnsi="Times New Roman" w:cs="Times New Roman"/>
          <w:sz w:val="24"/>
          <w:szCs w:val="24"/>
        </w:rPr>
        <w:t>Juancarlos</w:t>
      </w:r>
      <w:proofErr w:type="spellEnd"/>
      <w:r w:rsidRPr="00B77779">
        <w:rPr>
          <w:rFonts w:ascii="Times New Roman" w:hAnsi="Times New Roman" w:cs="Times New Roman"/>
          <w:sz w:val="24"/>
          <w:szCs w:val="24"/>
        </w:rPr>
        <w:t xml:space="preserve"> Cruz</w:t>
      </w:r>
      <w:r w:rsidRPr="00B7777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hyperlink r:id="rId13">
        <w:r w:rsidRPr="00B77779">
          <w:rPr>
            <w:rStyle w:val="Hipervnculo"/>
            <w:rFonts w:ascii="Times New Roman" w:hAnsi="Times New Roman" w:cs="Times New Roman"/>
            <w:sz w:val="24"/>
            <w:szCs w:val="24"/>
            <w:vertAlign w:val="superscript"/>
          </w:rPr>
          <w:t>0009-0005-8288-2768</w:t>
        </w:r>
      </w:hyperlink>
      <w:r w:rsidRPr="00B77779">
        <w:rPr>
          <w:rFonts w:ascii="Times New Roman" w:hAnsi="Times New Roman" w:cs="Times New Roman"/>
          <w:sz w:val="24"/>
          <w:szCs w:val="24"/>
        </w:rPr>
        <w:t>; Flavio Lozano-Isla</w:t>
      </w:r>
      <w:r w:rsidRPr="00B77779">
        <w:rPr>
          <w:rFonts w:ascii="Times New Roman" w:hAnsi="Times New Roman" w:cs="Times New Roman"/>
          <w:sz w:val="24"/>
          <w:szCs w:val="24"/>
          <w:vertAlign w:val="superscript"/>
        </w:rPr>
        <w:t>1,4</w:t>
      </w:r>
      <w:r w:rsidR="0062071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hyperlink r:id="rId14">
        <w:r w:rsidR="0062071E" w:rsidRPr="0062071E">
          <w:rPr>
            <w:rStyle w:val="Hipervnculo"/>
            <w:rFonts w:ascii="Times New Roman" w:hAnsi="Times New Roman" w:cs="Times New Roman"/>
            <w:sz w:val="24"/>
            <w:szCs w:val="24"/>
            <w:vertAlign w:val="superscript"/>
          </w:rPr>
          <w:t>0000-0002-0714-669X</w:t>
        </w:r>
      </w:hyperlink>
      <w:r w:rsidRPr="00B77779">
        <w:rPr>
          <w:rFonts w:ascii="Times New Roman" w:hAnsi="Times New Roman" w:cs="Times New Roman"/>
          <w:sz w:val="24"/>
          <w:szCs w:val="24"/>
        </w:rPr>
        <w:t>.</w:t>
      </w:r>
    </w:p>
    <w:p w14:paraId="7D46FBC5" w14:textId="77777777" w:rsidR="00B77779" w:rsidRPr="00B77779" w:rsidRDefault="00B77779" w:rsidP="006207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77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1</w:t>
      </w:r>
      <w:r w:rsidRPr="00B7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B77779">
        <w:rPr>
          <w:rFonts w:ascii="Times New Roman" w:hAnsi="Times New Roman" w:cs="Times New Roman"/>
          <w:i/>
          <w:iCs/>
          <w:sz w:val="24"/>
          <w:szCs w:val="24"/>
        </w:rPr>
        <w:t>Dirección</w:t>
      </w:r>
      <w:proofErr w:type="gramEnd"/>
      <w:r w:rsidRPr="00B77779">
        <w:rPr>
          <w:rFonts w:ascii="Times New Roman" w:hAnsi="Times New Roman" w:cs="Times New Roman"/>
          <w:i/>
          <w:iCs/>
          <w:sz w:val="24"/>
          <w:szCs w:val="24"/>
        </w:rPr>
        <w:t xml:space="preserve"> de Supervisión y Monitoreo en las Estaciones Experimentales Agrarias, Instituto Nacional de Innovación Agraria. Lima. Perú.</w:t>
      </w:r>
    </w:p>
    <w:p w14:paraId="2735BE10" w14:textId="77777777" w:rsidR="00B77779" w:rsidRPr="00B77779" w:rsidRDefault="00B77779" w:rsidP="006207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77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B7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B77779">
        <w:rPr>
          <w:rFonts w:ascii="Times New Roman" w:hAnsi="Times New Roman" w:cs="Times New Roman"/>
          <w:i/>
          <w:iCs/>
          <w:sz w:val="24"/>
          <w:szCs w:val="24"/>
        </w:rPr>
        <w:t>Universidad</w:t>
      </w:r>
      <w:proofErr w:type="gramEnd"/>
      <w:r w:rsidRPr="00B77779">
        <w:rPr>
          <w:rFonts w:ascii="Times New Roman" w:hAnsi="Times New Roman" w:cs="Times New Roman"/>
          <w:i/>
          <w:iCs/>
          <w:sz w:val="24"/>
          <w:szCs w:val="24"/>
        </w:rPr>
        <w:t xml:space="preserve"> Nacional Agraria La Molina (UNALM), Lima, Perú.</w:t>
      </w:r>
    </w:p>
    <w:p w14:paraId="53C94234" w14:textId="77777777" w:rsidR="00B77779" w:rsidRPr="00B77779" w:rsidRDefault="00B77779" w:rsidP="006207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77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Pr="00B7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B77779">
        <w:rPr>
          <w:rFonts w:ascii="Times New Roman" w:hAnsi="Times New Roman" w:cs="Times New Roman"/>
          <w:i/>
          <w:iCs/>
          <w:sz w:val="24"/>
          <w:szCs w:val="24"/>
        </w:rPr>
        <w:t>Universidad</w:t>
      </w:r>
      <w:proofErr w:type="gramEnd"/>
      <w:r w:rsidRPr="00B77779">
        <w:rPr>
          <w:rFonts w:ascii="Times New Roman" w:hAnsi="Times New Roman" w:cs="Times New Roman"/>
          <w:i/>
          <w:iCs/>
          <w:sz w:val="24"/>
          <w:szCs w:val="24"/>
        </w:rPr>
        <w:t xml:space="preserve"> Nacional de Piura, Campus Universitario s/n. Urb. Miraflores. Piura, Perú.</w:t>
      </w:r>
    </w:p>
    <w:p w14:paraId="6AFDAF49" w14:textId="77777777" w:rsidR="00B77779" w:rsidRPr="00B77779" w:rsidRDefault="00B77779" w:rsidP="006207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77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4</w:t>
      </w:r>
      <w:r w:rsidRPr="00B7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B77779">
        <w:rPr>
          <w:rFonts w:ascii="Times New Roman" w:hAnsi="Times New Roman" w:cs="Times New Roman"/>
          <w:i/>
          <w:iCs/>
          <w:sz w:val="24"/>
          <w:szCs w:val="24"/>
        </w:rPr>
        <w:t>Facultad</w:t>
      </w:r>
      <w:proofErr w:type="gramEnd"/>
      <w:r w:rsidRPr="00B77779">
        <w:rPr>
          <w:rFonts w:ascii="Times New Roman" w:hAnsi="Times New Roman" w:cs="Times New Roman"/>
          <w:i/>
          <w:iCs/>
          <w:sz w:val="24"/>
          <w:szCs w:val="24"/>
        </w:rPr>
        <w:t xml:space="preserve"> de Ingeniería y Ciencias Agrarias, Universidad Nacional Toribio Rodríguez de Mendoza de Amazonas (UNTRM), Chachapoyas, Perú.</w:t>
      </w:r>
    </w:p>
    <w:p w14:paraId="213A8107" w14:textId="77777777" w:rsidR="00B77779" w:rsidRPr="00B77779" w:rsidRDefault="00B77779" w:rsidP="006207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7779">
        <w:rPr>
          <w:rFonts w:ascii="Times New Roman" w:hAnsi="Times New Roman" w:cs="Times New Roman"/>
          <w:i/>
          <w:iCs/>
          <w:sz w:val="24"/>
          <w:szCs w:val="24"/>
          <w:lang w:val="en-US"/>
        </w:rPr>
        <w:t> </w:t>
      </w:r>
      <w:r w:rsidRPr="00B77779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*</w:t>
      </w:r>
      <w:r w:rsidRPr="00B7777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77779">
        <w:rPr>
          <w:rFonts w:ascii="Times New Roman" w:hAnsi="Times New Roman" w:cs="Times New Roman"/>
          <w:sz w:val="24"/>
          <w:szCs w:val="24"/>
          <w:lang w:val="en-US"/>
        </w:rPr>
        <w:t xml:space="preserve">Corresponding author: </w:t>
      </w:r>
      <w:hyperlink r:id="rId15">
        <w:r w:rsidRPr="00B7777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flavio.lozano@untrm.edu.pe</w:t>
        </w:r>
      </w:hyperlink>
    </w:p>
    <w:p w14:paraId="36FA77AB" w14:textId="77777777" w:rsidR="00B77779" w:rsidRPr="00B77779" w:rsidRDefault="00B77779" w:rsidP="006207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8CAB0" w14:textId="77777777" w:rsidR="00B77779" w:rsidRPr="00B77779" w:rsidRDefault="00B77779" w:rsidP="006207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77779" w:rsidRPr="00B77779" w:rsidSect="0062071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79"/>
    <w:rsid w:val="0062071E"/>
    <w:rsid w:val="00B77779"/>
    <w:rsid w:val="00E6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E14F01"/>
  <w15:chartTrackingRefBased/>
  <w15:docId w15:val="{F97EAFF2-EA4D-4CDA-A59A-12251058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rstParagraph">
    <w:name w:val="First Paragraph"/>
    <w:basedOn w:val="Textoindependiente"/>
    <w:next w:val="Textoindependiente"/>
    <w:qFormat/>
    <w:rsid w:val="00B77779"/>
    <w:pPr>
      <w:spacing w:before="120" w:line="360" w:lineRule="auto"/>
      <w:jc w:val="both"/>
    </w:pPr>
    <w:rPr>
      <w:rFonts w:ascii="Times New Roman" w:hAnsi="Times New Roman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7777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77779"/>
  </w:style>
  <w:style w:type="character" w:styleId="Hipervnculo">
    <w:name w:val="Hyperlink"/>
    <w:basedOn w:val="Fuentedeprrafopredeter"/>
    <w:uiPriority w:val="99"/>
    <w:unhideWhenUsed/>
    <w:rsid w:val="00B777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0634-1522" TargetMode="External"/><Relationship Id="rId13" Type="http://schemas.openxmlformats.org/officeDocument/2006/relationships/hyperlink" Target="https://orcid.org/0009-0005-8288-276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rcid.org/0000-0002-8379-5464" TargetMode="External"/><Relationship Id="rId12" Type="http://schemas.openxmlformats.org/officeDocument/2006/relationships/hyperlink" Target="https://orcid.org/0000-0003-3322-083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rcid.org/0000-0002-1520-2372" TargetMode="External"/><Relationship Id="rId11" Type="http://schemas.openxmlformats.org/officeDocument/2006/relationships/hyperlink" Target="https://orcid.org/0000-0001-6031-6355" TargetMode="External"/><Relationship Id="rId5" Type="http://schemas.openxmlformats.org/officeDocument/2006/relationships/hyperlink" Target="https://orcid.org/0009-0002-1784-5563" TargetMode="External"/><Relationship Id="rId15" Type="http://schemas.openxmlformats.org/officeDocument/2006/relationships/hyperlink" Target="mailto:flavio.lozano@untrm.edu.pe" TargetMode="External"/><Relationship Id="rId10" Type="http://schemas.openxmlformats.org/officeDocument/2006/relationships/hyperlink" Target="https://orcid.org/0000-0003-3580-6621" TargetMode="External"/><Relationship Id="rId4" Type="http://schemas.openxmlformats.org/officeDocument/2006/relationships/hyperlink" Target="https://orcid.org/0000-0002-6576-8761" TargetMode="External"/><Relationship Id="rId9" Type="http://schemas.openxmlformats.org/officeDocument/2006/relationships/hyperlink" Target="https://orcid.org/0009-0004-4613-0625" TargetMode="External"/><Relationship Id="rId14" Type="http://schemas.openxmlformats.org/officeDocument/2006/relationships/hyperlink" Target="https://orcid.org/0000-0002-0714-669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Casas Niño</dc:creator>
  <cp:keywords/>
  <dc:description/>
  <cp:lastModifiedBy>Sebastian Casas Niño</cp:lastModifiedBy>
  <cp:revision>1</cp:revision>
  <dcterms:created xsi:type="dcterms:W3CDTF">2024-11-27T22:37:00Z</dcterms:created>
  <dcterms:modified xsi:type="dcterms:W3CDTF">2024-11-27T22:50:00Z</dcterms:modified>
</cp:coreProperties>
</file>