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324AC2" w:rsidRDefault="00000000" w:rsidP="00F54C3B">
            <w:pPr>
              <w:spacing w:line="240" w:lineRule="auto"/>
              <w:jc w:val="both"/>
              <w:rPr>
                <w:rFonts w:ascii="Times New Roman" w:eastAsia="Times New Roman" w:hAnsi="Times New Roman" w:cs="Times New Roman"/>
                <w:b/>
                <w:color w:val="666666"/>
                <w:sz w:val="16"/>
                <w:szCs w:val="16"/>
                <w:lang w:val="en-US"/>
              </w:rPr>
            </w:pPr>
            <w:r w:rsidRPr="00324AC2">
              <w:rPr>
                <w:rFonts w:ascii="Times New Roman" w:eastAsia="Times New Roman" w:hAnsi="Times New Roman" w:cs="Times New Roman"/>
                <w:b/>
                <w:color w:val="666666"/>
                <w:sz w:val="16"/>
                <w:szCs w:val="16"/>
                <w:lang w:val="en-US"/>
              </w:rPr>
              <w:t xml:space="preserve">Universidad Nacional Toribio </w:t>
            </w:r>
            <w:r w:rsidR="00A71B07" w:rsidRPr="00324AC2">
              <w:rPr>
                <w:rFonts w:ascii="Times New Roman" w:eastAsia="Times New Roman" w:hAnsi="Times New Roman" w:cs="Times New Roman"/>
                <w:b/>
                <w:color w:val="666666"/>
                <w:sz w:val="16"/>
                <w:szCs w:val="16"/>
                <w:lang w:val="en-US"/>
              </w:rPr>
              <w:t>Rodríguez</w:t>
            </w:r>
            <w:r w:rsidRPr="00324AC2">
              <w:rPr>
                <w:rFonts w:ascii="Times New Roman" w:eastAsia="Times New Roman" w:hAnsi="Times New Roman" w:cs="Times New Roman"/>
                <w:b/>
                <w:color w:val="666666"/>
                <w:sz w:val="16"/>
                <w:szCs w:val="16"/>
                <w:lang w:val="en-US"/>
              </w:rPr>
              <w:t xml:space="preserve"> de Mendoza de </w:t>
            </w:r>
            <w:r w:rsidR="00A71B07" w:rsidRPr="00324AC2">
              <w:rPr>
                <w:rFonts w:ascii="Times New Roman" w:eastAsia="Times New Roman" w:hAnsi="Times New Roman" w:cs="Times New Roman"/>
                <w:b/>
                <w:color w:val="666666"/>
                <w:sz w:val="16"/>
                <w:szCs w:val="16"/>
                <w:lang w:val="en-US"/>
              </w:rPr>
              <w:t>Amazonas</w:t>
            </w:r>
            <w:r w:rsidRPr="00324AC2">
              <w:rPr>
                <w:rFonts w:ascii="Times New Roman" w:eastAsia="Times New Roman" w:hAnsi="Times New Roman" w:cs="Times New Roman"/>
                <w:b/>
                <w:color w:val="666666"/>
                <w:sz w:val="16"/>
                <w:szCs w:val="16"/>
                <w:lang w:val="en-US"/>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7510C2A2" w:rsidR="008822EE" w:rsidRPr="00324AC2" w:rsidRDefault="00324AC2" w:rsidP="00F54C3B">
            <w:pPr>
              <w:spacing w:line="240" w:lineRule="auto"/>
              <w:jc w:val="right"/>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 xml:space="preserve">Chachapoyas, </w:t>
            </w:r>
            <w:r w:rsidR="005D6DAB">
              <w:rPr>
                <w:rFonts w:ascii="Times New Roman" w:eastAsia="Times New Roman" w:hAnsi="Times New Roman" w:cs="Times New Roman"/>
                <w:color w:val="0D0D0D"/>
                <w:lang w:val="en-US"/>
              </w:rPr>
              <w:t>September</w:t>
            </w:r>
            <w:r w:rsidRPr="00324AC2">
              <w:rPr>
                <w:rFonts w:ascii="Times New Roman" w:eastAsia="Times New Roman" w:hAnsi="Times New Roman" w:cs="Times New Roman"/>
                <w:color w:val="0D0D0D"/>
                <w:lang w:val="en-US"/>
              </w:rPr>
              <w:t xml:space="preserve"> </w:t>
            </w:r>
            <w:r w:rsidR="005D6DAB">
              <w:rPr>
                <w:rFonts w:ascii="Times New Roman" w:eastAsia="Times New Roman" w:hAnsi="Times New Roman" w:cs="Times New Roman"/>
                <w:color w:val="0D0D0D"/>
                <w:lang w:val="en-US"/>
              </w:rPr>
              <w:t>30</w:t>
            </w:r>
            <w:r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24CDD89E" w14:textId="1F07C435" w:rsidR="00D71533" w:rsidRDefault="00D71533" w:rsidP="008D637A">
            <w:pPr>
              <w:spacing w:line="240" w:lineRule="auto"/>
              <w:rPr>
                <w:rFonts w:ascii="Times New Roman" w:eastAsia="Times New Roman" w:hAnsi="Times New Roman" w:cs="Times New Roman"/>
                <w:b/>
                <w:bCs/>
                <w:color w:val="0D0D0D"/>
                <w:lang w:val="en-US"/>
              </w:rPr>
            </w:pPr>
            <w:r w:rsidRPr="00D71533">
              <w:rPr>
                <w:rFonts w:ascii="Times New Roman" w:eastAsia="Times New Roman" w:hAnsi="Times New Roman" w:cs="Times New Roman"/>
                <w:b/>
                <w:bCs/>
                <w:color w:val="0D0D0D"/>
                <w:lang w:val="en-US"/>
              </w:rPr>
              <w:t xml:space="preserve">Professor </w:t>
            </w:r>
            <w:r>
              <w:rPr>
                <w:rFonts w:ascii="Times New Roman" w:eastAsia="Times New Roman" w:hAnsi="Times New Roman" w:cs="Times New Roman"/>
                <w:b/>
                <w:bCs/>
                <w:color w:val="0D0D0D"/>
                <w:lang w:val="en-US"/>
              </w:rPr>
              <w:t xml:space="preserve">Dr. </w:t>
            </w:r>
            <w:r w:rsidR="005D6DAB" w:rsidRPr="005D6DAB">
              <w:rPr>
                <w:rFonts w:ascii="Times New Roman" w:eastAsia="Times New Roman" w:hAnsi="Times New Roman" w:cs="Times New Roman"/>
                <w:b/>
                <w:bCs/>
                <w:color w:val="0D0D0D"/>
                <w:lang w:val="en-US"/>
              </w:rPr>
              <w:t>Dongliang Xiong</w:t>
            </w:r>
          </w:p>
          <w:p w14:paraId="78E39DE7" w14:textId="1ED9CE58"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7DD4CFCB" w:rsidR="008822EE" w:rsidRPr="00324AC2" w:rsidRDefault="005D6DAB" w:rsidP="008D637A">
            <w:pPr>
              <w:spacing w:line="240" w:lineRule="auto"/>
              <w:rPr>
                <w:rFonts w:ascii="Times New Roman" w:eastAsia="Times New Roman" w:hAnsi="Times New Roman" w:cs="Times New Roman"/>
                <w:color w:val="0D0D0D"/>
                <w:lang w:val="en-US"/>
              </w:rPr>
            </w:pPr>
            <w:r w:rsidRPr="005D6DAB">
              <w:rPr>
                <w:rFonts w:ascii="Times New Roman" w:eastAsia="Times New Roman" w:hAnsi="Times New Roman" w:cs="Times New Roman"/>
                <w:bCs/>
                <w:color w:val="0D0D0D"/>
                <w:lang w:val="en-US"/>
              </w:rPr>
              <w:t>Crop and Environment</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DB4E1D3" w14:textId="240DB6AD" w:rsidR="00266585" w:rsidRPr="00EC02A1" w:rsidRDefault="00266585" w:rsidP="00E21D6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b/>
          <w:bCs/>
          <w:color w:val="0D0D0D"/>
          <w:lang w:val="en-US"/>
        </w:rPr>
      </w:pPr>
      <w:r w:rsidRPr="00266585">
        <w:rPr>
          <w:rFonts w:ascii="Times New Roman" w:eastAsia="Times New Roman" w:hAnsi="Times New Roman" w:cs="Times New Roman"/>
          <w:color w:val="0D0D0D"/>
          <w:lang w:val="en-US"/>
        </w:rPr>
        <w:t>I hereby enclose the manuscript entitled “</w:t>
      </w:r>
      <w:r w:rsidR="00E21D63" w:rsidRPr="00E21D63">
        <w:rPr>
          <w:rFonts w:ascii="Times New Roman" w:eastAsia="Times New Roman" w:hAnsi="Times New Roman" w:cs="Times New Roman"/>
          <w:color w:val="0D0D0D"/>
          <w:lang w:val="en-US"/>
        </w:rPr>
        <w:t>Effects of stimulants on the germination and early development of two purple maize (</w:t>
      </w:r>
      <w:r w:rsidR="00E21D63" w:rsidRPr="00E21D63">
        <w:rPr>
          <w:rFonts w:ascii="Times New Roman" w:eastAsia="Times New Roman" w:hAnsi="Times New Roman" w:cs="Times New Roman"/>
          <w:i/>
          <w:iCs/>
          <w:color w:val="0D0D0D"/>
          <w:lang w:val="en-US"/>
        </w:rPr>
        <w:t>Zea mays</w:t>
      </w:r>
      <w:r w:rsidR="00E21D63" w:rsidRPr="00E21D63">
        <w:rPr>
          <w:rFonts w:ascii="Times New Roman" w:eastAsia="Times New Roman" w:hAnsi="Times New Roman" w:cs="Times New Roman"/>
          <w:color w:val="0D0D0D"/>
          <w:lang w:val="en-US"/>
        </w:rPr>
        <w:t xml:space="preserve"> L.) varieties</w:t>
      </w:r>
      <w:r w:rsidRPr="00266585">
        <w:rPr>
          <w:rFonts w:ascii="Times New Roman" w:eastAsia="Times New Roman" w:hAnsi="Times New Roman" w:cs="Times New Roman"/>
          <w:color w:val="0D0D0D"/>
          <w:lang w:val="en-US"/>
        </w:rPr>
        <w:t>”</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by </w:t>
      </w:r>
      <w:r w:rsidR="00EC02A1">
        <w:rPr>
          <w:rFonts w:ascii="Times New Roman" w:eastAsia="Times New Roman" w:hAnsi="Times New Roman" w:cs="Times New Roman"/>
          <w:color w:val="0D0D0D"/>
          <w:lang w:val="en-US"/>
        </w:rPr>
        <w:t>Sandy Vilchez</w:t>
      </w:r>
      <w:r w:rsidR="00E21D63">
        <w:rPr>
          <w:rFonts w:ascii="Times New Roman" w:eastAsia="Times New Roman" w:hAnsi="Times New Roman" w:cs="Times New Roman"/>
          <w:color w:val="0D0D0D"/>
          <w:lang w:val="en-US"/>
        </w:rPr>
        <w:t>-</w:t>
      </w:r>
      <w:r w:rsidR="00EC02A1">
        <w:rPr>
          <w:rFonts w:ascii="Times New Roman" w:eastAsia="Times New Roman" w:hAnsi="Times New Roman" w:cs="Times New Roman"/>
          <w:color w:val="0D0D0D"/>
          <w:lang w:val="en-US"/>
        </w:rPr>
        <w:t>Navarro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sidR="005D6DAB" w:rsidRPr="005D6DAB">
        <w:rPr>
          <w:rFonts w:ascii="Times New Roman" w:eastAsia="Times New Roman" w:hAnsi="Times New Roman" w:cs="Times New Roman"/>
          <w:color w:val="0D0D0D"/>
          <w:lang w:val="en-US"/>
        </w:rPr>
        <w:t>Crop and Environment</w:t>
      </w:r>
      <w:r w:rsidRPr="00266585">
        <w:rPr>
          <w:rFonts w:ascii="Times New Roman" w:eastAsia="Times New Roman" w:hAnsi="Times New Roman" w:cs="Times New Roman"/>
          <w:color w:val="0D0D0D"/>
          <w:lang w:val="en-US"/>
        </w:rPr>
        <w:t>.</w:t>
      </w:r>
    </w:p>
    <w:p w14:paraId="2CEC9649" w14:textId="7BF46D12" w:rsidR="004E0A6D" w:rsidRDefault="004E0A6D"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4E0A6D">
        <w:rPr>
          <w:rFonts w:ascii="Times New Roman" w:eastAsia="Times New Roman" w:hAnsi="Times New Roman" w:cs="Times New Roman"/>
          <w:color w:val="0D0D0D"/>
          <w:lang w:val="en-US"/>
        </w:rPr>
        <w:t xml:space="preserve">Our study reveals that the application of </w:t>
      </w:r>
      <w:r w:rsidR="00871F08" w:rsidRPr="00871F08">
        <w:rPr>
          <w:rFonts w:ascii="Times New Roman" w:eastAsia="Times New Roman" w:hAnsi="Times New Roman" w:cs="Times New Roman"/>
          <w:color w:val="0D0D0D"/>
          <w:lang w:val="en-US"/>
        </w:rPr>
        <w:t>seaweed</w:t>
      </w:r>
      <w:r w:rsidR="00225FA6">
        <w:rPr>
          <w:rFonts w:ascii="Times New Roman" w:eastAsia="Times New Roman" w:hAnsi="Times New Roman" w:cs="Times New Roman"/>
          <w:color w:val="0D0D0D"/>
          <w:lang w:val="en-US"/>
        </w:rPr>
        <w:t xml:space="preserve"> </w:t>
      </w:r>
      <w:r w:rsidR="00871F08" w:rsidRPr="00871F08">
        <w:rPr>
          <w:rFonts w:ascii="Times New Roman" w:eastAsia="Times New Roman" w:hAnsi="Times New Roman" w:cs="Times New Roman"/>
          <w:color w:val="0D0D0D"/>
          <w:lang w:val="en-US"/>
        </w:rPr>
        <w:t>and sulfur</w:t>
      </w:r>
      <w:r w:rsidR="00871F08">
        <w:rPr>
          <w:rFonts w:ascii="Times New Roman" w:eastAsia="Times New Roman" w:hAnsi="Times New Roman" w:cs="Times New Roman"/>
          <w:color w:val="0D0D0D"/>
          <w:lang w:val="en-US"/>
        </w:rPr>
        <w:t xml:space="preserve"> as </w:t>
      </w:r>
      <w:r w:rsidRPr="004E0A6D">
        <w:rPr>
          <w:rFonts w:ascii="Times New Roman" w:eastAsia="Times New Roman" w:hAnsi="Times New Roman" w:cs="Times New Roman"/>
          <w:color w:val="0D0D0D"/>
          <w:lang w:val="en-US"/>
        </w:rPr>
        <w:t>stimulants significantly influences germination and initial growth</w:t>
      </w:r>
      <w:r w:rsidR="00871F08">
        <w:rPr>
          <w:rFonts w:ascii="Times New Roman" w:eastAsia="Times New Roman" w:hAnsi="Times New Roman" w:cs="Times New Roman"/>
          <w:color w:val="0D0D0D"/>
          <w:lang w:val="en-US"/>
        </w:rPr>
        <w:t xml:space="preserve"> into</w:t>
      </w:r>
      <w:r w:rsidR="00871F08" w:rsidRPr="00871F08">
        <w:rPr>
          <w:rFonts w:ascii="Times New Roman" w:eastAsia="Times New Roman" w:hAnsi="Times New Roman" w:cs="Times New Roman"/>
          <w:color w:val="0D0D0D"/>
          <w:lang w:val="en-US"/>
        </w:rPr>
        <w:t xml:space="preserve"> two purple maize varieties</w:t>
      </w:r>
      <w:r w:rsidRPr="004E0A6D">
        <w:rPr>
          <w:rFonts w:ascii="Times New Roman" w:eastAsia="Times New Roman" w:hAnsi="Times New Roman" w:cs="Times New Roman"/>
          <w:color w:val="0D0D0D"/>
          <w:lang w:val="en-US"/>
        </w:rPr>
        <w:t xml:space="preserve">. These results are </w:t>
      </w:r>
      <w:r w:rsidR="00871F08">
        <w:rPr>
          <w:rFonts w:ascii="Times New Roman" w:eastAsia="Times New Roman" w:hAnsi="Times New Roman" w:cs="Times New Roman"/>
          <w:color w:val="0D0D0D"/>
          <w:lang w:val="en-US"/>
        </w:rPr>
        <w:t xml:space="preserve">important </w:t>
      </w:r>
      <w:r w:rsidRPr="004E0A6D">
        <w:rPr>
          <w:rFonts w:ascii="Times New Roman" w:eastAsia="Times New Roman" w:hAnsi="Times New Roman" w:cs="Times New Roman"/>
          <w:color w:val="0D0D0D"/>
          <w:lang w:val="en-US"/>
        </w:rPr>
        <w:t>for optimizing the agronomic management of purple maize and contribute to the understanding of sustainable agricultural practices, benefiting both producers and the environment. To our knowledge, this research is among the first to report the impact of using organic and inorganic stimulants as a recommended approach for cultivating purple maize in Peru.</w:t>
      </w:r>
    </w:p>
    <w:p w14:paraId="1A977790" w14:textId="70A30609"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5D6DAB" w:rsidRPr="005D6DAB">
        <w:rPr>
          <w:rFonts w:ascii="Times New Roman" w:eastAsia="Times New Roman" w:hAnsi="Times New Roman" w:cs="Times New Roman"/>
          <w:bCs/>
          <w:color w:val="0D0D0D"/>
          <w:lang w:val="en-US"/>
        </w:rPr>
        <w:t>Crop and Environment</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F1561" w14:textId="77777777" w:rsidR="00104D26" w:rsidRDefault="00104D26">
      <w:pPr>
        <w:spacing w:line="240" w:lineRule="auto"/>
      </w:pPr>
      <w:r>
        <w:separator/>
      </w:r>
    </w:p>
  </w:endnote>
  <w:endnote w:type="continuationSeparator" w:id="0">
    <w:p w14:paraId="766F8938" w14:textId="77777777" w:rsidR="00104D26" w:rsidRDefault="00104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Calle Higos Urco N°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BDE04" w14:textId="77777777" w:rsidR="00104D26" w:rsidRDefault="00104D26">
      <w:pPr>
        <w:spacing w:line="240" w:lineRule="auto"/>
      </w:pPr>
      <w:r>
        <w:separator/>
      </w:r>
    </w:p>
  </w:footnote>
  <w:footnote w:type="continuationSeparator" w:id="0">
    <w:p w14:paraId="23DE53B3" w14:textId="77777777" w:rsidR="00104D26" w:rsidRDefault="00104D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22185"/>
    <w:rsid w:val="000C679D"/>
    <w:rsid w:val="000D17D7"/>
    <w:rsid w:val="00104D26"/>
    <w:rsid w:val="00107080"/>
    <w:rsid w:val="00123814"/>
    <w:rsid w:val="0016628B"/>
    <w:rsid w:val="001822D3"/>
    <w:rsid w:val="001B3EF9"/>
    <w:rsid w:val="001D23F3"/>
    <w:rsid w:val="00207CD4"/>
    <w:rsid w:val="00225FA6"/>
    <w:rsid w:val="002335D8"/>
    <w:rsid w:val="00266585"/>
    <w:rsid w:val="00283CFF"/>
    <w:rsid w:val="002C05FA"/>
    <w:rsid w:val="002D6633"/>
    <w:rsid w:val="002D69AC"/>
    <w:rsid w:val="002E62A5"/>
    <w:rsid w:val="00314ABA"/>
    <w:rsid w:val="00324AC2"/>
    <w:rsid w:val="003A194B"/>
    <w:rsid w:val="003C0699"/>
    <w:rsid w:val="003F7529"/>
    <w:rsid w:val="00433A52"/>
    <w:rsid w:val="00460DCE"/>
    <w:rsid w:val="004B3778"/>
    <w:rsid w:val="004B7761"/>
    <w:rsid w:val="004E0A6D"/>
    <w:rsid w:val="0056786B"/>
    <w:rsid w:val="005A2A41"/>
    <w:rsid w:val="005D59B3"/>
    <w:rsid w:val="005D6BE2"/>
    <w:rsid w:val="005D6DAB"/>
    <w:rsid w:val="00605415"/>
    <w:rsid w:val="00622AB2"/>
    <w:rsid w:val="006975B8"/>
    <w:rsid w:val="006B39BC"/>
    <w:rsid w:val="0072413F"/>
    <w:rsid w:val="00750719"/>
    <w:rsid w:val="00800B53"/>
    <w:rsid w:val="00871F08"/>
    <w:rsid w:val="008822EE"/>
    <w:rsid w:val="008D0EFF"/>
    <w:rsid w:val="008D637A"/>
    <w:rsid w:val="008E1BD4"/>
    <w:rsid w:val="008E5217"/>
    <w:rsid w:val="00944957"/>
    <w:rsid w:val="00966FBC"/>
    <w:rsid w:val="0098417D"/>
    <w:rsid w:val="00A71B07"/>
    <w:rsid w:val="00AA407A"/>
    <w:rsid w:val="00AA4FFC"/>
    <w:rsid w:val="00AA7B0B"/>
    <w:rsid w:val="00BA1B23"/>
    <w:rsid w:val="00BA5FDF"/>
    <w:rsid w:val="00C549EC"/>
    <w:rsid w:val="00C616C1"/>
    <w:rsid w:val="00CB5CD5"/>
    <w:rsid w:val="00D626AF"/>
    <w:rsid w:val="00D639E3"/>
    <w:rsid w:val="00D6728A"/>
    <w:rsid w:val="00D71533"/>
    <w:rsid w:val="00DB694A"/>
    <w:rsid w:val="00DD4349"/>
    <w:rsid w:val="00E07B35"/>
    <w:rsid w:val="00E10578"/>
    <w:rsid w:val="00E12ADD"/>
    <w:rsid w:val="00E17684"/>
    <w:rsid w:val="00E21D63"/>
    <w:rsid w:val="00EC02A1"/>
    <w:rsid w:val="00EE1878"/>
    <w:rsid w:val="00F344C1"/>
    <w:rsid w:val="00F5416A"/>
    <w:rsid w:val="00F54C3B"/>
    <w:rsid w:val="00FB2DB7"/>
    <w:rsid w:val="00FB49C2"/>
    <w:rsid w:val="00FD0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 w:id="1891767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47</cp:revision>
  <cp:lastPrinted>2024-08-31T04:16:00Z</cp:lastPrinted>
  <dcterms:created xsi:type="dcterms:W3CDTF">2024-07-16T18:57:00Z</dcterms:created>
  <dcterms:modified xsi:type="dcterms:W3CDTF">2024-09-30T19:47:00Z</dcterms:modified>
</cp:coreProperties>
</file>