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5B8351AD" w:rsidR="00585956" w:rsidRPr="00DA0546" w:rsidRDefault="00DA054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J</w:t>
      </w:r>
      <w:r>
        <w:rPr>
          <w:rFonts w:ascii="Arial" w:hAnsi="Arial" w:cs="Arial"/>
          <w:sz w:val="20"/>
          <w:szCs w:val="20"/>
          <w:lang w:val="en-US" w:eastAsia="en-US"/>
        </w:rPr>
        <w:t>os</w:t>
      </w:r>
      <w:r>
        <w:rPr>
          <w:rFonts w:ascii="Arial" w:hAnsi="Arial" w:cs="Arial"/>
          <w:sz w:val="20"/>
          <w:szCs w:val="20"/>
          <w:lang w:eastAsia="en-US"/>
        </w:rPr>
        <w:t>é Sebastián González Ortega</w:t>
      </w:r>
    </w:p>
    <w:p w14:paraId="057E3FB2" w14:textId="77777777" w:rsidR="00585956" w:rsidRPr="00DA054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n-US" w:eastAsia="en-US"/>
        </w:rPr>
      </w:pPr>
    </w:p>
    <w:p w14:paraId="057E3FB3" w14:textId="2CE96ADD" w:rsidR="00585956" w:rsidRPr="00DA0546" w:rsidRDefault="00107947">
      <w:pPr>
        <w:pStyle w:val="Title"/>
        <w:rPr>
          <w:lang w:val="en-US" w:eastAsia="en-US"/>
        </w:rPr>
      </w:pPr>
      <w:r w:rsidRPr="00DA0546">
        <w:rPr>
          <w:lang w:val="en-US" w:eastAsia="en-US"/>
        </w:rPr>
        <w:t xml:space="preserve">Design and Verification of Digital Systems </w:t>
      </w:r>
    </w:p>
    <w:p w14:paraId="1DFF5DEC" w14:textId="625181CC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Complete the design shown in picture 1. Then complete the pin planner and all processes needed to get the </w:t>
      </w:r>
      <w:proofErr w:type="spellStart"/>
      <w:r w:rsidRPr="00DA0546">
        <w:rPr>
          <w:rFonts w:ascii="Arial" w:hAnsi="Arial" w:cs="Arial"/>
          <w:sz w:val="20"/>
          <w:szCs w:val="20"/>
          <w:lang w:val="en-US" w:eastAsia="en-US"/>
        </w:rPr>
        <w:t>sof</w:t>
      </w:r>
      <w:proofErr w:type="spellEnd"/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file and download it to the FPGA. </w:t>
      </w:r>
      <w:r>
        <w:rPr>
          <w:rFonts w:ascii="Arial" w:hAnsi="Arial" w:cs="Arial"/>
          <w:sz w:val="20"/>
          <w:szCs w:val="20"/>
          <w:lang w:eastAsia="en-US"/>
        </w:rPr>
        <w:t xml:space="preserve">Test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i</w:t>
      </w:r>
      <w:r w:rsidR="00D77A5D">
        <w:rPr>
          <w:rFonts w:ascii="Arial" w:hAnsi="Arial" w:cs="Arial"/>
          <w:sz w:val="20"/>
          <w:szCs w:val="20"/>
          <w:lang w:eastAsia="en-US"/>
        </w:rPr>
        <w:t>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shown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in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picture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2:</w:t>
      </w:r>
    </w:p>
    <w:p w14:paraId="58616078" w14:textId="77777777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71ECCD5D" w14:textId="00AF2AFB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Notes:</w:t>
      </w:r>
    </w:p>
    <w:p w14:paraId="0EC32117" w14:textId="6BED5BD4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Clock and reset signals are expected to be implemente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d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and connected to sequential modules following design standard.</w:t>
      </w:r>
    </w:p>
    <w:p w14:paraId="1EADE9D0" w14:textId="1B4A62DB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inputs</w:t>
      </w:r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 (</w:t>
      </w:r>
      <w:proofErr w:type="spell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A_in</w:t>
      </w:r>
      <w:proofErr w:type="spell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, </w:t>
      </w:r>
      <w:proofErr w:type="spell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B_in</w:t>
      </w:r>
      <w:proofErr w:type="spell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 xml:space="preserve"> and </w:t>
      </w:r>
      <w:proofErr w:type="gramStart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Disable</w:t>
      </w:r>
      <w:proofErr w:type="gramEnd"/>
      <w:r w:rsidR="00E01EAC" w:rsidRPr="00DA0546">
        <w:rPr>
          <w:rFonts w:ascii="Arial" w:hAnsi="Arial" w:cs="Arial"/>
          <w:sz w:val="20"/>
          <w:szCs w:val="20"/>
          <w:lang w:val="en-US" w:eastAsia="en-US"/>
        </w:rPr>
        <w:t>)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must be connected to either switches or push buttons.</w:t>
      </w:r>
    </w:p>
    <w:p w14:paraId="6BC05D10" w14:textId="2790F068" w:rsidR="005B0E6E" w:rsidRPr="00DA0546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t>All outputs must be connected to LEDs.</w:t>
      </w:r>
    </w:p>
    <w:p w14:paraId="4C714525" w14:textId="77777777" w:rsidR="005B0E6E" w:rsidRPr="00DA0546" w:rsidRDefault="005B0E6E" w:rsidP="005B0E6E">
      <w:pPr>
        <w:pStyle w:val="ListParagraph"/>
        <w:rPr>
          <w:rFonts w:ascii="Arial" w:hAnsi="Arial" w:cs="Arial"/>
          <w:sz w:val="20"/>
          <w:szCs w:val="20"/>
          <w:lang w:val="en-US" w:eastAsia="en-US"/>
        </w:rPr>
      </w:pPr>
    </w:p>
    <w:p w14:paraId="40619FDE" w14:textId="048DFB0A" w:rsidR="00E01EAC" w:rsidRPr="00E01EAC" w:rsidRDefault="00E01EAC" w:rsidP="00E01EAC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E01EAC">
        <w:rPr>
          <w:rFonts w:ascii="Arial" w:hAnsi="Arial" w:cs="Arial"/>
          <w:noProof/>
          <w:sz w:val="20"/>
          <w:szCs w:val="20"/>
          <w:lang w:val="en-US" w:eastAsia="en-US"/>
        </w:rPr>
        <w:drawing>
          <wp:inline distT="0" distB="0" distL="0" distR="0" wp14:anchorId="5BAE14D2" wp14:editId="4122E052">
            <wp:extent cx="6591300" cy="3086100"/>
            <wp:effectExtent l="0" t="0" r="0" b="0"/>
            <wp:docPr id="2088760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57" t="15609" r="3688" b="26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CEF5" w14:textId="54BB7E63" w:rsidR="009678A8" w:rsidRDefault="009678A8" w:rsidP="009678A8">
      <w:pPr>
        <w:jc w:val="center"/>
        <w:rPr>
          <w:rFonts w:ascii="Arial" w:hAnsi="Arial" w:cs="Arial"/>
          <w:sz w:val="20"/>
          <w:szCs w:val="20"/>
          <w:lang w:eastAsia="en-US"/>
        </w:rPr>
      </w:pPr>
    </w:p>
    <w:p w14:paraId="762A8C3B" w14:textId="11C3B9A8" w:rsidR="009678A8" w:rsidRPr="005B0E6E" w:rsidRDefault="009678A8" w:rsidP="009678A8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Picture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1</w:t>
      </w: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.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Module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implemented</w:t>
      </w:r>
      <w:proofErr w:type="spellEnd"/>
    </w:p>
    <w:p w14:paraId="4BE49C64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56624B85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6EB369BC" w14:textId="792CA6C1" w:rsidR="00107947" w:rsidRDefault="00107947" w:rsidP="00107947">
      <w:pPr>
        <w:jc w:val="center"/>
        <w:rPr>
          <w:rFonts w:ascii="Arial" w:hAnsi="Arial" w:cs="Arial"/>
          <w:sz w:val="20"/>
          <w:szCs w:val="20"/>
          <w:lang w:eastAsia="en-US"/>
        </w:rPr>
      </w:pPr>
      <w:r w:rsidRPr="00107947">
        <w:rPr>
          <w:rFonts w:ascii="Arial" w:hAnsi="Arial" w:cs="Arial"/>
          <w:noProof/>
          <w:sz w:val="20"/>
          <w:szCs w:val="20"/>
          <w:lang w:eastAsia="en-US"/>
        </w:rPr>
        <w:drawing>
          <wp:inline distT="0" distB="0" distL="0" distR="0" wp14:anchorId="41063931" wp14:editId="26CCE90A">
            <wp:extent cx="2872989" cy="1844200"/>
            <wp:effectExtent l="0" t="0" r="3810" b="3810"/>
            <wp:docPr id="2126251483" name="Picture 1" descr="A white card with black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51483" name="Picture 1" descr="A white card with black text and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F425" w14:textId="190049DF" w:rsidR="00107947" w:rsidRPr="00DA0546" w:rsidRDefault="00107947" w:rsidP="00107947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i/>
          <w:iCs/>
          <w:sz w:val="20"/>
          <w:szCs w:val="20"/>
          <w:lang w:val="en-US" w:eastAsia="en-US"/>
        </w:rPr>
        <w:t>Picture 2. Translating student’s number to binary</w:t>
      </w:r>
      <w:r w:rsidRPr="00DA0546">
        <w:rPr>
          <w:rFonts w:ascii="Arial" w:hAnsi="Arial" w:cs="Arial"/>
          <w:sz w:val="20"/>
          <w:szCs w:val="20"/>
          <w:lang w:val="en-US" w:eastAsia="en-US"/>
        </w:rPr>
        <w:t>.</w:t>
      </w:r>
    </w:p>
    <w:p w14:paraId="62DE7166" w14:textId="77777777" w:rsidR="00107947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9BF14C4" w14:textId="77777777" w:rsidR="00464B35" w:rsidRPr="00DA0546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4EBD255E" w14:textId="5E46651E" w:rsidR="00107947" w:rsidRPr="00DA0546" w:rsidRDefault="00107947" w:rsidP="00107947">
      <w:pPr>
        <w:rPr>
          <w:rFonts w:ascii="Arial" w:hAnsi="Arial" w:cs="Arial"/>
          <w:sz w:val="20"/>
          <w:szCs w:val="20"/>
          <w:lang w:val="en-US" w:eastAsia="en-US"/>
        </w:rPr>
      </w:pPr>
      <w:r w:rsidRPr="00DA0546">
        <w:rPr>
          <w:rFonts w:ascii="Arial" w:hAnsi="Arial" w:cs="Arial"/>
          <w:sz w:val="20"/>
          <w:szCs w:val="20"/>
          <w:lang w:val="en-US" w:eastAsia="en-US"/>
        </w:rPr>
        <w:lastRenderedPageBreak/>
        <w:t>Using the binary value of your student’s number follow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and fill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>able 1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to do </w:t>
      </w:r>
      <w:r w:rsidR="00D77A5D" w:rsidRPr="00DA0546">
        <w:rPr>
          <w:rFonts w:ascii="Arial" w:hAnsi="Arial" w:cs="Arial"/>
          <w:sz w:val="20"/>
          <w:szCs w:val="20"/>
          <w:lang w:val="en-US" w:eastAsia="en-US"/>
        </w:rPr>
        <w:t>8</w:t>
      </w:r>
      <w:r w:rsidRPr="00DA0546">
        <w:rPr>
          <w:rFonts w:ascii="Arial" w:hAnsi="Arial" w:cs="Arial"/>
          <w:sz w:val="20"/>
          <w:szCs w:val="20"/>
          <w:lang w:val="en-US" w:eastAsia="en-US"/>
        </w:rPr>
        <w:t xml:space="preserve"> tests</w:t>
      </w:r>
      <w:r w:rsidR="00F072AA" w:rsidRPr="00DA0546">
        <w:rPr>
          <w:rFonts w:ascii="Arial" w:hAnsi="Arial" w:cs="Arial"/>
          <w:sz w:val="20"/>
          <w:szCs w:val="20"/>
          <w:lang w:val="en-US" w:eastAsia="en-US"/>
        </w:rPr>
        <w:t xml:space="preserve"> (use proper values, not e.g. values)</w:t>
      </w:r>
      <w:r w:rsidRPr="00DA0546">
        <w:rPr>
          <w:rFonts w:ascii="Arial" w:hAnsi="Arial" w:cs="Arial"/>
          <w:sz w:val="20"/>
          <w:szCs w:val="20"/>
          <w:lang w:val="en-US" w:eastAsia="en-US"/>
        </w:rPr>
        <w:t>:</w:t>
      </w:r>
    </w:p>
    <w:p w14:paraId="3FA50AEF" w14:textId="77777777" w:rsidR="00464B35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p w14:paraId="7E570CC9" w14:textId="77777777" w:rsidR="00464B35" w:rsidRPr="00DA0546" w:rsidRDefault="00464B35" w:rsidP="00107947">
      <w:pPr>
        <w:rPr>
          <w:rFonts w:ascii="Arial" w:hAnsi="Arial" w:cs="Arial"/>
          <w:sz w:val="20"/>
          <w:szCs w:val="20"/>
          <w:lang w:val="en-US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2229"/>
        <w:gridCol w:w="2126"/>
        <w:gridCol w:w="1278"/>
        <w:gridCol w:w="1878"/>
        <w:gridCol w:w="1878"/>
      </w:tblGrid>
      <w:tr w:rsidR="00107947" w14:paraId="14C45DCC" w14:textId="77777777" w:rsidTr="00D77A5D">
        <w:tc>
          <w:tcPr>
            <w:tcW w:w="1877" w:type="dxa"/>
          </w:tcPr>
          <w:p w14:paraId="65687639" w14:textId="452246D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Test </w:t>
            </w:r>
            <w:proofErr w:type="spellStart"/>
            <w:r w:rsidRPr="009678A8">
              <w:rPr>
                <w:sz w:val="20"/>
                <w:szCs w:val="20"/>
              </w:rPr>
              <w:t>number</w:t>
            </w:r>
            <w:proofErr w:type="spellEnd"/>
          </w:p>
        </w:tc>
        <w:tc>
          <w:tcPr>
            <w:tcW w:w="2229" w:type="dxa"/>
          </w:tcPr>
          <w:p w14:paraId="738C4B89" w14:textId="7D3B6EE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2126" w:type="dxa"/>
          </w:tcPr>
          <w:p w14:paraId="683AB703" w14:textId="1310E806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1278" w:type="dxa"/>
          </w:tcPr>
          <w:p w14:paraId="2F8BCBD4" w14:textId="5B38DF40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Selector</w:t>
            </w:r>
          </w:p>
        </w:tc>
        <w:tc>
          <w:tcPr>
            <w:tcW w:w="1878" w:type="dxa"/>
          </w:tcPr>
          <w:p w14:paraId="21174069" w14:textId="38CCC8D8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proofErr w:type="spellStart"/>
            <w:r w:rsidRPr="009678A8">
              <w:rPr>
                <w:sz w:val="20"/>
                <w:szCs w:val="20"/>
              </w:rPr>
              <w:t>Expected</w:t>
            </w:r>
            <w:proofErr w:type="spellEnd"/>
            <w:r w:rsidRPr="009678A8">
              <w:rPr>
                <w:sz w:val="20"/>
                <w:szCs w:val="20"/>
              </w:rPr>
              <w:t xml:space="preserve">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  <w:tc>
          <w:tcPr>
            <w:tcW w:w="1878" w:type="dxa"/>
          </w:tcPr>
          <w:p w14:paraId="140EBF0F" w14:textId="5DABFC03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Actual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</w:tr>
      <w:tr w:rsidR="00107947" w14:paraId="597D49C6" w14:textId="77777777" w:rsidTr="00D77A5D">
        <w:tc>
          <w:tcPr>
            <w:tcW w:w="1877" w:type="dxa"/>
          </w:tcPr>
          <w:p w14:paraId="4C4F0931" w14:textId="29EFD50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1</w:t>
            </w:r>
          </w:p>
        </w:tc>
        <w:tc>
          <w:tcPr>
            <w:tcW w:w="2229" w:type="dxa"/>
          </w:tcPr>
          <w:p w14:paraId="0F206B7B" w14:textId="755E37E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69C7F684" w14:textId="157616A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374925EE" w14:textId="3438955F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8" w:type="dxa"/>
          </w:tcPr>
          <w:p w14:paraId="0C40FE98" w14:textId="246368BC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0000*0000=0000</w:t>
            </w:r>
          </w:p>
        </w:tc>
        <w:tc>
          <w:tcPr>
            <w:tcW w:w="1878" w:type="dxa"/>
          </w:tcPr>
          <w:p w14:paraId="3473CC9C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107947" w14:paraId="0172DAA9" w14:textId="77777777" w:rsidTr="00D77A5D">
        <w:tc>
          <w:tcPr>
            <w:tcW w:w="1877" w:type="dxa"/>
          </w:tcPr>
          <w:p w14:paraId="3684073F" w14:textId="70CC7ADB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2</w:t>
            </w:r>
          </w:p>
        </w:tc>
        <w:tc>
          <w:tcPr>
            <w:tcW w:w="2229" w:type="dxa"/>
          </w:tcPr>
          <w:p w14:paraId="0216DF52" w14:textId="1F4069C0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 w:rsidR="00D77A5D"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428201B0" w14:textId="667CBB5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 w:rsidR="00D77A5D"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10879FEC" w14:textId="683665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878" w:type="dxa"/>
          </w:tcPr>
          <w:p w14:paraId="3E0EE931" w14:textId="4042A907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-0010=1110</w:t>
            </w:r>
          </w:p>
        </w:tc>
        <w:tc>
          <w:tcPr>
            <w:tcW w:w="1878" w:type="dxa"/>
          </w:tcPr>
          <w:p w14:paraId="5D14C914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107947" w14:paraId="7F2A0051" w14:textId="77777777" w:rsidTr="00D77A5D">
        <w:tc>
          <w:tcPr>
            <w:tcW w:w="1877" w:type="dxa"/>
          </w:tcPr>
          <w:p w14:paraId="2E3B496E" w14:textId="6F92136D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3</w:t>
            </w:r>
          </w:p>
        </w:tc>
        <w:tc>
          <w:tcPr>
            <w:tcW w:w="2229" w:type="dxa"/>
          </w:tcPr>
          <w:p w14:paraId="337CD81B" w14:textId="079CD0B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577B4C4D" w14:textId="440B4E3F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302B08EB" w14:textId="691FB4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878" w:type="dxa"/>
          </w:tcPr>
          <w:p w14:paraId="7E01E08E" w14:textId="53A50C12" w:rsidR="00107947" w:rsidRPr="009678A8" w:rsidRDefault="00464B35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1011-0000=1011</w:t>
            </w:r>
          </w:p>
        </w:tc>
        <w:tc>
          <w:tcPr>
            <w:tcW w:w="1878" w:type="dxa"/>
          </w:tcPr>
          <w:p w14:paraId="2910A8D7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AD86ED8" w14:textId="77777777" w:rsidTr="00D77A5D">
        <w:tc>
          <w:tcPr>
            <w:tcW w:w="1877" w:type="dxa"/>
          </w:tcPr>
          <w:p w14:paraId="2C3CCE83" w14:textId="1C012951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4</w:t>
            </w:r>
          </w:p>
        </w:tc>
        <w:tc>
          <w:tcPr>
            <w:tcW w:w="2229" w:type="dxa"/>
          </w:tcPr>
          <w:p w14:paraId="33CB449E" w14:textId="527FD902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2126" w:type="dxa"/>
          </w:tcPr>
          <w:p w14:paraId="181430C0" w14:textId="35DFCC1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1278" w:type="dxa"/>
          </w:tcPr>
          <w:p w14:paraId="599EF6F0" w14:textId="50EC77F0" w:rsidR="00D77A5D" w:rsidRPr="009678A8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78" w:type="dxa"/>
          </w:tcPr>
          <w:p w14:paraId="42743013" w14:textId="6A2B8522" w:rsidR="00D77A5D" w:rsidRPr="009678A8" w:rsidRDefault="00464B35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0000+0010=0010</w:t>
            </w:r>
          </w:p>
        </w:tc>
        <w:tc>
          <w:tcPr>
            <w:tcW w:w="1878" w:type="dxa"/>
          </w:tcPr>
          <w:p w14:paraId="7E652F67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4BFFC5CE" w14:textId="77777777" w:rsidTr="00D77A5D">
        <w:tc>
          <w:tcPr>
            <w:tcW w:w="1877" w:type="dxa"/>
          </w:tcPr>
          <w:p w14:paraId="755BD06F" w14:textId="17977F0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29" w:type="dxa"/>
          </w:tcPr>
          <w:p w14:paraId="5E5823C4" w14:textId="7254C4A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7660F057" w14:textId="65A4C89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7FF12726" w14:textId="23EF2A9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78" w:type="dxa"/>
          </w:tcPr>
          <w:p w14:paraId="6177CC39" w14:textId="1E14BE11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0110xor1011=1101</w:t>
            </w:r>
          </w:p>
        </w:tc>
        <w:tc>
          <w:tcPr>
            <w:tcW w:w="1878" w:type="dxa"/>
          </w:tcPr>
          <w:p w14:paraId="4BE28471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38A08BB" w14:textId="77777777" w:rsidTr="00D77A5D">
        <w:tc>
          <w:tcPr>
            <w:tcW w:w="1877" w:type="dxa"/>
          </w:tcPr>
          <w:p w14:paraId="5ECABA3C" w14:textId="29F16F49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29" w:type="dxa"/>
          </w:tcPr>
          <w:p w14:paraId="22577900" w14:textId="4AB9174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10C9A961" w14:textId="39C01CB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2373A071" w14:textId="651A09C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878" w:type="dxa"/>
          </w:tcPr>
          <w:p w14:paraId="25DEDD5A" w14:textId="41AA2B95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~0000=1111</w:t>
            </w:r>
          </w:p>
        </w:tc>
        <w:tc>
          <w:tcPr>
            <w:tcW w:w="1878" w:type="dxa"/>
          </w:tcPr>
          <w:p w14:paraId="71DE986A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5B12AFA9" w14:textId="77777777" w:rsidTr="00D77A5D">
        <w:tc>
          <w:tcPr>
            <w:tcW w:w="1877" w:type="dxa"/>
          </w:tcPr>
          <w:p w14:paraId="5FE52AF2" w14:textId="2E471664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29" w:type="dxa"/>
          </w:tcPr>
          <w:p w14:paraId="75AD5E54" w14:textId="6915372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1708A33F" w14:textId="6DF303B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416B5C90" w14:textId="2CE664A1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78" w:type="dxa"/>
          </w:tcPr>
          <w:p w14:paraId="4ECACE63" w14:textId="20AAD9CA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0010| 0110</w:t>
            </w:r>
          </w:p>
        </w:tc>
        <w:tc>
          <w:tcPr>
            <w:tcW w:w="1878" w:type="dxa"/>
          </w:tcPr>
          <w:p w14:paraId="555C9025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68261243" w14:textId="77777777" w:rsidTr="00D77A5D">
        <w:tc>
          <w:tcPr>
            <w:tcW w:w="1877" w:type="dxa"/>
          </w:tcPr>
          <w:p w14:paraId="734CC808" w14:textId="7832D01E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29" w:type="dxa"/>
          </w:tcPr>
          <w:p w14:paraId="63A2D0D7" w14:textId="1EE2E7DD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7832C4B5" w14:textId="01E5D55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4EB15694" w14:textId="65D626CB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78" w:type="dxa"/>
          </w:tcPr>
          <w:p w14:paraId="04534B4E" w14:textId="32E29C68" w:rsidR="00D77A5D" w:rsidRPr="009678A8" w:rsidRDefault="009F36EE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1011 &amp; 0000=0000</w:t>
            </w:r>
          </w:p>
        </w:tc>
        <w:tc>
          <w:tcPr>
            <w:tcW w:w="1878" w:type="dxa"/>
          </w:tcPr>
          <w:p w14:paraId="0A7C9328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27109AD" w14:textId="77777777" w:rsidR="00107947" w:rsidRDefault="00107947" w:rsidP="00107947"/>
    <w:p w14:paraId="057E3FD7" w14:textId="104863AF" w:rsidR="00585956" w:rsidRPr="009F36EE" w:rsidRDefault="005B0E6E" w:rsidP="005B0E6E">
      <w:pPr>
        <w:jc w:val="center"/>
        <w:rPr>
          <w:rFonts w:ascii="Arial" w:hAnsi="Arial" w:cs="Arial"/>
          <w:i/>
          <w:iCs/>
          <w:sz w:val="20"/>
          <w:szCs w:val="20"/>
          <w:lang w:val="en-US"/>
        </w:rPr>
      </w:pPr>
      <w:r w:rsidRPr="009F36EE">
        <w:rPr>
          <w:rFonts w:ascii="Arial" w:hAnsi="Arial" w:cs="Arial"/>
          <w:i/>
          <w:iCs/>
          <w:sz w:val="20"/>
          <w:szCs w:val="20"/>
          <w:lang w:val="en-US"/>
        </w:rPr>
        <w:t>Table 1. Test to be executed</w:t>
      </w:r>
    </w:p>
    <w:p w14:paraId="4E53FF3D" w14:textId="7CC5D77F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  <w:r w:rsidRPr="009F36EE">
        <w:rPr>
          <w:rFonts w:ascii="Arial" w:hAnsi="Arial" w:cs="Arial"/>
          <w:i/>
          <w:iCs/>
          <w:sz w:val="20"/>
          <w:szCs w:val="20"/>
        </w:rPr>
        <w:t xml:space="preserve">Leds que </w:t>
      </w:r>
      <w:proofErr w:type="spellStart"/>
      <w:r w:rsidRPr="009F36EE">
        <w:rPr>
          <w:rFonts w:ascii="Arial" w:hAnsi="Arial" w:cs="Arial"/>
          <w:i/>
          <w:iCs/>
          <w:sz w:val="20"/>
          <w:szCs w:val="20"/>
        </w:rPr>
        <w:t>utlic</w:t>
      </w:r>
      <w:r>
        <w:rPr>
          <w:rFonts w:ascii="Arial" w:hAnsi="Arial" w:cs="Arial"/>
          <w:i/>
          <w:iCs/>
          <w:sz w:val="20"/>
          <w:szCs w:val="20"/>
        </w:rPr>
        <w:t>é</w:t>
      </w:r>
      <w:proofErr w:type="spellEnd"/>
      <w:r>
        <w:rPr>
          <w:rFonts w:ascii="Arial" w:hAnsi="Arial" w:cs="Arial"/>
          <w:i/>
          <w:iCs/>
          <w:sz w:val="20"/>
          <w:szCs w:val="20"/>
        </w:rPr>
        <w:t xml:space="preserve"> para representar el resultado</w:t>
      </w:r>
    </w:p>
    <w:p w14:paraId="7D164A96" w14:textId="77777777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</w:p>
    <w:p w14:paraId="1C62C92D" w14:textId="77777777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</w:p>
    <w:p w14:paraId="0316ECE8" w14:textId="77777777" w:rsidR="009F36EE" w:rsidRPr="009F36EE" w:rsidRDefault="009F36EE" w:rsidP="009F36EE">
      <w:pPr>
        <w:rPr>
          <w:rFonts w:ascii="Arial" w:hAnsi="Arial" w:cs="Arial"/>
          <w:i/>
          <w:iCs/>
          <w:sz w:val="20"/>
          <w:szCs w:val="20"/>
        </w:rPr>
      </w:pPr>
    </w:p>
    <w:p w14:paraId="1D3379FA" w14:textId="49ADED8B" w:rsidR="005B0E6E" w:rsidRDefault="005B0E6E" w:rsidP="005B0E6E">
      <w:p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Deliverables</w:t>
      </w:r>
      <w:proofErr w:type="spellEnd"/>
      <w:r>
        <w:rPr>
          <w:rFonts w:ascii="Arial" w:hAnsi="Arial" w:cs="Arial"/>
          <w:sz w:val="20"/>
          <w:szCs w:val="20"/>
        </w:rPr>
        <w:t>:</w:t>
      </w:r>
    </w:p>
    <w:p w14:paraId="08CC35C6" w14:textId="0F781742" w:rsidR="005B0E6E" w:rsidRPr="00DA0546" w:rsidRDefault="005B0E6E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Upload a picture for each test showing actual </w:t>
      </w:r>
      <w:proofErr w:type="gramStart"/>
      <w:r w:rsidRPr="00DA0546">
        <w:rPr>
          <w:rFonts w:ascii="Arial" w:hAnsi="Arial" w:cs="Arial"/>
          <w:sz w:val="20"/>
          <w:szCs w:val="20"/>
          <w:lang w:val="en-US"/>
        </w:rPr>
        <w:t>result</w:t>
      </w:r>
      <w:proofErr w:type="gramEnd"/>
      <w:r w:rsidRPr="00DA0546">
        <w:rPr>
          <w:rFonts w:ascii="Arial" w:hAnsi="Arial" w:cs="Arial"/>
          <w:sz w:val="20"/>
          <w:szCs w:val="20"/>
          <w:lang w:val="en-US"/>
        </w:rPr>
        <w:t xml:space="preserve">. Everything must be updated in individual repository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and tagged with proper format</w:t>
      </w:r>
    </w:p>
    <w:p w14:paraId="782AE7DE" w14:textId="77777777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8BBCB07" w14:textId="1BD0B3ED" w:rsidR="00B47F7D" w:rsidRPr="00DA0546" w:rsidRDefault="00B47F7D" w:rsidP="005B0E6E">
      <w:pPr>
        <w:jc w:val="both"/>
        <w:rPr>
          <w:rFonts w:ascii="Arial" w:hAnsi="Arial" w:cs="Arial"/>
          <w:sz w:val="20"/>
          <w:szCs w:val="20"/>
          <w:lang w:val="en-US"/>
        </w:rPr>
      </w:pPr>
      <w:r w:rsidRPr="00DA0546">
        <w:rPr>
          <w:rFonts w:ascii="Arial" w:hAnsi="Arial" w:cs="Arial"/>
          <w:sz w:val="20"/>
          <w:szCs w:val="20"/>
          <w:lang w:val="en-US"/>
        </w:rPr>
        <w:t xml:space="preserve">Extra points: 30% if any testbench is executed in </w:t>
      </w:r>
      <w:r w:rsidR="00D77A5D" w:rsidRPr="00DA0546">
        <w:rPr>
          <w:rFonts w:ascii="Arial" w:hAnsi="Arial" w:cs="Arial"/>
          <w:sz w:val="20"/>
          <w:szCs w:val="20"/>
          <w:lang w:val="en-US"/>
        </w:rPr>
        <w:t>Questa Sim</w:t>
      </w:r>
      <w:r w:rsidRPr="00DA0546">
        <w:rPr>
          <w:rFonts w:ascii="Arial" w:hAnsi="Arial" w:cs="Arial"/>
          <w:sz w:val="20"/>
          <w:szCs w:val="20"/>
          <w:lang w:val="en-US"/>
        </w:rPr>
        <w:t xml:space="preserve"> and screenshots are attached.</w:t>
      </w:r>
    </w:p>
    <w:sectPr w:rsidR="00B47F7D" w:rsidRPr="00DA0546">
      <w:headerReference w:type="default" r:id="rId10"/>
      <w:footerReference w:type="default" r:id="rId11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E1213" w14:textId="77777777" w:rsidR="004C477B" w:rsidRDefault="004C477B">
      <w:r>
        <w:separator/>
      </w:r>
    </w:p>
  </w:endnote>
  <w:endnote w:type="continuationSeparator" w:id="0">
    <w:p w14:paraId="322F6BF7" w14:textId="77777777" w:rsidR="004C477B" w:rsidRDefault="004C4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C85D2" w14:textId="77777777" w:rsidR="004C477B" w:rsidRDefault="004C477B">
      <w:r>
        <w:separator/>
      </w:r>
    </w:p>
  </w:footnote>
  <w:footnote w:type="continuationSeparator" w:id="0">
    <w:p w14:paraId="7D54B03D" w14:textId="77777777" w:rsidR="004C477B" w:rsidRDefault="004C47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84058"/>
    <w:multiLevelType w:val="hybridMultilevel"/>
    <w:tmpl w:val="FF6A50CA"/>
    <w:lvl w:ilvl="0" w:tplc="39C22EC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2"/>
  </w:num>
  <w:num w:numId="3" w16cid:durableId="474957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60A81"/>
    <w:rsid w:val="0006178D"/>
    <w:rsid w:val="00107947"/>
    <w:rsid w:val="00186A39"/>
    <w:rsid w:val="0026421C"/>
    <w:rsid w:val="003927C8"/>
    <w:rsid w:val="003C1174"/>
    <w:rsid w:val="003D0F87"/>
    <w:rsid w:val="00464B35"/>
    <w:rsid w:val="004C477B"/>
    <w:rsid w:val="00513090"/>
    <w:rsid w:val="00585956"/>
    <w:rsid w:val="005B0E6E"/>
    <w:rsid w:val="0064476C"/>
    <w:rsid w:val="006A6A99"/>
    <w:rsid w:val="009678A8"/>
    <w:rsid w:val="009F36EE"/>
    <w:rsid w:val="00A76B38"/>
    <w:rsid w:val="00AB2099"/>
    <w:rsid w:val="00B02282"/>
    <w:rsid w:val="00B3774A"/>
    <w:rsid w:val="00B47F7D"/>
    <w:rsid w:val="00CF189F"/>
    <w:rsid w:val="00D77A5D"/>
    <w:rsid w:val="00DA0546"/>
    <w:rsid w:val="00E01EAC"/>
    <w:rsid w:val="00E91150"/>
    <w:rsid w:val="00F072AA"/>
    <w:rsid w:val="00F17963"/>
    <w:rsid w:val="00F5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27</cp:revision>
  <cp:lastPrinted>2016-08-27T13:25:00Z</cp:lastPrinted>
  <dcterms:created xsi:type="dcterms:W3CDTF">2016-08-27T11:32:00Z</dcterms:created>
  <dcterms:modified xsi:type="dcterms:W3CDTF">2026-08-26T06:07:00Z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