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thv6mf1jg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720" w:firstLine="720"/>
        <w:rPr/>
      </w:pPr>
      <w:bookmarkStart w:colFirst="0" w:colLast="0" w:name="_fs2gb7l4wew9" w:id="1"/>
      <w:bookmarkEnd w:id="1"/>
      <w:r w:rsidDel="00000000" w:rsidR="00000000" w:rsidRPr="00000000">
        <w:rPr>
          <w:rtl w:val="0"/>
        </w:rPr>
        <w:t xml:space="preserve">Evidencias de documentación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Nombre: Sebastian Ibarra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Catalina Esquivel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left"/>
        <w:rPr/>
      </w:pPr>
      <w:bookmarkStart w:colFirst="0" w:colLast="0" w:name="_20cf15cfks2j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0cf15cfks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pva2gtc9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del caso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k5opz8kb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l442so60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Mental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21jfmavry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ts4pryrs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+ 4 pilares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pqqd3f32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d69unkq5n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gob7h95b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 Mapping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24t3kon9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7s8m5s4i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Mapping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ind w:left="2160" w:firstLine="720"/>
        <w:rPr/>
      </w:pPr>
      <w:bookmarkStart w:colFirst="0" w:colLast="0" w:name="_ucl2wx5hnn3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jc w:val="left"/>
        <w:rPr/>
      </w:pPr>
      <w:bookmarkStart w:colFirst="0" w:colLast="0" w:name="_rd9u4oqsu3t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jc w:val="left"/>
        <w:rPr/>
      </w:pPr>
      <w:bookmarkStart w:colFirst="0" w:colLast="0" w:name="_fsetuhjsfn3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jc w:val="left"/>
        <w:rPr/>
      </w:pPr>
      <w:bookmarkStart w:colFirst="0" w:colLast="0" w:name="_pxd1b1efcz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jc w:val="left"/>
        <w:rPr/>
      </w:pPr>
      <w:bookmarkStart w:colFirst="0" w:colLast="0" w:name="_3xnkk473qdp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left"/>
        <w:rPr/>
      </w:pPr>
      <w:bookmarkStart w:colFirst="0" w:colLast="0" w:name="_82pva2gtc91s" w:id="8"/>
      <w:bookmarkEnd w:id="8"/>
      <w:r w:rsidDel="00000000" w:rsidR="00000000" w:rsidRPr="00000000">
        <w:rPr>
          <w:rtl w:val="0"/>
        </w:rPr>
        <w:t xml:space="preserve">Análisis del caso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Descripción del Problema:</w:t>
      </w:r>
      <w:r w:rsidDel="00000000" w:rsidR="00000000" w:rsidRPr="00000000">
        <w:rPr>
          <w:rtl w:val="0"/>
        </w:rPr>
        <w:t xml:space="preserve"> El problema que enfrenta la mayoría de las empresas es la complejidad y extensión de los procesos internos, los cuales resultan difíciles de aprender y gestionar para los empleados. Esto conlleva errores, ineficiencias y una considerable carga de trabajo.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Causas: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procesos empresariales suelen ser extensos y no están debidamente documentados o digitalizados.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empleados no siempre tienen el tiempo o los recursos para aprender todos los procesos de manera efectiva.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falta de automatización en la gestión de procesos lleva a una sobrecarga manual en las operaciones diarias.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Consecuencias: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en los errores operativos debido a la falta de familiaridad con los procedimientos.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 tiempo invertido en la capacitación y ejecución de tareas que podrían ser automatizadas.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Ineficiencias que afectan la productividad global de la empresa, lo que puede resultar en pérdidas económicas o una menor satisfacción del cliente.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Solución Propuesta:</w:t>
      </w:r>
      <w:r w:rsidDel="00000000" w:rsidR="00000000" w:rsidRPr="00000000">
        <w:rPr>
          <w:rtl w:val="0"/>
        </w:rPr>
        <w:t xml:space="preserve"> El proyecto APT busca desarrollar una plataforma de servicios basada en Inteligencia Artificial que permita automatizar y optimizar el aprendizaje y gestión de los procesos internos. La solución no solo simplifica los procesos empresariales, sino que también reduce la carga de trabajo de los empleados al ofrecer acceso a información clave de manera fácil y rápida.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Justificación de la Solución:</w:t>
      </w:r>
      <w:r w:rsidDel="00000000" w:rsidR="00000000" w:rsidRPr="00000000">
        <w:rPr>
          <w:rtl w:val="0"/>
        </w:rPr>
        <w:t xml:space="preserve"> La creciente adopción de tecnologías de Inteligencia Artificial ofrece una oportunidad única para resolver problemas tradicionales en la gestión de procesos. Esta plataforma proporcionará asistentes inteligentes personalizados que se adaptarán a las necesidades específicas de cada empresa, mejorando la eficiencia y reduciendo errores. Esto es particularmente relevante en un contexto donde las empresas buscan optimizar sus operaciones y mantenerse competitivas.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Beneficios Esperados: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 errores en la ejecución de procesos.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la productividad de los empleados.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en los tiempos de aprendizaje y gestión de los procedimientos.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tareas repetitivas, permitiendo que los empleados se concentren en actividades más estratégicas.</w:t>
      </w:r>
    </w:p>
    <w:p w:rsidR="00000000" w:rsidDel="00000000" w:rsidP="00000000" w:rsidRDefault="00000000" w:rsidRPr="00000000" w14:paraId="00000059">
      <w:pPr>
        <w:pStyle w:val="Heading1"/>
        <w:ind w:left="1440" w:firstLine="720"/>
        <w:rPr/>
      </w:pPr>
      <w:bookmarkStart w:colFirst="0" w:colLast="0" w:name="_n7k5opz8kb4p" w:id="9"/>
      <w:bookmarkEnd w:id="9"/>
      <w:r w:rsidDel="00000000" w:rsidR="00000000" w:rsidRPr="00000000">
        <w:rPr>
          <w:rtl w:val="0"/>
        </w:rPr>
        <w:t xml:space="preserve">Squad y responsabilidades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s33zf2jl9pl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4020"/>
        <w:tblGridChange w:id="0">
          <w:tblGrid>
            <w:gridCol w:w="3000"/>
            <w:gridCol w:w="300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Catalina Esquivel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de Software y 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del equipo y facilitación de ceremonias SCRUM.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backend de la plataforma CRM (Laravel, Node.js).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Implementación de asistentes inteligentes personalizados.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Supervisión del progreso técnico y cumplimiento de objetivos del sprint.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Gestión de integraciones con la API de HubSpot.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Sebastián Ibarra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de Software y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Definición de requisitos del producto y priorización del backlog.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frontend del CRM y del dashboard.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Diseño del modelo de datos y arquitectura de la solución.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Comunicación con stakeholders para alinear expectativas.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/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Participación en revisiones de sprint.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Proporcionar retroalimentación continua.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necesidades y expectativas.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lgl442so60d5" w:id="11"/>
      <w:bookmarkEnd w:id="11"/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Mapa Mental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ynm439kutl0d" w:id="12"/>
      <w:bookmarkEnd w:id="12"/>
      <w:r w:rsidDel="00000000" w:rsidR="00000000" w:rsidRPr="00000000">
        <w:rPr/>
        <w:drawing>
          <wp:inline distB="114300" distT="114300" distL="114300" distR="114300">
            <wp:extent cx="6656793" cy="40440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793" cy="404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smbg1suysoz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kwqtjsm9f7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5gwvbirkubq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x7r8oqtjtia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yiceki4d1dc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uotigrkt2gk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j50if52cnf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c1qnrgdwv7p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2160" w:firstLine="720"/>
        <w:rPr/>
      </w:pPr>
      <w:bookmarkStart w:colFirst="0" w:colLast="0" w:name="_sj21jfmavryr" w:id="21"/>
      <w:bookmarkEnd w:id="21"/>
      <w:r w:rsidDel="00000000" w:rsidR="00000000" w:rsidRPr="00000000">
        <w:rPr>
          <w:rtl w:val="0"/>
        </w:rPr>
        <w:t xml:space="preserve">Mapa de Actores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8o40w7oaozw6" w:id="22"/>
      <w:bookmarkEnd w:id="22"/>
      <w:r w:rsidDel="00000000" w:rsidR="00000000" w:rsidRPr="00000000">
        <w:rPr/>
        <w:drawing>
          <wp:inline distB="114300" distT="114300" distL="114300" distR="114300">
            <wp:extent cx="6481763" cy="29848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298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iwnmq1ic802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uvq6czfv7nk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toc0zk7c4r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er8goakb59q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gqr1hivj83m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7l8atup8czd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byopccx1d6t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1440" w:firstLine="720"/>
        <w:rPr/>
      </w:pPr>
      <w:bookmarkStart w:colFirst="0" w:colLast="0" w:name="_32ts4pryrsem" w:id="30"/>
      <w:bookmarkEnd w:id="30"/>
      <w:r w:rsidDel="00000000" w:rsidR="00000000" w:rsidRPr="00000000">
        <w:rPr>
          <w:rtl w:val="0"/>
        </w:rPr>
        <w:t xml:space="preserve">Visión del Proyecto + 4 pilares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808441</wp:posOffset>
            </wp:positionV>
            <wp:extent cx="7077075" cy="656272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6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pStyle w:val="Heading1"/>
        <w:ind w:left="2880" w:firstLine="720"/>
        <w:rPr/>
      </w:pPr>
      <w:bookmarkStart w:colFirst="0" w:colLast="0" w:name="_l6pqqd3f32rc" w:id="31"/>
      <w:bookmarkEnd w:id="31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3wc7r59zbdt" w:id="32"/>
      <w:bookmarkEnd w:id="32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Épicas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integrar los asistentes con CRMs como HubSpot para sincronizar interacciones en tiempo real y optimizar la gestión y análisis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gráficos en el CRM para que los clientes visualicen métricas clave y obtengan insights sobre el rendimiento de sus automatizaciones.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en la plataforma CRM para que los administradores asignen y modifiquen roles, controlando el acceso y garantizando la seguridad de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gestionar sus contraseñas de forma segura, incluyendo la recuperación de contraseñas olvidadas y la actualización periódica de las mismas para garantizar la seguridad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medidas de seguridad avanzadas para proteger la información y garantizar que solo los usuarios autorizados puedan acceder a los datos sensibles.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plataforma permita realizar actualizaciones y mantenimiento sin interrumpir el servicio para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generar y personalizar reportes sobre las interacciones y rendimiento de los asistentes, brindando la capacidad de analizar datos históricos y descargar informes en varios formatos.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ind w:left="2160" w:firstLine="720"/>
        <w:rPr/>
      </w:pPr>
      <w:bookmarkStart w:colFirst="0" w:colLast="0" w:name="_3cmvzh9pr92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2160" w:firstLine="720"/>
        <w:rPr/>
      </w:pPr>
      <w:bookmarkStart w:colFirst="0" w:colLast="0" w:name="_b8d69unkq5n4" w:id="34"/>
      <w:bookmarkEnd w:id="34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bpery9vfo86q" w:id="35"/>
      <w:bookmarkEnd w:id="35"/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Conectar los asistentes con la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conectar los asistentes de mis clientes con la API de HubSpot para que las conversaciones y mensajes generados por el chatbot se sincronicen automáticamente con el software, permitiendo el análisis y gestión de las interacciones de los clientes en tiempo real.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todas las interacciones del chatbot se registren y gestionen en HubSpot, facilitando el análisis y seguimiento de las conversaciones de los clientes de manera continua y sin intervención manual.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chatbot debe estar integrado con la API de HubSpot de forma que cada conversación y mensaje generado se envíe automáticamente a la plataforma.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sincronización debe incluir todos los datos relevantes, como el contenido de los mensajes, la fecha y hora de la interacción, y los detalles del usuario.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integración debe ser probada en un entorno de desarrollo antes de ser implementada en producción para asegurar su correcto funcionamiento.</w:t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nt467dz0kxcp" w:id="36"/>
      <w:bookmarkEnd w:id="36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Visualizar interacciones de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ver las interacciones del chatbot en mi perfil dentro de la plataforma, para poder revisar y analizar las conversaciones y mensajes generados.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tener acceso a un historial completo de las interacciones del chatbot directamente desde el perfil del cliente en HubSpot, permitiendo un análisis detallado y una gestión eficaz de las comunicaciones.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haber una sección en el perfil del cliente dentro de la plataforma donde se muestran las interacciones del chatbot, incluyendo mensajes, fechas y detalles relevantes.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accesible, con opciones para ver detalles adicionales si es necesario.</w:t>
            </w:r>
          </w:p>
        </w:tc>
      </w:tr>
    </w:tbl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lxaj2aa6pnkk" w:id="37"/>
      <w:bookmarkEnd w:id="37"/>
      <w:r w:rsidDel="00000000" w:rsidR="00000000" w:rsidRPr="00000000">
        <w:rPr>
          <w:rtl w:val="0"/>
        </w:rPr>
      </w:r>
    </w:p>
    <w:tbl>
      <w:tblPr>
        <w:tblStyle w:val="Table5"/>
        <w:tblW w:w="11580.0" w:type="dxa"/>
        <w:jc w:val="left"/>
        <w:tblInd w:w="-12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545"/>
        <w:gridCol w:w="2115"/>
        <w:gridCol w:w="2520"/>
        <w:gridCol w:w="3315"/>
        <w:tblGridChange w:id="0">
          <w:tblGrid>
            <w:gridCol w:w="2085"/>
            <w:gridCol w:w="1545"/>
            <w:gridCol w:w="2115"/>
            <w:gridCol w:w="2520"/>
            <w:gridCol w:w="33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Implementar notificaciones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notificaciones si hay algún fallo en la sincronización de las conversaciones del chatbot con el software, para poder tomar medidas correctivas de inmediato.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garantizar que cualquier problema en la sincronización sea detectado y resuelto rápidamente, evitando la pérdida de datos y asegurando la integridad de las interacciones registradas.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notificaciones automáticas al administrador si se detecta un fallo en la sincronización de los datos del chatbot con HubSpot.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sobre el error (por ejemplo, tipo de fallo, fecha y hora) y sugerencias para resolver el problema.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enviarse a través de un canal configurado, como correo electrónico o mensajes dentro de la plataforma, y deben ser claras y comprensibles.</w:t>
            </w:r>
          </w:p>
        </w:tc>
      </w:tr>
    </w:tbl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mdn5m9twydq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1hmlm3rxp0xm" w:id="39"/>
      <w:bookmarkEnd w:id="39"/>
      <w:r w:rsidDel="00000000" w:rsidR="00000000" w:rsidRPr="00000000">
        <w:rPr>
          <w:rtl w:val="0"/>
        </w:rPr>
      </w:r>
    </w:p>
    <w:tbl>
      <w:tblPr>
        <w:tblStyle w:val="Table6"/>
        <w:tblW w:w="11370.0" w:type="dxa"/>
        <w:jc w:val="left"/>
        <w:tblInd w:w="-1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500"/>
        <w:gridCol w:w="2340"/>
        <w:gridCol w:w="2400"/>
        <w:gridCol w:w="3225"/>
        <w:tblGridChange w:id="0">
          <w:tblGrid>
            <w:gridCol w:w="1905"/>
            <w:gridCol w:w="1500"/>
            <w:gridCol w:w="2340"/>
            <w:gridCol w:w="2400"/>
            <w:gridCol w:w="3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Visualizar rendimiento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.9999999999909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Quiero poder visualizar el rendimiento de cada área de mi empresa a través de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analizar qué equipos están funcionando mejor y tomar decisiones informadas sobre recursos y capacitación.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gráfico debe mostrar el rendimiento porcentual por cada área.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la información por fecha.</w:t>
            </w:r>
          </w:p>
        </w:tc>
      </w:tr>
      <w:tr>
        <w:trPr>
          <w:cantSplit w:val="0"/>
          <w:trHeight w:val="901.8505859375091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flv84dgy0h7i" w:id="40"/>
      <w:bookmarkEnd w:id="40"/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Visualizar gráficos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ver un gráfico que muestre los temas más consultados en el asistente virtual.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identificar las áreas de mayor interés y ajustar las políticas de automatización en función de estas tendencias.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cantidad de consultas por tema.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rango de fechas.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prelhzj4siy" w:id="41"/>
      <w:bookmarkEnd w:id="41"/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Visualizar evolución de productividad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evolución de la productividad a lo largo del tiempo mediante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analizar cómo ha cambiado la eficiencia de mi equipo y detectar mejoras o problemas.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un rango de fechas.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la descarga de informes.</w:t>
            </w:r>
          </w:p>
        </w:tc>
      </w:tr>
    </w:tbl>
    <w:p w:rsidR="00000000" w:rsidDel="00000000" w:rsidP="00000000" w:rsidRDefault="00000000" w:rsidRPr="00000000" w14:paraId="0000013C">
      <w:pPr>
        <w:pStyle w:val="Heading1"/>
        <w:rPr/>
      </w:pPr>
      <w:bookmarkStart w:colFirst="0" w:colLast="0" w:name="_7h4zhwncp9t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ey81ikd1szn4" w:id="43"/>
      <w:bookmarkEnd w:id="43"/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Visualizar empleados por área en gráfico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distribución de empleados por área mediante un gráfico circular.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entender la proporción de personal en cada departamento y tomar decisiones sobre la asignación de recursos humanos.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fecha.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eu9o62387ayq" w:id="44"/>
      <w:bookmarkEnd w:id="44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Asignar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asignar diferentes roles a los usuarios de la plataforma, para que cada persona tenga acceso controlado a la información y funciones según su rol dentro de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cada usuario solo tenga acceso a las funcionalidades e información pertinentes a su rol, manteniendo la seguridad y confidencialidad de los datos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menú desplegable o selector en la interfaz de usuario que permita al administrador asignar roles a los usuarios.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asignar automáticamente el rol de 'usuario' a cada nuevo registro en la plataforma.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seleccionar un rol específico, el sistema debe aplicar las restricciones correspondientes de acceso a la información y funcionalidades según el rol asignado.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de inmediato en las sesiones activas de los usuarios.</w:t>
            </w:r>
          </w:p>
        </w:tc>
      </w:tr>
    </w:tbl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s6228thjjbmb" w:id="45"/>
      <w:bookmarkEnd w:id="45"/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Acceder a información avanzada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tener acceso a la información avanzada de la plataforma, para poder revisar detalles específicos sobre su progreso.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los clientes puedan monitorear el progreso de sus proyectos dentro del software sin acceder a información o funcionalidades no relevantes a sus necesidades.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sección específica para Clientes con la información avanzada del proyecto en la interfaz.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Solo los usuarios con rol de 'cliente' deben tener acceso a esta sección avanzada.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información avanzada debe incluir detalles como gráficos y analisis de datos.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que no tengan el rol de 'cliente' no deben poder acceder ni ver la información avanzada, incluso si intentan acceder por URL directa.</w:t>
            </w:r>
          </w:p>
        </w:tc>
      </w:tr>
    </w:tbl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dmurol7w3uv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fvqtfrhuvh1h" w:id="47"/>
      <w:bookmarkEnd w:id="47"/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Cambiar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cambiar el rol de los usuarios de manera rápida y sencilla, para ajustar sus permisos según sus responsabilidades en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adaptar rápidamente los permisos y acceso de los usuarios cuando cambian sus roles o responsabilidades dentro de la plataforma.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una opción visible en la interfaz de administración que permita modificar el rol de los usuarios registrados.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lista desplegable con los roles disponibles para que el administrador elija.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de rol deben aplicarse de forma inmediata al usuario, sin necesidad de reiniciar sesión.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registrar el historial de cambios de roles, indicando qué administrador realizó el cambio y cuándo ocurrió.</w:t>
            </w:r>
          </w:p>
        </w:tc>
      </w:tr>
    </w:tbl>
    <w:p w:rsidR="00000000" w:rsidDel="00000000" w:rsidP="00000000" w:rsidRDefault="00000000" w:rsidRPr="00000000" w14:paraId="000001B6">
      <w:pPr>
        <w:pStyle w:val="Heading1"/>
        <w:rPr/>
      </w:pPr>
      <w:bookmarkStart w:colFirst="0" w:colLast="0" w:name="_ycs3k4ghdvhd" w:id="48"/>
      <w:bookmarkEnd w:id="48"/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recuperar mi contraseña a través de un proceso seguro de verificación por correo electrónico, para restablecerla en caso de que la haya olvidado.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permitir a los usuarios recuperar el acceso a sus cuentas de manera segura, reduciendo la frustración y potenciales problemas de acceso.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 correo electrónico con un enlace de recuperación.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enlace de recuperación expira después de un período de tiempo definido.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proceso de recuperación requiere autenticación adicional (por ejemplo, responder preguntas de seguridad).</w:t>
            </w:r>
          </w:p>
        </w:tc>
      </w:tr>
    </w:tbl>
    <w:p w:rsidR="00000000" w:rsidDel="00000000" w:rsidP="00000000" w:rsidRDefault="00000000" w:rsidRPr="00000000" w14:paraId="000001D0">
      <w:pPr>
        <w:pStyle w:val="Heading1"/>
        <w:rPr/>
      </w:pPr>
      <w:bookmarkStart w:colFirst="0" w:colLast="0" w:name="_h6j4vpy4cp" w:id="49"/>
      <w:bookmarkEnd w:id="49"/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Realizar cambio de contraseña periódicamente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me obligue a cambiar mi contraseña periódicamente para garantizar que mi cuenta se mantenga segura con contraseñas actualizadas.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contraseñas no sean usadas indefinidamente, reduciendo el riesgo de accesos no autorizados.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envía una notificación al administrador cuando es hora de cambiar la contraseña.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debe cambiar la contraseña dentro del plazo especificado.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contraseña nueva debe cumplir con los requisitos de complejidad definidos por la política de seguridad.</w:t>
            </w:r>
          </w:p>
        </w:tc>
      </w:tr>
    </w:tbl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7sxq2owzfo4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ealhfx8pgu5z" w:id="51"/>
      <w:bookmarkEnd w:id="51"/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Envío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alertas cuando se detecte un intento fallido de inicio de sesión en mi cuenta, para estar informado de posibles accesos no autorizados y tomar acciones rápidas.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proporcionar a los usuarios información sobre intentos fallidos de acceso para que puedan tomar medidas preventivas.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por correo electrónico o SMS tras un intento fallido de inicio de sesión.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notificación incluye detalles del intento, como la fecha, hora y dirección IP del intento.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proporciona una opción para reportar el intento como sospechoso.</w:t>
            </w:r>
          </w:p>
        </w:tc>
      </w:tr>
    </w:tbl>
    <w:p w:rsidR="00000000" w:rsidDel="00000000" w:rsidP="00000000" w:rsidRDefault="00000000" w:rsidRPr="00000000" w14:paraId="00000205">
      <w:pPr>
        <w:pStyle w:val="Heading1"/>
        <w:rPr/>
      </w:pPr>
      <w:bookmarkStart w:colFirst="0" w:colLast="0" w:name="_59xppcoiuexw" w:id="52"/>
      <w:bookmarkEnd w:id="52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Encriptación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todos los datos se encripten tanto en tránsito como en reposo, para asegurar que la información esté protegida en todo momento.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 información sensible esté protegida contra accesos no autorizados durante su transferencia y almacenamiento.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debe ser sometida a una auditoría de seguridad para verificar la efectividad de la encriptación.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datos en tránsito y en reposo deben ser inaccesibles para terceros no autorizados.</w:t>
            </w:r>
          </w:p>
        </w:tc>
      </w:tr>
    </w:tbl>
    <w:p w:rsidR="00000000" w:rsidDel="00000000" w:rsidP="00000000" w:rsidRDefault="00000000" w:rsidRPr="00000000" w14:paraId="0000021A">
      <w:pPr>
        <w:pStyle w:val="Heading1"/>
        <w:rPr/>
      </w:pPr>
      <w:bookmarkStart w:colFirst="0" w:colLast="0" w:name="_1yr4k6acw7on" w:id="53"/>
      <w:bookmarkEnd w:id="53"/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Notificar accesos no autorizados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registre y me notifique sobre cualquier intento de acceso no autorizado, para tomar medidas correctivas de manera inmediata.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tomar medidas correctivas inmediatamente y proteger la integridad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monitorear los intentos de acceso no autorizados y generar una notificación automática al administrador.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como la dirección IP, ubicación geográfica, y hora del intento.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alertas deben ser enviadas a través de correo electrónico o dentro de la plataforma en tiempo real.</w:t>
            </w:r>
          </w:p>
        </w:tc>
      </w:tr>
    </w:tbl>
    <w:p w:rsidR="00000000" w:rsidDel="00000000" w:rsidP="00000000" w:rsidRDefault="00000000" w:rsidRPr="00000000" w14:paraId="00000234">
      <w:pPr>
        <w:pStyle w:val="Heading1"/>
        <w:rPr/>
      </w:pPr>
      <w:bookmarkStart w:colFirst="0" w:colLast="0" w:name="_gvmyeb82k8tx" w:id="54"/>
      <w:bookmarkEnd w:id="54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Programación de ventanas de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el sistema me permita programar ventanas de mantenimiento durante las horas de menor uso, para minimizar el impacto en los usuarios.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minimizar el impacto en los usuarios y asegurar que las actualizaciones o ajustes necesarios no interrumpan el uso durante horarios </w:t>
            </w:r>
            <w:r w:rsidDel="00000000" w:rsidR="00000000" w:rsidRPr="00000000">
              <w:rPr>
                <w:color w:val="980000"/>
                <w:rtl w:val="0"/>
              </w:rPr>
              <w:t xml:space="preserve">pico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antelación, estableciendo un horario definido.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Durante las ventanas de mantenimiento, los usuarios deben recibir notificaciones anticipadas sobre la disponibilidad limitada del servicio.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mantenimiento debe ejecutarse sin desconectar a los usuarios activos, a menos que sea estrictamente necesario.</w:t>
            </w:r>
          </w:p>
        </w:tc>
      </w:tr>
    </w:tbl>
    <w:p w:rsidR="00000000" w:rsidDel="00000000" w:rsidP="00000000" w:rsidRDefault="00000000" w:rsidRPr="00000000" w14:paraId="0000024E">
      <w:pPr>
        <w:pStyle w:val="Heading1"/>
        <w:rPr/>
      </w:pPr>
      <w:bookmarkStart w:colFirst="0" w:colLast="0" w:name="_suabd7yamg2l" w:id="55"/>
      <w:bookmarkEnd w:id="55"/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Implementar actualizaciones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implementar actualizaciones sin que los usuarios tengan que cerrar sesión, para evitar interrupciones en el servicio.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mejoras y correcciones se puedan aplicar sin afectar la experiencia del usuario final.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actualizaciones del sistema deben aplicarse sin necesidad de desconectar a los usuarios activos.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continuar sus tareas mientras las actualizaciones se ejecutan en segundo plano.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mantener un registro detallado de las actualizaciones aplicadas, incluyendo fecha, hora y cambios realizados.</w:t>
            </w:r>
          </w:p>
        </w:tc>
      </w:tr>
    </w:tbl>
    <w:p w:rsidR="00000000" w:rsidDel="00000000" w:rsidP="00000000" w:rsidRDefault="00000000" w:rsidRPr="00000000" w14:paraId="00000268">
      <w:pPr>
        <w:pStyle w:val="Heading1"/>
        <w:rPr/>
      </w:pPr>
      <w:bookmarkStart w:colFirst="0" w:colLast="0" w:name="_x0mc0ktjss0x" w:id="56"/>
      <w:bookmarkEnd w:id="56"/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Generación de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generar reportes personalizados sobre las interacciones del chatbot y el rendimiento del equipo.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obtener conclusiones específicas que me ayuden a mejorar la eficiencia y productividad de mi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los datos que quieren incluir en los reportes, como fechas, métricas y resultados.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varios formatos (PDF, Excel)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guardar plantillas de reportes personalizadas para uso futuro.</w:t>
            </w:r>
          </w:p>
        </w:tc>
      </w:tr>
    </w:tbl>
    <w:p w:rsidR="00000000" w:rsidDel="00000000" w:rsidP="00000000" w:rsidRDefault="00000000" w:rsidRPr="00000000" w14:paraId="00000282">
      <w:pPr>
        <w:pStyle w:val="Heading1"/>
        <w:rPr/>
      </w:pPr>
      <w:bookmarkStart w:colFirst="0" w:colLast="0" w:name="_rnyfmqww6kcp" w:id="57"/>
      <w:bookmarkEnd w:id="57"/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sz w:val="23"/>
                <w:szCs w:val="23"/>
                <w:shd w:fill="1f497d" w:val="clear"/>
                <w:rtl w:val="0"/>
              </w:rPr>
              <w:t xml:space="preserve">Realizar reportes automáticos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genere reportes automáticos en intervalos programados, para analizar el rendimiento sin necesidad de generarlos manualmente cada vez.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asegurarme de que siempre tengo acceso a los datos más recientes sin realizar tareas repetitivas.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la generación automática de reportes en intervalos como semanal, mensual o trimestral.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por correo electrónico a los usuarios designados.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historial de reportes generados con la opción de acceder a ellos fácilmente.</w:t>
            </w:r>
          </w:p>
        </w:tc>
      </w:tr>
    </w:tbl>
    <w:p w:rsidR="00000000" w:rsidDel="00000000" w:rsidP="00000000" w:rsidRDefault="00000000" w:rsidRPr="00000000" w14:paraId="0000029C">
      <w:pPr>
        <w:pStyle w:val="Heading1"/>
        <w:ind w:left="0" w:firstLine="0"/>
        <w:rPr/>
      </w:pPr>
      <w:bookmarkStart w:colFirst="0" w:colLast="0" w:name="_9zqspdjr162p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ind w:left="2160" w:firstLine="720"/>
        <w:rPr/>
      </w:pPr>
      <w:bookmarkStart w:colFirst="0" w:colLast="0" w:name="_7tgob7h95bfg" w:id="59"/>
      <w:bookmarkEnd w:id="59"/>
      <w:r w:rsidDel="00000000" w:rsidR="00000000" w:rsidRPr="00000000">
        <w:rPr>
          <w:rtl w:val="0"/>
        </w:rPr>
        <w:t xml:space="preserve">Impact Mapping</w:t>
      </w:r>
    </w:p>
    <w:p w:rsidR="00000000" w:rsidDel="00000000" w:rsidP="00000000" w:rsidRDefault="00000000" w:rsidRPr="00000000" w14:paraId="000002A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del Negocio: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plataforma SaaS basada en Inteligencia Artificial que permita a las empresas automatizar y optimizar la gestión de sus procesos internos.</w:t>
      </w:r>
    </w:p>
    <w:p w:rsidR="00000000" w:rsidDel="00000000" w:rsidP="00000000" w:rsidRDefault="00000000" w:rsidRPr="00000000" w14:paraId="000002A6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Actores (Quiénes):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Identificamos los grupos que se verán impactados por el proyecto.</w:t>
      </w:r>
    </w:p>
    <w:p w:rsidR="00000000" w:rsidDel="00000000" w:rsidP="00000000" w:rsidRDefault="00000000" w:rsidRPr="00000000" w14:paraId="000002A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(Clientes de la plataforma):</w:t>
      </w:r>
    </w:p>
    <w:p w:rsidR="00000000" w:rsidDel="00000000" w:rsidP="00000000" w:rsidRDefault="00000000" w:rsidRPr="00000000" w14:paraId="000002A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Desean automatizar procesos complejos y reducir la carga operativa.</w:t>
      </w:r>
    </w:p>
    <w:p w:rsidR="00000000" w:rsidDel="00000000" w:rsidP="00000000" w:rsidRDefault="00000000" w:rsidRPr="00000000" w14:paraId="000002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Empleados de las empresas:</w:t>
      </w:r>
    </w:p>
    <w:p w:rsidR="00000000" w:rsidDel="00000000" w:rsidP="00000000" w:rsidRDefault="00000000" w:rsidRPr="00000000" w14:paraId="000002A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Utilizarán la plataforma para ejecutar sus tareas de manera más eficiente y con menos errores.</w:t>
      </w:r>
    </w:p>
    <w:p w:rsidR="00000000" w:rsidDel="00000000" w:rsidP="00000000" w:rsidRDefault="00000000" w:rsidRPr="00000000" w14:paraId="000002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Gerentes:</w:t>
      </w:r>
    </w:p>
    <w:p w:rsidR="00000000" w:rsidDel="00000000" w:rsidP="00000000" w:rsidRDefault="00000000" w:rsidRPr="00000000" w14:paraId="000002A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Monitorearán el rendimiento de los asistentes inteligentes para mejorar la toma de decisiones basadas en datos.</w:t>
      </w:r>
    </w:p>
    <w:p w:rsidR="00000000" w:rsidDel="00000000" w:rsidP="00000000" w:rsidRDefault="00000000" w:rsidRPr="00000000" w14:paraId="000002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Desarrolladores:</w:t>
      </w:r>
    </w:p>
    <w:p w:rsidR="00000000" w:rsidDel="00000000" w:rsidP="00000000" w:rsidRDefault="00000000" w:rsidRPr="00000000" w14:paraId="000002A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Serán responsables de la configuración, personalización y mantenimiento de los asistentes inteligentes.</w:t>
      </w:r>
    </w:p>
    <w:p w:rsidR="00000000" w:rsidDel="00000000" w:rsidP="00000000" w:rsidRDefault="00000000" w:rsidRPr="00000000" w14:paraId="000002B0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Impactos esperados (Qué cambios buscamos):</w:t>
      </w:r>
    </w:p>
    <w:p w:rsidR="00000000" w:rsidDel="00000000" w:rsidP="00000000" w:rsidRDefault="00000000" w:rsidRPr="00000000" w14:paraId="000002B1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en la eficiencia operativa:</w:t>
      </w:r>
    </w:p>
    <w:p w:rsidR="00000000" w:rsidDel="00000000" w:rsidP="00000000" w:rsidRDefault="00000000" w:rsidRPr="00000000" w14:paraId="000002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automatizar tareas repetitivas y complejas, las empresas verán una mayor productividad.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costos:</w:t>
      </w:r>
    </w:p>
    <w:p w:rsidR="00000000" w:rsidDel="00000000" w:rsidP="00000000" w:rsidRDefault="00000000" w:rsidRPr="00000000" w14:paraId="000002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reducirán los costos asociados a errores humanos y la gestión ineficiente de procesos.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Competitividad mejorada:</w:t>
      </w:r>
    </w:p>
    <w:p w:rsidR="00000000" w:rsidDel="00000000" w:rsidP="00000000" w:rsidRDefault="00000000" w:rsidRPr="00000000" w14:paraId="000002B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los servicios de IA, las empresas podrán escalar y ser más competitivas en su sector.</w:t>
      </w:r>
    </w:p>
    <w:p w:rsidR="00000000" w:rsidDel="00000000" w:rsidP="00000000" w:rsidRDefault="00000000" w:rsidRPr="00000000" w14:paraId="000002B8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Facilidad en el aprendizaje de procedimientos:</w:t>
      </w:r>
    </w:p>
    <w:p w:rsidR="00000000" w:rsidDel="00000000" w:rsidP="00000000" w:rsidRDefault="00000000" w:rsidRPr="00000000" w14:paraId="000002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automatización permitirá que los empleados sigan los procedimientos de manera más ágil y precisa.</w:t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carga de trabajo:</w:t>
      </w:r>
    </w:p>
    <w:p w:rsidR="00000000" w:rsidDel="00000000" w:rsidP="00000000" w:rsidRDefault="00000000" w:rsidRPr="00000000" w14:paraId="000002B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la ayuda de los asistentes inteligentes, los empleados verán menos tareas repetitivas y menos errores.</w:t>
      </w:r>
    </w:p>
    <w:p w:rsidR="00000000" w:rsidDel="00000000" w:rsidP="00000000" w:rsidRDefault="00000000" w:rsidRPr="00000000" w14:paraId="000002BD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B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Monitoreo eficiente:</w:t>
      </w:r>
    </w:p>
    <w:p w:rsidR="00000000" w:rsidDel="00000000" w:rsidP="00000000" w:rsidRDefault="00000000" w:rsidRPr="00000000" w14:paraId="000002B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avanzadas de monitoreo e informes les permitirán evaluar el rendimiento de los asistentes y procesos.</w:t>
      </w:r>
    </w:p>
    <w:p w:rsidR="00000000" w:rsidDel="00000000" w:rsidP="00000000" w:rsidRDefault="00000000" w:rsidRPr="00000000" w14:paraId="000002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toma de decisiones:</w:t>
      </w:r>
    </w:p>
    <w:p w:rsidR="00000000" w:rsidDel="00000000" w:rsidP="00000000" w:rsidRDefault="00000000" w:rsidRPr="00000000" w14:paraId="000002C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generará datos en tiempo real que permitirán tomar decisiones más informadas.</w:t>
      </w:r>
    </w:p>
    <w:p w:rsidR="00000000" w:rsidDel="00000000" w:rsidP="00000000" w:rsidRDefault="00000000" w:rsidRPr="00000000" w14:paraId="000002C2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C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Simplificación en la personalización:</w:t>
      </w:r>
    </w:p>
    <w:p w:rsidR="00000000" w:rsidDel="00000000" w:rsidP="00000000" w:rsidRDefault="00000000" w:rsidRPr="00000000" w14:paraId="000002C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ofrecerá herramientas que facilitarán la creación y ajuste de los asistentes.</w:t>
      </w:r>
    </w:p>
    <w:p w:rsidR="00000000" w:rsidDel="00000000" w:rsidP="00000000" w:rsidRDefault="00000000" w:rsidRPr="00000000" w14:paraId="000002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Iteraciones rápidas:</w:t>
      </w:r>
    </w:p>
    <w:p w:rsidR="00000000" w:rsidDel="00000000" w:rsidP="00000000" w:rsidRDefault="00000000" w:rsidRPr="00000000" w14:paraId="000002C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un entorno flexible y ágil, los desarrolladores podrán iterar y mejorar los asistentes con rapidez.</w:t>
      </w:r>
    </w:p>
    <w:p w:rsidR="00000000" w:rsidDel="00000000" w:rsidP="00000000" w:rsidRDefault="00000000" w:rsidRPr="00000000" w14:paraId="000002C7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Entregables (Qué proporcionamos):</w:t>
      </w:r>
    </w:p>
    <w:p w:rsidR="00000000" w:rsidDel="00000000" w:rsidP="00000000" w:rsidRDefault="00000000" w:rsidRPr="00000000" w14:paraId="000002C8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C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 personalizable:</w:t>
      </w:r>
    </w:p>
    <w:p w:rsidR="00000000" w:rsidDel="00000000" w:rsidP="00000000" w:rsidRDefault="00000000" w:rsidRPr="00000000" w14:paraId="000002C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automatiza los procesos internos de las empresas y se ajusta a sus necesidades específicas.</w:t>
      </w:r>
    </w:p>
    <w:p w:rsidR="00000000" w:rsidDel="00000000" w:rsidP="00000000" w:rsidRDefault="00000000" w:rsidRPr="00000000" w14:paraId="000002CB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C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Asistentes inteligentes:</w:t>
      </w:r>
    </w:p>
    <w:p w:rsidR="00000000" w:rsidDel="00000000" w:rsidP="00000000" w:rsidRDefault="00000000" w:rsidRPr="00000000" w14:paraId="000002C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que guiarán a los empleados en la ejecución de tareas complejas.</w:t>
      </w:r>
    </w:p>
    <w:p w:rsidR="00000000" w:rsidDel="00000000" w:rsidP="00000000" w:rsidRDefault="00000000" w:rsidRPr="00000000" w14:paraId="000002CE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C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de monitoreo y reportes:</w:t>
      </w:r>
    </w:p>
    <w:p w:rsidR="00000000" w:rsidDel="00000000" w:rsidP="00000000" w:rsidRDefault="00000000" w:rsidRPr="00000000" w14:paraId="000002D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Funcionalidades que permiten evaluar el desempeño de los procesos y asistentes.</w:t>
      </w:r>
    </w:p>
    <w:p w:rsidR="00000000" w:rsidDel="00000000" w:rsidP="00000000" w:rsidRDefault="00000000" w:rsidRPr="00000000" w14:paraId="000002D1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para la creación y mantenimiento:</w:t>
      </w:r>
    </w:p>
    <w:p w:rsidR="00000000" w:rsidDel="00000000" w:rsidP="00000000" w:rsidRDefault="00000000" w:rsidRPr="00000000" w14:paraId="000002D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y APIs que facilitan la configuración y el mantenimiento de asistentes inteligentes personalizados.</w:t>
      </w:r>
    </w:p>
    <w:p w:rsidR="00000000" w:rsidDel="00000000" w:rsidP="00000000" w:rsidRDefault="00000000" w:rsidRPr="00000000" w14:paraId="000002D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Medios para lograrlo (Cómo lo haremos):</w:t>
      </w:r>
    </w:p>
    <w:p w:rsidR="00000000" w:rsidDel="00000000" w:rsidP="00000000" w:rsidRDefault="00000000" w:rsidRPr="00000000" w14:paraId="000002D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SaaS:</w:t>
      </w:r>
    </w:p>
    <w:p w:rsidR="00000000" w:rsidDel="00000000" w:rsidP="00000000" w:rsidRDefault="00000000" w:rsidRPr="00000000" w14:paraId="000002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centraliza la gestión de asistentes inteligentes y automatiza los procesos internos de manera personalizada.</w:t>
      </w:r>
    </w:p>
    <w:p w:rsidR="00000000" w:rsidDel="00000000" w:rsidP="00000000" w:rsidRDefault="00000000" w:rsidRPr="00000000" w14:paraId="000002D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 basada en IA:</w:t>
      </w:r>
    </w:p>
    <w:p w:rsidR="00000000" w:rsidDel="00000000" w:rsidP="00000000" w:rsidRDefault="00000000" w:rsidRPr="00000000" w14:paraId="000002D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inteligencia artificial adaptada a las necesidades de cada cliente para optimizar procesos.</w:t>
      </w:r>
    </w:p>
    <w:p w:rsidR="00000000" w:rsidDel="00000000" w:rsidP="00000000" w:rsidRDefault="00000000" w:rsidRPr="00000000" w14:paraId="000002D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APIs:</w:t>
      </w:r>
    </w:p>
    <w:p w:rsidR="00000000" w:rsidDel="00000000" w:rsidP="00000000" w:rsidRDefault="00000000" w:rsidRPr="00000000" w14:paraId="000002D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APIs (por ejemplo, HubSpot) para gestionar y sincronizar la información de los clientes con la plataforma.</w:t>
      </w:r>
    </w:p>
    <w:p w:rsidR="00000000" w:rsidDel="00000000" w:rsidP="00000000" w:rsidRDefault="00000000" w:rsidRPr="00000000" w14:paraId="000002D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SCRUM:</w:t>
      </w:r>
    </w:p>
    <w:p w:rsidR="00000000" w:rsidDel="00000000" w:rsidP="00000000" w:rsidRDefault="00000000" w:rsidRPr="00000000" w14:paraId="000002D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el proyecto mediante un enfoque ágil para garantizar incrementos continuos y mejoras constantes en la plataforma.</w:t>
      </w:r>
    </w:p>
    <w:p w:rsidR="00000000" w:rsidDel="00000000" w:rsidP="00000000" w:rsidRDefault="00000000" w:rsidRPr="00000000" w14:paraId="000002D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ind w:left="1440" w:firstLine="720"/>
        <w:rPr/>
      </w:pPr>
      <w:bookmarkStart w:colFirst="0" w:colLast="0" w:name="_9524t3kon97e" w:id="60"/>
      <w:bookmarkEnd w:id="60"/>
      <w:r w:rsidDel="00000000" w:rsidR="00000000" w:rsidRPr="00000000">
        <w:rPr>
          <w:rtl w:val="0"/>
        </w:rPr>
        <w:t xml:space="preserve">Product Backlog Priorizado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conectar los asistentes de mis clientes con la API de HubSpot para que las conversaciones se sincronicen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integración debe estar probada en un entorno de desarrollo antes de implementarse en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las interacciones del chatbot en mi perfil dentro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el rendimiento de cada área de mi empresa a través de gráficos.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permitir filtrar por fechas y generar informes descargables.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recibir notificaciones si hay algún fallo en la sincronización de los datos del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del error y sugerencias de resolución.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asignar diferentes roles a los usuarios para controlar el acceso a información según su 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inmediatamente en las sesiones 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un gráfico que muestre los temas más consultados en el asistente virtual.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consultas por tema,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generar reportes personalizados sobre las interacciones del chatbot y el rendimiento del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PDF o Excel y permitir el uso de plantillas.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tener acceso a información avanzada de la plataforma para monitorear detalles específicos del progreso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clientes deben tener acceso a esta información avanzada.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evolución de la productividad a lo largo del tiempo mediante un gráfico.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distribución de empleados por área mediante un gráfico circular.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recuperar mi contraseña mediante un proceso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 enlace de recuperación que expire después de un tiempo definido, con verificación adicional.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obligue a cambiar mi contraseña periódicamente.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enviar notificaciones cuando sea hora de cambiar la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recibir alertas cuando se detecten intentos fallidos de inicio de sesión en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una notificación con detalles del intento.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todos los datos se encripten en tránsito y en reposo.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ser auditada para asegurar la efectividad de la encriptación.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notifique sobre cualquier intento de acceso no autorizado.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monitorear intentos de acceso no autorizado y enviar notificaciones con detalles.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programar ventanas de mantenimiento durante horas de menor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 y notificar 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implementar actualizaciones sin que los usuarios tengan que cerrar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actualizaciones deben ejecutarse en segundo plano sin afectar a los usuarios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genere reportes automáticos en intervalos programados.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a los usuarios designados, con un historial de reportes generados.</w:t>
            </w:r>
          </w:p>
        </w:tc>
      </w:tr>
    </w:tbl>
    <w:p w:rsidR="00000000" w:rsidDel="00000000" w:rsidP="00000000" w:rsidRDefault="00000000" w:rsidRPr="00000000" w14:paraId="0000032D">
      <w:pPr>
        <w:pStyle w:val="Heading1"/>
        <w:ind w:left="2160" w:firstLine="720"/>
        <w:rPr/>
      </w:pPr>
      <w:bookmarkStart w:colFirst="0" w:colLast="0" w:name="_of7s8m5s4i66" w:id="61"/>
      <w:bookmarkEnd w:id="61"/>
      <w:r w:rsidDel="00000000" w:rsidR="00000000" w:rsidRPr="00000000">
        <w:rPr>
          <w:rtl w:val="0"/>
        </w:rPr>
        <w:t xml:space="preserve">User Story Mapping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