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0FA2" w:rsidRPr="00E32DF0" w:rsidRDefault="00D27719" w:rsidP="00E32DF0">
      <w:pPr>
        <w:spacing w:after="0"/>
        <w:ind w:left="708" w:firstLine="708"/>
        <w:jc w:val="center"/>
        <w:rPr>
          <w:rFonts w:ascii="Times New Roman" w:hAnsi="Times New Roman" w:cs="Times New Roman"/>
          <w:sz w:val="32"/>
          <w:szCs w:val="24"/>
        </w:rPr>
      </w:pPr>
      <w:r w:rsidRPr="00E32DF0">
        <w:rPr>
          <w:rFonts w:ascii="Times New Roman" w:hAnsi="Times New Roman" w:cs="Times New Roman"/>
          <w:noProof/>
          <w:sz w:val="32"/>
          <w:szCs w:val="24"/>
        </w:rPr>
        <mc:AlternateContent>
          <mc:Choice Requires="wpg">
            <w:drawing>
              <wp:anchor distT="0" distB="0" distL="114300" distR="114300" simplePos="0" relativeHeight="251658240" behindDoc="1" locked="0" layoutInCell="1" allowOverlap="1" wp14:anchorId="74CD7697" wp14:editId="094B6C8E">
                <wp:simplePos x="0" y="0"/>
                <wp:positionH relativeFrom="column">
                  <wp:posOffset>-1269</wp:posOffset>
                </wp:positionH>
                <wp:positionV relativeFrom="paragraph">
                  <wp:posOffset>-6599</wp:posOffset>
                </wp:positionV>
                <wp:extent cx="5934075" cy="819150"/>
                <wp:effectExtent l="0" t="0" r="0" b="0"/>
                <wp:wrapNone/>
                <wp:docPr id="1125" name="Group 1125"/>
                <wp:cNvGraphicFramePr/>
                <a:graphic xmlns:a="http://schemas.openxmlformats.org/drawingml/2006/main">
                  <a:graphicData uri="http://schemas.microsoft.com/office/word/2010/wordprocessingGroup">
                    <wpg:wgp>
                      <wpg:cNvGrpSpPr/>
                      <wpg:grpSpPr>
                        <a:xfrm>
                          <a:off x="0" y="0"/>
                          <a:ext cx="5934075" cy="819150"/>
                          <a:chOff x="0" y="0"/>
                          <a:chExt cx="5934075" cy="819150"/>
                        </a:xfrm>
                      </wpg:grpSpPr>
                      <wps:wsp>
                        <wps:cNvPr id="100" name="Shape 100"/>
                        <wps:cNvSpPr/>
                        <wps:spPr>
                          <a:xfrm>
                            <a:off x="895350" y="533400"/>
                            <a:ext cx="4457700" cy="0"/>
                          </a:xfrm>
                          <a:custGeom>
                            <a:avLst/>
                            <a:gdLst/>
                            <a:ahLst/>
                            <a:cxnLst/>
                            <a:rect l="0" t="0" r="0" b="0"/>
                            <a:pathLst>
                              <a:path w="4457700">
                                <a:moveTo>
                                  <a:pt x="0" y="0"/>
                                </a:moveTo>
                                <a:lnTo>
                                  <a:pt x="44577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2" name="Picture 102"/>
                          <pic:cNvPicPr/>
                        </pic:nvPicPr>
                        <pic:blipFill>
                          <a:blip r:embed="rId8"/>
                          <a:stretch>
                            <a:fillRect/>
                          </a:stretch>
                        </pic:blipFill>
                        <pic:spPr>
                          <a:xfrm>
                            <a:off x="0" y="0"/>
                            <a:ext cx="819150" cy="819150"/>
                          </a:xfrm>
                          <a:prstGeom prst="rect">
                            <a:avLst/>
                          </a:prstGeom>
                        </pic:spPr>
                      </pic:pic>
                      <pic:pic xmlns:pic="http://schemas.openxmlformats.org/drawingml/2006/picture">
                        <pic:nvPicPr>
                          <pic:cNvPr id="104" name="Picture 104"/>
                          <pic:cNvPicPr/>
                        </pic:nvPicPr>
                        <pic:blipFill>
                          <a:blip r:embed="rId9"/>
                          <a:stretch>
                            <a:fillRect/>
                          </a:stretch>
                        </pic:blipFill>
                        <pic:spPr>
                          <a:xfrm>
                            <a:off x="5514975" y="0"/>
                            <a:ext cx="419100" cy="742950"/>
                          </a:xfrm>
                          <a:prstGeom prst="rect">
                            <a:avLst/>
                          </a:prstGeom>
                        </pic:spPr>
                      </pic:pic>
                    </wpg:wgp>
                  </a:graphicData>
                </a:graphic>
              </wp:anchor>
            </w:drawing>
          </mc:Choice>
          <mc:Fallback xmlns:a="http://schemas.openxmlformats.org/drawingml/2006/main">
            <w:pict>
              <v:group id="Group 1125" style="width:467.25pt;height:64.5pt;position:absolute;z-index:-2147483555;mso-position-horizontal-relative:text;mso-position-horizontal:absolute;margin-left:-0.0999985pt;mso-position-vertical-relative:text;margin-top:-0.519714pt;" coordsize="59340,8191">
                <v:shape id="Shape 100" style="position:absolute;width:44577;height:0;left:8953;top:5334;" coordsize="4457700,0" path="m0,0l4457700,0">
                  <v:stroke weight="1.5pt" endcap="flat" joinstyle="round" on="true" color="#000000"/>
                  <v:fill on="false" color="#000000" opacity="0"/>
                </v:shape>
                <v:shape id="Picture 102" style="position:absolute;width:8191;height:8191;left:0;top:0;" filled="f">
                  <v:imagedata r:id="rId10"/>
                </v:shape>
                <v:shape id="Picture 104" style="position:absolute;width:4191;height:7429;left:55149;top:0;" filled="f">
                  <v:imagedata r:id="rId11"/>
                </v:shape>
              </v:group>
            </w:pict>
          </mc:Fallback>
        </mc:AlternateContent>
      </w:r>
      <w:r w:rsidRPr="00E32DF0">
        <w:rPr>
          <w:rFonts w:ascii="Times New Roman" w:eastAsia="Times New Roman" w:hAnsi="Times New Roman" w:cs="Times New Roman"/>
          <w:b/>
          <w:sz w:val="32"/>
          <w:szCs w:val="24"/>
        </w:rPr>
        <w:t xml:space="preserve">ESCUELA POLITÉCNICA NACIONAL </w:t>
      </w:r>
    </w:p>
    <w:p w:rsidR="00530FA2" w:rsidRPr="00E32DF0" w:rsidRDefault="00D27719" w:rsidP="00E32DF0">
      <w:pPr>
        <w:spacing w:after="0"/>
        <w:ind w:right="251" w:firstLine="708"/>
        <w:jc w:val="right"/>
        <w:rPr>
          <w:rFonts w:ascii="Times New Roman" w:hAnsi="Times New Roman" w:cs="Times New Roman"/>
          <w:sz w:val="32"/>
          <w:szCs w:val="24"/>
        </w:rPr>
      </w:pPr>
      <w:r w:rsidRPr="00E32DF0">
        <w:rPr>
          <w:rFonts w:ascii="Times New Roman" w:eastAsia="Times New Roman" w:hAnsi="Times New Roman" w:cs="Times New Roman"/>
          <w:sz w:val="32"/>
          <w:szCs w:val="24"/>
        </w:rPr>
        <w:t xml:space="preserve">ESCUELA DE FORMACIÓN DE TECNÓLOGOS </w:t>
      </w:r>
    </w:p>
    <w:p w:rsidR="00530FA2" w:rsidRPr="00E32DF0" w:rsidRDefault="00D27719">
      <w:pPr>
        <w:spacing w:after="86"/>
        <w:ind w:left="1850"/>
        <w:jc w:val="center"/>
        <w:rPr>
          <w:rFonts w:ascii="Times New Roman" w:hAnsi="Times New Roman" w:cs="Times New Roman"/>
          <w:sz w:val="32"/>
          <w:szCs w:val="24"/>
        </w:rPr>
      </w:pPr>
      <w:r w:rsidRPr="00E32DF0">
        <w:rPr>
          <w:rFonts w:ascii="Times New Roman" w:eastAsia="Times New Roman" w:hAnsi="Times New Roman" w:cs="Times New Roman"/>
          <w:sz w:val="32"/>
          <w:szCs w:val="24"/>
        </w:rPr>
        <w:t xml:space="preserve"> </w:t>
      </w:r>
    </w:p>
    <w:p w:rsidR="00D27719" w:rsidRPr="00E32DF0" w:rsidRDefault="00D27719" w:rsidP="00D27719">
      <w:pPr>
        <w:pStyle w:val="Ttulo1"/>
        <w:rPr>
          <w:sz w:val="22"/>
          <w:szCs w:val="24"/>
        </w:rPr>
      </w:pPr>
      <w:r w:rsidRPr="00E32DF0">
        <w:rPr>
          <w:szCs w:val="24"/>
        </w:rPr>
        <w:t>BASE DE DATOS</w:t>
      </w:r>
      <w:r w:rsidRPr="00E32DF0">
        <w:rPr>
          <w:rFonts w:eastAsia="Calibri"/>
          <w:b w:val="0"/>
          <w:szCs w:val="24"/>
        </w:rPr>
        <w:t xml:space="preserve"> </w:t>
      </w:r>
    </w:p>
    <w:p w:rsidR="00530FA2" w:rsidRPr="00E32DF0" w:rsidRDefault="00D27719">
      <w:pPr>
        <w:spacing w:after="0"/>
        <w:rPr>
          <w:rFonts w:ascii="Times New Roman" w:hAnsi="Times New Roman" w:cs="Times New Roman"/>
          <w:sz w:val="24"/>
          <w:szCs w:val="24"/>
        </w:rPr>
      </w:pPr>
      <w:r w:rsidRPr="00E32DF0">
        <w:rPr>
          <w:rFonts w:ascii="Times New Roman" w:eastAsia="Times New Roman" w:hAnsi="Times New Roman" w:cs="Times New Roman"/>
          <w:sz w:val="24"/>
          <w:szCs w:val="24"/>
        </w:rPr>
        <w:t xml:space="preserve"> </w:t>
      </w:r>
    </w:p>
    <w:tbl>
      <w:tblPr>
        <w:tblStyle w:val="TableGrid"/>
        <w:tblW w:w="8515" w:type="dxa"/>
        <w:tblInd w:w="0" w:type="dxa"/>
        <w:tblCellMar>
          <w:top w:w="0" w:type="dxa"/>
          <w:left w:w="0" w:type="dxa"/>
          <w:bottom w:w="2" w:type="dxa"/>
          <w:right w:w="115" w:type="dxa"/>
        </w:tblCellMar>
        <w:tblLook w:val="04A0" w:firstRow="1" w:lastRow="0" w:firstColumn="1" w:lastColumn="0" w:noHBand="0" w:noVBand="1"/>
      </w:tblPr>
      <w:tblGrid>
        <w:gridCol w:w="3634"/>
        <w:gridCol w:w="4881"/>
      </w:tblGrid>
      <w:tr w:rsidR="00530FA2" w:rsidRPr="00E32DF0">
        <w:trPr>
          <w:trHeight w:val="271"/>
        </w:trPr>
        <w:tc>
          <w:tcPr>
            <w:tcW w:w="8515" w:type="dxa"/>
            <w:gridSpan w:val="2"/>
            <w:tcBorders>
              <w:top w:val="nil"/>
              <w:left w:val="nil"/>
              <w:bottom w:val="nil"/>
              <w:right w:val="nil"/>
            </w:tcBorders>
            <w:shd w:val="clear" w:color="auto" w:fill="E6E6E6"/>
          </w:tcPr>
          <w:p w:rsidR="00530FA2" w:rsidRPr="00E32DF0" w:rsidRDefault="00D27719">
            <w:pPr>
              <w:spacing w:after="0"/>
              <w:ind w:left="121"/>
              <w:rPr>
                <w:rFonts w:ascii="Times New Roman" w:hAnsi="Times New Roman" w:cs="Times New Roman"/>
                <w:sz w:val="24"/>
                <w:szCs w:val="24"/>
              </w:rPr>
            </w:pPr>
            <w:r w:rsidRPr="00E32DF0">
              <w:rPr>
                <w:rFonts w:ascii="Times New Roman" w:eastAsia="Times New Roman" w:hAnsi="Times New Roman" w:cs="Times New Roman"/>
                <w:sz w:val="24"/>
                <w:szCs w:val="24"/>
              </w:rPr>
              <w:t xml:space="preserve"> </w:t>
            </w:r>
          </w:p>
        </w:tc>
      </w:tr>
      <w:tr w:rsidR="00530FA2" w:rsidRPr="00E32DF0">
        <w:trPr>
          <w:trHeight w:val="272"/>
        </w:trPr>
        <w:tc>
          <w:tcPr>
            <w:tcW w:w="3634" w:type="dxa"/>
            <w:tcBorders>
              <w:top w:val="nil"/>
              <w:left w:val="nil"/>
              <w:bottom w:val="nil"/>
              <w:right w:val="nil"/>
            </w:tcBorders>
          </w:tcPr>
          <w:p w:rsidR="00530FA2" w:rsidRPr="00E32DF0" w:rsidRDefault="00D27719">
            <w:pPr>
              <w:spacing w:after="0"/>
              <w:ind w:left="121"/>
              <w:rPr>
                <w:rFonts w:ascii="Times New Roman" w:hAnsi="Times New Roman" w:cs="Times New Roman"/>
                <w:sz w:val="24"/>
                <w:szCs w:val="24"/>
              </w:rPr>
            </w:pPr>
            <w:r w:rsidRPr="00E32DF0">
              <w:rPr>
                <w:rFonts w:ascii="Times New Roman" w:eastAsia="Times New Roman" w:hAnsi="Times New Roman" w:cs="Times New Roman"/>
                <w:sz w:val="24"/>
                <w:szCs w:val="24"/>
              </w:rPr>
              <w:t xml:space="preserve">ASIGNATURA: </w:t>
            </w:r>
          </w:p>
        </w:tc>
        <w:tc>
          <w:tcPr>
            <w:tcW w:w="4881" w:type="dxa"/>
            <w:tcBorders>
              <w:top w:val="nil"/>
              <w:left w:val="nil"/>
              <w:bottom w:val="nil"/>
              <w:right w:val="nil"/>
            </w:tcBorders>
          </w:tcPr>
          <w:p w:rsidR="00530FA2" w:rsidRPr="00E32DF0" w:rsidRDefault="00D27719" w:rsidP="00D27719">
            <w:pPr>
              <w:tabs>
                <w:tab w:val="center" w:pos="5134"/>
              </w:tabs>
              <w:spacing w:after="43"/>
              <w:rPr>
                <w:rFonts w:ascii="Times New Roman" w:hAnsi="Times New Roman" w:cs="Times New Roman"/>
                <w:sz w:val="24"/>
                <w:szCs w:val="24"/>
              </w:rPr>
            </w:pPr>
            <w:r w:rsidRPr="00E32DF0">
              <w:rPr>
                <w:rFonts w:ascii="Times New Roman" w:eastAsia="Times New Roman" w:hAnsi="Times New Roman" w:cs="Times New Roman"/>
                <w:sz w:val="24"/>
                <w:szCs w:val="24"/>
              </w:rPr>
              <w:t>Base de datos</w:t>
            </w:r>
            <w:r w:rsidRPr="00E32DF0">
              <w:rPr>
                <w:rFonts w:ascii="Times New Roman" w:hAnsi="Times New Roman" w:cs="Times New Roman"/>
                <w:sz w:val="24"/>
                <w:szCs w:val="24"/>
              </w:rPr>
              <w:t xml:space="preserve"> </w:t>
            </w:r>
          </w:p>
        </w:tc>
      </w:tr>
      <w:tr w:rsidR="00530FA2" w:rsidRPr="00E32DF0">
        <w:trPr>
          <w:trHeight w:val="278"/>
        </w:trPr>
        <w:tc>
          <w:tcPr>
            <w:tcW w:w="3634" w:type="dxa"/>
            <w:tcBorders>
              <w:top w:val="nil"/>
              <w:left w:val="nil"/>
              <w:bottom w:val="nil"/>
              <w:right w:val="nil"/>
            </w:tcBorders>
          </w:tcPr>
          <w:p w:rsidR="00530FA2" w:rsidRPr="00E32DF0" w:rsidRDefault="00D27719">
            <w:pPr>
              <w:spacing w:after="0"/>
              <w:ind w:left="121"/>
              <w:rPr>
                <w:rFonts w:ascii="Times New Roman" w:hAnsi="Times New Roman" w:cs="Times New Roman"/>
                <w:sz w:val="24"/>
                <w:szCs w:val="24"/>
              </w:rPr>
            </w:pPr>
            <w:r w:rsidRPr="00E32DF0">
              <w:rPr>
                <w:rFonts w:ascii="Times New Roman" w:eastAsia="Times New Roman" w:hAnsi="Times New Roman" w:cs="Times New Roman"/>
                <w:sz w:val="24"/>
                <w:szCs w:val="24"/>
              </w:rPr>
              <w:t xml:space="preserve">PROFESOR: </w:t>
            </w:r>
          </w:p>
        </w:tc>
        <w:tc>
          <w:tcPr>
            <w:tcW w:w="4881" w:type="dxa"/>
            <w:tcBorders>
              <w:top w:val="nil"/>
              <w:left w:val="nil"/>
              <w:bottom w:val="nil"/>
              <w:right w:val="nil"/>
            </w:tcBorders>
          </w:tcPr>
          <w:p w:rsidR="00530FA2" w:rsidRPr="00E32DF0" w:rsidRDefault="00D27719" w:rsidP="00D27719">
            <w:pPr>
              <w:spacing w:after="0"/>
              <w:rPr>
                <w:rFonts w:ascii="Times New Roman" w:hAnsi="Times New Roman" w:cs="Times New Roman"/>
                <w:sz w:val="24"/>
                <w:szCs w:val="24"/>
              </w:rPr>
            </w:pPr>
            <w:r w:rsidRPr="00E32DF0">
              <w:rPr>
                <w:rFonts w:ascii="Times New Roman" w:eastAsia="Times New Roman" w:hAnsi="Times New Roman" w:cs="Times New Roman"/>
                <w:sz w:val="24"/>
                <w:szCs w:val="24"/>
              </w:rPr>
              <w:t>Ing. Yadira Franco R</w:t>
            </w:r>
          </w:p>
        </w:tc>
      </w:tr>
      <w:tr w:rsidR="00530FA2" w:rsidRPr="00E32DF0">
        <w:trPr>
          <w:trHeight w:val="276"/>
        </w:trPr>
        <w:tc>
          <w:tcPr>
            <w:tcW w:w="3634" w:type="dxa"/>
            <w:tcBorders>
              <w:top w:val="nil"/>
              <w:left w:val="nil"/>
              <w:bottom w:val="nil"/>
              <w:right w:val="nil"/>
            </w:tcBorders>
          </w:tcPr>
          <w:p w:rsidR="00530FA2" w:rsidRPr="00E32DF0" w:rsidRDefault="00D27719">
            <w:pPr>
              <w:spacing w:after="0"/>
              <w:ind w:left="121"/>
              <w:rPr>
                <w:rFonts w:ascii="Times New Roman" w:hAnsi="Times New Roman" w:cs="Times New Roman"/>
                <w:sz w:val="24"/>
                <w:szCs w:val="24"/>
              </w:rPr>
            </w:pPr>
            <w:r w:rsidRPr="00E32DF0">
              <w:rPr>
                <w:rFonts w:ascii="Times New Roman" w:eastAsia="Times New Roman" w:hAnsi="Times New Roman" w:cs="Times New Roman"/>
                <w:sz w:val="24"/>
                <w:szCs w:val="24"/>
              </w:rPr>
              <w:t xml:space="preserve">PERÍODO ACADÉMICO: </w:t>
            </w:r>
          </w:p>
        </w:tc>
        <w:tc>
          <w:tcPr>
            <w:tcW w:w="4881" w:type="dxa"/>
            <w:tcBorders>
              <w:top w:val="nil"/>
              <w:left w:val="nil"/>
              <w:bottom w:val="nil"/>
              <w:right w:val="nil"/>
            </w:tcBorders>
          </w:tcPr>
          <w:p w:rsidR="00530FA2" w:rsidRPr="00E32DF0" w:rsidRDefault="00D27719" w:rsidP="00D27719">
            <w:pPr>
              <w:spacing w:after="0"/>
              <w:rPr>
                <w:rFonts w:ascii="Times New Roman" w:hAnsi="Times New Roman" w:cs="Times New Roman"/>
                <w:sz w:val="24"/>
                <w:szCs w:val="24"/>
              </w:rPr>
            </w:pPr>
            <w:r w:rsidRPr="00E32DF0">
              <w:rPr>
                <w:rFonts w:ascii="Times New Roman" w:eastAsia="Times New Roman" w:hAnsi="Times New Roman" w:cs="Times New Roman"/>
                <w:sz w:val="24"/>
                <w:szCs w:val="24"/>
              </w:rPr>
              <w:t xml:space="preserve">2024-B </w:t>
            </w:r>
          </w:p>
        </w:tc>
      </w:tr>
      <w:tr w:rsidR="00530FA2" w:rsidRPr="00E32DF0">
        <w:trPr>
          <w:trHeight w:val="286"/>
        </w:trPr>
        <w:tc>
          <w:tcPr>
            <w:tcW w:w="3634" w:type="dxa"/>
            <w:tcBorders>
              <w:top w:val="nil"/>
              <w:left w:val="nil"/>
              <w:bottom w:val="nil"/>
              <w:right w:val="nil"/>
            </w:tcBorders>
            <w:shd w:val="clear" w:color="auto" w:fill="E6E6E6"/>
          </w:tcPr>
          <w:p w:rsidR="00530FA2" w:rsidRPr="00E32DF0" w:rsidRDefault="00D27719">
            <w:pPr>
              <w:spacing w:after="0"/>
              <w:ind w:left="121"/>
              <w:rPr>
                <w:rFonts w:ascii="Times New Roman" w:hAnsi="Times New Roman" w:cs="Times New Roman"/>
                <w:sz w:val="24"/>
                <w:szCs w:val="24"/>
              </w:rPr>
            </w:pPr>
            <w:r w:rsidRPr="00E32DF0">
              <w:rPr>
                <w:rFonts w:ascii="Times New Roman" w:eastAsia="Times New Roman" w:hAnsi="Times New Roman" w:cs="Times New Roman"/>
                <w:sz w:val="24"/>
                <w:szCs w:val="24"/>
              </w:rPr>
              <w:t xml:space="preserve"> </w:t>
            </w:r>
          </w:p>
        </w:tc>
        <w:tc>
          <w:tcPr>
            <w:tcW w:w="4881" w:type="dxa"/>
            <w:tcBorders>
              <w:top w:val="nil"/>
              <w:left w:val="nil"/>
              <w:bottom w:val="nil"/>
              <w:right w:val="nil"/>
            </w:tcBorders>
            <w:shd w:val="clear" w:color="auto" w:fill="E6E6E6"/>
          </w:tcPr>
          <w:p w:rsidR="00530FA2" w:rsidRPr="00E32DF0" w:rsidRDefault="00530FA2">
            <w:pPr>
              <w:rPr>
                <w:rFonts w:ascii="Times New Roman" w:hAnsi="Times New Roman" w:cs="Times New Roman"/>
                <w:sz w:val="24"/>
                <w:szCs w:val="24"/>
              </w:rPr>
            </w:pPr>
          </w:p>
        </w:tc>
      </w:tr>
    </w:tbl>
    <w:p w:rsidR="00530FA2" w:rsidRPr="00E32DF0" w:rsidRDefault="00530FA2">
      <w:pPr>
        <w:spacing w:after="120"/>
        <w:ind w:left="420"/>
        <w:jc w:val="center"/>
        <w:rPr>
          <w:rFonts w:ascii="Times New Roman" w:hAnsi="Times New Roman" w:cs="Times New Roman"/>
          <w:sz w:val="24"/>
          <w:szCs w:val="24"/>
        </w:rPr>
      </w:pPr>
    </w:p>
    <w:p w:rsidR="00530FA2" w:rsidRPr="00E32DF0" w:rsidRDefault="00D27719">
      <w:pPr>
        <w:spacing w:after="0"/>
        <w:ind w:left="382"/>
        <w:jc w:val="center"/>
        <w:rPr>
          <w:rFonts w:ascii="Times New Roman" w:hAnsi="Times New Roman" w:cs="Times New Roman"/>
          <w:sz w:val="32"/>
          <w:szCs w:val="32"/>
        </w:rPr>
      </w:pPr>
      <w:r w:rsidRPr="00E32DF0">
        <w:rPr>
          <w:rFonts w:ascii="Times New Roman" w:eastAsia="Times New Roman" w:hAnsi="Times New Roman" w:cs="Times New Roman"/>
          <w:sz w:val="32"/>
          <w:szCs w:val="32"/>
        </w:rPr>
        <w:t xml:space="preserve">TÍTULO   </w:t>
      </w:r>
    </w:p>
    <w:p w:rsidR="00530FA2" w:rsidRPr="00E32DF0" w:rsidRDefault="00D27719">
      <w:pPr>
        <w:spacing w:after="0"/>
        <w:ind w:left="1853"/>
        <w:jc w:val="center"/>
        <w:rPr>
          <w:rFonts w:ascii="Times New Roman" w:hAnsi="Times New Roman" w:cs="Times New Roman"/>
          <w:sz w:val="32"/>
          <w:szCs w:val="32"/>
        </w:rPr>
      </w:pPr>
      <w:r w:rsidRPr="00E32DF0">
        <w:rPr>
          <w:rFonts w:ascii="Times New Roman" w:eastAsia="Times New Roman" w:hAnsi="Times New Roman" w:cs="Times New Roman"/>
          <w:sz w:val="32"/>
          <w:szCs w:val="32"/>
        </w:rPr>
        <w:t xml:space="preserve">               </w:t>
      </w:r>
    </w:p>
    <w:p w:rsidR="00530FA2" w:rsidRPr="00E32DF0" w:rsidRDefault="00D27719" w:rsidP="00D27719">
      <w:pPr>
        <w:pStyle w:val="Ttulo1"/>
        <w:ind w:left="708" w:right="174"/>
        <w:jc w:val="center"/>
        <w:rPr>
          <w:szCs w:val="32"/>
        </w:rPr>
      </w:pPr>
      <w:r w:rsidRPr="00E32DF0">
        <w:rPr>
          <w:b w:val="0"/>
          <w:szCs w:val="32"/>
        </w:rPr>
        <w:t>PROYECTO FINAL</w:t>
      </w:r>
    </w:p>
    <w:p w:rsidR="00530FA2" w:rsidRPr="00E32DF0" w:rsidRDefault="00D27719">
      <w:pPr>
        <w:spacing w:after="0"/>
        <w:ind w:left="121"/>
        <w:rPr>
          <w:rFonts w:ascii="Times New Roman" w:hAnsi="Times New Roman" w:cs="Times New Roman"/>
          <w:sz w:val="32"/>
          <w:szCs w:val="32"/>
        </w:rPr>
      </w:pPr>
      <w:r w:rsidRPr="00E32DF0">
        <w:rPr>
          <w:rFonts w:ascii="Times New Roman" w:eastAsia="Times New Roman" w:hAnsi="Times New Roman" w:cs="Times New Roman"/>
          <w:sz w:val="32"/>
          <w:szCs w:val="32"/>
        </w:rPr>
        <w:t xml:space="preserve"> </w:t>
      </w:r>
    </w:p>
    <w:p w:rsidR="00530FA2" w:rsidRPr="00E32DF0" w:rsidRDefault="00D27719">
      <w:pPr>
        <w:spacing w:after="15"/>
        <w:ind w:left="121"/>
        <w:rPr>
          <w:rFonts w:ascii="Times New Roman" w:hAnsi="Times New Roman" w:cs="Times New Roman"/>
          <w:sz w:val="32"/>
          <w:szCs w:val="32"/>
        </w:rPr>
      </w:pPr>
      <w:r w:rsidRPr="00E32DF0">
        <w:rPr>
          <w:rFonts w:ascii="Times New Roman" w:eastAsia="Times New Roman" w:hAnsi="Times New Roman" w:cs="Times New Roman"/>
          <w:b/>
          <w:sz w:val="32"/>
          <w:szCs w:val="32"/>
        </w:rPr>
        <w:t xml:space="preserve"> </w:t>
      </w:r>
    </w:p>
    <w:p w:rsidR="00530FA2" w:rsidRPr="00E32DF0" w:rsidRDefault="00D27719">
      <w:pPr>
        <w:spacing w:after="0"/>
        <w:ind w:left="355"/>
        <w:jc w:val="center"/>
        <w:rPr>
          <w:rFonts w:ascii="Times New Roman" w:hAnsi="Times New Roman" w:cs="Times New Roman"/>
          <w:sz w:val="32"/>
          <w:szCs w:val="32"/>
        </w:rPr>
      </w:pPr>
      <w:r w:rsidRPr="00E32DF0">
        <w:rPr>
          <w:rFonts w:ascii="Times New Roman" w:eastAsia="Times New Roman" w:hAnsi="Times New Roman" w:cs="Times New Roman"/>
          <w:b/>
          <w:sz w:val="32"/>
          <w:szCs w:val="32"/>
        </w:rPr>
        <w:t>ESTUDIANTES</w:t>
      </w:r>
    </w:p>
    <w:p w:rsidR="00530FA2" w:rsidRPr="00E32DF0" w:rsidRDefault="00D27719">
      <w:pPr>
        <w:spacing w:after="0"/>
        <w:ind w:left="431"/>
        <w:jc w:val="center"/>
        <w:rPr>
          <w:rFonts w:ascii="Times New Roman" w:hAnsi="Times New Roman" w:cs="Times New Roman"/>
          <w:sz w:val="24"/>
          <w:szCs w:val="24"/>
        </w:rPr>
      </w:pPr>
      <w:r w:rsidRPr="00E32DF0">
        <w:rPr>
          <w:rFonts w:ascii="Times New Roman" w:eastAsia="Times New Roman" w:hAnsi="Times New Roman" w:cs="Times New Roman"/>
          <w:b/>
          <w:sz w:val="24"/>
          <w:szCs w:val="24"/>
        </w:rPr>
        <w:t xml:space="preserve"> </w:t>
      </w:r>
    </w:p>
    <w:p w:rsidR="00D27719" w:rsidRPr="00E32DF0" w:rsidRDefault="00D27719" w:rsidP="00D27719">
      <w:pPr>
        <w:spacing w:after="270"/>
        <w:ind w:left="373"/>
        <w:jc w:val="center"/>
        <w:rPr>
          <w:rFonts w:ascii="Times New Roman" w:hAnsi="Times New Roman" w:cs="Times New Roman"/>
          <w:sz w:val="24"/>
          <w:szCs w:val="24"/>
        </w:rPr>
      </w:pPr>
      <w:r w:rsidRPr="00E32DF0">
        <w:rPr>
          <w:rStyle w:val="selectable-text"/>
          <w:rFonts w:ascii="Times New Roman" w:hAnsi="Times New Roman" w:cs="Times New Roman"/>
          <w:sz w:val="24"/>
          <w:szCs w:val="24"/>
        </w:rPr>
        <w:t>Christian David Marquez Yela</w:t>
      </w:r>
    </w:p>
    <w:p w:rsidR="00D27719" w:rsidRPr="00E32DF0" w:rsidRDefault="00D27719" w:rsidP="00D27719">
      <w:pPr>
        <w:spacing w:after="270"/>
        <w:ind w:left="373"/>
        <w:jc w:val="center"/>
        <w:rPr>
          <w:rFonts w:ascii="Times New Roman" w:hAnsi="Times New Roman" w:cs="Times New Roman"/>
          <w:sz w:val="24"/>
          <w:szCs w:val="24"/>
        </w:rPr>
      </w:pPr>
      <w:r w:rsidRPr="00E32DF0">
        <w:rPr>
          <w:rStyle w:val="selectable-text"/>
          <w:rFonts w:ascii="Times New Roman" w:hAnsi="Times New Roman" w:cs="Times New Roman"/>
          <w:sz w:val="24"/>
          <w:szCs w:val="24"/>
        </w:rPr>
        <w:t>Justin Gabriel Imbaquingo Perez</w:t>
      </w:r>
    </w:p>
    <w:p w:rsidR="00530FA2" w:rsidRPr="00E32DF0" w:rsidRDefault="00D27719">
      <w:pPr>
        <w:spacing w:after="270"/>
        <w:ind w:left="373"/>
        <w:jc w:val="center"/>
        <w:rPr>
          <w:rFonts w:ascii="Times New Roman" w:eastAsia="Times New Roman" w:hAnsi="Times New Roman" w:cs="Times New Roman"/>
          <w:sz w:val="24"/>
          <w:szCs w:val="24"/>
        </w:rPr>
      </w:pPr>
      <w:r w:rsidRPr="00E32DF0">
        <w:rPr>
          <w:rFonts w:ascii="Times New Roman" w:eastAsia="Times New Roman" w:hAnsi="Times New Roman" w:cs="Times New Roman"/>
          <w:sz w:val="24"/>
          <w:szCs w:val="24"/>
        </w:rPr>
        <w:t xml:space="preserve">Jairo Sebastián Betancourt Iza </w:t>
      </w:r>
    </w:p>
    <w:p w:rsidR="00530FA2" w:rsidRPr="00E32DF0" w:rsidRDefault="00530FA2">
      <w:pPr>
        <w:spacing w:after="255"/>
        <w:ind w:left="121"/>
        <w:rPr>
          <w:rFonts w:ascii="Times New Roman" w:hAnsi="Times New Roman" w:cs="Times New Roman"/>
          <w:sz w:val="24"/>
          <w:szCs w:val="24"/>
        </w:rPr>
      </w:pPr>
    </w:p>
    <w:p w:rsidR="00530FA2" w:rsidRPr="00E32DF0" w:rsidRDefault="00D27719">
      <w:pPr>
        <w:spacing w:after="240"/>
        <w:ind w:left="121"/>
        <w:rPr>
          <w:rFonts w:ascii="Times New Roman" w:hAnsi="Times New Roman" w:cs="Times New Roman"/>
          <w:sz w:val="24"/>
          <w:szCs w:val="24"/>
        </w:rPr>
      </w:pPr>
      <w:r w:rsidRPr="00E32DF0">
        <w:rPr>
          <w:rFonts w:ascii="Times New Roman" w:eastAsia="Times New Roman" w:hAnsi="Times New Roman" w:cs="Times New Roman"/>
          <w:sz w:val="24"/>
          <w:szCs w:val="24"/>
        </w:rPr>
        <w:t xml:space="preserve"> </w:t>
      </w:r>
    </w:p>
    <w:p w:rsidR="00530FA2" w:rsidRPr="00E32DF0" w:rsidRDefault="00D27719">
      <w:pPr>
        <w:spacing w:after="319"/>
        <w:ind w:left="121"/>
        <w:rPr>
          <w:rFonts w:ascii="Times New Roman" w:eastAsia="Times New Roman" w:hAnsi="Times New Roman" w:cs="Times New Roman"/>
          <w:color w:val="A04DA3"/>
          <w:sz w:val="24"/>
          <w:szCs w:val="24"/>
        </w:rPr>
      </w:pPr>
      <w:r w:rsidRPr="00E32DF0">
        <w:rPr>
          <w:rFonts w:ascii="Times New Roman" w:eastAsia="Times New Roman" w:hAnsi="Times New Roman" w:cs="Times New Roman"/>
          <w:color w:val="A04DA3"/>
          <w:sz w:val="24"/>
          <w:szCs w:val="24"/>
        </w:rPr>
        <w:t xml:space="preserve"> </w:t>
      </w:r>
    </w:p>
    <w:p w:rsidR="00FB2A1C" w:rsidRPr="00E32DF0" w:rsidRDefault="00FB2A1C">
      <w:pPr>
        <w:spacing w:after="319"/>
        <w:ind w:left="121"/>
        <w:rPr>
          <w:rFonts w:ascii="Times New Roman" w:eastAsia="Times New Roman" w:hAnsi="Times New Roman" w:cs="Times New Roman"/>
          <w:color w:val="A04DA3"/>
          <w:sz w:val="24"/>
          <w:szCs w:val="24"/>
        </w:rPr>
      </w:pPr>
    </w:p>
    <w:p w:rsidR="00FB2A1C" w:rsidRPr="00E32DF0" w:rsidRDefault="00FB2A1C">
      <w:pPr>
        <w:spacing w:after="319"/>
        <w:ind w:left="121"/>
        <w:rPr>
          <w:rFonts w:ascii="Times New Roman" w:eastAsia="Times New Roman" w:hAnsi="Times New Roman" w:cs="Times New Roman"/>
          <w:color w:val="A04DA3"/>
          <w:sz w:val="24"/>
          <w:szCs w:val="24"/>
        </w:rPr>
      </w:pPr>
    </w:p>
    <w:p w:rsidR="00FB2A1C" w:rsidRPr="00E32DF0" w:rsidRDefault="00FB2A1C">
      <w:pPr>
        <w:spacing w:after="319"/>
        <w:ind w:left="121"/>
        <w:rPr>
          <w:rFonts w:ascii="Times New Roman" w:eastAsia="Times New Roman" w:hAnsi="Times New Roman" w:cs="Times New Roman"/>
          <w:color w:val="A04DA3"/>
          <w:sz w:val="24"/>
          <w:szCs w:val="24"/>
        </w:rPr>
      </w:pPr>
    </w:p>
    <w:p w:rsidR="00FB2A1C" w:rsidRPr="00E32DF0" w:rsidRDefault="00FB2A1C">
      <w:pPr>
        <w:spacing w:after="319"/>
        <w:ind w:left="121"/>
        <w:rPr>
          <w:rFonts w:ascii="Times New Roman" w:eastAsia="Times New Roman" w:hAnsi="Times New Roman" w:cs="Times New Roman"/>
          <w:color w:val="A04DA3"/>
          <w:sz w:val="24"/>
          <w:szCs w:val="24"/>
        </w:rPr>
      </w:pPr>
    </w:p>
    <w:p w:rsidR="00FB2A1C" w:rsidRPr="00E32DF0" w:rsidRDefault="00FB2A1C">
      <w:pPr>
        <w:spacing w:after="319"/>
        <w:ind w:left="121"/>
        <w:rPr>
          <w:rFonts w:ascii="Times New Roman" w:hAnsi="Times New Roman" w:cs="Times New Roman"/>
          <w:sz w:val="24"/>
          <w:szCs w:val="24"/>
        </w:rPr>
      </w:pPr>
    </w:p>
    <w:p w:rsidR="00D27719" w:rsidRPr="00E32DF0" w:rsidRDefault="00D27719" w:rsidP="00E32DF0">
      <w:pPr>
        <w:spacing w:after="0"/>
        <w:ind w:left="121"/>
        <w:rPr>
          <w:rFonts w:ascii="Times New Roman" w:hAnsi="Times New Roman" w:cs="Times New Roman"/>
          <w:sz w:val="24"/>
          <w:szCs w:val="24"/>
        </w:rPr>
      </w:pPr>
      <w:r w:rsidRPr="00E32DF0">
        <w:rPr>
          <w:rFonts w:ascii="Times New Roman" w:eastAsia="Times New Roman" w:hAnsi="Times New Roman" w:cs="Times New Roman"/>
          <w:sz w:val="24"/>
          <w:szCs w:val="24"/>
        </w:rPr>
        <w:t xml:space="preserve"> </w:t>
      </w:r>
      <w:r w:rsidRPr="00E32DF0">
        <w:rPr>
          <w:rFonts w:ascii="Times New Roman" w:hAnsi="Times New Roman" w:cs="Times New Roman"/>
          <w:b/>
          <w:sz w:val="24"/>
          <w:szCs w:val="24"/>
        </w:rPr>
        <w:t xml:space="preserve">Link repositorio GITHUB: </w:t>
      </w:r>
      <w:hyperlink r:id="rId12" w:history="1">
        <w:r w:rsidRPr="00E32DF0">
          <w:rPr>
            <w:rStyle w:val="Hipervnculo"/>
            <w:rFonts w:ascii="Times New Roman" w:hAnsi="Times New Roman" w:cs="Times New Roman"/>
            <w:sz w:val="24"/>
            <w:szCs w:val="24"/>
          </w:rPr>
          <w:t>https://github.com/Sebastian-Betancourt/Proyecto_Base_de_Datos.git</w:t>
        </w:r>
      </w:hyperlink>
    </w:p>
    <w:p w:rsidR="00FB2A1C" w:rsidRPr="00E32DF0" w:rsidRDefault="00FB2A1C" w:rsidP="00FB2A1C">
      <w:pPr>
        <w:pStyle w:val="Ttulo3"/>
        <w:rPr>
          <w:rFonts w:ascii="Times New Roman" w:eastAsia="Times New Roman" w:hAnsi="Times New Roman" w:cs="Times New Roman"/>
          <w:color w:val="auto"/>
        </w:rPr>
      </w:pPr>
      <w:r w:rsidRPr="00E32DF0">
        <w:rPr>
          <w:rStyle w:val="Textoennegrita"/>
          <w:rFonts w:ascii="Times New Roman" w:hAnsi="Times New Roman" w:cs="Times New Roman"/>
          <w:b w:val="0"/>
          <w:bCs w:val="0"/>
        </w:rPr>
        <w:lastRenderedPageBreak/>
        <w:t>ÍNDICE</w:t>
      </w:r>
    </w:p>
    <w:p w:rsidR="00FB2A1C" w:rsidRPr="00E32DF0" w:rsidRDefault="00FB2A1C" w:rsidP="00FB2A1C">
      <w:pPr>
        <w:pStyle w:val="NormalWeb"/>
        <w:numPr>
          <w:ilvl w:val="0"/>
          <w:numId w:val="9"/>
        </w:numPr>
      </w:pPr>
      <w:r w:rsidRPr="00E32DF0">
        <w:rPr>
          <w:rStyle w:val="Textoennegrita"/>
        </w:rPr>
        <w:t>Introducción</w:t>
      </w:r>
      <w:r w:rsidRPr="00E32DF0">
        <w:br/>
        <w:t>1.1 Objetivo del Proyecto</w:t>
      </w:r>
    </w:p>
    <w:p w:rsidR="00FB2A1C" w:rsidRPr="00E32DF0" w:rsidRDefault="00FB2A1C" w:rsidP="00FB2A1C">
      <w:pPr>
        <w:pStyle w:val="NormalWeb"/>
        <w:numPr>
          <w:ilvl w:val="0"/>
          <w:numId w:val="9"/>
        </w:numPr>
      </w:pPr>
      <w:r w:rsidRPr="00E32DF0">
        <w:rPr>
          <w:rStyle w:val="Textoennegrita"/>
        </w:rPr>
        <w:t>Modelado de Base de Datos y Diccionario de Datos</w:t>
      </w:r>
      <w:r w:rsidRPr="00E32DF0">
        <w:br/>
        <w:t>2.1 Modelo Conceptual</w:t>
      </w:r>
      <w:r w:rsidRPr="00E32DF0">
        <w:br/>
        <w:t>2.2 Modelo Lógico</w:t>
      </w:r>
      <w:r w:rsidRPr="00E32DF0">
        <w:br/>
        <w:t>2.3 Modelo Físico</w:t>
      </w:r>
      <w:r w:rsidRPr="00E32DF0">
        <w:br/>
        <w:t>2.4 Diccionario de Datos</w:t>
      </w:r>
      <w:r w:rsidRPr="00E32DF0">
        <w:br/>
        <w:t>2.5 Restricciones de Integridad</w:t>
      </w:r>
    </w:p>
    <w:p w:rsidR="00FB2A1C" w:rsidRPr="00E32DF0" w:rsidRDefault="00FB2A1C" w:rsidP="00FB2A1C">
      <w:pPr>
        <w:pStyle w:val="NormalWeb"/>
        <w:numPr>
          <w:ilvl w:val="0"/>
          <w:numId w:val="9"/>
        </w:numPr>
      </w:pPr>
      <w:r w:rsidRPr="00E32DF0">
        <w:rPr>
          <w:rStyle w:val="Textoennegrita"/>
        </w:rPr>
        <w:t>Seguridad, Auditoría y Control de Acceso</w:t>
      </w:r>
      <w:r w:rsidRPr="00E32DF0">
        <w:br/>
        <w:t>3.1 Políticas de Seguridad y Acceso</w:t>
      </w:r>
      <w:r w:rsidRPr="00E32DF0">
        <w:br/>
        <w:t>3.2 Cifrado de Datos Sensibles</w:t>
      </w:r>
      <w:r w:rsidRPr="00E32DF0">
        <w:br/>
        <w:t>3.3 Auditoría y Registro de Eventos</w:t>
      </w:r>
    </w:p>
    <w:p w:rsidR="00FB2A1C" w:rsidRPr="00E32DF0" w:rsidRDefault="00FB2A1C" w:rsidP="00E32DF0">
      <w:pPr>
        <w:pStyle w:val="NormalWeb"/>
        <w:numPr>
          <w:ilvl w:val="0"/>
          <w:numId w:val="9"/>
        </w:numPr>
      </w:pPr>
      <w:r w:rsidRPr="00E32DF0">
        <w:rPr>
          <w:rStyle w:val="Textoennegrita"/>
        </w:rPr>
        <w:t>Respaldos y Recuperación de Datos</w:t>
      </w:r>
      <w:r w:rsidR="00E32DF0" w:rsidRPr="00E32DF0">
        <w:br/>
        <w:t xml:space="preserve">4.1  Respaldo </w:t>
      </w:r>
      <w:r w:rsidRPr="00E32DF0">
        <w:t>Compl</w:t>
      </w:r>
      <w:r w:rsidR="00E32DF0" w:rsidRPr="00E32DF0">
        <w:t>eto</w:t>
      </w:r>
      <w:r w:rsidRPr="00E32DF0">
        <w:t xml:space="preserve"> </w:t>
      </w:r>
      <w:r w:rsidR="00E32DF0" w:rsidRPr="00E32DF0">
        <w:t xml:space="preserve">                                                                                4.2 </w:t>
      </w:r>
      <w:r w:rsidR="00E32DF0" w:rsidRPr="00E32DF0">
        <w:t xml:space="preserve">Respaldo </w:t>
      </w:r>
      <w:r w:rsidR="00E32DF0" w:rsidRPr="00E32DF0">
        <w:t xml:space="preserve">Incremental                                                                                            4.3 </w:t>
      </w:r>
      <w:r w:rsidR="00E32DF0" w:rsidRPr="00E32DF0">
        <w:t xml:space="preserve">Respaldo </w:t>
      </w:r>
      <w:r w:rsidR="00E32DF0" w:rsidRPr="00E32DF0">
        <w:t>en Caliente</w:t>
      </w:r>
    </w:p>
    <w:p w:rsidR="00FB2A1C" w:rsidRPr="00E32DF0" w:rsidRDefault="00FB2A1C" w:rsidP="00FB2A1C">
      <w:pPr>
        <w:pStyle w:val="NormalWeb"/>
        <w:numPr>
          <w:ilvl w:val="0"/>
          <w:numId w:val="9"/>
        </w:numPr>
      </w:pPr>
      <w:r w:rsidRPr="00E32DF0">
        <w:rPr>
          <w:rStyle w:val="Textoennegrita"/>
        </w:rPr>
        <w:t>Optimización y Rendimiento de Consultas</w:t>
      </w:r>
      <w:r w:rsidRPr="00E32DF0">
        <w:br/>
        <w:t>5.1 Creación y Gestión de Índices</w:t>
      </w:r>
      <w:r w:rsidRPr="00E32DF0">
        <w:br/>
        <w:t>5.2 Optimización de Consultas SQL</w:t>
      </w:r>
      <w:r w:rsidRPr="00E32DF0">
        <w:br/>
        <w:t>5.3 Particionamiento de Tablas</w:t>
      </w:r>
    </w:p>
    <w:p w:rsidR="00FB2A1C" w:rsidRPr="00E32DF0" w:rsidRDefault="00FB2A1C" w:rsidP="00FB2A1C">
      <w:pPr>
        <w:pStyle w:val="NormalWeb"/>
        <w:numPr>
          <w:ilvl w:val="0"/>
          <w:numId w:val="9"/>
        </w:numPr>
      </w:pPr>
      <w:r w:rsidRPr="00E32DF0">
        <w:rPr>
          <w:rStyle w:val="Textoennegrita"/>
        </w:rPr>
        <w:t>Procedimientos Almacenados, Vistas y Triggers</w:t>
      </w:r>
      <w:r w:rsidRPr="00E32DF0">
        <w:br/>
        <w:t>6.1 Procedimientos Almacenados</w:t>
      </w:r>
      <w:r w:rsidRPr="00E32DF0">
        <w:br/>
        <w:t>6.2 Creación y Uso de Vistas</w:t>
      </w:r>
      <w:r w:rsidRPr="00E32DF0">
        <w:br/>
        <w:t>6.3 Implementación de Triggers</w:t>
      </w:r>
    </w:p>
    <w:p w:rsidR="00FB2A1C" w:rsidRPr="00E32DF0" w:rsidRDefault="00FB2A1C" w:rsidP="00FB2A1C">
      <w:pPr>
        <w:pStyle w:val="NormalWeb"/>
        <w:numPr>
          <w:ilvl w:val="0"/>
          <w:numId w:val="9"/>
        </w:numPr>
      </w:pPr>
      <w:r w:rsidRPr="00E32DF0">
        <w:rPr>
          <w:rStyle w:val="Textoennegrita"/>
        </w:rPr>
        <w:t>Monitoreo y Optimización de Recursos</w:t>
      </w:r>
      <w:r w:rsidRPr="00E32DF0">
        <w:br/>
        <w:t>7</w:t>
      </w:r>
      <w:r w:rsidR="000A1F2D">
        <w:t>.1 Pruebas de Carga y Estrés</w:t>
      </w:r>
      <w:r w:rsidR="000A1F2D">
        <w:br/>
        <w:t>7.2</w:t>
      </w:r>
      <w:r w:rsidRPr="00E32DF0">
        <w:t xml:space="preserve"> Gestión de Índices y Recursos</w:t>
      </w:r>
    </w:p>
    <w:p w:rsidR="00FB2A1C" w:rsidRPr="00E32DF0" w:rsidRDefault="00FB2A1C" w:rsidP="00FB2A1C">
      <w:pPr>
        <w:pStyle w:val="NormalWeb"/>
        <w:numPr>
          <w:ilvl w:val="0"/>
          <w:numId w:val="9"/>
        </w:numPr>
      </w:pPr>
      <w:r w:rsidRPr="00E32DF0">
        <w:rPr>
          <w:rStyle w:val="Textoennegrita"/>
        </w:rPr>
        <w:t>Git y Control de Versiones</w:t>
      </w:r>
      <w:r w:rsidRPr="00E32DF0">
        <w:br/>
        <w:t>8.1 Configuración del Repositorio</w:t>
      </w:r>
      <w:r w:rsidRPr="00E32DF0">
        <w:br/>
        <w:t>8.2 Estrategias de Versionado y Colaboración</w:t>
      </w:r>
      <w:r w:rsidRPr="00E32DF0">
        <w:br/>
        <w:t>8.3 Automatización de Pruebas</w:t>
      </w:r>
    </w:p>
    <w:p w:rsidR="00FB2A1C" w:rsidRPr="00E32DF0" w:rsidRDefault="00FB2A1C" w:rsidP="00FB2A1C">
      <w:pPr>
        <w:pStyle w:val="NormalWeb"/>
        <w:numPr>
          <w:ilvl w:val="0"/>
          <w:numId w:val="9"/>
        </w:numPr>
      </w:pPr>
      <w:r w:rsidRPr="00E32DF0">
        <w:rPr>
          <w:rStyle w:val="Textoennegrita"/>
        </w:rPr>
        <w:t>Conclusiones y Recomendaciones</w:t>
      </w:r>
    </w:p>
    <w:p w:rsidR="00D27719" w:rsidRPr="00E32DF0" w:rsidRDefault="00D27719">
      <w:pPr>
        <w:spacing w:after="0"/>
        <w:ind w:left="121"/>
        <w:rPr>
          <w:rFonts w:ascii="Times New Roman" w:hAnsi="Times New Roman" w:cs="Times New Roman"/>
          <w:sz w:val="24"/>
          <w:szCs w:val="24"/>
        </w:rPr>
      </w:pPr>
    </w:p>
    <w:p w:rsidR="00D27719" w:rsidRPr="00E32DF0" w:rsidRDefault="00D27719">
      <w:pPr>
        <w:spacing w:after="0"/>
        <w:ind w:left="121"/>
        <w:rPr>
          <w:rFonts w:ascii="Times New Roman" w:hAnsi="Times New Roman" w:cs="Times New Roman"/>
          <w:sz w:val="24"/>
          <w:szCs w:val="24"/>
        </w:rPr>
      </w:pPr>
    </w:p>
    <w:p w:rsidR="00D27719" w:rsidRPr="00E32DF0" w:rsidRDefault="00D27719">
      <w:pPr>
        <w:spacing w:after="0"/>
        <w:ind w:left="121"/>
        <w:rPr>
          <w:rFonts w:ascii="Times New Roman" w:hAnsi="Times New Roman" w:cs="Times New Roman"/>
          <w:sz w:val="24"/>
          <w:szCs w:val="24"/>
        </w:rPr>
      </w:pPr>
    </w:p>
    <w:p w:rsidR="00D27719" w:rsidRPr="00E32DF0" w:rsidRDefault="00D27719">
      <w:pPr>
        <w:spacing w:after="0"/>
        <w:ind w:left="121"/>
        <w:rPr>
          <w:rFonts w:ascii="Times New Roman" w:hAnsi="Times New Roman" w:cs="Times New Roman"/>
          <w:sz w:val="24"/>
          <w:szCs w:val="24"/>
        </w:rPr>
      </w:pPr>
    </w:p>
    <w:p w:rsidR="00D27719" w:rsidRPr="00E32DF0" w:rsidRDefault="00D27719">
      <w:pPr>
        <w:spacing w:after="0"/>
        <w:ind w:left="121"/>
        <w:rPr>
          <w:rFonts w:ascii="Times New Roman" w:hAnsi="Times New Roman" w:cs="Times New Roman"/>
          <w:sz w:val="24"/>
          <w:szCs w:val="24"/>
        </w:rPr>
      </w:pPr>
    </w:p>
    <w:p w:rsidR="00D27719" w:rsidRPr="00E32DF0" w:rsidRDefault="00D27719">
      <w:pPr>
        <w:spacing w:after="0"/>
        <w:ind w:left="121"/>
        <w:rPr>
          <w:rFonts w:ascii="Times New Roman" w:hAnsi="Times New Roman" w:cs="Times New Roman"/>
          <w:sz w:val="24"/>
          <w:szCs w:val="24"/>
        </w:rPr>
      </w:pPr>
    </w:p>
    <w:p w:rsidR="00D27719" w:rsidRPr="00E32DF0" w:rsidRDefault="00D27719">
      <w:pPr>
        <w:spacing w:after="0"/>
        <w:ind w:left="121"/>
        <w:rPr>
          <w:rFonts w:ascii="Times New Roman" w:hAnsi="Times New Roman" w:cs="Times New Roman"/>
          <w:sz w:val="24"/>
          <w:szCs w:val="24"/>
        </w:rPr>
      </w:pPr>
    </w:p>
    <w:p w:rsidR="00D27719" w:rsidRPr="00E32DF0" w:rsidRDefault="00D27719">
      <w:pPr>
        <w:spacing w:after="0"/>
        <w:ind w:left="121"/>
        <w:rPr>
          <w:rFonts w:ascii="Times New Roman" w:hAnsi="Times New Roman" w:cs="Times New Roman"/>
          <w:sz w:val="24"/>
          <w:szCs w:val="24"/>
        </w:rPr>
      </w:pPr>
    </w:p>
    <w:p w:rsidR="00FB2A1C" w:rsidRDefault="00FB2A1C" w:rsidP="00E32DF0">
      <w:pPr>
        <w:spacing w:after="0"/>
        <w:rPr>
          <w:rFonts w:ascii="Times New Roman" w:hAnsi="Times New Roman" w:cs="Times New Roman"/>
          <w:sz w:val="24"/>
          <w:szCs w:val="24"/>
        </w:rPr>
      </w:pPr>
    </w:p>
    <w:p w:rsidR="00E32DF0" w:rsidRDefault="00E32DF0" w:rsidP="00E32DF0">
      <w:pPr>
        <w:spacing w:after="0"/>
        <w:rPr>
          <w:rFonts w:ascii="Times New Roman" w:hAnsi="Times New Roman" w:cs="Times New Roman"/>
          <w:sz w:val="24"/>
          <w:szCs w:val="24"/>
        </w:rPr>
      </w:pPr>
    </w:p>
    <w:p w:rsidR="00E32DF0" w:rsidRPr="00E32DF0" w:rsidRDefault="00E32DF0" w:rsidP="00E32DF0">
      <w:pPr>
        <w:spacing w:after="0"/>
        <w:rPr>
          <w:rFonts w:ascii="Times New Roman" w:hAnsi="Times New Roman" w:cs="Times New Roman"/>
          <w:sz w:val="24"/>
          <w:szCs w:val="24"/>
        </w:rPr>
      </w:pPr>
    </w:p>
    <w:p w:rsidR="00FB2A1C" w:rsidRDefault="00FB2A1C">
      <w:pPr>
        <w:spacing w:after="0"/>
        <w:ind w:left="121"/>
        <w:rPr>
          <w:rFonts w:ascii="Times New Roman" w:hAnsi="Times New Roman" w:cs="Times New Roman"/>
          <w:sz w:val="24"/>
          <w:szCs w:val="24"/>
        </w:rPr>
      </w:pPr>
    </w:p>
    <w:p w:rsidR="000A1F2D" w:rsidRDefault="000A1F2D">
      <w:pPr>
        <w:spacing w:after="0"/>
        <w:ind w:left="121"/>
        <w:rPr>
          <w:rFonts w:ascii="Times New Roman" w:hAnsi="Times New Roman" w:cs="Times New Roman"/>
          <w:sz w:val="24"/>
          <w:szCs w:val="24"/>
        </w:rPr>
      </w:pPr>
    </w:p>
    <w:p w:rsidR="000A1F2D" w:rsidRPr="00E32DF0" w:rsidRDefault="000A1F2D">
      <w:pPr>
        <w:spacing w:after="0"/>
        <w:ind w:left="121"/>
        <w:rPr>
          <w:rFonts w:ascii="Times New Roman" w:hAnsi="Times New Roman" w:cs="Times New Roman"/>
          <w:sz w:val="24"/>
          <w:szCs w:val="24"/>
        </w:rPr>
      </w:pPr>
    </w:p>
    <w:p w:rsidR="005A4DA5" w:rsidRPr="000A1F2D" w:rsidRDefault="005A4DA5" w:rsidP="005A4DA5">
      <w:pPr>
        <w:pStyle w:val="Prrafodelista"/>
        <w:numPr>
          <w:ilvl w:val="0"/>
          <w:numId w:val="10"/>
        </w:numPr>
        <w:spacing w:after="0"/>
        <w:rPr>
          <w:rStyle w:val="Textoennegrita"/>
          <w:rFonts w:ascii="Times New Roman" w:hAnsi="Times New Roman" w:cs="Times New Roman"/>
          <w:b w:val="0"/>
          <w:bCs w:val="0"/>
          <w:sz w:val="32"/>
          <w:szCs w:val="32"/>
        </w:rPr>
      </w:pPr>
      <w:r w:rsidRPr="000A1F2D">
        <w:rPr>
          <w:rStyle w:val="Textoennegrita"/>
          <w:rFonts w:ascii="Times New Roman" w:hAnsi="Times New Roman" w:cs="Times New Roman"/>
          <w:sz w:val="32"/>
          <w:szCs w:val="32"/>
        </w:rPr>
        <w:lastRenderedPageBreak/>
        <w:t>Introducción</w:t>
      </w:r>
    </w:p>
    <w:p w:rsidR="005A4DA5" w:rsidRPr="00E32DF0" w:rsidRDefault="005A4DA5" w:rsidP="005A4DA5">
      <w:pPr>
        <w:pStyle w:val="NormalWeb"/>
        <w:ind w:left="481"/>
      </w:pPr>
      <w:r w:rsidRPr="00E32DF0">
        <w:t>En la actualidad, los cines deben contar con sistemas eficientes para la gestión de sus operaciones, desde la administración de funciones y películas hasta la venta de boletos y el registro de pagos. Un sistema bien diseñado permite mejorar la experiencia del cliente, optimizar la asignación de salas y horarios, y garantizar un control preciso sobre las transacciones realizadas.</w:t>
      </w:r>
    </w:p>
    <w:p w:rsidR="005A4DA5" w:rsidRPr="00E32DF0" w:rsidRDefault="005A4DA5" w:rsidP="005A4DA5">
      <w:pPr>
        <w:pStyle w:val="NormalWeb"/>
        <w:ind w:left="481"/>
      </w:pPr>
      <w:r w:rsidRPr="00E32DF0">
        <w:t xml:space="preserve">Este proyecto, desarrollado en equipo dentro de la asignatura de Bases de Datos, tiene como objetivo diseñar e implementar un sistema de gestión para un cine, utilizando una base de datos relacional. A través del análisis y modelado de datos, </w:t>
      </w:r>
      <w:r w:rsidRPr="00E32DF0">
        <w:t>se crea</w:t>
      </w:r>
      <w:r w:rsidRPr="00E32DF0">
        <w:t xml:space="preserve"> una solución que permita almacenar y organizar información clave, como clientes, películas, funciones, boletos y pagos.</w:t>
      </w:r>
    </w:p>
    <w:p w:rsidR="005A4DA5" w:rsidRPr="00E32DF0" w:rsidRDefault="005A4DA5" w:rsidP="005A4DA5">
      <w:pPr>
        <w:pStyle w:val="Prrafodelista"/>
        <w:spacing w:after="0"/>
        <w:ind w:left="481"/>
        <w:rPr>
          <w:rFonts w:ascii="Times New Roman" w:hAnsi="Times New Roman" w:cs="Times New Roman"/>
          <w:b/>
        </w:rPr>
      </w:pPr>
    </w:p>
    <w:p w:rsidR="005A4DA5" w:rsidRPr="000A1F2D" w:rsidRDefault="005A4DA5" w:rsidP="005A4DA5">
      <w:pPr>
        <w:pStyle w:val="Prrafodelista"/>
        <w:numPr>
          <w:ilvl w:val="1"/>
          <w:numId w:val="10"/>
        </w:numPr>
        <w:spacing w:after="0"/>
        <w:rPr>
          <w:rFonts w:ascii="Times New Roman" w:hAnsi="Times New Roman" w:cs="Times New Roman"/>
          <w:b/>
          <w:sz w:val="32"/>
        </w:rPr>
      </w:pPr>
      <w:r w:rsidRPr="000A1F2D">
        <w:rPr>
          <w:rFonts w:ascii="Times New Roman" w:hAnsi="Times New Roman" w:cs="Times New Roman"/>
          <w:b/>
          <w:sz w:val="32"/>
        </w:rPr>
        <w:t>Objetivo del Proyecto</w:t>
      </w:r>
    </w:p>
    <w:p w:rsidR="005A4DA5" w:rsidRPr="00E32DF0" w:rsidRDefault="005A4DA5" w:rsidP="005A4DA5">
      <w:pPr>
        <w:pStyle w:val="Prrafodelista"/>
        <w:spacing w:after="0"/>
        <w:ind w:left="661"/>
        <w:rPr>
          <w:rFonts w:ascii="Times New Roman" w:hAnsi="Times New Roman" w:cs="Times New Roman"/>
        </w:rPr>
      </w:pPr>
      <w:r w:rsidRPr="00E32DF0">
        <w:rPr>
          <w:rFonts w:ascii="Times New Roman" w:hAnsi="Times New Roman" w:cs="Times New Roman"/>
        </w:rPr>
        <w:t xml:space="preserve">El objetivo de este proyecto es diseñar e implementar una base de datos que optimice la gestión de un cine, permitiendo el almacenamiento y consulta eficiente de la información relacionada con clientes, películas, funciones, boletos y pagos. Con esta solución, </w:t>
      </w:r>
      <w:r w:rsidRPr="00E32DF0">
        <w:rPr>
          <w:rFonts w:ascii="Times New Roman" w:hAnsi="Times New Roman" w:cs="Times New Roman"/>
        </w:rPr>
        <w:t>se busca</w:t>
      </w:r>
      <w:r w:rsidRPr="00E32DF0">
        <w:rPr>
          <w:rFonts w:ascii="Times New Roman" w:hAnsi="Times New Roman" w:cs="Times New Roman"/>
        </w:rPr>
        <w:t xml:space="preserve"> mejorar la organización y administración de los datos, asegurando su integridad y disponibilidad.</w:t>
      </w:r>
    </w:p>
    <w:p w:rsidR="005A4DA5" w:rsidRPr="00E32DF0" w:rsidRDefault="005A4DA5" w:rsidP="005A4DA5">
      <w:pPr>
        <w:pStyle w:val="Prrafodelista"/>
        <w:spacing w:after="0"/>
        <w:ind w:left="661"/>
        <w:rPr>
          <w:rFonts w:ascii="Times New Roman" w:hAnsi="Times New Roman" w:cs="Times New Roman"/>
        </w:rPr>
      </w:pPr>
    </w:p>
    <w:p w:rsidR="00FB2A1C" w:rsidRPr="00E32DF0" w:rsidRDefault="005A4DA5" w:rsidP="005A4DA5">
      <w:pPr>
        <w:pStyle w:val="Prrafodelista"/>
        <w:spacing w:after="0"/>
        <w:ind w:left="661"/>
        <w:rPr>
          <w:rFonts w:ascii="Times New Roman" w:hAnsi="Times New Roman" w:cs="Times New Roman"/>
        </w:rPr>
      </w:pPr>
      <w:r w:rsidRPr="00E32DF0">
        <w:rPr>
          <w:rFonts w:ascii="Times New Roman" w:hAnsi="Times New Roman" w:cs="Times New Roman"/>
        </w:rPr>
        <w:t xml:space="preserve">A través de este proyecto, </w:t>
      </w:r>
      <w:r w:rsidRPr="00E32DF0">
        <w:rPr>
          <w:rFonts w:ascii="Times New Roman" w:hAnsi="Times New Roman" w:cs="Times New Roman"/>
        </w:rPr>
        <w:t>se aplica</w:t>
      </w:r>
      <w:r w:rsidRPr="00E32DF0">
        <w:rPr>
          <w:rFonts w:ascii="Times New Roman" w:hAnsi="Times New Roman" w:cs="Times New Roman"/>
        </w:rPr>
        <w:t xml:space="preserve"> conceptos clave de bases de datos, como modelado, normalización y ejecución de consultas, con el fin de crear un sistema estructurado que facilite la toma de decisiones y la automatización de procesos dentro del cine.</w:t>
      </w:r>
      <w:r w:rsidRPr="00E32DF0">
        <w:rPr>
          <w:rFonts w:ascii="Times New Roman" w:hAnsi="Times New Roman" w:cs="Times New Roman"/>
        </w:rPr>
        <w:br/>
      </w:r>
    </w:p>
    <w:p w:rsidR="00FB2A1C" w:rsidRPr="00E32DF0" w:rsidRDefault="00FB2A1C">
      <w:pPr>
        <w:spacing w:after="0"/>
        <w:ind w:left="121"/>
        <w:rPr>
          <w:rFonts w:ascii="Times New Roman" w:hAnsi="Times New Roman" w:cs="Times New Roman"/>
          <w:sz w:val="24"/>
          <w:szCs w:val="24"/>
        </w:rPr>
      </w:pPr>
    </w:p>
    <w:p w:rsidR="00FB2A1C" w:rsidRPr="00E32DF0" w:rsidRDefault="00FB2A1C">
      <w:pPr>
        <w:spacing w:after="0"/>
        <w:ind w:left="121"/>
        <w:rPr>
          <w:rFonts w:ascii="Times New Roman" w:hAnsi="Times New Roman" w:cs="Times New Roman"/>
          <w:sz w:val="24"/>
          <w:szCs w:val="24"/>
        </w:rPr>
      </w:pPr>
    </w:p>
    <w:p w:rsidR="00FB2A1C" w:rsidRPr="00E32DF0" w:rsidRDefault="00FB2A1C">
      <w:pPr>
        <w:spacing w:after="0"/>
        <w:ind w:left="121"/>
        <w:rPr>
          <w:rFonts w:ascii="Times New Roman" w:hAnsi="Times New Roman" w:cs="Times New Roman"/>
          <w:sz w:val="24"/>
          <w:szCs w:val="24"/>
        </w:rPr>
      </w:pPr>
    </w:p>
    <w:p w:rsidR="00FB2A1C" w:rsidRPr="00E32DF0" w:rsidRDefault="00FB2A1C">
      <w:pPr>
        <w:spacing w:after="0"/>
        <w:ind w:left="121"/>
        <w:rPr>
          <w:rFonts w:ascii="Times New Roman" w:hAnsi="Times New Roman" w:cs="Times New Roman"/>
          <w:sz w:val="24"/>
          <w:szCs w:val="24"/>
        </w:rPr>
      </w:pPr>
    </w:p>
    <w:p w:rsidR="00FB2A1C" w:rsidRPr="00E32DF0" w:rsidRDefault="00FB2A1C">
      <w:pPr>
        <w:spacing w:after="0"/>
        <w:ind w:left="121"/>
        <w:rPr>
          <w:rFonts w:ascii="Times New Roman" w:hAnsi="Times New Roman" w:cs="Times New Roman"/>
          <w:sz w:val="24"/>
          <w:szCs w:val="24"/>
        </w:rPr>
      </w:pPr>
    </w:p>
    <w:p w:rsidR="00FB2A1C" w:rsidRPr="00E32DF0" w:rsidRDefault="00FB2A1C">
      <w:pPr>
        <w:spacing w:after="0"/>
        <w:ind w:left="121"/>
        <w:rPr>
          <w:rFonts w:ascii="Times New Roman" w:hAnsi="Times New Roman" w:cs="Times New Roman"/>
          <w:sz w:val="24"/>
          <w:szCs w:val="24"/>
        </w:rPr>
      </w:pPr>
    </w:p>
    <w:p w:rsidR="00FB2A1C" w:rsidRPr="00E32DF0" w:rsidRDefault="00FB2A1C">
      <w:pPr>
        <w:spacing w:after="0"/>
        <w:ind w:left="121"/>
        <w:rPr>
          <w:rFonts w:ascii="Times New Roman" w:hAnsi="Times New Roman" w:cs="Times New Roman"/>
          <w:sz w:val="24"/>
          <w:szCs w:val="24"/>
        </w:rPr>
      </w:pPr>
    </w:p>
    <w:p w:rsidR="00FB2A1C" w:rsidRPr="00E32DF0" w:rsidRDefault="00FB2A1C">
      <w:pPr>
        <w:spacing w:after="0"/>
        <w:ind w:left="121"/>
        <w:rPr>
          <w:rFonts w:ascii="Times New Roman" w:hAnsi="Times New Roman" w:cs="Times New Roman"/>
          <w:sz w:val="24"/>
          <w:szCs w:val="24"/>
        </w:rPr>
      </w:pPr>
    </w:p>
    <w:p w:rsidR="00FB2A1C" w:rsidRPr="00E32DF0" w:rsidRDefault="00FB2A1C">
      <w:pPr>
        <w:spacing w:after="0"/>
        <w:ind w:left="121"/>
        <w:rPr>
          <w:rFonts w:ascii="Times New Roman" w:hAnsi="Times New Roman" w:cs="Times New Roman"/>
          <w:sz w:val="24"/>
          <w:szCs w:val="24"/>
        </w:rPr>
      </w:pPr>
    </w:p>
    <w:p w:rsidR="00FB2A1C" w:rsidRPr="00E32DF0" w:rsidRDefault="00FB2A1C">
      <w:pPr>
        <w:spacing w:after="0"/>
        <w:ind w:left="121"/>
        <w:rPr>
          <w:rFonts w:ascii="Times New Roman" w:hAnsi="Times New Roman" w:cs="Times New Roman"/>
          <w:sz w:val="24"/>
          <w:szCs w:val="24"/>
        </w:rPr>
      </w:pPr>
    </w:p>
    <w:p w:rsidR="00FB2A1C" w:rsidRPr="00E32DF0" w:rsidRDefault="00FB2A1C">
      <w:pPr>
        <w:spacing w:after="0"/>
        <w:ind w:left="121"/>
        <w:rPr>
          <w:rFonts w:ascii="Times New Roman" w:hAnsi="Times New Roman" w:cs="Times New Roman"/>
          <w:sz w:val="24"/>
          <w:szCs w:val="24"/>
        </w:rPr>
      </w:pPr>
    </w:p>
    <w:p w:rsidR="00FB2A1C" w:rsidRPr="00E32DF0" w:rsidRDefault="00FB2A1C">
      <w:pPr>
        <w:spacing w:after="0"/>
        <w:ind w:left="121"/>
        <w:rPr>
          <w:rFonts w:ascii="Times New Roman" w:hAnsi="Times New Roman" w:cs="Times New Roman"/>
          <w:sz w:val="24"/>
          <w:szCs w:val="24"/>
        </w:rPr>
      </w:pPr>
    </w:p>
    <w:p w:rsidR="00FB2A1C" w:rsidRPr="00E32DF0" w:rsidRDefault="00FB2A1C">
      <w:pPr>
        <w:spacing w:after="0"/>
        <w:ind w:left="121"/>
        <w:rPr>
          <w:rFonts w:ascii="Times New Roman" w:hAnsi="Times New Roman" w:cs="Times New Roman"/>
          <w:sz w:val="24"/>
          <w:szCs w:val="24"/>
        </w:rPr>
      </w:pPr>
    </w:p>
    <w:p w:rsidR="00FB2A1C" w:rsidRPr="00E32DF0" w:rsidRDefault="00FB2A1C">
      <w:pPr>
        <w:spacing w:after="0"/>
        <w:ind w:left="121"/>
        <w:rPr>
          <w:rFonts w:ascii="Times New Roman" w:hAnsi="Times New Roman" w:cs="Times New Roman"/>
          <w:sz w:val="24"/>
          <w:szCs w:val="24"/>
        </w:rPr>
      </w:pPr>
    </w:p>
    <w:p w:rsidR="00FB2A1C" w:rsidRPr="00E32DF0" w:rsidRDefault="00FB2A1C">
      <w:pPr>
        <w:spacing w:after="0"/>
        <w:ind w:left="121"/>
        <w:rPr>
          <w:rFonts w:ascii="Times New Roman" w:hAnsi="Times New Roman" w:cs="Times New Roman"/>
          <w:sz w:val="24"/>
          <w:szCs w:val="24"/>
        </w:rPr>
      </w:pPr>
    </w:p>
    <w:p w:rsidR="00FB2A1C" w:rsidRDefault="00FB2A1C">
      <w:pPr>
        <w:spacing w:after="0"/>
        <w:ind w:left="121"/>
        <w:rPr>
          <w:rFonts w:ascii="Times New Roman" w:hAnsi="Times New Roman" w:cs="Times New Roman"/>
          <w:sz w:val="24"/>
          <w:szCs w:val="24"/>
        </w:rPr>
      </w:pPr>
    </w:p>
    <w:p w:rsidR="00E32DF0" w:rsidRPr="00E32DF0" w:rsidRDefault="00E32DF0">
      <w:pPr>
        <w:spacing w:after="0"/>
        <w:ind w:left="121"/>
        <w:rPr>
          <w:rFonts w:ascii="Times New Roman" w:hAnsi="Times New Roman" w:cs="Times New Roman"/>
          <w:sz w:val="24"/>
          <w:szCs w:val="24"/>
        </w:rPr>
      </w:pPr>
    </w:p>
    <w:p w:rsidR="005A4DA5" w:rsidRPr="00E32DF0" w:rsidRDefault="005A4DA5" w:rsidP="00D27719">
      <w:pPr>
        <w:rPr>
          <w:rFonts w:ascii="Times New Roman" w:hAnsi="Times New Roman" w:cs="Times New Roman"/>
          <w:sz w:val="24"/>
          <w:szCs w:val="24"/>
        </w:rPr>
      </w:pPr>
    </w:p>
    <w:p w:rsidR="00D27719" w:rsidRPr="000A1F2D" w:rsidRDefault="00D27719" w:rsidP="00D27719">
      <w:pPr>
        <w:rPr>
          <w:rFonts w:ascii="Times New Roman" w:hAnsi="Times New Roman" w:cs="Times New Roman"/>
          <w:b/>
          <w:bCs/>
          <w:sz w:val="32"/>
          <w:szCs w:val="24"/>
        </w:rPr>
      </w:pPr>
      <w:r w:rsidRPr="00E32DF0">
        <w:rPr>
          <w:rFonts w:ascii="Times New Roman" w:hAnsi="Times New Roman" w:cs="Times New Roman"/>
          <w:b/>
          <w:bCs/>
          <w:sz w:val="24"/>
          <w:szCs w:val="24"/>
        </w:rPr>
        <w:lastRenderedPageBreak/>
        <w:br/>
      </w:r>
      <w:r w:rsidR="005A4DA5" w:rsidRPr="000A1F2D">
        <w:rPr>
          <w:rFonts w:ascii="Times New Roman" w:hAnsi="Times New Roman" w:cs="Times New Roman"/>
          <w:b/>
          <w:bCs/>
          <w:sz w:val="32"/>
          <w:szCs w:val="24"/>
        </w:rPr>
        <w:t>2</w:t>
      </w:r>
      <w:r w:rsidRPr="000A1F2D">
        <w:rPr>
          <w:rFonts w:ascii="Times New Roman" w:hAnsi="Times New Roman" w:cs="Times New Roman"/>
          <w:b/>
          <w:bCs/>
          <w:sz w:val="32"/>
          <w:szCs w:val="24"/>
        </w:rPr>
        <w:t>. Modelado de Base de Datos y Diccionario de Datos</w:t>
      </w:r>
    </w:p>
    <w:p w:rsidR="00D27719" w:rsidRPr="00E32DF0" w:rsidRDefault="00D27719" w:rsidP="00D27719">
      <w:pPr>
        <w:rPr>
          <w:rFonts w:ascii="Times New Roman" w:hAnsi="Times New Roman" w:cs="Times New Roman"/>
          <w:b/>
          <w:bCs/>
          <w:sz w:val="24"/>
          <w:szCs w:val="24"/>
        </w:rPr>
      </w:pPr>
      <w:r w:rsidRPr="00E32DF0">
        <w:rPr>
          <w:rFonts w:ascii="Times New Roman" w:hAnsi="Times New Roman" w:cs="Times New Roman"/>
          <w:b/>
          <w:bCs/>
          <w:sz w:val="24"/>
          <w:szCs w:val="24"/>
        </w:rPr>
        <w:t xml:space="preserve"> Diseñar el modelo conceptual, lógico y físico</w:t>
      </w:r>
    </w:p>
    <w:p w:rsidR="00D27719" w:rsidRPr="000A1F2D" w:rsidRDefault="00E32DF0" w:rsidP="00D27719">
      <w:pPr>
        <w:rPr>
          <w:rFonts w:ascii="Times New Roman" w:hAnsi="Times New Roman" w:cs="Times New Roman"/>
          <w:b/>
          <w:bCs/>
          <w:sz w:val="32"/>
          <w:szCs w:val="24"/>
        </w:rPr>
      </w:pPr>
      <w:r w:rsidRPr="000A1F2D">
        <w:rPr>
          <w:rFonts w:ascii="Times New Roman" w:hAnsi="Times New Roman" w:cs="Times New Roman"/>
          <w:b/>
          <w:bCs/>
          <w:sz w:val="32"/>
          <w:szCs w:val="24"/>
        </w:rPr>
        <w:t xml:space="preserve">2.1 </w:t>
      </w:r>
      <w:r w:rsidR="00D27719" w:rsidRPr="000A1F2D">
        <w:rPr>
          <w:rFonts w:ascii="Times New Roman" w:hAnsi="Times New Roman" w:cs="Times New Roman"/>
          <w:b/>
          <w:bCs/>
          <w:sz w:val="32"/>
          <w:szCs w:val="24"/>
        </w:rPr>
        <w:t>Modelo Conceptual</w:t>
      </w:r>
    </w:p>
    <w:p w:rsidR="00D27719" w:rsidRPr="00E32DF0" w:rsidRDefault="00D27719" w:rsidP="00D27719">
      <w:pPr>
        <w:numPr>
          <w:ilvl w:val="0"/>
          <w:numId w:val="1"/>
        </w:numPr>
        <w:spacing w:line="278" w:lineRule="auto"/>
        <w:rPr>
          <w:rFonts w:ascii="Times New Roman" w:hAnsi="Times New Roman" w:cs="Times New Roman"/>
          <w:sz w:val="24"/>
          <w:szCs w:val="24"/>
        </w:rPr>
      </w:pPr>
      <w:r w:rsidRPr="00E32DF0">
        <w:rPr>
          <w:rFonts w:ascii="Times New Roman" w:hAnsi="Times New Roman" w:cs="Times New Roman"/>
          <w:b/>
          <w:bCs/>
          <w:sz w:val="24"/>
          <w:szCs w:val="24"/>
        </w:rPr>
        <w:t>Entidades principales:</w:t>
      </w:r>
    </w:p>
    <w:p w:rsidR="00D27719" w:rsidRPr="00E32DF0" w:rsidRDefault="00D27719" w:rsidP="00D27719">
      <w:pPr>
        <w:numPr>
          <w:ilvl w:val="1"/>
          <w:numId w:val="1"/>
        </w:numPr>
        <w:spacing w:line="278" w:lineRule="auto"/>
        <w:rPr>
          <w:rFonts w:ascii="Times New Roman" w:hAnsi="Times New Roman" w:cs="Times New Roman"/>
          <w:sz w:val="24"/>
          <w:szCs w:val="24"/>
        </w:rPr>
      </w:pPr>
      <w:r w:rsidRPr="00E32DF0">
        <w:rPr>
          <w:rFonts w:ascii="Times New Roman" w:hAnsi="Times New Roman" w:cs="Times New Roman"/>
          <w:b/>
          <w:bCs/>
          <w:sz w:val="24"/>
          <w:szCs w:val="24"/>
        </w:rPr>
        <w:t>Clientes</w:t>
      </w:r>
      <w:r w:rsidRPr="00E32DF0">
        <w:rPr>
          <w:rFonts w:ascii="Times New Roman" w:hAnsi="Times New Roman" w:cs="Times New Roman"/>
          <w:sz w:val="24"/>
          <w:szCs w:val="24"/>
        </w:rPr>
        <w:t>: Información de los usuarios que compran boletos.</w:t>
      </w:r>
    </w:p>
    <w:p w:rsidR="00D27719" w:rsidRPr="00E32DF0" w:rsidRDefault="00D27719" w:rsidP="00D27719">
      <w:pPr>
        <w:numPr>
          <w:ilvl w:val="1"/>
          <w:numId w:val="1"/>
        </w:numPr>
        <w:spacing w:line="278" w:lineRule="auto"/>
        <w:rPr>
          <w:rFonts w:ascii="Times New Roman" w:hAnsi="Times New Roman" w:cs="Times New Roman"/>
          <w:sz w:val="24"/>
          <w:szCs w:val="24"/>
        </w:rPr>
      </w:pPr>
      <w:r w:rsidRPr="00E32DF0">
        <w:rPr>
          <w:rFonts w:ascii="Times New Roman" w:hAnsi="Times New Roman" w:cs="Times New Roman"/>
          <w:b/>
          <w:bCs/>
          <w:sz w:val="24"/>
          <w:szCs w:val="24"/>
        </w:rPr>
        <w:t>Películas</w:t>
      </w:r>
      <w:r w:rsidRPr="00E32DF0">
        <w:rPr>
          <w:rFonts w:ascii="Times New Roman" w:hAnsi="Times New Roman" w:cs="Times New Roman"/>
          <w:sz w:val="24"/>
          <w:szCs w:val="24"/>
        </w:rPr>
        <w:t>: Detalles de las películas que se proyectan en el cine.</w:t>
      </w:r>
    </w:p>
    <w:p w:rsidR="00D27719" w:rsidRPr="00E32DF0" w:rsidRDefault="00D27719" w:rsidP="00D27719">
      <w:pPr>
        <w:numPr>
          <w:ilvl w:val="1"/>
          <w:numId w:val="1"/>
        </w:numPr>
        <w:spacing w:line="278" w:lineRule="auto"/>
        <w:rPr>
          <w:rFonts w:ascii="Times New Roman" w:hAnsi="Times New Roman" w:cs="Times New Roman"/>
          <w:sz w:val="24"/>
          <w:szCs w:val="24"/>
        </w:rPr>
      </w:pPr>
      <w:r w:rsidRPr="00E32DF0">
        <w:rPr>
          <w:rFonts w:ascii="Times New Roman" w:hAnsi="Times New Roman" w:cs="Times New Roman"/>
          <w:b/>
          <w:bCs/>
          <w:sz w:val="24"/>
          <w:szCs w:val="24"/>
        </w:rPr>
        <w:t>Funciones</w:t>
      </w:r>
      <w:r w:rsidRPr="00E32DF0">
        <w:rPr>
          <w:rFonts w:ascii="Times New Roman" w:hAnsi="Times New Roman" w:cs="Times New Roman"/>
          <w:sz w:val="24"/>
          <w:szCs w:val="24"/>
        </w:rPr>
        <w:t>: Sesiones específicas de una película en una sala y horario.</w:t>
      </w:r>
    </w:p>
    <w:p w:rsidR="00D27719" w:rsidRPr="00E32DF0" w:rsidRDefault="00D27719" w:rsidP="00D27719">
      <w:pPr>
        <w:numPr>
          <w:ilvl w:val="1"/>
          <w:numId w:val="1"/>
        </w:numPr>
        <w:spacing w:line="278" w:lineRule="auto"/>
        <w:rPr>
          <w:rFonts w:ascii="Times New Roman" w:hAnsi="Times New Roman" w:cs="Times New Roman"/>
          <w:sz w:val="24"/>
          <w:szCs w:val="24"/>
        </w:rPr>
      </w:pPr>
      <w:r w:rsidRPr="00E32DF0">
        <w:rPr>
          <w:rFonts w:ascii="Times New Roman" w:hAnsi="Times New Roman" w:cs="Times New Roman"/>
          <w:b/>
          <w:bCs/>
          <w:sz w:val="24"/>
          <w:szCs w:val="24"/>
        </w:rPr>
        <w:t>Boletos</w:t>
      </w:r>
      <w:r w:rsidRPr="00E32DF0">
        <w:rPr>
          <w:rFonts w:ascii="Times New Roman" w:hAnsi="Times New Roman" w:cs="Times New Roman"/>
          <w:sz w:val="24"/>
          <w:szCs w:val="24"/>
        </w:rPr>
        <w:t>: Boletos reservados por los clientes para una función.</w:t>
      </w:r>
    </w:p>
    <w:p w:rsidR="00D27719" w:rsidRPr="00E32DF0" w:rsidRDefault="00D27719" w:rsidP="00D27719">
      <w:pPr>
        <w:numPr>
          <w:ilvl w:val="1"/>
          <w:numId w:val="1"/>
        </w:numPr>
        <w:spacing w:line="278" w:lineRule="auto"/>
        <w:rPr>
          <w:rFonts w:ascii="Times New Roman" w:hAnsi="Times New Roman" w:cs="Times New Roman"/>
          <w:sz w:val="24"/>
          <w:szCs w:val="24"/>
        </w:rPr>
      </w:pPr>
      <w:r w:rsidRPr="00E32DF0">
        <w:rPr>
          <w:rFonts w:ascii="Times New Roman" w:hAnsi="Times New Roman" w:cs="Times New Roman"/>
          <w:b/>
          <w:bCs/>
          <w:sz w:val="24"/>
          <w:szCs w:val="24"/>
        </w:rPr>
        <w:t>Pagos</w:t>
      </w:r>
      <w:r w:rsidRPr="00E32DF0">
        <w:rPr>
          <w:rFonts w:ascii="Times New Roman" w:hAnsi="Times New Roman" w:cs="Times New Roman"/>
          <w:sz w:val="24"/>
          <w:szCs w:val="24"/>
        </w:rPr>
        <w:t>: Transacciones asociadas a la compra de boletos.</w:t>
      </w:r>
    </w:p>
    <w:p w:rsidR="00D27719" w:rsidRPr="00E32DF0" w:rsidRDefault="00D27719" w:rsidP="00D27719">
      <w:pPr>
        <w:numPr>
          <w:ilvl w:val="0"/>
          <w:numId w:val="1"/>
        </w:numPr>
        <w:spacing w:line="278" w:lineRule="auto"/>
        <w:rPr>
          <w:rFonts w:ascii="Times New Roman" w:hAnsi="Times New Roman" w:cs="Times New Roman"/>
          <w:sz w:val="24"/>
          <w:szCs w:val="24"/>
        </w:rPr>
      </w:pPr>
      <w:r w:rsidRPr="00E32DF0">
        <w:rPr>
          <w:rFonts w:ascii="Times New Roman" w:hAnsi="Times New Roman" w:cs="Times New Roman"/>
          <w:b/>
          <w:bCs/>
          <w:sz w:val="24"/>
          <w:szCs w:val="24"/>
        </w:rPr>
        <w:t>Relaciones:</w:t>
      </w:r>
    </w:p>
    <w:p w:rsidR="00D27719" w:rsidRPr="00E32DF0" w:rsidRDefault="00D27719" w:rsidP="00D27719">
      <w:pPr>
        <w:numPr>
          <w:ilvl w:val="1"/>
          <w:numId w:val="1"/>
        </w:numPr>
        <w:spacing w:line="278" w:lineRule="auto"/>
        <w:rPr>
          <w:rFonts w:ascii="Times New Roman" w:hAnsi="Times New Roman" w:cs="Times New Roman"/>
          <w:sz w:val="24"/>
          <w:szCs w:val="24"/>
        </w:rPr>
      </w:pPr>
      <w:r w:rsidRPr="00E32DF0">
        <w:rPr>
          <w:rFonts w:ascii="Times New Roman" w:hAnsi="Times New Roman" w:cs="Times New Roman"/>
          <w:sz w:val="24"/>
          <w:szCs w:val="24"/>
        </w:rPr>
        <w:t>Un </w:t>
      </w:r>
      <w:r w:rsidRPr="00E32DF0">
        <w:rPr>
          <w:rFonts w:ascii="Times New Roman" w:hAnsi="Times New Roman" w:cs="Times New Roman"/>
          <w:b/>
          <w:bCs/>
          <w:sz w:val="24"/>
          <w:szCs w:val="24"/>
        </w:rPr>
        <w:t>Cliente</w:t>
      </w:r>
      <w:r w:rsidRPr="00E32DF0">
        <w:rPr>
          <w:rFonts w:ascii="Times New Roman" w:hAnsi="Times New Roman" w:cs="Times New Roman"/>
          <w:sz w:val="24"/>
          <w:szCs w:val="24"/>
        </w:rPr>
        <w:t> puede comprar varios </w:t>
      </w:r>
      <w:r w:rsidRPr="00E32DF0">
        <w:rPr>
          <w:rFonts w:ascii="Times New Roman" w:hAnsi="Times New Roman" w:cs="Times New Roman"/>
          <w:b/>
          <w:bCs/>
          <w:sz w:val="24"/>
          <w:szCs w:val="24"/>
        </w:rPr>
        <w:t>Boletos</w:t>
      </w:r>
      <w:r w:rsidRPr="00E32DF0">
        <w:rPr>
          <w:rFonts w:ascii="Times New Roman" w:hAnsi="Times New Roman" w:cs="Times New Roman"/>
          <w:sz w:val="24"/>
          <w:szCs w:val="24"/>
        </w:rPr>
        <w:t>.</w:t>
      </w:r>
    </w:p>
    <w:p w:rsidR="00D27719" w:rsidRPr="00E32DF0" w:rsidRDefault="00D27719" w:rsidP="00D27719">
      <w:pPr>
        <w:numPr>
          <w:ilvl w:val="1"/>
          <w:numId w:val="1"/>
        </w:numPr>
        <w:spacing w:line="278" w:lineRule="auto"/>
        <w:rPr>
          <w:rFonts w:ascii="Times New Roman" w:hAnsi="Times New Roman" w:cs="Times New Roman"/>
          <w:sz w:val="24"/>
          <w:szCs w:val="24"/>
        </w:rPr>
      </w:pPr>
      <w:r w:rsidRPr="00E32DF0">
        <w:rPr>
          <w:rFonts w:ascii="Times New Roman" w:hAnsi="Times New Roman" w:cs="Times New Roman"/>
          <w:sz w:val="24"/>
          <w:szCs w:val="24"/>
        </w:rPr>
        <w:t>Un </w:t>
      </w:r>
      <w:r w:rsidRPr="00E32DF0">
        <w:rPr>
          <w:rFonts w:ascii="Times New Roman" w:hAnsi="Times New Roman" w:cs="Times New Roman"/>
          <w:b/>
          <w:bCs/>
          <w:sz w:val="24"/>
          <w:szCs w:val="24"/>
        </w:rPr>
        <w:t>Boleto</w:t>
      </w:r>
      <w:r w:rsidRPr="00E32DF0">
        <w:rPr>
          <w:rFonts w:ascii="Times New Roman" w:hAnsi="Times New Roman" w:cs="Times New Roman"/>
          <w:sz w:val="24"/>
          <w:szCs w:val="24"/>
        </w:rPr>
        <w:t> está asociado a una </w:t>
      </w:r>
      <w:r w:rsidRPr="00E32DF0">
        <w:rPr>
          <w:rFonts w:ascii="Times New Roman" w:hAnsi="Times New Roman" w:cs="Times New Roman"/>
          <w:b/>
          <w:bCs/>
          <w:sz w:val="24"/>
          <w:szCs w:val="24"/>
        </w:rPr>
        <w:t>Función</w:t>
      </w:r>
      <w:r w:rsidRPr="00E32DF0">
        <w:rPr>
          <w:rFonts w:ascii="Times New Roman" w:hAnsi="Times New Roman" w:cs="Times New Roman"/>
          <w:sz w:val="24"/>
          <w:szCs w:val="24"/>
        </w:rPr>
        <w:t>.</w:t>
      </w:r>
    </w:p>
    <w:p w:rsidR="00D27719" w:rsidRPr="00E32DF0" w:rsidRDefault="00D27719" w:rsidP="00D27719">
      <w:pPr>
        <w:numPr>
          <w:ilvl w:val="1"/>
          <w:numId w:val="1"/>
        </w:numPr>
        <w:spacing w:line="278" w:lineRule="auto"/>
        <w:rPr>
          <w:rFonts w:ascii="Times New Roman" w:hAnsi="Times New Roman" w:cs="Times New Roman"/>
          <w:sz w:val="24"/>
          <w:szCs w:val="24"/>
        </w:rPr>
      </w:pPr>
      <w:r w:rsidRPr="00E32DF0">
        <w:rPr>
          <w:rFonts w:ascii="Times New Roman" w:hAnsi="Times New Roman" w:cs="Times New Roman"/>
          <w:sz w:val="24"/>
          <w:szCs w:val="24"/>
        </w:rPr>
        <w:t>Una </w:t>
      </w:r>
      <w:r w:rsidRPr="00E32DF0">
        <w:rPr>
          <w:rFonts w:ascii="Times New Roman" w:hAnsi="Times New Roman" w:cs="Times New Roman"/>
          <w:b/>
          <w:bCs/>
          <w:sz w:val="24"/>
          <w:szCs w:val="24"/>
        </w:rPr>
        <w:t>Función</w:t>
      </w:r>
      <w:r w:rsidRPr="00E32DF0">
        <w:rPr>
          <w:rFonts w:ascii="Times New Roman" w:hAnsi="Times New Roman" w:cs="Times New Roman"/>
          <w:sz w:val="24"/>
          <w:szCs w:val="24"/>
        </w:rPr>
        <w:t> está asociada a una </w:t>
      </w:r>
      <w:r w:rsidRPr="00E32DF0">
        <w:rPr>
          <w:rFonts w:ascii="Times New Roman" w:hAnsi="Times New Roman" w:cs="Times New Roman"/>
          <w:b/>
          <w:bCs/>
          <w:sz w:val="24"/>
          <w:szCs w:val="24"/>
        </w:rPr>
        <w:t>Película</w:t>
      </w:r>
      <w:r w:rsidRPr="00E32DF0">
        <w:rPr>
          <w:rFonts w:ascii="Times New Roman" w:hAnsi="Times New Roman" w:cs="Times New Roman"/>
          <w:sz w:val="24"/>
          <w:szCs w:val="24"/>
        </w:rPr>
        <w:t>.</w:t>
      </w:r>
    </w:p>
    <w:p w:rsidR="00D27719" w:rsidRPr="00E32DF0" w:rsidRDefault="00D27719" w:rsidP="00D27719">
      <w:pPr>
        <w:numPr>
          <w:ilvl w:val="1"/>
          <w:numId w:val="1"/>
        </w:numPr>
        <w:spacing w:line="278" w:lineRule="auto"/>
        <w:rPr>
          <w:rFonts w:ascii="Times New Roman" w:hAnsi="Times New Roman" w:cs="Times New Roman"/>
          <w:sz w:val="24"/>
          <w:szCs w:val="24"/>
        </w:rPr>
      </w:pPr>
      <w:r w:rsidRPr="00E32DF0">
        <w:rPr>
          <w:rFonts w:ascii="Times New Roman" w:hAnsi="Times New Roman" w:cs="Times New Roman"/>
          <w:sz w:val="24"/>
          <w:szCs w:val="24"/>
        </w:rPr>
        <w:t>Un </w:t>
      </w:r>
      <w:r w:rsidRPr="00E32DF0">
        <w:rPr>
          <w:rFonts w:ascii="Times New Roman" w:hAnsi="Times New Roman" w:cs="Times New Roman"/>
          <w:b/>
          <w:bCs/>
          <w:sz w:val="24"/>
          <w:szCs w:val="24"/>
        </w:rPr>
        <w:t>Boleto</w:t>
      </w:r>
      <w:r w:rsidRPr="00E32DF0">
        <w:rPr>
          <w:rFonts w:ascii="Times New Roman" w:hAnsi="Times New Roman" w:cs="Times New Roman"/>
          <w:sz w:val="24"/>
          <w:szCs w:val="24"/>
        </w:rPr>
        <w:t> puede tener un </w:t>
      </w:r>
      <w:r w:rsidRPr="00E32DF0">
        <w:rPr>
          <w:rFonts w:ascii="Times New Roman" w:hAnsi="Times New Roman" w:cs="Times New Roman"/>
          <w:b/>
          <w:bCs/>
          <w:sz w:val="24"/>
          <w:szCs w:val="24"/>
        </w:rPr>
        <w:t>Pago</w:t>
      </w:r>
      <w:r w:rsidRPr="00E32DF0">
        <w:rPr>
          <w:rFonts w:ascii="Times New Roman" w:hAnsi="Times New Roman" w:cs="Times New Roman"/>
          <w:sz w:val="24"/>
          <w:szCs w:val="24"/>
        </w:rPr>
        <w:t>.</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009E4680" wp14:editId="53034E8D">
            <wp:extent cx="6188710" cy="2172970"/>
            <wp:effectExtent l="0" t="0" r="2540" b="0"/>
            <wp:docPr id="1343858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58979" name=""/>
                    <pic:cNvPicPr/>
                  </pic:nvPicPr>
                  <pic:blipFill>
                    <a:blip r:embed="rId13"/>
                    <a:stretch>
                      <a:fillRect/>
                    </a:stretch>
                  </pic:blipFill>
                  <pic:spPr>
                    <a:xfrm>
                      <a:off x="0" y="0"/>
                      <a:ext cx="6188710" cy="2172970"/>
                    </a:xfrm>
                    <a:prstGeom prst="rect">
                      <a:avLst/>
                    </a:prstGeom>
                  </pic:spPr>
                </pic:pic>
              </a:graphicData>
            </a:graphic>
          </wp:inline>
        </w:drawing>
      </w:r>
    </w:p>
    <w:p w:rsidR="00D27719" w:rsidRPr="00E32DF0" w:rsidRDefault="00D27719" w:rsidP="00D27719">
      <w:pPr>
        <w:rPr>
          <w:rFonts w:ascii="Times New Roman" w:hAnsi="Times New Roman" w:cs="Times New Roman"/>
          <w:b/>
          <w:bCs/>
          <w:sz w:val="24"/>
          <w:szCs w:val="24"/>
        </w:rPr>
      </w:pPr>
    </w:p>
    <w:p w:rsidR="00D27719" w:rsidRPr="00E32DF0" w:rsidRDefault="00D27719" w:rsidP="00D27719">
      <w:pPr>
        <w:rPr>
          <w:rFonts w:ascii="Times New Roman" w:hAnsi="Times New Roman" w:cs="Times New Roman"/>
          <w:b/>
          <w:bCs/>
          <w:sz w:val="24"/>
          <w:szCs w:val="24"/>
        </w:rPr>
      </w:pPr>
    </w:p>
    <w:p w:rsidR="00D27719" w:rsidRPr="00E32DF0" w:rsidRDefault="00D27719" w:rsidP="00D27719">
      <w:pPr>
        <w:rPr>
          <w:rFonts w:ascii="Times New Roman" w:hAnsi="Times New Roman" w:cs="Times New Roman"/>
          <w:b/>
          <w:bCs/>
          <w:sz w:val="24"/>
          <w:szCs w:val="24"/>
        </w:rPr>
      </w:pPr>
    </w:p>
    <w:p w:rsidR="00D27719" w:rsidRPr="00E32DF0" w:rsidRDefault="00D27719" w:rsidP="00D27719">
      <w:pPr>
        <w:rPr>
          <w:rFonts w:ascii="Times New Roman" w:hAnsi="Times New Roman" w:cs="Times New Roman"/>
          <w:b/>
          <w:bCs/>
          <w:sz w:val="24"/>
          <w:szCs w:val="24"/>
        </w:rPr>
      </w:pPr>
    </w:p>
    <w:p w:rsidR="00D27719" w:rsidRDefault="00D27719" w:rsidP="00D27719">
      <w:pPr>
        <w:rPr>
          <w:rFonts w:ascii="Times New Roman" w:hAnsi="Times New Roman" w:cs="Times New Roman"/>
          <w:b/>
          <w:bCs/>
          <w:sz w:val="24"/>
          <w:szCs w:val="24"/>
        </w:rPr>
      </w:pPr>
    </w:p>
    <w:p w:rsidR="000A1F2D" w:rsidRPr="00E32DF0" w:rsidRDefault="000A1F2D" w:rsidP="00D27719">
      <w:pPr>
        <w:rPr>
          <w:rFonts w:ascii="Times New Roman" w:hAnsi="Times New Roman" w:cs="Times New Roman"/>
          <w:b/>
          <w:bCs/>
          <w:sz w:val="24"/>
          <w:szCs w:val="24"/>
        </w:rPr>
      </w:pPr>
    </w:p>
    <w:p w:rsidR="00D27719" w:rsidRPr="000A1F2D" w:rsidRDefault="00E32DF0" w:rsidP="00D27719">
      <w:pPr>
        <w:rPr>
          <w:rFonts w:ascii="Times New Roman" w:hAnsi="Times New Roman" w:cs="Times New Roman"/>
          <w:b/>
          <w:bCs/>
          <w:sz w:val="32"/>
          <w:szCs w:val="24"/>
        </w:rPr>
      </w:pPr>
      <w:r w:rsidRPr="000A1F2D">
        <w:rPr>
          <w:rFonts w:ascii="Times New Roman" w:hAnsi="Times New Roman" w:cs="Times New Roman"/>
          <w:b/>
          <w:bCs/>
          <w:sz w:val="32"/>
          <w:szCs w:val="24"/>
        </w:rPr>
        <w:lastRenderedPageBreak/>
        <w:t xml:space="preserve">2.2 </w:t>
      </w:r>
      <w:r w:rsidR="00D27719" w:rsidRPr="000A1F2D">
        <w:rPr>
          <w:rFonts w:ascii="Times New Roman" w:hAnsi="Times New Roman" w:cs="Times New Roman"/>
          <w:b/>
          <w:bCs/>
          <w:sz w:val="32"/>
          <w:szCs w:val="24"/>
        </w:rPr>
        <w:t>Modelo Lógico</w:t>
      </w:r>
    </w:p>
    <w:p w:rsidR="00D27719" w:rsidRPr="00E32DF0" w:rsidRDefault="00D27719" w:rsidP="00D27719">
      <w:pPr>
        <w:numPr>
          <w:ilvl w:val="0"/>
          <w:numId w:val="2"/>
        </w:numPr>
        <w:spacing w:line="278" w:lineRule="auto"/>
        <w:rPr>
          <w:rFonts w:ascii="Times New Roman" w:hAnsi="Times New Roman" w:cs="Times New Roman"/>
          <w:sz w:val="24"/>
          <w:szCs w:val="24"/>
        </w:rPr>
      </w:pPr>
      <w:r w:rsidRPr="00E32DF0">
        <w:rPr>
          <w:rFonts w:ascii="Times New Roman" w:hAnsi="Times New Roman" w:cs="Times New Roman"/>
          <w:b/>
          <w:bCs/>
          <w:sz w:val="24"/>
          <w:szCs w:val="24"/>
        </w:rPr>
        <w:t>Atributos de cada entidad:</w:t>
      </w:r>
    </w:p>
    <w:p w:rsidR="00D27719" w:rsidRPr="00E32DF0" w:rsidRDefault="00D27719" w:rsidP="00D27719">
      <w:pPr>
        <w:numPr>
          <w:ilvl w:val="1"/>
          <w:numId w:val="2"/>
        </w:numPr>
        <w:spacing w:line="278" w:lineRule="auto"/>
        <w:rPr>
          <w:rFonts w:ascii="Times New Roman" w:hAnsi="Times New Roman" w:cs="Times New Roman"/>
          <w:sz w:val="24"/>
          <w:szCs w:val="24"/>
        </w:rPr>
      </w:pPr>
      <w:r w:rsidRPr="00E32DF0">
        <w:rPr>
          <w:rFonts w:ascii="Times New Roman" w:hAnsi="Times New Roman" w:cs="Times New Roman"/>
          <w:b/>
          <w:bCs/>
          <w:sz w:val="24"/>
          <w:szCs w:val="24"/>
        </w:rPr>
        <w:t>Clientes</w:t>
      </w:r>
      <w:r w:rsidRPr="00E32DF0">
        <w:rPr>
          <w:rFonts w:ascii="Times New Roman" w:hAnsi="Times New Roman" w:cs="Times New Roman"/>
          <w:sz w:val="24"/>
          <w:szCs w:val="24"/>
        </w:rPr>
        <w:t>: ClienteID, Nombre, Apellido, Email, Teléfono, DNI/ID, Contraseña.</w:t>
      </w:r>
    </w:p>
    <w:p w:rsidR="00D27719" w:rsidRPr="00E32DF0" w:rsidRDefault="00D27719" w:rsidP="00D27719">
      <w:pPr>
        <w:numPr>
          <w:ilvl w:val="1"/>
          <w:numId w:val="2"/>
        </w:numPr>
        <w:spacing w:line="278" w:lineRule="auto"/>
        <w:rPr>
          <w:rFonts w:ascii="Times New Roman" w:hAnsi="Times New Roman" w:cs="Times New Roman"/>
          <w:sz w:val="24"/>
          <w:szCs w:val="24"/>
        </w:rPr>
      </w:pPr>
      <w:r w:rsidRPr="00E32DF0">
        <w:rPr>
          <w:rFonts w:ascii="Times New Roman" w:hAnsi="Times New Roman" w:cs="Times New Roman"/>
          <w:b/>
          <w:bCs/>
          <w:sz w:val="24"/>
          <w:szCs w:val="24"/>
        </w:rPr>
        <w:t>Películas</w:t>
      </w:r>
      <w:r w:rsidRPr="00E32DF0">
        <w:rPr>
          <w:rFonts w:ascii="Times New Roman" w:hAnsi="Times New Roman" w:cs="Times New Roman"/>
          <w:sz w:val="24"/>
          <w:szCs w:val="24"/>
        </w:rPr>
        <w:t>: PeliculaID, Título, Género, Duración, Clasificación, FechaEstreno.</w:t>
      </w:r>
    </w:p>
    <w:p w:rsidR="00D27719" w:rsidRPr="00E32DF0" w:rsidRDefault="00D27719" w:rsidP="00D27719">
      <w:pPr>
        <w:numPr>
          <w:ilvl w:val="1"/>
          <w:numId w:val="2"/>
        </w:numPr>
        <w:spacing w:line="278" w:lineRule="auto"/>
        <w:rPr>
          <w:rFonts w:ascii="Times New Roman" w:hAnsi="Times New Roman" w:cs="Times New Roman"/>
          <w:sz w:val="24"/>
          <w:szCs w:val="24"/>
        </w:rPr>
      </w:pPr>
      <w:r w:rsidRPr="00E32DF0">
        <w:rPr>
          <w:rFonts w:ascii="Times New Roman" w:hAnsi="Times New Roman" w:cs="Times New Roman"/>
          <w:b/>
          <w:bCs/>
          <w:sz w:val="24"/>
          <w:szCs w:val="24"/>
        </w:rPr>
        <w:t>Funciones</w:t>
      </w:r>
      <w:r w:rsidRPr="00E32DF0">
        <w:rPr>
          <w:rFonts w:ascii="Times New Roman" w:hAnsi="Times New Roman" w:cs="Times New Roman"/>
          <w:sz w:val="24"/>
          <w:szCs w:val="24"/>
        </w:rPr>
        <w:t>: FuncionID, PeliculaID, Sala, FechaHora, AsientosDisponibles.</w:t>
      </w:r>
    </w:p>
    <w:p w:rsidR="00D27719" w:rsidRPr="00E32DF0" w:rsidRDefault="00D27719" w:rsidP="00D27719">
      <w:pPr>
        <w:numPr>
          <w:ilvl w:val="1"/>
          <w:numId w:val="2"/>
        </w:numPr>
        <w:spacing w:line="278" w:lineRule="auto"/>
        <w:rPr>
          <w:rFonts w:ascii="Times New Roman" w:hAnsi="Times New Roman" w:cs="Times New Roman"/>
          <w:sz w:val="24"/>
          <w:szCs w:val="24"/>
        </w:rPr>
      </w:pPr>
      <w:r w:rsidRPr="00E32DF0">
        <w:rPr>
          <w:rFonts w:ascii="Times New Roman" w:hAnsi="Times New Roman" w:cs="Times New Roman"/>
          <w:b/>
          <w:bCs/>
          <w:sz w:val="24"/>
          <w:szCs w:val="24"/>
        </w:rPr>
        <w:t>Boletos</w:t>
      </w:r>
      <w:r w:rsidRPr="00E32DF0">
        <w:rPr>
          <w:rFonts w:ascii="Times New Roman" w:hAnsi="Times New Roman" w:cs="Times New Roman"/>
          <w:sz w:val="24"/>
          <w:szCs w:val="24"/>
        </w:rPr>
        <w:t>: BoletoID, ClienteID, FuncionID, AsientosReservados, PrecioTotal.</w:t>
      </w:r>
    </w:p>
    <w:p w:rsidR="00D27719" w:rsidRPr="00E32DF0" w:rsidRDefault="00D27719" w:rsidP="00D27719">
      <w:pPr>
        <w:numPr>
          <w:ilvl w:val="1"/>
          <w:numId w:val="2"/>
        </w:numPr>
        <w:spacing w:line="278" w:lineRule="auto"/>
        <w:rPr>
          <w:rFonts w:ascii="Times New Roman" w:hAnsi="Times New Roman" w:cs="Times New Roman"/>
          <w:sz w:val="24"/>
          <w:szCs w:val="24"/>
        </w:rPr>
      </w:pPr>
      <w:r w:rsidRPr="00E32DF0">
        <w:rPr>
          <w:rFonts w:ascii="Times New Roman" w:hAnsi="Times New Roman" w:cs="Times New Roman"/>
          <w:b/>
          <w:bCs/>
          <w:sz w:val="24"/>
          <w:szCs w:val="24"/>
        </w:rPr>
        <w:t>Pagos</w:t>
      </w:r>
      <w:r w:rsidRPr="00E32DF0">
        <w:rPr>
          <w:rFonts w:ascii="Times New Roman" w:hAnsi="Times New Roman" w:cs="Times New Roman"/>
          <w:sz w:val="24"/>
          <w:szCs w:val="24"/>
        </w:rPr>
        <w:t>: PagoID, BoletoID, MétodoPago, FechaPago, Monto.</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40E95DF3" wp14:editId="53C619B4">
            <wp:extent cx="4122420" cy="4297842"/>
            <wp:effectExtent l="0" t="0" r="0" b="7620"/>
            <wp:docPr id="1273773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6015" cy="4312016"/>
                    </a:xfrm>
                    <a:prstGeom prst="rect">
                      <a:avLst/>
                    </a:prstGeom>
                    <a:noFill/>
                    <a:ln>
                      <a:noFill/>
                    </a:ln>
                  </pic:spPr>
                </pic:pic>
              </a:graphicData>
            </a:graphic>
          </wp:inline>
        </w:drawing>
      </w:r>
    </w:p>
    <w:p w:rsidR="00E32DF0" w:rsidRPr="00E32DF0" w:rsidRDefault="00E32DF0" w:rsidP="00D27719">
      <w:pPr>
        <w:rPr>
          <w:rFonts w:ascii="Times New Roman" w:hAnsi="Times New Roman" w:cs="Times New Roman"/>
          <w:b/>
          <w:bCs/>
          <w:sz w:val="24"/>
          <w:szCs w:val="24"/>
        </w:rPr>
      </w:pPr>
    </w:p>
    <w:p w:rsidR="00E32DF0" w:rsidRDefault="00E32DF0" w:rsidP="00D27719">
      <w:pPr>
        <w:rPr>
          <w:rFonts w:ascii="Times New Roman" w:hAnsi="Times New Roman" w:cs="Times New Roman"/>
          <w:b/>
          <w:bCs/>
          <w:sz w:val="24"/>
          <w:szCs w:val="24"/>
        </w:rPr>
      </w:pPr>
    </w:p>
    <w:p w:rsidR="000A1F2D" w:rsidRPr="00E32DF0" w:rsidRDefault="000A1F2D" w:rsidP="00D27719">
      <w:pPr>
        <w:rPr>
          <w:rFonts w:ascii="Times New Roman" w:hAnsi="Times New Roman" w:cs="Times New Roman"/>
          <w:b/>
          <w:bCs/>
          <w:sz w:val="24"/>
          <w:szCs w:val="24"/>
        </w:rPr>
      </w:pPr>
    </w:p>
    <w:p w:rsidR="00E32DF0" w:rsidRDefault="00E32DF0" w:rsidP="00D27719">
      <w:pPr>
        <w:rPr>
          <w:rFonts w:ascii="Times New Roman" w:hAnsi="Times New Roman" w:cs="Times New Roman"/>
          <w:b/>
          <w:bCs/>
          <w:sz w:val="24"/>
          <w:szCs w:val="24"/>
        </w:rPr>
      </w:pPr>
    </w:p>
    <w:p w:rsidR="00E32DF0" w:rsidRPr="00E32DF0" w:rsidRDefault="00E32DF0" w:rsidP="00D27719">
      <w:pPr>
        <w:rPr>
          <w:rFonts w:ascii="Times New Roman" w:hAnsi="Times New Roman" w:cs="Times New Roman"/>
          <w:b/>
          <w:bCs/>
          <w:sz w:val="24"/>
          <w:szCs w:val="24"/>
        </w:rPr>
      </w:pPr>
    </w:p>
    <w:p w:rsidR="00D27719" w:rsidRPr="000A1F2D" w:rsidRDefault="00E32DF0" w:rsidP="00D27719">
      <w:pPr>
        <w:rPr>
          <w:rFonts w:ascii="Times New Roman" w:hAnsi="Times New Roman" w:cs="Times New Roman"/>
          <w:b/>
          <w:bCs/>
          <w:sz w:val="32"/>
          <w:szCs w:val="24"/>
        </w:rPr>
      </w:pPr>
      <w:r w:rsidRPr="000A1F2D">
        <w:rPr>
          <w:rFonts w:ascii="Times New Roman" w:hAnsi="Times New Roman" w:cs="Times New Roman"/>
          <w:b/>
          <w:bCs/>
          <w:sz w:val="32"/>
          <w:szCs w:val="24"/>
        </w:rPr>
        <w:lastRenderedPageBreak/>
        <w:t xml:space="preserve">2.3 </w:t>
      </w:r>
      <w:r w:rsidR="00D27719" w:rsidRPr="000A1F2D">
        <w:rPr>
          <w:rFonts w:ascii="Times New Roman" w:hAnsi="Times New Roman" w:cs="Times New Roman"/>
          <w:b/>
          <w:bCs/>
          <w:sz w:val="32"/>
          <w:szCs w:val="24"/>
        </w:rPr>
        <w:t>Modelo Físico</w:t>
      </w:r>
    </w:p>
    <w:p w:rsidR="00D27719" w:rsidRPr="00E32DF0" w:rsidRDefault="00D27719" w:rsidP="00D27719">
      <w:pPr>
        <w:numPr>
          <w:ilvl w:val="0"/>
          <w:numId w:val="3"/>
        </w:numPr>
        <w:spacing w:line="278" w:lineRule="auto"/>
        <w:rPr>
          <w:rFonts w:ascii="Times New Roman" w:hAnsi="Times New Roman" w:cs="Times New Roman"/>
          <w:sz w:val="24"/>
          <w:szCs w:val="24"/>
        </w:rPr>
      </w:pPr>
      <w:r w:rsidRPr="00E32DF0">
        <w:rPr>
          <w:rFonts w:ascii="Times New Roman" w:hAnsi="Times New Roman" w:cs="Times New Roman"/>
          <w:sz w:val="24"/>
          <w:szCs w:val="24"/>
        </w:rPr>
        <w:t>Implementación en MySQL Workbench:</w:t>
      </w:r>
    </w:p>
    <w:p w:rsidR="00D27719" w:rsidRPr="00E32DF0" w:rsidRDefault="00D27719" w:rsidP="00D27719">
      <w:pPr>
        <w:numPr>
          <w:ilvl w:val="1"/>
          <w:numId w:val="3"/>
        </w:numPr>
        <w:spacing w:line="278" w:lineRule="auto"/>
        <w:rPr>
          <w:rFonts w:ascii="Times New Roman" w:hAnsi="Times New Roman" w:cs="Times New Roman"/>
          <w:sz w:val="24"/>
          <w:szCs w:val="24"/>
        </w:rPr>
      </w:pPr>
      <w:r w:rsidRPr="00E32DF0">
        <w:rPr>
          <w:rFonts w:ascii="Times New Roman" w:hAnsi="Times New Roman" w:cs="Times New Roman"/>
          <w:sz w:val="24"/>
          <w:szCs w:val="24"/>
        </w:rPr>
        <w:t>Crear las tablas con sus respectivos campos y tipos de datos.</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71D4F3D7" wp14:editId="119B7D10">
            <wp:extent cx="4329430" cy="1473943"/>
            <wp:effectExtent l="0" t="0" r="0" b="0"/>
            <wp:docPr id="362742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42444" name=""/>
                    <pic:cNvPicPr/>
                  </pic:nvPicPr>
                  <pic:blipFill>
                    <a:blip r:embed="rId15"/>
                    <a:stretch>
                      <a:fillRect/>
                    </a:stretch>
                  </pic:blipFill>
                  <pic:spPr>
                    <a:xfrm>
                      <a:off x="0" y="0"/>
                      <a:ext cx="4354619" cy="1482519"/>
                    </a:xfrm>
                    <a:prstGeom prst="rect">
                      <a:avLst/>
                    </a:prstGeom>
                  </pic:spPr>
                </pic:pic>
              </a:graphicData>
            </a:graphic>
          </wp:inline>
        </w:drawing>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15198F54" wp14:editId="109C4C0E">
            <wp:extent cx="4337050" cy="1172152"/>
            <wp:effectExtent l="0" t="0" r="6350" b="9525"/>
            <wp:docPr id="461102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02858" name=""/>
                    <pic:cNvPicPr/>
                  </pic:nvPicPr>
                  <pic:blipFill>
                    <a:blip r:embed="rId16"/>
                    <a:stretch>
                      <a:fillRect/>
                    </a:stretch>
                  </pic:blipFill>
                  <pic:spPr>
                    <a:xfrm>
                      <a:off x="0" y="0"/>
                      <a:ext cx="4360394" cy="1178461"/>
                    </a:xfrm>
                    <a:prstGeom prst="rect">
                      <a:avLst/>
                    </a:prstGeom>
                  </pic:spPr>
                </pic:pic>
              </a:graphicData>
            </a:graphic>
          </wp:inline>
        </w:drawing>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571E73F3" wp14:editId="46531A54">
            <wp:extent cx="4329430" cy="1270487"/>
            <wp:effectExtent l="0" t="0" r="0" b="6350"/>
            <wp:docPr id="543491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91929" name=""/>
                    <pic:cNvPicPr/>
                  </pic:nvPicPr>
                  <pic:blipFill>
                    <a:blip r:embed="rId17"/>
                    <a:stretch>
                      <a:fillRect/>
                    </a:stretch>
                  </pic:blipFill>
                  <pic:spPr>
                    <a:xfrm>
                      <a:off x="0" y="0"/>
                      <a:ext cx="4358526" cy="1279025"/>
                    </a:xfrm>
                    <a:prstGeom prst="rect">
                      <a:avLst/>
                    </a:prstGeom>
                  </pic:spPr>
                </pic:pic>
              </a:graphicData>
            </a:graphic>
          </wp:inline>
        </w:drawing>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7D25D550" wp14:editId="2F75653C">
            <wp:extent cx="4352290" cy="1425011"/>
            <wp:effectExtent l="0" t="0" r="0" b="3810"/>
            <wp:docPr id="1162218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18359" name=""/>
                    <pic:cNvPicPr/>
                  </pic:nvPicPr>
                  <pic:blipFill>
                    <a:blip r:embed="rId18"/>
                    <a:stretch>
                      <a:fillRect/>
                    </a:stretch>
                  </pic:blipFill>
                  <pic:spPr>
                    <a:xfrm>
                      <a:off x="0" y="0"/>
                      <a:ext cx="4372702" cy="1431694"/>
                    </a:xfrm>
                    <a:prstGeom prst="rect">
                      <a:avLst/>
                    </a:prstGeom>
                  </pic:spPr>
                </pic:pic>
              </a:graphicData>
            </a:graphic>
          </wp:inline>
        </w:drawing>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45B97C59" wp14:editId="77E43C18">
            <wp:extent cx="4367530" cy="1252539"/>
            <wp:effectExtent l="0" t="0" r="0" b="5080"/>
            <wp:docPr id="1480810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10585" name=""/>
                    <pic:cNvPicPr/>
                  </pic:nvPicPr>
                  <pic:blipFill>
                    <a:blip r:embed="rId19"/>
                    <a:stretch>
                      <a:fillRect/>
                    </a:stretch>
                  </pic:blipFill>
                  <pic:spPr>
                    <a:xfrm>
                      <a:off x="0" y="0"/>
                      <a:ext cx="4400385" cy="1261961"/>
                    </a:xfrm>
                    <a:prstGeom prst="rect">
                      <a:avLst/>
                    </a:prstGeom>
                  </pic:spPr>
                </pic:pic>
              </a:graphicData>
            </a:graphic>
          </wp:inline>
        </w:drawing>
      </w:r>
    </w:p>
    <w:p w:rsidR="00E32DF0" w:rsidRDefault="00E32DF0" w:rsidP="00D27719">
      <w:pPr>
        <w:ind w:left="1440"/>
        <w:rPr>
          <w:rFonts w:ascii="Times New Roman" w:hAnsi="Times New Roman" w:cs="Times New Roman"/>
          <w:sz w:val="24"/>
          <w:szCs w:val="24"/>
        </w:rPr>
      </w:pPr>
    </w:p>
    <w:p w:rsidR="000A1F2D" w:rsidRDefault="000A1F2D" w:rsidP="000A1F2D">
      <w:pPr>
        <w:rPr>
          <w:rFonts w:ascii="Times New Roman" w:hAnsi="Times New Roman" w:cs="Times New Roman"/>
          <w:sz w:val="24"/>
          <w:szCs w:val="24"/>
        </w:rPr>
      </w:pPr>
    </w:p>
    <w:p w:rsidR="00D27719" w:rsidRPr="00E32DF0" w:rsidRDefault="00D27719" w:rsidP="000A1F2D">
      <w:pPr>
        <w:rPr>
          <w:rFonts w:ascii="Times New Roman" w:hAnsi="Times New Roman" w:cs="Times New Roman"/>
          <w:sz w:val="24"/>
          <w:szCs w:val="24"/>
        </w:rPr>
      </w:pPr>
      <w:r w:rsidRPr="00E32DF0">
        <w:rPr>
          <w:rFonts w:ascii="Times New Roman" w:hAnsi="Times New Roman" w:cs="Times New Roman"/>
          <w:sz w:val="24"/>
          <w:szCs w:val="24"/>
        </w:rPr>
        <w:lastRenderedPageBreak/>
        <w:t>Script:</w:t>
      </w:r>
    </w:p>
    <w:p w:rsidR="00D27719" w:rsidRPr="00E32DF0" w:rsidRDefault="00D27719" w:rsidP="00D27719">
      <w:pPr>
        <w:numPr>
          <w:ilvl w:val="1"/>
          <w:numId w:val="3"/>
        </w:numPr>
        <w:spacing w:line="278" w:lineRule="auto"/>
        <w:rPr>
          <w:rFonts w:ascii="Times New Roman" w:hAnsi="Times New Roman" w:cs="Times New Roman"/>
          <w:sz w:val="24"/>
          <w:szCs w:val="24"/>
        </w:rPr>
      </w:pPr>
      <w:r w:rsidRPr="00E32DF0">
        <w:rPr>
          <w:rFonts w:ascii="Times New Roman" w:hAnsi="Times New Roman" w:cs="Times New Roman"/>
          <w:sz w:val="24"/>
          <w:szCs w:val="24"/>
        </w:rPr>
        <w:t>Establecer las relaciones entre las tablas usando claves primarias y foráneas.</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rPr>
        <w:t>CREATE DATABASE ProyectoBDD;</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rPr>
        <w:t>USE ProyectoBDD;</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rPr>
        <w:t>-- Tabla Clientes</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rPr>
        <w:t>CREATE TABLE Clientes (</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rPr>
        <w:t xml:space="preserve">    </w:t>
      </w:r>
      <w:r w:rsidRPr="00E32DF0">
        <w:rPr>
          <w:rFonts w:ascii="Times New Roman" w:hAnsi="Times New Roman" w:cs="Times New Roman"/>
          <w:sz w:val="24"/>
          <w:szCs w:val="24"/>
          <w:lang w:val="en-US"/>
        </w:rPr>
        <w:t>ClienteID INT AUTO_INCREMENT PRIMARY KEY,</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lang w:val="en-US"/>
        </w:rPr>
        <w:t xml:space="preserve">    </w:t>
      </w:r>
      <w:r w:rsidRPr="00E32DF0">
        <w:rPr>
          <w:rFonts w:ascii="Times New Roman" w:hAnsi="Times New Roman" w:cs="Times New Roman"/>
          <w:sz w:val="24"/>
          <w:szCs w:val="24"/>
        </w:rPr>
        <w:t>Nombre VARCHAR(100) NOT NULL,</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rPr>
        <w:t xml:space="preserve">    Apellido VARCHAR(100) NOT NULL,</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rPr>
        <w:t xml:space="preserve">    </w:t>
      </w:r>
      <w:r w:rsidRPr="00E32DF0">
        <w:rPr>
          <w:rFonts w:ascii="Times New Roman" w:hAnsi="Times New Roman" w:cs="Times New Roman"/>
          <w:sz w:val="24"/>
          <w:szCs w:val="24"/>
          <w:lang w:val="en-US"/>
        </w:rPr>
        <w:t>Email VARCHAR(100) UNIQUE NOT NULL,</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lang w:val="en-US"/>
        </w:rPr>
        <w:t xml:space="preserve">    </w:t>
      </w:r>
      <w:r w:rsidRPr="00E32DF0">
        <w:rPr>
          <w:rFonts w:ascii="Times New Roman" w:hAnsi="Times New Roman" w:cs="Times New Roman"/>
          <w:sz w:val="24"/>
          <w:szCs w:val="24"/>
        </w:rPr>
        <w:t>Telefono VARCHAR(15),</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rPr>
        <w:t xml:space="preserve">    DNI_ID VARCHAR(20) UNIQUE NOT NULL,</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rPr>
        <w:t xml:space="preserve">    Contraseña VARCHAR(255) NOT NULL</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rPr>
        <w:t>);</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rPr>
        <w:t>-- Tabla Películas</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rPr>
        <w:t>CREATE TABLE Peliculas (</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rPr>
        <w:t xml:space="preserve">    </w:t>
      </w:r>
      <w:r w:rsidRPr="00E32DF0">
        <w:rPr>
          <w:rFonts w:ascii="Times New Roman" w:hAnsi="Times New Roman" w:cs="Times New Roman"/>
          <w:sz w:val="24"/>
          <w:szCs w:val="24"/>
          <w:lang w:val="en-US"/>
        </w:rPr>
        <w:t>PeliculaID INT AUTO_INCREMENT PRIMARY KEY,</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Titulo VARCHAR(200) NOT NULL,</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Genero VARCHAR(100) NOT NULL,</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Duracion INT NOT NULL,</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lang w:val="en-US"/>
        </w:rPr>
        <w:t xml:space="preserve">    </w:t>
      </w:r>
      <w:r w:rsidRPr="00E32DF0">
        <w:rPr>
          <w:rFonts w:ascii="Times New Roman" w:hAnsi="Times New Roman" w:cs="Times New Roman"/>
          <w:sz w:val="24"/>
          <w:szCs w:val="24"/>
        </w:rPr>
        <w:t>Clasificacion VARCHAR(50) NOT NULL,</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rPr>
        <w:t xml:space="preserve">    FechaEstreno DATE NOT NULL</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rPr>
        <w:t>);</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rPr>
        <w:t>-- Tabla Funciones</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CREATE TABLE Funciones (</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FuncionID INT AUTO_INCREMENT PRIMARY KEY,</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PeliculaID INT,</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Sala VARCHAR(50) NOT NULL,</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FechaHora DATETIME NOT NULL,</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AsientosDisponibles INT NOT NULL,</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lastRenderedPageBreak/>
        <w:t xml:space="preserve">    FOREIGN KEY (PeliculaID) REFERENCES Peliculas(PeliculaID) ON DELETE CASCADE</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Tabla Boletos</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CREATE TABLE Boletos (</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BoletoID INT AUTO_INCREMENT PRIMARY KEY,</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ClienteID INT,</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FuncionID INT,</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AsientosReservados INT NOT NULL,</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PrecioTotal DECIMAL(10, 2) NOT NULL,</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FOREIGN KEY (ClienteID) REFERENCES Clientes(ClienteID) ON DELETE CASCADE,</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lang w:val="en-US"/>
        </w:rPr>
        <w:t xml:space="preserve">    </w:t>
      </w:r>
      <w:r w:rsidRPr="00E32DF0">
        <w:rPr>
          <w:rFonts w:ascii="Times New Roman" w:hAnsi="Times New Roman" w:cs="Times New Roman"/>
          <w:sz w:val="24"/>
          <w:szCs w:val="24"/>
        </w:rPr>
        <w:t>FOREIGN KEY (FuncionID) REFERENCES Funciones(FuncionID) ON DELETE CASCADE</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rPr>
        <w:t>);</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rPr>
        <w:t>-- Tabla Pagos</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CREATE TABLE Pagos (</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PagoID INT AUTO_INCREMENT PRIMARY KEY,</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BoletoID INT,</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MetodoPago ENUM('Tarjeta', 'PayPal', 'Efectivo') NOT NULL,</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FechaPago DATETIME DEFAULT CURRENT_TIMESTAMP,</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Monto DECIMAL(10, 2) NOT NULL,</w:t>
      </w:r>
    </w:p>
    <w:p w:rsidR="00D27719" w:rsidRPr="00E32DF0" w:rsidRDefault="00D27719" w:rsidP="00D27719">
      <w:pPr>
        <w:ind w:left="1440"/>
        <w:rPr>
          <w:rFonts w:ascii="Times New Roman" w:hAnsi="Times New Roman" w:cs="Times New Roman"/>
          <w:sz w:val="24"/>
          <w:szCs w:val="24"/>
          <w:lang w:val="en-US"/>
        </w:rPr>
      </w:pPr>
      <w:r w:rsidRPr="00E32DF0">
        <w:rPr>
          <w:rFonts w:ascii="Times New Roman" w:hAnsi="Times New Roman" w:cs="Times New Roman"/>
          <w:sz w:val="24"/>
          <w:szCs w:val="24"/>
          <w:lang w:val="en-US"/>
        </w:rPr>
        <w:t xml:space="preserve">    FOREIGN KEY (BoletoID) REFERENCES Boletos(BoletoID) ON DELETE CASCADE</w:t>
      </w:r>
    </w:p>
    <w:p w:rsidR="00D27719" w:rsidRPr="00E32DF0" w:rsidRDefault="00D27719" w:rsidP="00D27719">
      <w:pPr>
        <w:ind w:left="1440"/>
        <w:rPr>
          <w:rFonts w:ascii="Times New Roman" w:hAnsi="Times New Roman" w:cs="Times New Roman"/>
          <w:sz w:val="24"/>
          <w:szCs w:val="24"/>
        </w:rPr>
      </w:pPr>
      <w:r w:rsidRPr="00E32DF0">
        <w:rPr>
          <w:rFonts w:ascii="Times New Roman" w:hAnsi="Times New Roman" w:cs="Times New Roman"/>
          <w:sz w:val="24"/>
          <w:szCs w:val="24"/>
        </w:rPr>
        <w:t>);</w:t>
      </w:r>
    </w:p>
    <w:p w:rsidR="00D27719" w:rsidRPr="00E32DF0" w:rsidRDefault="00D27719" w:rsidP="00D27719">
      <w:pPr>
        <w:ind w:left="1440"/>
        <w:rPr>
          <w:rFonts w:ascii="Times New Roman" w:hAnsi="Times New Roman" w:cs="Times New Roman"/>
          <w:sz w:val="24"/>
          <w:szCs w:val="24"/>
        </w:rPr>
      </w:pPr>
    </w:p>
    <w:p w:rsidR="005A4DA5" w:rsidRPr="00E32DF0" w:rsidRDefault="005A4DA5" w:rsidP="00D27719">
      <w:pPr>
        <w:ind w:left="1440"/>
        <w:rPr>
          <w:rFonts w:ascii="Times New Roman" w:hAnsi="Times New Roman" w:cs="Times New Roman"/>
          <w:sz w:val="24"/>
          <w:szCs w:val="24"/>
        </w:rPr>
      </w:pPr>
    </w:p>
    <w:p w:rsidR="005A4DA5" w:rsidRPr="00E32DF0" w:rsidRDefault="005A4DA5" w:rsidP="00D27719">
      <w:pPr>
        <w:ind w:left="1440"/>
        <w:rPr>
          <w:rFonts w:ascii="Times New Roman" w:hAnsi="Times New Roman" w:cs="Times New Roman"/>
          <w:sz w:val="24"/>
          <w:szCs w:val="24"/>
        </w:rPr>
      </w:pPr>
    </w:p>
    <w:p w:rsidR="005A4DA5" w:rsidRPr="00E32DF0" w:rsidRDefault="005A4DA5" w:rsidP="00D27719">
      <w:pPr>
        <w:ind w:left="1440"/>
        <w:rPr>
          <w:rFonts w:ascii="Times New Roman" w:hAnsi="Times New Roman" w:cs="Times New Roman"/>
          <w:sz w:val="24"/>
          <w:szCs w:val="24"/>
        </w:rPr>
      </w:pPr>
    </w:p>
    <w:p w:rsidR="005A4DA5" w:rsidRPr="00E32DF0" w:rsidRDefault="005A4DA5" w:rsidP="00D27719">
      <w:pPr>
        <w:ind w:left="1440"/>
        <w:rPr>
          <w:rFonts w:ascii="Times New Roman" w:hAnsi="Times New Roman" w:cs="Times New Roman"/>
          <w:sz w:val="24"/>
          <w:szCs w:val="24"/>
        </w:rPr>
      </w:pPr>
    </w:p>
    <w:p w:rsidR="005A4DA5" w:rsidRDefault="005A4DA5" w:rsidP="000A1F2D">
      <w:pPr>
        <w:rPr>
          <w:rFonts w:ascii="Times New Roman" w:hAnsi="Times New Roman" w:cs="Times New Roman"/>
          <w:sz w:val="24"/>
          <w:szCs w:val="24"/>
        </w:rPr>
      </w:pPr>
    </w:p>
    <w:p w:rsidR="000A1F2D" w:rsidRPr="00E32DF0" w:rsidRDefault="000A1F2D" w:rsidP="000A1F2D">
      <w:pPr>
        <w:rPr>
          <w:rFonts w:ascii="Times New Roman" w:hAnsi="Times New Roman" w:cs="Times New Roman"/>
          <w:sz w:val="24"/>
          <w:szCs w:val="24"/>
        </w:rPr>
      </w:pPr>
    </w:p>
    <w:p w:rsidR="00D27719" w:rsidRPr="000A1F2D" w:rsidRDefault="00E32DF0" w:rsidP="00D27719">
      <w:pPr>
        <w:rPr>
          <w:rFonts w:ascii="Times New Roman" w:hAnsi="Times New Roman" w:cs="Times New Roman"/>
          <w:b/>
          <w:bCs/>
          <w:sz w:val="32"/>
          <w:szCs w:val="24"/>
        </w:rPr>
      </w:pPr>
      <w:r w:rsidRPr="000A1F2D">
        <w:rPr>
          <w:rFonts w:ascii="Times New Roman" w:hAnsi="Times New Roman" w:cs="Times New Roman"/>
          <w:b/>
          <w:bCs/>
          <w:sz w:val="32"/>
          <w:szCs w:val="24"/>
        </w:rPr>
        <w:lastRenderedPageBreak/>
        <w:t>2.4</w:t>
      </w:r>
      <w:r w:rsidR="00D27719" w:rsidRPr="000A1F2D">
        <w:rPr>
          <w:rFonts w:ascii="Times New Roman" w:hAnsi="Times New Roman" w:cs="Times New Roman"/>
          <w:b/>
          <w:bCs/>
          <w:sz w:val="32"/>
          <w:szCs w:val="24"/>
        </w:rPr>
        <w:t xml:space="preserve"> Desarrollar un diccionario de datos detallado</w:t>
      </w:r>
    </w:p>
    <w:p w:rsidR="00D27719" w:rsidRPr="00E32DF0" w:rsidRDefault="00D27719" w:rsidP="00D27719">
      <w:pPr>
        <w:rPr>
          <w:rFonts w:ascii="Times New Roman" w:hAnsi="Times New Roman" w:cs="Times New Roman"/>
          <w:b/>
          <w:bCs/>
          <w:sz w:val="24"/>
          <w:szCs w:val="24"/>
        </w:rPr>
      </w:pPr>
      <w:r w:rsidRPr="00E32DF0">
        <w:rPr>
          <w:rFonts w:ascii="Times New Roman" w:hAnsi="Times New Roman" w:cs="Times New Roman"/>
          <w:noProof/>
          <w:sz w:val="24"/>
          <w:szCs w:val="24"/>
        </w:rPr>
        <w:drawing>
          <wp:inline distT="0" distB="0" distL="0" distR="0" wp14:anchorId="09E255CA" wp14:editId="4B01DD9B">
            <wp:extent cx="5875020" cy="8236843"/>
            <wp:effectExtent l="0" t="0" r="0" b="0"/>
            <wp:docPr id="10901842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6193" cy="8238487"/>
                    </a:xfrm>
                    <a:prstGeom prst="rect">
                      <a:avLst/>
                    </a:prstGeom>
                    <a:noFill/>
                    <a:ln>
                      <a:noFill/>
                    </a:ln>
                  </pic:spPr>
                </pic:pic>
              </a:graphicData>
            </a:graphic>
          </wp:inline>
        </w:drawing>
      </w:r>
    </w:p>
    <w:p w:rsidR="00E32DF0" w:rsidRPr="000A1F2D" w:rsidRDefault="00E32DF0" w:rsidP="00D27719">
      <w:pPr>
        <w:rPr>
          <w:rFonts w:ascii="Times New Roman" w:hAnsi="Times New Roman" w:cs="Times New Roman"/>
          <w:b/>
          <w:bCs/>
          <w:sz w:val="32"/>
          <w:szCs w:val="24"/>
        </w:rPr>
      </w:pPr>
    </w:p>
    <w:p w:rsidR="00D27719" w:rsidRPr="000A1F2D" w:rsidRDefault="00E32DF0" w:rsidP="00D27719">
      <w:pPr>
        <w:rPr>
          <w:rFonts w:ascii="Times New Roman" w:hAnsi="Times New Roman" w:cs="Times New Roman"/>
          <w:b/>
          <w:bCs/>
          <w:sz w:val="32"/>
          <w:szCs w:val="24"/>
        </w:rPr>
      </w:pPr>
      <w:r w:rsidRPr="000A1F2D">
        <w:rPr>
          <w:rFonts w:ascii="Times New Roman" w:hAnsi="Times New Roman" w:cs="Times New Roman"/>
          <w:b/>
          <w:bCs/>
          <w:sz w:val="32"/>
          <w:szCs w:val="24"/>
        </w:rPr>
        <w:t>2.5</w:t>
      </w:r>
      <w:r w:rsidR="00D27719" w:rsidRPr="000A1F2D">
        <w:rPr>
          <w:rFonts w:ascii="Times New Roman" w:hAnsi="Times New Roman" w:cs="Times New Roman"/>
          <w:b/>
          <w:bCs/>
          <w:sz w:val="32"/>
          <w:szCs w:val="24"/>
        </w:rPr>
        <w:t xml:space="preserve"> Definir las restricciones de integridad referencial</w:t>
      </w:r>
    </w:p>
    <w:p w:rsidR="00D27719" w:rsidRPr="00E32DF0" w:rsidRDefault="00D27719" w:rsidP="00D27719">
      <w:pPr>
        <w:jc w:val="center"/>
        <w:rPr>
          <w:rFonts w:ascii="Times New Roman" w:hAnsi="Times New Roman" w:cs="Times New Roman"/>
          <w:b/>
          <w:bCs/>
          <w:sz w:val="24"/>
          <w:szCs w:val="24"/>
        </w:rPr>
      </w:pPr>
      <w:r w:rsidRPr="00E32DF0">
        <w:rPr>
          <w:rFonts w:ascii="Times New Roman" w:hAnsi="Times New Roman" w:cs="Times New Roman"/>
          <w:b/>
          <w:bCs/>
          <w:noProof/>
          <w:sz w:val="24"/>
          <w:szCs w:val="24"/>
        </w:rPr>
        <w:drawing>
          <wp:inline distT="0" distB="0" distL="0" distR="0" wp14:anchorId="219F5821" wp14:editId="7904B523">
            <wp:extent cx="3495675" cy="2632337"/>
            <wp:effectExtent l="0" t="0" r="0" b="0"/>
            <wp:docPr id="103102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25433" name=""/>
                    <pic:cNvPicPr/>
                  </pic:nvPicPr>
                  <pic:blipFill>
                    <a:blip r:embed="rId21"/>
                    <a:stretch>
                      <a:fillRect/>
                    </a:stretch>
                  </pic:blipFill>
                  <pic:spPr>
                    <a:xfrm>
                      <a:off x="0" y="0"/>
                      <a:ext cx="3519874" cy="2650560"/>
                    </a:xfrm>
                    <a:prstGeom prst="rect">
                      <a:avLst/>
                    </a:prstGeom>
                  </pic:spPr>
                </pic:pic>
              </a:graphicData>
            </a:graphic>
          </wp:inline>
        </w:drawing>
      </w:r>
    </w:p>
    <w:p w:rsidR="00D27719" w:rsidRPr="00E32DF0" w:rsidRDefault="00D27719" w:rsidP="00D27719">
      <w:pPr>
        <w:rPr>
          <w:rFonts w:ascii="Times New Roman" w:hAnsi="Times New Roman" w:cs="Times New Roman"/>
          <w:b/>
          <w:bCs/>
          <w:sz w:val="24"/>
          <w:szCs w:val="24"/>
        </w:rPr>
      </w:pPr>
      <w:r w:rsidRPr="00E32DF0">
        <w:rPr>
          <w:rFonts w:ascii="Times New Roman" w:hAnsi="Times New Roman" w:cs="Times New Roman"/>
          <w:b/>
          <w:bCs/>
          <w:sz w:val="24"/>
          <w:szCs w:val="24"/>
        </w:rPr>
        <w:t>Script:</w:t>
      </w:r>
    </w:p>
    <w:p w:rsidR="00D27719" w:rsidRPr="00E32DF0" w:rsidRDefault="00D27719" w:rsidP="00D27719">
      <w:pPr>
        <w:rPr>
          <w:rFonts w:ascii="Times New Roman" w:hAnsi="Times New Roman" w:cs="Times New Roman"/>
          <w:b/>
          <w:bCs/>
          <w:sz w:val="24"/>
          <w:szCs w:val="24"/>
        </w:rPr>
      </w:pPr>
      <w:r w:rsidRPr="00E32DF0">
        <w:rPr>
          <w:rFonts w:ascii="Times New Roman" w:hAnsi="Times New Roman" w:cs="Times New Roman"/>
          <w:b/>
          <w:bCs/>
          <w:sz w:val="24"/>
          <w:szCs w:val="24"/>
        </w:rPr>
        <w:t>ALTER TABLE Funciones</w:t>
      </w:r>
    </w:p>
    <w:p w:rsidR="00D27719" w:rsidRPr="00E32DF0" w:rsidRDefault="00D27719" w:rsidP="00D27719">
      <w:pPr>
        <w:rPr>
          <w:rFonts w:ascii="Times New Roman" w:hAnsi="Times New Roman" w:cs="Times New Roman"/>
          <w:b/>
          <w:bCs/>
          <w:sz w:val="24"/>
          <w:szCs w:val="24"/>
        </w:rPr>
      </w:pPr>
      <w:r w:rsidRPr="00E32DF0">
        <w:rPr>
          <w:rFonts w:ascii="Times New Roman" w:hAnsi="Times New Roman" w:cs="Times New Roman"/>
          <w:b/>
          <w:bCs/>
          <w:sz w:val="24"/>
          <w:szCs w:val="24"/>
        </w:rPr>
        <w:t>ADD CONSTRAINT fk_pelicula</w:t>
      </w:r>
    </w:p>
    <w:p w:rsidR="00D27719" w:rsidRPr="00E32DF0" w:rsidRDefault="00D27719" w:rsidP="00D27719">
      <w:pPr>
        <w:rPr>
          <w:rFonts w:ascii="Times New Roman" w:hAnsi="Times New Roman" w:cs="Times New Roman"/>
          <w:b/>
          <w:bCs/>
          <w:sz w:val="24"/>
          <w:szCs w:val="24"/>
        </w:rPr>
      </w:pPr>
      <w:r w:rsidRPr="00E32DF0">
        <w:rPr>
          <w:rFonts w:ascii="Times New Roman" w:hAnsi="Times New Roman" w:cs="Times New Roman"/>
          <w:b/>
          <w:bCs/>
          <w:sz w:val="24"/>
          <w:szCs w:val="24"/>
        </w:rPr>
        <w:t>FOREIGN KEY (PeliculaID) REFERENCES Peliculas(PeliculaID)</w:t>
      </w:r>
    </w:p>
    <w:p w:rsidR="00D27719" w:rsidRPr="00E32DF0" w:rsidRDefault="00D27719" w:rsidP="00D27719">
      <w:pPr>
        <w:rPr>
          <w:rFonts w:ascii="Times New Roman" w:hAnsi="Times New Roman" w:cs="Times New Roman"/>
          <w:b/>
          <w:bCs/>
          <w:sz w:val="24"/>
          <w:szCs w:val="24"/>
        </w:rPr>
      </w:pPr>
      <w:r w:rsidRPr="00E32DF0">
        <w:rPr>
          <w:rFonts w:ascii="Times New Roman" w:hAnsi="Times New Roman" w:cs="Times New Roman"/>
          <w:b/>
          <w:bCs/>
          <w:sz w:val="24"/>
          <w:szCs w:val="24"/>
        </w:rPr>
        <w:t>ON DELETE CASCADE</w:t>
      </w:r>
    </w:p>
    <w:p w:rsidR="00D27719" w:rsidRPr="00E32DF0" w:rsidRDefault="00D27719" w:rsidP="00D27719">
      <w:pPr>
        <w:rPr>
          <w:rFonts w:ascii="Times New Roman" w:hAnsi="Times New Roman" w:cs="Times New Roman"/>
          <w:b/>
          <w:bCs/>
          <w:sz w:val="24"/>
          <w:szCs w:val="24"/>
        </w:rPr>
      </w:pPr>
      <w:r w:rsidRPr="00E32DF0">
        <w:rPr>
          <w:rFonts w:ascii="Times New Roman" w:hAnsi="Times New Roman" w:cs="Times New Roman"/>
          <w:b/>
          <w:bCs/>
          <w:sz w:val="24"/>
          <w:szCs w:val="24"/>
        </w:rPr>
        <w:t>ON UPDATE CASCADE;</w:t>
      </w:r>
    </w:p>
    <w:p w:rsidR="00D27719" w:rsidRPr="00E32DF0" w:rsidRDefault="00D27719" w:rsidP="00D27719">
      <w:pPr>
        <w:rPr>
          <w:rFonts w:ascii="Times New Roman" w:hAnsi="Times New Roman" w:cs="Times New Roman"/>
          <w:b/>
          <w:bCs/>
          <w:sz w:val="24"/>
          <w:szCs w:val="24"/>
        </w:rPr>
      </w:pPr>
    </w:p>
    <w:p w:rsidR="00D27719" w:rsidRPr="00E32DF0" w:rsidRDefault="00D27719" w:rsidP="00D27719">
      <w:pPr>
        <w:rPr>
          <w:rFonts w:ascii="Times New Roman" w:hAnsi="Times New Roman" w:cs="Times New Roman"/>
          <w:b/>
          <w:bCs/>
          <w:sz w:val="24"/>
          <w:szCs w:val="24"/>
        </w:rPr>
      </w:pPr>
      <w:r w:rsidRPr="00E32DF0">
        <w:rPr>
          <w:rFonts w:ascii="Times New Roman" w:hAnsi="Times New Roman" w:cs="Times New Roman"/>
          <w:b/>
          <w:bCs/>
          <w:sz w:val="24"/>
          <w:szCs w:val="24"/>
        </w:rPr>
        <w:t>ALTER TABLE Boletos</w:t>
      </w:r>
    </w:p>
    <w:p w:rsidR="00D27719" w:rsidRPr="00E32DF0" w:rsidRDefault="00D27719" w:rsidP="00D27719">
      <w:pPr>
        <w:rPr>
          <w:rFonts w:ascii="Times New Roman" w:hAnsi="Times New Roman" w:cs="Times New Roman"/>
          <w:b/>
          <w:bCs/>
          <w:sz w:val="24"/>
          <w:szCs w:val="24"/>
          <w:lang w:val="en-US"/>
        </w:rPr>
      </w:pPr>
      <w:r w:rsidRPr="00E32DF0">
        <w:rPr>
          <w:rFonts w:ascii="Times New Roman" w:hAnsi="Times New Roman" w:cs="Times New Roman"/>
          <w:b/>
          <w:bCs/>
          <w:sz w:val="24"/>
          <w:szCs w:val="24"/>
          <w:lang w:val="en-US"/>
        </w:rPr>
        <w:t>ADD CONSTRAINT fk_cliente</w:t>
      </w:r>
    </w:p>
    <w:p w:rsidR="00D27719" w:rsidRPr="00E32DF0" w:rsidRDefault="00D27719" w:rsidP="00D27719">
      <w:pPr>
        <w:rPr>
          <w:rFonts w:ascii="Times New Roman" w:hAnsi="Times New Roman" w:cs="Times New Roman"/>
          <w:b/>
          <w:bCs/>
          <w:sz w:val="24"/>
          <w:szCs w:val="24"/>
          <w:lang w:val="en-US"/>
        </w:rPr>
      </w:pPr>
      <w:r w:rsidRPr="00E32DF0">
        <w:rPr>
          <w:rFonts w:ascii="Times New Roman" w:hAnsi="Times New Roman" w:cs="Times New Roman"/>
          <w:b/>
          <w:bCs/>
          <w:sz w:val="24"/>
          <w:szCs w:val="24"/>
          <w:lang w:val="en-US"/>
        </w:rPr>
        <w:t>FOREIGN KEY (ClienteID) REFERENCES Clientes(ClienteID)</w:t>
      </w:r>
    </w:p>
    <w:p w:rsidR="00D27719" w:rsidRPr="00E32DF0" w:rsidRDefault="00D27719" w:rsidP="00D27719">
      <w:pPr>
        <w:rPr>
          <w:rFonts w:ascii="Times New Roman" w:hAnsi="Times New Roman" w:cs="Times New Roman"/>
          <w:b/>
          <w:bCs/>
          <w:sz w:val="24"/>
          <w:szCs w:val="24"/>
          <w:lang w:val="en-US"/>
        </w:rPr>
      </w:pPr>
      <w:r w:rsidRPr="00E32DF0">
        <w:rPr>
          <w:rFonts w:ascii="Times New Roman" w:hAnsi="Times New Roman" w:cs="Times New Roman"/>
          <w:b/>
          <w:bCs/>
          <w:sz w:val="24"/>
          <w:szCs w:val="24"/>
          <w:lang w:val="en-US"/>
        </w:rPr>
        <w:t>ON DELETE CASCADE</w:t>
      </w:r>
    </w:p>
    <w:p w:rsidR="00D27719" w:rsidRPr="00E32DF0" w:rsidRDefault="00D27719" w:rsidP="00D27719">
      <w:pPr>
        <w:rPr>
          <w:rFonts w:ascii="Times New Roman" w:hAnsi="Times New Roman" w:cs="Times New Roman"/>
          <w:b/>
          <w:bCs/>
          <w:sz w:val="24"/>
          <w:szCs w:val="24"/>
          <w:lang w:val="en-US"/>
        </w:rPr>
      </w:pPr>
      <w:r w:rsidRPr="00E32DF0">
        <w:rPr>
          <w:rFonts w:ascii="Times New Roman" w:hAnsi="Times New Roman" w:cs="Times New Roman"/>
          <w:b/>
          <w:bCs/>
          <w:sz w:val="24"/>
          <w:szCs w:val="24"/>
          <w:lang w:val="en-US"/>
        </w:rPr>
        <w:t>ON UPDATE CASCADE;</w:t>
      </w:r>
    </w:p>
    <w:p w:rsidR="00D27719" w:rsidRPr="00E32DF0" w:rsidRDefault="00D27719" w:rsidP="00D27719">
      <w:pPr>
        <w:rPr>
          <w:rFonts w:ascii="Times New Roman" w:hAnsi="Times New Roman" w:cs="Times New Roman"/>
          <w:b/>
          <w:bCs/>
          <w:sz w:val="24"/>
          <w:szCs w:val="24"/>
          <w:lang w:val="en-US"/>
        </w:rPr>
      </w:pPr>
    </w:p>
    <w:p w:rsidR="00D27719" w:rsidRPr="00E32DF0" w:rsidRDefault="00D27719" w:rsidP="00D27719">
      <w:pPr>
        <w:rPr>
          <w:rFonts w:ascii="Times New Roman" w:hAnsi="Times New Roman" w:cs="Times New Roman"/>
          <w:b/>
          <w:bCs/>
          <w:sz w:val="24"/>
          <w:szCs w:val="24"/>
          <w:lang w:val="en-US"/>
        </w:rPr>
      </w:pPr>
      <w:r w:rsidRPr="00E32DF0">
        <w:rPr>
          <w:rFonts w:ascii="Times New Roman" w:hAnsi="Times New Roman" w:cs="Times New Roman"/>
          <w:b/>
          <w:bCs/>
          <w:sz w:val="24"/>
          <w:szCs w:val="24"/>
          <w:lang w:val="en-US"/>
        </w:rPr>
        <w:t>ALTER TABLE Boletos</w:t>
      </w:r>
    </w:p>
    <w:p w:rsidR="00D27719" w:rsidRPr="00E32DF0" w:rsidRDefault="00D27719" w:rsidP="00D27719">
      <w:pPr>
        <w:rPr>
          <w:rFonts w:ascii="Times New Roman" w:hAnsi="Times New Roman" w:cs="Times New Roman"/>
          <w:b/>
          <w:bCs/>
          <w:sz w:val="24"/>
          <w:szCs w:val="24"/>
          <w:lang w:val="en-US"/>
        </w:rPr>
      </w:pPr>
      <w:r w:rsidRPr="00E32DF0">
        <w:rPr>
          <w:rFonts w:ascii="Times New Roman" w:hAnsi="Times New Roman" w:cs="Times New Roman"/>
          <w:b/>
          <w:bCs/>
          <w:sz w:val="24"/>
          <w:szCs w:val="24"/>
          <w:lang w:val="en-US"/>
        </w:rPr>
        <w:t>ADD CONSTRAINT fk_funcion</w:t>
      </w:r>
    </w:p>
    <w:p w:rsidR="00D27719" w:rsidRPr="00E32DF0" w:rsidRDefault="00D27719" w:rsidP="00D27719">
      <w:pPr>
        <w:rPr>
          <w:rFonts w:ascii="Times New Roman" w:hAnsi="Times New Roman" w:cs="Times New Roman"/>
          <w:b/>
          <w:bCs/>
          <w:sz w:val="24"/>
          <w:szCs w:val="24"/>
          <w:lang w:val="en-US"/>
        </w:rPr>
      </w:pPr>
      <w:r w:rsidRPr="00E32DF0">
        <w:rPr>
          <w:rFonts w:ascii="Times New Roman" w:hAnsi="Times New Roman" w:cs="Times New Roman"/>
          <w:b/>
          <w:bCs/>
          <w:sz w:val="24"/>
          <w:szCs w:val="24"/>
          <w:lang w:val="en-US"/>
        </w:rPr>
        <w:t>FOREIGN KEY (FuncionID) REFERENCES Funciones(FuncionID)</w:t>
      </w:r>
    </w:p>
    <w:p w:rsidR="00D27719" w:rsidRPr="00E32DF0" w:rsidRDefault="00D27719" w:rsidP="00D27719">
      <w:pPr>
        <w:rPr>
          <w:rFonts w:ascii="Times New Roman" w:hAnsi="Times New Roman" w:cs="Times New Roman"/>
          <w:b/>
          <w:bCs/>
          <w:sz w:val="24"/>
          <w:szCs w:val="24"/>
          <w:lang w:val="en-US"/>
        </w:rPr>
      </w:pPr>
      <w:r w:rsidRPr="00E32DF0">
        <w:rPr>
          <w:rFonts w:ascii="Times New Roman" w:hAnsi="Times New Roman" w:cs="Times New Roman"/>
          <w:b/>
          <w:bCs/>
          <w:sz w:val="24"/>
          <w:szCs w:val="24"/>
          <w:lang w:val="en-US"/>
        </w:rPr>
        <w:t>ON DELETE CASCADE</w:t>
      </w:r>
    </w:p>
    <w:p w:rsidR="00D27719" w:rsidRPr="00E32DF0" w:rsidRDefault="00D27719" w:rsidP="00D27719">
      <w:pPr>
        <w:rPr>
          <w:rFonts w:ascii="Times New Roman" w:hAnsi="Times New Roman" w:cs="Times New Roman"/>
          <w:b/>
          <w:bCs/>
          <w:sz w:val="24"/>
          <w:szCs w:val="24"/>
          <w:lang w:val="en-US"/>
        </w:rPr>
      </w:pPr>
      <w:r w:rsidRPr="00E32DF0">
        <w:rPr>
          <w:rFonts w:ascii="Times New Roman" w:hAnsi="Times New Roman" w:cs="Times New Roman"/>
          <w:b/>
          <w:bCs/>
          <w:sz w:val="24"/>
          <w:szCs w:val="24"/>
          <w:lang w:val="en-US"/>
        </w:rPr>
        <w:t>ON UPDATE CASCADE;</w:t>
      </w:r>
    </w:p>
    <w:p w:rsidR="00D27719" w:rsidRPr="00E32DF0" w:rsidRDefault="00D27719" w:rsidP="00D27719">
      <w:pPr>
        <w:rPr>
          <w:rFonts w:ascii="Times New Roman" w:hAnsi="Times New Roman" w:cs="Times New Roman"/>
          <w:b/>
          <w:bCs/>
          <w:sz w:val="24"/>
          <w:szCs w:val="24"/>
          <w:lang w:val="en-US"/>
        </w:rPr>
      </w:pPr>
    </w:p>
    <w:p w:rsidR="00D27719" w:rsidRPr="00E32DF0" w:rsidRDefault="00D27719" w:rsidP="00D27719">
      <w:pPr>
        <w:rPr>
          <w:rFonts w:ascii="Times New Roman" w:hAnsi="Times New Roman" w:cs="Times New Roman"/>
          <w:b/>
          <w:bCs/>
          <w:sz w:val="24"/>
          <w:szCs w:val="24"/>
          <w:lang w:val="en-US"/>
        </w:rPr>
      </w:pPr>
      <w:r w:rsidRPr="00E32DF0">
        <w:rPr>
          <w:rFonts w:ascii="Times New Roman" w:hAnsi="Times New Roman" w:cs="Times New Roman"/>
          <w:b/>
          <w:bCs/>
          <w:sz w:val="24"/>
          <w:szCs w:val="24"/>
          <w:lang w:val="en-US"/>
        </w:rPr>
        <w:lastRenderedPageBreak/>
        <w:t>ALTER TABLE Pagos</w:t>
      </w:r>
    </w:p>
    <w:p w:rsidR="00D27719" w:rsidRPr="00E32DF0" w:rsidRDefault="00D27719" w:rsidP="00D27719">
      <w:pPr>
        <w:rPr>
          <w:rFonts w:ascii="Times New Roman" w:hAnsi="Times New Roman" w:cs="Times New Roman"/>
          <w:b/>
          <w:bCs/>
          <w:sz w:val="24"/>
          <w:szCs w:val="24"/>
          <w:lang w:val="en-US"/>
        </w:rPr>
      </w:pPr>
      <w:r w:rsidRPr="00E32DF0">
        <w:rPr>
          <w:rFonts w:ascii="Times New Roman" w:hAnsi="Times New Roman" w:cs="Times New Roman"/>
          <w:b/>
          <w:bCs/>
          <w:sz w:val="24"/>
          <w:szCs w:val="24"/>
          <w:lang w:val="en-US"/>
        </w:rPr>
        <w:t>ADD CONSTRAINT fk_boleto</w:t>
      </w:r>
    </w:p>
    <w:p w:rsidR="00D27719" w:rsidRPr="00E32DF0" w:rsidRDefault="00D27719" w:rsidP="00D27719">
      <w:pPr>
        <w:rPr>
          <w:rFonts w:ascii="Times New Roman" w:hAnsi="Times New Roman" w:cs="Times New Roman"/>
          <w:b/>
          <w:bCs/>
          <w:sz w:val="24"/>
          <w:szCs w:val="24"/>
          <w:lang w:val="en-US"/>
        </w:rPr>
      </w:pPr>
      <w:r w:rsidRPr="00E32DF0">
        <w:rPr>
          <w:rFonts w:ascii="Times New Roman" w:hAnsi="Times New Roman" w:cs="Times New Roman"/>
          <w:b/>
          <w:bCs/>
          <w:sz w:val="24"/>
          <w:szCs w:val="24"/>
          <w:lang w:val="en-US"/>
        </w:rPr>
        <w:t>FOREIGN KEY (BoletoID) REFERENCES Boletos(BoletoID)</w:t>
      </w:r>
    </w:p>
    <w:p w:rsidR="00D27719" w:rsidRPr="00E32DF0" w:rsidRDefault="00D27719" w:rsidP="00D27719">
      <w:pPr>
        <w:rPr>
          <w:rFonts w:ascii="Times New Roman" w:hAnsi="Times New Roman" w:cs="Times New Roman"/>
          <w:b/>
          <w:bCs/>
          <w:sz w:val="24"/>
          <w:szCs w:val="24"/>
          <w:lang w:val="en-US"/>
        </w:rPr>
      </w:pPr>
      <w:r w:rsidRPr="00E32DF0">
        <w:rPr>
          <w:rFonts w:ascii="Times New Roman" w:hAnsi="Times New Roman" w:cs="Times New Roman"/>
          <w:b/>
          <w:bCs/>
          <w:sz w:val="24"/>
          <w:szCs w:val="24"/>
          <w:lang w:val="en-US"/>
        </w:rPr>
        <w:t>ON DELETE CASCADE</w:t>
      </w:r>
    </w:p>
    <w:p w:rsidR="00D27719" w:rsidRPr="00E32DF0" w:rsidRDefault="00D27719" w:rsidP="00D27719">
      <w:pPr>
        <w:rPr>
          <w:rFonts w:ascii="Times New Roman" w:hAnsi="Times New Roman" w:cs="Times New Roman"/>
          <w:b/>
          <w:bCs/>
          <w:sz w:val="24"/>
          <w:szCs w:val="24"/>
          <w:lang w:val="en-US"/>
        </w:rPr>
      </w:pPr>
      <w:r w:rsidRPr="00E32DF0">
        <w:rPr>
          <w:rFonts w:ascii="Times New Roman" w:hAnsi="Times New Roman" w:cs="Times New Roman"/>
          <w:b/>
          <w:bCs/>
          <w:sz w:val="24"/>
          <w:szCs w:val="24"/>
          <w:lang w:val="en-US"/>
        </w:rPr>
        <w:t>ON UPDATE CASCADE;</w:t>
      </w:r>
    </w:p>
    <w:p w:rsidR="00D27719" w:rsidRPr="000A1F2D" w:rsidRDefault="00E32DF0" w:rsidP="00D27719">
      <w:pPr>
        <w:keepNext/>
        <w:keepLines/>
        <w:spacing w:before="360" w:after="80"/>
        <w:outlineLvl w:val="0"/>
        <w:rPr>
          <w:rFonts w:ascii="Times New Roman" w:eastAsia="Times New Roman" w:hAnsi="Times New Roman" w:cs="Times New Roman"/>
          <w:b/>
          <w:color w:val="auto"/>
          <w:sz w:val="32"/>
          <w:szCs w:val="24"/>
          <w:lang w:val="es-MX" w:eastAsia="es-MX"/>
        </w:rPr>
      </w:pPr>
      <w:r w:rsidRPr="000A1F2D">
        <w:rPr>
          <w:rFonts w:ascii="Times New Roman" w:eastAsia="Times New Roman" w:hAnsi="Times New Roman" w:cs="Times New Roman"/>
          <w:b/>
          <w:color w:val="auto"/>
          <w:sz w:val="32"/>
          <w:szCs w:val="24"/>
          <w:lang w:val="es-MX" w:eastAsia="es-MX"/>
        </w:rPr>
        <w:t>3.</w:t>
      </w:r>
      <w:r w:rsidR="00D27719" w:rsidRPr="000A1F2D">
        <w:rPr>
          <w:rFonts w:ascii="Times New Roman" w:eastAsia="Times New Roman" w:hAnsi="Times New Roman" w:cs="Times New Roman"/>
          <w:b/>
          <w:color w:val="auto"/>
          <w:sz w:val="32"/>
          <w:szCs w:val="24"/>
          <w:lang w:val="es-MX" w:eastAsia="es-MX"/>
        </w:rPr>
        <w:t xml:space="preserve"> Seguridad, Auditoría y Control de Acceso</w:t>
      </w:r>
    </w:p>
    <w:p w:rsidR="00D27719" w:rsidRPr="00E32DF0" w:rsidRDefault="00D27719" w:rsidP="00D27719">
      <w:pPr>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b/>
          <w:bCs/>
          <w:sz w:val="24"/>
          <w:szCs w:val="24"/>
          <w:lang w:val="es-MX" w:eastAsia="es-MX"/>
        </w:rPr>
        <w:t>Objetivo:</w:t>
      </w:r>
      <w:r w:rsidRPr="00E32DF0">
        <w:rPr>
          <w:rFonts w:ascii="Times New Roman" w:eastAsia="Times New Roman" w:hAnsi="Times New Roman" w:cs="Times New Roman"/>
          <w:sz w:val="24"/>
          <w:szCs w:val="24"/>
          <w:lang w:val="es-MX" w:eastAsia="es-MX"/>
        </w:rPr>
        <w:t xml:space="preserve"> Proteger los datos sensibles y controlar el acceso a la base de datos.</w:t>
      </w:r>
    </w:p>
    <w:p w:rsidR="00D27719" w:rsidRPr="00E32DF0" w:rsidRDefault="00D27719" w:rsidP="00D27719">
      <w:pPr>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b/>
          <w:bCs/>
          <w:sz w:val="24"/>
          <w:szCs w:val="24"/>
          <w:lang w:val="es-MX" w:eastAsia="es-MX"/>
        </w:rPr>
        <w:t>Actividades:</w:t>
      </w:r>
    </w:p>
    <w:p w:rsidR="00D27719" w:rsidRPr="000A1F2D" w:rsidRDefault="00E32DF0" w:rsidP="00E32DF0">
      <w:pPr>
        <w:pStyle w:val="Prrafodelista"/>
        <w:numPr>
          <w:ilvl w:val="1"/>
          <w:numId w:val="11"/>
        </w:numPr>
        <w:rPr>
          <w:rFonts w:ascii="Times New Roman" w:eastAsia="Times New Roman" w:hAnsi="Times New Roman" w:cs="Times New Roman"/>
          <w:sz w:val="32"/>
          <w:lang w:val="es-MX" w:eastAsia="es-MX"/>
        </w:rPr>
      </w:pPr>
      <w:r w:rsidRPr="000A1F2D">
        <w:rPr>
          <w:rFonts w:ascii="Times New Roman" w:eastAsia="Times New Roman" w:hAnsi="Times New Roman" w:cs="Times New Roman"/>
          <w:b/>
          <w:bCs/>
          <w:sz w:val="32"/>
          <w:lang w:val="es-MX" w:eastAsia="es-MX"/>
        </w:rPr>
        <w:t xml:space="preserve"> </w:t>
      </w:r>
      <w:r w:rsidR="00D27719" w:rsidRPr="000A1F2D">
        <w:rPr>
          <w:rFonts w:ascii="Times New Roman" w:eastAsia="Times New Roman" w:hAnsi="Times New Roman" w:cs="Times New Roman"/>
          <w:b/>
          <w:bCs/>
          <w:sz w:val="32"/>
          <w:lang w:val="es-MX" w:eastAsia="es-MX"/>
        </w:rPr>
        <w:t>Implementar políticas de acceso y seguridad.</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b/>
          <w:bCs/>
          <w:sz w:val="24"/>
          <w:szCs w:val="24"/>
          <w:lang w:val="es-MX" w:eastAsia="es-MX"/>
        </w:rPr>
        <w:t>Práctica:</w:t>
      </w:r>
      <w:r w:rsidRPr="00E32DF0">
        <w:rPr>
          <w:rFonts w:ascii="Times New Roman" w:eastAsia="Times New Roman" w:hAnsi="Times New Roman" w:cs="Times New Roman"/>
          <w:sz w:val="24"/>
          <w:szCs w:val="24"/>
          <w:lang w:val="es-MX" w:eastAsia="es-MX"/>
        </w:rPr>
        <w:t xml:space="preserve"> Crear roles y permisos de usuario (por ejemplo, roles de Administrador, Usuario, Auditor) para controlar el acceso a las tablas y vistas.</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noProof/>
          <w:sz w:val="24"/>
          <w:szCs w:val="24"/>
        </w:rPr>
        <w:drawing>
          <wp:inline distT="0" distB="0" distL="0" distR="0" wp14:anchorId="44A60709" wp14:editId="3068BFE8">
            <wp:extent cx="4824730" cy="1333657"/>
            <wp:effectExtent l="0" t="0" r="0" b="0"/>
            <wp:docPr id="902070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70449" name=""/>
                    <pic:cNvPicPr/>
                  </pic:nvPicPr>
                  <pic:blipFill>
                    <a:blip r:embed="rId22"/>
                    <a:stretch>
                      <a:fillRect/>
                    </a:stretch>
                  </pic:blipFill>
                  <pic:spPr>
                    <a:xfrm>
                      <a:off x="0" y="0"/>
                      <a:ext cx="4837838" cy="1337280"/>
                    </a:xfrm>
                    <a:prstGeom prst="rect">
                      <a:avLst/>
                    </a:prstGeom>
                  </pic:spPr>
                </pic:pic>
              </a:graphicData>
            </a:graphic>
          </wp:inline>
        </w:drawing>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sz w:val="24"/>
          <w:szCs w:val="24"/>
          <w:lang w:val="es-MX" w:eastAsia="es-MX"/>
        </w:rPr>
        <w:t>Script:</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sz w:val="24"/>
          <w:szCs w:val="24"/>
          <w:lang w:val="es-MX" w:eastAsia="es-MX"/>
        </w:rPr>
        <w:t>-- Crear roles</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sz w:val="24"/>
          <w:szCs w:val="24"/>
          <w:lang w:val="es-MX" w:eastAsia="es-MX"/>
        </w:rPr>
        <w:t>CREATE ROLE 'AdminCine', 'Usuario', 'Auditor';</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sz w:val="24"/>
          <w:szCs w:val="24"/>
          <w:lang w:val="es-MX" w:eastAsia="es-MX"/>
        </w:rPr>
        <w:t>-- Asignar permisos al rol Administrador</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sz w:val="24"/>
          <w:szCs w:val="24"/>
          <w:lang w:val="en-US" w:eastAsia="es-MX"/>
        </w:rPr>
        <w:t xml:space="preserve">GRANT ALL PRIVILEGES ON cine.* </w:t>
      </w:r>
      <w:r w:rsidRPr="00E32DF0">
        <w:rPr>
          <w:rFonts w:ascii="Times New Roman" w:eastAsia="Times New Roman" w:hAnsi="Times New Roman" w:cs="Times New Roman"/>
          <w:sz w:val="24"/>
          <w:szCs w:val="24"/>
          <w:lang w:val="es-MX" w:eastAsia="es-MX"/>
        </w:rPr>
        <w:t>TO 'AdminCine';</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sz w:val="24"/>
          <w:szCs w:val="24"/>
          <w:lang w:val="es-MX" w:eastAsia="es-MX"/>
        </w:rPr>
        <w:t>-- Asignar permisos al rol Usuario</w:t>
      </w:r>
    </w:p>
    <w:p w:rsidR="00D27719" w:rsidRPr="00E32DF0" w:rsidRDefault="00D27719" w:rsidP="00D27719">
      <w:pPr>
        <w:ind w:left="1440"/>
        <w:contextualSpacing/>
        <w:rPr>
          <w:rFonts w:ascii="Times New Roman" w:eastAsia="Times New Roman" w:hAnsi="Times New Roman" w:cs="Times New Roman"/>
          <w:sz w:val="24"/>
          <w:szCs w:val="24"/>
          <w:lang w:val="en-US" w:eastAsia="es-MX"/>
        </w:rPr>
      </w:pPr>
      <w:r w:rsidRPr="00E32DF0">
        <w:rPr>
          <w:rFonts w:ascii="Times New Roman" w:eastAsia="Times New Roman" w:hAnsi="Times New Roman" w:cs="Times New Roman"/>
          <w:sz w:val="24"/>
          <w:szCs w:val="24"/>
          <w:lang w:val="en-US" w:eastAsia="es-MX"/>
        </w:rPr>
        <w:t>GRANT SELECT, INSERT, UPDATE ON cine.Boletos TO 'Usuario';</w:t>
      </w:r>
    </w:p>
    <w:p w:rsidR="00D27719" w:rsidRPr="00E32DF0" w:rsidRDefault="00D27719" w:rsidP="00D27719">
      <w:pPr>
        <w:ind w:left="1440"/>
        <w:contextualSpacing/>
        <w:rPr>
          <w:rFonts w:ascii="Times New Roman" w:eastAsia="Times New Roman" w:hAnsi="Times New Roman" w:cs="Times New Roman"/>
          <w:sz w:val="24"/>
          <w:szCs w:val="24"/>
          <w:lang w:val="en-US" w:eastAsia="es-MX"/>
        </w:rPr>
      </w:pPr>
      <w:r w:rsidRPr="00E32DF0">
        <w:rPr>
          <w:rFonts w:ascii="Times New Roman" w:eastAsia="Times New Roman" w:hAnsi="Times New Roman" w:cs="Times New Roman"/>
          <w:sz w:val="24"/>
          <w:szCs w:val="24"/>
          <w:lang w:val="en-US" w:eastAsia="es-MX"/>
        </w:rPr>
        <w:t>GRANT SELECT ON cine.Funciones TO 'Usuario';</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sz w:val="24"/>
          <w:szCs w:val="24"/>
          <w:lang w:val="es-MX" w:eastAsia="es-MX"/>
        </w:rPr>
        <w:t>-- Asignar permisos al rol Auditor</w:t>
      </w:r>
    </w:p>
    <w:p w:rsidR="00D27719" w:rsidRPr="00E32DF0" w:rsidRDefault="00D27719" w:rsidP="00D27719">
      <w:pPr>
        <w:ind w:left="1440"/>
        <w:contextualSpacing/>
        <w:rPr>
          <w:rFonts w:ascii="Times New Roman" w:eastAsia="Times New Roman" w:hAnsi="Times New Roman" w:cs="Times New Roman"/>
          <w:sz w:val="24"/>
          <w:szCs w:val="24"/>
          <w:lang w:val="en-US" w:eastAsia="es-MX"/>
        </w:rPr>
      </w:pPr>
      <w:r w:rsidRPr="00E32DF0">
        <w:rPr>
          <w:rFonts w:ascii="Times New Roman" w:eastAsia="Times New Roman" w:hAnsi="Times New Roman" w:cs="Times New Roman"/>
          <w:sz w:val="24"/>
          <w:szCs w:val="24"/>
          <w:lang w:val="en-US" w:eastAsia="es-MX"/>
        </w:rPr>
        <w:t>GRANT SELECT ON cine.* TO 'Auditor';</w:t>
      </w:r>
    </w:p>
    <w:p w:rsidR="00D27719" w:rsidRPr="00E32DF0" w:rsidRDefault="00D27719" w:rsidP="00D27719">
      <w:pPr>
        <w:contextualSpacing/>
        <w:rPr>
          <w:rFonts w:ascii="Times New Roman" w:eastAsia="Times New Roman" w:hAnsi="Times New Roman" w:cs="Times New Roman"/>
          <w:sz w:val="24"/>
          <w:szCs w:val="24"/>
          <w:lang w:val="es-MX" w:eastAsia="es-MX"/>
        </w:rPr>
      </w:pP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b/>
          <w:bCs/>
          <w:sz w:val="24"/>
          <w:szCs w:val="24"/>
          <w:lang w:val="es-MX" w:eastAsia="es-MX"/>
        </w:rPr>
        <w:t>Importancia del Conocimiento:</w:t>
      </w:r>
      <w:r w:rsidRPr="00E32DF0">
        <w:rPr>
          <w:rFonts w:ascii="Times New Roman" w:eastAsia="Times New Roman" w:hAnsi="Times New Roman" w:cs="Times New Roman"/>
          <w:sz w:val="24"/>
          <w:szCs w:val="24"/>
          <w:lang w:val="es-MX" w:eastAsia="es-MX"/>
        </w:rPr>
        <w:t xml:space="preserve"> El control adecuado de acceso previene fugas de información y mejora la seguridad general.</w:t>
      </w:r>
    </w:p>
    <w:p w:rsidR="00D27719" w:rsidRDefault="00D27719" w:rsidP="00D27719">
      <w:pPr>
        <w:ind w:left="1440"/>
        <w:contextualSpacing/>
        <w:rPr>
          <w:rFonts w:ascii="Times New Roman" w:eastAsia="Times New Roman" w:hAnsi="Times New Roman" w:cs="Times New Roman"/>
          <w:sz w:val="24"/>
          <w:szCs w:val="24"/>
          <w:lang w:val="es-MX" w:eastAsia="es-MX"/>
        </w:rPr>
      </w:pPr>
    </w:p>
    <w:p w:rsidR="000A1F2D" w:rsidRDefault="000A1F2D" w:rsidP="00D27719">
      <w:pPr>
        <w:ind w:left="1440"/>
        <w:contextualSpacing/>
        <w:rPr>
          <w:rFonts w:ascii="Times New Roman" w:eastAsia="Times New Roman" w:hAnsi="Times New Roman" w:cs="Times New Roman"/>
          <w:sz w:val="24"/>
          <w:szCs w:val="24"/>
          <w:lang w:val="es-MX" w:eastAsia="es-MX"/>
        </w:rPr>
      </w:pPr>
    </w:p>
    <w:p w:rsidR="000A1F2D" w:rsidRDefault="000A1F2D" w:rsidP="00D27719">
      <w:pPr>
        <w:ind w:left="1440"/>
        <w:contextualSpacing/>
        <w:rPr>
          <w:rFonts w:ascii="Times New Roman" w:eastAsia="Times New Roman" w:hAnsi="Times New Roman" w:cs="Times New Roman"/>
          <w:sz w:val="24"/>
          <w:szCs w:val="24"/>
          <w:lang w:val="es-MX" w:eastAsia="es-MX"/>
        </w:rPr>
      </w:pPr>
    </w:p>
    <w:p w:rsidR="000A1F2D" w:rsidRDefault="000A1F2D" w:rsidP="00D27719">
      <w:pPr>
        <w:ind w:left="1440"/>
        <w:contextualSpacing/>
        <w:rPr>
          <w:rFonts w:ascii="Times New Roman" w:eastAsia="Times New Roman" w:hAnsi="Times New Roman" w:cs="Times New Roman"/>
          <w:sz w:val="24"/>
          <w:szCs w:val="24"/>
          <w:lang w:val="es-MX" w:eastAsia="es-MX"/>
        </w:rPr>
      </w:pPr>
    </w:p>
    <w:p w:rsidR="000A1F2D" w:rsidRDefault="000A1F2D" w:rsidP="00D27719">
      <w:pPr>
        <w:ind w:left="1440"/>
        <w:contextualSpacing/>
        <w:rPr>
          <w:rFonts w:ascii="Times New Roman" w:eastAsia="Times New Roman" w:hAnsi="Times New Roman" w:cs="Times New Roman"/>
          <w:sz w:val="24"/>
          <w:szCs w:val="24"/>
          <w:lang w:val="es-MX" w:eastAsia="es-MX"/>
        </w:rPr>
      </w:pPr>
    </w:p>
    <w:p w:rsidR="000A1F2D" w:rsidRDefault="000A1F2D" w:rsidP="00D27719">
      <w:pPr>
        <w:ind w:left="1440"/>
        <w:contextualSpacing/>
        <w:rPr>
          <w:rFonts w:ascii="Times New Roman" w:eastAsia="Times New Roman" w:hAnsi="Times New Roman" w:cs="Times New Roman"/>
          <w:sz w:val="24"/>
          <w:szCs w:val="24"/>
          <w:lang w:val="es-MX" w:eastAsia="es-MX"/>
        </w:rPr>
      </w:pPr>
    </w:p>
    <w:p w:rsidR="000A1F2D" w:rsidRPr="00E32DF0" w:rsidRDefault="000A1F2D" w:rsidP="00D27719">
      <w:pPr>
        <w:ind w:left="1440"/>
        <w:contextualSpacing/>
        <w:rPr>
          <w:rFonts w:ascii="Times New Roman" w:eastAsia="Times New Roman" w:hAnsi="Times New Roman" w:cs="Times New Roman"/>
          <w:sz w:val="24"/>
          <w:szCs w:val="24"/>
          <w:lang w:val="es-MX" w:eastAsia="es-MX"/>
        </w:rPr>
      </w:pPr>
    </w:p>
    <w:p w:rsidR="00D27719" w:rsidRPr="000A1F2D" w:rsidRDefault="00E32DF0" w:rsidP="00E32DF0">
      <w:pPr>
        <w:pStyle w:val="Prrafodelista"/>
        <w:numPr>
          <w:ilvl w:val="1"/>
          <w:numId w:val="11"/>
        </w:numPr>
        <w:rPr>
          <w:rFonts w:ascii="Times New Roman" w:eastAsia="Times New Roman" w:hAnsi="Times New Roman" w:cs="Times New Roman"/>
          <w:sz w:val="32"/>
          <w:lang w:val="es-MX" w:eastAsia="es-MX"/>
        </w:rPr>
      </w:pPr>
      <w:r w:rsidRPr="000A1F2D">
        <w:rPr>
          <w:rFonts w:ascii="Times New Roman" w:eastAsia="Times New Roman" w:hAnsi="Times New Roman" w:cs="Times New Roman"/>
          <w:b/>
          <w:bCs/>
          <w:sz w:val="32"/>
          <w:lang w:val="es-MX" w:eastAsia="es-MX"/>
        </w:rPr>
        <w:lastRenderedPageBreak/>
        <w:t xml:space="preserve"> </w:t>
      </w:r>
      <w:r w:rsidR="00D27719" w:rsidRPr="000A1F2D">
        <w:rPr>
          <w:rFonts w:ascii="Times New Roman" w:eastAsia="Times New Roman" w:hAnsi="Times New Roman" w:cs="Times New Roman"/>
          <w:b/>
          <w:bCs/>
          <w:sz w:val="32"/>
          <w:lang w:val="es-MX" w:eastAsia="es-MX"/>
        </w:rPr>
        <w:t>Cifrado de datos sensibles.</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b/>
          <w:bCs/>
          <w:sz w:val="24"/>
          <w:szCs w:val="24"/>
          <w:lang w:val="es-MX" w:eastAsia="es-MX"/>
        </w:rPr>
        <w:t>Práctica:</w:t>
      </w:r>
      <w:r w:rsidRPr="00E32DF0">
        <w:rPr>
          <w:rFonts w:ascii="Times New Roman" w:eastAsia="Times New Roman" w:hAnsi="Times New Roman" w:cs="Times New Roman"/>
          <w:sz w:val="24"/>
          <w:szCs w:val="24"/>
          <w:lang w:val="es-MX" w:eastAsia="es-MX"/>
        </w:rPr>
        <w:t xml:space="preserve"> Cifrar información sensible como contraseñas y detalles de pago (por ejemplo, usando AES_ENCRYPT en MySQL).</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noProof/>
          <w:sz w:val="24"/>
          <w:szCs w:val="24"/>
        </w:rPr>
        <w:drawing>
          <wp:inline distT="0" distB="0" distL="0" distR="0" wp14:anchorId="3D9706BE" wp14:editId="65EA6A3B">
            <wp:extent cx="5029200" cy="987676"/>
            <wp:effectExtent l="0" t="0" r="0" b="3175"/>
            <wp:docPr id="768460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60054" name=""/>
                    <pic:cNvPicPr/>
                  </pic:nvPicPr>
                  <pic:blipFill>
                    <a:blip r:embed="rId23"/>
                    <a:stretch>
                      <a:fillRect/>
                    </a:stretch>
                  </pic:blipFill>
                  <pic:spPr>
                    <a:xfrm>
                      <a:off x="0" y="0"/>
                      <a:ext cx="5045590" cy="990895"/>
                    </a:xfrm>
                    <a:prstGeom prst="rect">
                      <a:avLst/>
                    </a:prstGeom>
                  </pic:spPr>
                </pic:pic>
              </a:graphicData>
            </a:graphic>
          </wp:inline>
        </w:drawing>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sz w:val="24"/>
          <w:szCs w:val="24"/>
          <w:lang w:val="es-MX" w:eastAsia="es-MX"/>
        </w:rPr>
        <w:t>Script</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sz w:val="24"/>
          <w:szCs w:val="24"/>
          <w:lang w:val="es-MX" w:eastAsia="es-MX"/>
        </w:rPr>
        <w:t xml:space="preserve">SET SQL_SAFE_UPDATES = 0; </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sz w:val="24"/>
          <w:szCs w:val="24"/>
          <w:lang w:val="es-MX" w:eastAsia="es-MX"/>
        </w:rPr>
        <w:t>UPDATE Clientes</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sz w:val="24"/>
          <w:szCs w:val="24"/>
          <w:lang w:val="es-MX" w:eastAsia="es-MX"/>
        </w:rPr>
        <w:t>SET Contraseña = AES_ENCRYPT('contraseña_segura', 'clave_secreta');</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sz w:val="24"/>
          <w:szCs w:val="24"/>
          <w:lang w:val="es-MX" w:eastAsia="es-MX"/>
        </w:rPr>
        <w:t xml:space="preserve">SET SQL_SAFE_UPDATES = 1; </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b/>
          <w:bCs/>
          <w:sz w:val="24"/>
          <w:szCs w:val="24"/>
          <w:lang w:val="es-MX" w:eastAsia="es-MX"/>
        </w:rPr>
        <w:t>Investigación:</w:t>
      </w:r>
      <w:r w:rsidRPr="00E32DF0">
        <w:rPr>
          <w:rFonts w:ascii="Times New Roman" w:eastAsia="Times New Roman" w:hAnsi="Times New Roman" w:cs="Times New Roman"/>
          <w:sz w:val="24"/>
          <w:szCs w:val="24"/>
          <w:lang w:val="es-MX" w:eastAsia="es-MX"/>
        </w:rPr>
        <w:t xml:space="preserve"> Explorar algoritmos de cifrado y su impacto en el rendimiento de la base de datos.</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b/>
          <w:bCs/>
          <w:sz w:val="24"/>
          <w:szCs w:val="24"/>
          <w:lang w:val="es-MX" w:eastAsia="es-MX"/>
        </w:rPr>
        <w:t>Importancia del Conocimiento:</w:t>
      </w:r>
      <w:r w:rsidRPr="00E32DF0">
        <w:rPr>
          <w:rFonts w:ascii="Times New Roman" w:eastAsia="Times New Roman" w:hAnsi="Times New Roman" w:cs="Times New Roman"/>
          <w:sz w:val="24"/>
          <w:szCs w:val="24"/>
          <w:lang w:val="es-MX" w:eastAsia="es-MX"/>
        </w:rPr>
        <w:t xml:space="preserve"> El cifrado es esencial para la protección de la información confidencial de los usuarios.</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p>
    <w:p w:rsidR="00D27719" w:rsidRPr="000A1F2D" w:rsidRDefault="00E32DF0" w:rsidP="00E32DF0">
      <w:pPr>
        <w:pStyle w:val="Prrafodelista"/>
        <w:numPr>
          <w:ilvl w:val="1"/>
          <w:numId w:val="11"/>
        </w:numPr>
        <w:rPr>
          <w:rFonts w:ascii="Times New Roman" w:eastAsia="Times New Roman" w:hAnsi="Times New Roman" w:cs="Times New Roman"/>
          <w:sz w:val="28"/>
          <w:lang w:val="es-MX" w:eastAsia="es-MX"/>
        </w:rPr>
      </w:pPr>
      <w:r w:rsidRPr="000A1F2D">
        <w:rPr>
          <w:rFonts w:ascii="Times New Roman" w:eastAsia="Times New Roman" w:hAnsi="Times New Roman" w:cs="Times New Roman"/>
          <w:b/>
          <w:bCs/>
          <w:sz w:val="28"/>
          <w:lang w:val="es-MX" w:eastAsia="es-MX"/>
        </w:rPr>
        <w:t xml:space="preserve"> </w:t>
      </w:r>
      <w:r w:rsidR="00D27719" w:rsidRPr="000A1F2D">
        <w:rPr>
          <w:rFonts w:ascii="Times New Roman" w:eastAsia="Times New Roman" w:hAnsi="Times New Roman" w:cs="Times New Roman"/>
          <w:b/>
          <w:bCs/>
          <w:sz w:val="28"/>
          <w:lang w:val="es-MX" w:eastAsia="es-MX"/>
        </w:rPr>
        <w:t>Habilitar auditoría y registrar eventos de base de datos.</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b/>
          <w:bCs/>
          <w:sz w:val="24"/>
          <w:szCs w:val="24"/>
          <w:lang w:val="es-MX" w:eastAsia="es-MX"/>
        </w:rPr>
        <w:t>Práctica:</w:t>
      </w:r>
      <w:r w:rsidRPr="00E32DF0">
        <w:rPr>
          <w:rFonts w:ascii="Times New Roman" w:eastAsia="Times New Roman" w:hAnsi="Times New Roman" w:cs="Times New Roman"/>
          <w:sz w:val="24"/>
          <w:szCs w:val="24"/>
          <w:lang w:val="es-MX" w:eastAsia="es-MX"/>
        </w:rPr>
        <w:t xml:space="preserve"> Activar los logs de acceso y auditoría para monitorear las actividades de los usuarios (por ejemplo, registrar quién accedió a qué datos).</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noProof/>
          <w:sz w:val="24"/>
          <w:szCs w:val="24"/>
        </w:rPr>
        <w:drawing>
          <wp:inline distT="0" distB="0" distL="0" distR="0" wp14:anchorId="6CFA5703" wp14:editId="5AE8F869">
            <wp:extent cx="5312410" cy="474225"/>
            <wp:effectExtent l="0" t="0" r="2540" b="2540"/>
            <wp:docPr id="48026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6560" name=""/>
                    <pic:cNvPicPr/>
                  </pic:nvPicPr>
                  <pic:blipFill>
                    <a:blip r:embed="rId24"/>
                    <a:stretch>
                      <a:fillRect/>
                    </a:stretch>
                  </pic:blipFill>
                  <pic:spPr>
                    <a:xfrm>
                      <a:off x="0" y="0"/>
                      <a:ext cx="5359690" cy="478446"/>
                    </a:xfrm>
                    <a:prstGeom prst="rect">
                      <a:avLst/>
                    </a:prstGeom>
                  </pic:spPr>
                </pic:pic>
              </a:graphicData>
            </a:graphic>
          </wp:inline>
        </w:drawing>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sz w:val="24"/>
          <w:szCs w:val="24"/>
          <w:lang w:val="es-MX" w:eastAsia="es-MX"/>
        </w:rPr>
        <w:t>SCRIPT:</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sz w:val="24"/>
          <w:szCs w:val="24"/>
          <w:lang w:val="es-MX" w:eastAsia="es-MX"/>
        </w:rPr>
        <w:t>-- Habilitar logs de auditoría</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sz w:val="24"/>
          <w:szCs w:val="24"/>
          <w:lang w:val="es-MX" w:eastAsia="es-MX"/>
        </w:rPr>
        <w:t>SET GLOBAL log_output = 'FILE';</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sz w:val="24"/>
          <w:szCs w:val="24"/>
          <w:lang w:val="es-MX" w:eastAsia="es-MX"/>
        </w:rPr>
        <w:t>SET GLOBAL general_log = 'ON';</w:t>
      </w:r>
    </w:p>
    <w:p w:rsidR="00D27719" w:rsidRPr="00E32DF0" w:rsidRDefault="00D27719" w:rsidP="00D27719">
      <w:pPr>
        <w:ind w:left="1440"/>
        <w:contextualSpacing/>
        <w:rPr>
          <w:rFonts w:ascii="Times New Roman" w:eastAsia="Times New Roman" w:hAnsi="Times New Roman" w:cs="Times New Roman"/>
          <w:b/>
          <w:bCs/>
          <w:sz w:val="24"/>
          <w:szCs w:val="24"/>
          <w:lang w:val="es-MX" w:eastAsia="es-MX"/>
        </w:rPr>
      </w:pP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b/>
          <w:bCs/>
          <w:sz w:val="24"/>
          <w:szCs w:val="24"/>
          <w:lang w:val="es-MX" w:eastAsia="es-MX"/>
        </w:rPr>
        <w:t>Importancia del Conocimiento:</w:t>
      </w:r>
      <w:r w:rsidRPr="00E32DF0">
        <w:rPr>
          <w:rFonts w:ascii="Times New Roman" w:eastAsia="Times New Roman" w:hAnsi="Times New Roman" w:cs="Times New Roman"/>
          <w:sz w:val="24"/>
          <w:szCs w:val="24"/>
          <w:lang w:val="es-MX" w:eastAsia="es-MX"/>
        </w:rPr>
        <w:t xml:space="preserve"> La auditoría permite rastrear cambios en los datos y detectar actividades sospechosas.</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p>
    <w:p w:rsidR="00D27719" w:rsidRDefault="00D27719" w:rsidP="00D27719">
      <w:pPr>
        <w:ind w:left="1440"/>
        <w:contextualSpacing/>
        <w:rPr>
          <w:rFonts w:ascii="Times New Roman" w:eastAsia="Times New Roman" w:hAnsi="Times New Roman" w:cs="Times New Roman"/>
          <w:sz w:val="24"/>
          <w:szCs w:val="24"/>
          <w:lang w:val="es-MX" w:eastAsia="es-MX"/>
        </w:rPr>
      </w:pPr>
    </w:p>
    <w:p w:rsidR="000A1F2D" w:rsidRDefault="000A1F2D" w:rsidP="00D27719">
      <w:pPr>
        <w:ind w:left="1440"/>
        <w:contextualSpacing/>
        <w:rPr>
          <w:rFonts w:ascii="Times New Roman" w:eastAsia="Times New Roman" w:hAnsi="Times New Roman" w:cs="Times New Roman"/>
          <w:sz w:val="24"/>
          <w:szCs w:val="24"/>
          <w:lang w:val="es-MX" w:eastAsia="es-MX"/>
        </w:rPr>
      </w:pPr>
    </w:p>
    <w:p w:rsidR="000A1F2D" w:rsidRDefault="000A1F2D" w:rsidP="00D27719">
      <w:pPr>
        <w:ind w:left="1440"/>
        <w:contextualSpacing/>
        <w:rPr>
          <w:rFonts w:ascii="Times New Roman" w:eastAsia="Times New Roman" w:hAnsi="Times New Roman" w:cs="Times New Roman"/>
          <w:sz w:val="24"/>
          <w:szCs w:val="24"/>
          <w:lang w:val="es-MX" w:eastAsia="es-MX"/>
        </w:rPr>
      </w:pPr>
    </w:p>
    <w:p w:rsidR="000A1F2D" w:rsidRDefault="000A1F2D" w:rsidP="00D27719">
      <w:pPr>
        <w:ind w:left="1440"/>
        <w:contextualSpacing/>
        <w:rPr>
          <w:rFonts w:ascii="Times New Roman" w:eastAsia="Times New Roman" w:hAnsi="Times New Roman" w:cs="Times New Roman"/>
          <w:sz w:val="24"/>
          <w:szCs w:val="24"/>
          <w:lang w:val="es-MX" w:eastAsia="es-MX"/>
        </w:rPr>
      </w:pPr>
    </w:p>
    <w:p w:rsidR="000A1F2D" w:rsidRPr="00E32DF0" w:rsidRDefault="000A1F2D" w:rsidP="00D27719">
      <w:pPr>
        <w:ind w:left="1440"/>
        <w:contextualSpacing/>
        <w:rPr>
          <w:rFonts w:ascii="Times New Roman" w:eastAsia="Times New Roman" w:hAnsi="Times New Roman" w:cs="Times New Roman"/>
          <w:sz w:val="24"/>
          <w:szCs w:val="24"/>
          <w:lang w:val="es-MX" w:eastAsia="es-MX"/>
        </w:rPr>
      </w:pPr>
    </w:p>
    <w:p w:rsidR="00D27719" w:rsidRPr="000A1F2D" w:rsidRDefault="00E32DF0" w:rsidP="00E32DF0">
      <w:pPr>
        <w:pStyle w:val="Ttulo1"/>
        <w:ind w:left="0"/>
        <w:rPr>
          <w:szCs w:val="24"/>
          <w:lang w:eastAsia="es-MX"/>
        </w:rPr>
      </w:pPr>
      <w:r w:rsidRPr="000A1F2D">
        <w:rPr>
          <w:szCs w:val="24"/>
          <w:lang w:eastAsia="es-MX"/>
        </w:rPr>
        <w:lastRenderedPageBreak/>
        <w:t>4</w:t>
      </w:r>
      <w:r w:rsidR="00D27719" w:rsidRPr="000A1F2D">
        <w:rPr>
          <w:szCs w:val="24"/>
          <w:lang w:eastAsia="es-MX"/>
        </w:rPr>
        <w:t>. Respaldos y Recuperación de Datos</w:t>
      </w:r>
    </w:p>
    <w:p w:rsidR="00D27719" w:rsidRPr="00E32DF0" w:rsidRDefault="00D27719" w:rsidP="00D27719">
      <w:pPr>
        <w:rPr>
          <w:rFonts w:ascii="Times New Roman" w:eastAsia="Times New Roman" w:hAnsi="Times New Roman" w:cs="Times New Roman"/>
          <w:sz w:val="24"/>
          <w:szCs w:val="24"/>
          <w:lang w:eastAsia="es-MX"/>
        </w:rPr>
      </w:pPr>
      <w:r w:rsidRPr="00E32DF0">
        <w:rPr>
          <w:rFonts w:ascii="Times New Roman" w:eastAsia="Times New Roman" w:hAnsi="Times New Roman" w:cs="Times New Roman"/>
          <w:b/>
          <w:bCs/>
          <w:sz w:val="24"/>
          <w:szCs w:val="24"/>
          <w:lang w:eastAsia="es-MX"/>
        </w:rPr>
        <w:t>Objetivo:</w:t>
      </w:r>
      <w:r w:rsidRPr="00E32DF0">
        <w:rPr>
          <w:rFonts w:ascii="Times New Roman" w:eastAsia="Times New Roman" w:hAnsi="Times New Roman" w:cs="Times New Roman"/>
          <w:sz w:val="24"/>
          <w:szCs w:val="24"/>
          <w:lang w:eastAsia="es-MX"/>
        </w:rPr>
        <w:t xml:space="preserve"> Asegurar la integridad y disponibilidad de los datos mediante técnicas de respaldo confiables.</w:t>
      </w:r>
    </w:p>
    <w:p w:rsidR="00D27719" w:rsidRPr="00E32DF0" w:rsidRDefault="00D27719" w:rsidP="00D27719">
      <w:pPr>
        <w:rPr>
          <w:rFonts w:ascii="Times New Roman" w:eastAsia="Times New Roman" w:hAnsi="Times New Roman" w:cs="Times New Roman"/>
          <w:sz w:val="24"/>
          <w:szCs w:val="24"/>
          <w:lang w:eastAsia="es-MX"/>
        </w:rPr>
      </w:pPr>
      <w:r w:rsidRPr="00E32DF0">
        <w:rPr>
          <w:rFonts w:ascii="Times New Roman" w:eastAsia="Times New Roman" w:hAnsi="Times New Roman" w:cs="Times New Roman"/>
          <w:b/>
          <w:bCs/>
          <w:sz w:val="24"/>
          <w:szCs w:val="24"/>
          <w:lang w:eastAsia="es-MX"/>
        </w:rPr>
        <w:t>Actividades:</w:t>
      </w:r>
    </w:p>
    <w:p w:rsidR="00D27719" w:rsidRPr="000A1F2D" w:rsidRDefault="00E32DF0" w:rsidP="00E32DF0">
      <w:pPr>
        <w:pStyle w:val="Prrafodelista"/>
        <w:numPr>
          <w:ilvl w:val="1"/>
          <w:numId w:val="12"/>
        </w:numPr>
        <w:spacing w:line="259" w:lineRule="auto"/>
        <w:rPr>
          <w:rFonts w:ascii="Times New Roman" w:eastAsia="Times New Roman" w:hAnsi="Times New Roman" w:cs="Times New Roman"/>
          <w:kern w:val="0"/>
          <w:sz w:val="28"/>
          <w:lang w:eastAsia="es-MX"/>
          <w14:ligatures w14:val="none"/>
        </w:rPr>
      </w:pPr>
      <w:r w:rsidRPr="000A1F2D">
        <w:rPr>
          <w:rFonts w:ascii="Times New Roman" w:eastAsia="Times New Roman" w:hAnsi="Times New Roman" w:cs="Times New Roman"/>
          <w:b/>
          <w:bCs/>
          <w:kern w:val="0"/>
          <w:sz w:val="28"/>
          <w:lang w:eastAsia="es-MX"/>
          <w14:ligatures w14:val="none"/>
        </w:rPr>
        <w:t xml:space="preserve"> </w:t>
      </w:r>
      <w:r w:rsidR="00D27719" w:rsidRPr="000A1F2D">
        <w:rPr>
          <w:rFonts w:ascii="Times New Roman" w:eastAsia="Times New Roman" w:hAnsi="Times New Roman" w:cs="Times New Roman"/>
          <w:b/>
          <w:bCs/>
          <w:kern w:val="0"/>
          <w:sz w:val="28"/>
          <w:lang w:eastAsia="es-MX"/>
          <w14:ligatures w14:val="none"/>
        </w:rPr>
        <w:t>Crear respaldos completos (full backups).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bCs/>
          <w:kern w:val="0"/>
          <w:lang w:eastAsia="es-MX"/>
          <w14:ligatures w14:val="none"/>
        </w:rPr>
        <w:t>Práctica:</w:t>
      </w:r>
      <w:r w:rsidRPr="00E32DF0">
        <w:rPr>
          <w:rFonts w:ascii="Times New Roman" w:eastAsia="Times New Roman" w:hAnsi="Times New Roman" w:cs="Times New Roman"/>
          <w:kern w:val="0"/>
          <w:lang w:eastAsia="es-MX"/>
          <w14:ligatures w14:val="none"/>
        </w:rPr>
        <w:t xml:space="preserve"> Utilizar mysqldump o herramientas similares para hacer respaldos completos de la base de datos.</w:t>
      </w:r>
    </w:p>
    <w:p w:rsidR="00D27719" w:rsidRPr="00E32DF0" w:rsidRDefault="00D27719" w:rsidP="00D27719">
      <w:pPr>
        <w:pStyle w:val="Prrafodelista"/>
        <w:ind w:left="1440"/>
        <w:rPr>
          <w:rFonts w:ascii="Times New Roman" w:eastAsia="Times New Roman" w:hAnsi="Times New Roman" w:cs="Times New Roman"/>
          <w:bCs/>
          <w:kern w:val="0"/>
          <w:lang w:eastAsia="es-MX"/>
          <w14:ligatures w14:val="none"/>
        </w:rPr>
      </w:pPr>
      <w:r w:rsidRPr="00E32DF0">
        <w:rPr>
          <w:rFonts w:ascii="Times New Roman" w:eastAsia="Times New Roman" w:hAnsi="Times New Roman" w:cs="Times New Roman"/>
          <w:bCs/>
          <w:kern w:val="0"/>
          <w:lang w:eastAsia="es-MX"/>
          <w14:ligatures w14:val="none"/>
        </w:rPr>
        <w:t xml:space="preserve">Para la realización del backup de la base de dato se puede abrir la terminal de la computadora y ponemos este comando </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hAnsi="Times New Roman" w:cs="Times New Roman"/>
          <w:noProof/>
          <w:lang w:eastAsia="es-EC"/>
        </w:rPr>
        <w:drawing>
          <wp:inline distT="0" distB="0" distL="0" distR="0" wp14:anchorId="368ECAC2" wp14:editId="1F053C8F">
            <wp:extent cx="2838450" cy="361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8450" cy="361950"/>
                    </a:xfrm>
                    <a:prstGeom prst="rect">
                      <a:avLst/>
                    </a:prstGeom>
                  </pic:spPr>
                </pic:pic>
              </a:graphicData>
            </a:graphic>
          </wp:inline>
        </w:drawing>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En usuario ponemos el nombre de usuario de mysql worbench después el nombre de la base de datos que deseamos hacerle el backup y ponemos el nombre de cómo queremos que se guarde el respaldo.</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En el caso del proyecto especificamos donde queremos que se guarde el archivo de respaldo y el comando queda así</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mysqldump -u root -p cine &gt; "C:\Users\Usuario\Documents\3 semestre\Base de datos\Proyecto Final\PYBDD\cine_backup.sql"</w:t>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hAnsi="Times New Roman" w:cs="Times New Roman"/>
          <w:noProof/>
          <w:lang w:eastAsia="es-EC"/>
        </w:rPr>
        <w:drawing>
          <wp:inline distT="0" distB="0" distL="0" distR="0" wp14:anchorId="26F109C0" wp14:editId="080FCF63">
            <wp:extent cx="2076450" cy="1445529"/>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9991" cy="1454955"/>
                    </a:xfrm>
                    <a:prstGeom prst="rect">
                      <a:avLst/>
                    </a:prstGeom>
                  </pic:spPr>
                </pic:pic>
              </a:graphicData>
            </a:graphic>
          </wp:inline>
        </w:drawing>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eastAsia="Times New Roman" w:hAnsi="Times New Roman" w:cs="Times New Roman"/>
          <w:b/>
          <w:bCs/>
          <w:kern w:val="0"/>
          <w:lang w:eastAsia="es-MX"/>
          <w14:ligatures w14:val="none"/>
        </w:rPr>
        <w:t>Se guardó el respaldo de la base de datos ahora si en el cmd no reconoce a mysqldump como comando se realiza lo siguiente:</w:t>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p>
    <w:p w:rsidR="00D27719" w:rsidRPr="00E32DF0" w:rsidRDefault="00D27719" w:rsidP="00D27719">
      <w:pPr>
        <w:pStyle w:val="Prrafodelista"/>
        <w:numPr>
          <w:ilvl w:val="0"/>
          <w:numId w:val="7"/>
        </w:numPr>
        <w:rPr>
          <w:rFonts w:ascii="Times New Roman" w:eastAsia="Times New Roman" w:hAnsi="Times New Roman" w:cs="Times New Roman"/>
          <w:bCs/>
          <w:kern w:val="0"/>
          <w:lang w:eastAsia="es-MX"/>
          <w14:ligatures w14:val="none"/>
        </w:rPr>
      </w:pPr>
      <w:r w:rsidRPr="00E32DF0">
        <w:rPr>
          <w:rFonts w:ascii="Times New Roman" w:eastAsia="Times New Roman" w:hAnsi="Times New Roman" w:cs="Times New Roman"/>
          <w:b/>
          <w:bCs/>
          <w:kern w:val="0"/>
          <w:lang w:eastAsia="es-MX"/>
          <w14:ligatures w14:val="none"/>
        </w:rPr>
        <w:t xml:space="preserve">Localizar el archivo bin de la instalación de mysql, se encuentra la descarga de mysql en Archivos de programa </w:t>
      </w:r>
    </w:p>
    <w:p w:rsidR="00D27719" w:rsidRPr="000A1F2D" w:rsidRDefault="00D27719" w:rsidP="000A1F2D">
      <w:pPr>
        <w:pStyle w:val="Prrafodelista"/>
        <w:ind w:left="1800"/>
        <w:rPr>
          <w:rFonts w:ascii="Times New Roman" w:eastAsia="Times New Roman" w:hAnsi="Times New Roman" w:cs="Times New Roman"/>
          <w:bCs/>
          <w:kern w:val="0"/>
          <w:lang w:eastAsia="es-MX"/>
          <w14:ligatures w14:val="none"/>
        </w:rPr>
      </w:pPr>
      <w:r w:rsidRPr="00E32DF0">
        <w:rPr>
          <w:rFonts w:ascii="Times New Roman" w:hAnsi="Times New Roman" w:cs="Times New Roman"/>
          <w:noProof/>
          <w:lang w:eastAsia="es-EC"/>
        </w:rPr>
        <w:drawing>
          <wp:inline distT="0" distB="0" distL="0" distR="0" wp14:anchorId="6193CB20" wp14:editId="7DE4735F">
            <wp:extent cx="1600200" cy="161411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5512" cy="1619473"/>
                    </a:xfrm>
                    <a:prstGeom prst="rect">
                      <a:avLst/>
                    </a:prstGeom>
                  </pic:spPr>
                </pic:pic>
              </a:graphicData>
            </a:graphic>
          </wp:inline>
        </w:drawing>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eastAsia="Times New Roman" w:hAnsi="Times New Roman" w:cs="Times New Roman"/>
          <w:b/>
          <w:bCs/>
          <w:kern w:val="0"/>
          <w:lang w:eastAsia="es-MX"/>
          <w14:ligatures w14:val="none"/>
        </w:rPr>
        <w:lastRenderedPageBreak/>
        <w:t>Se busca la carpeta de mysql</w:t>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hAnsi="Times New Roman" w:cs="Times New Roman"/>
          <w:noProof/>
          <w:lang w:eastAsia="es-EC"/>
        </w:rPr>
        <w:drawing>
          <wp:inline distT="0" distB="0" distL="0" distR="0" wp14:anchorId="402B012B" wp14:editId="4CD899A0">
            <wp:extent cx="1238250" cy="600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38250" cy="600075"/>
                    </a:xfrm>
                    <a:prstGeom prst="rect">
                      <a:avLst/>
                    </a:prstGeom>
                  </pic:spPr>
                </pic:pic>
              </a:graphicData>
            </a:graphic>
          </wp:inline>
        </w:drawing>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eastAsia="Times New Roman" w:hAnsi="Times New Roman" w:cs="Times New Roman"/>
          <w:b/>
          <w:bCs/>
          <w:kern w:val="0"/>
          <w:lang w:eastAsia="es-MX"/>
          <w14:ligatures w14:val="none"/>
        </w:rPr>
        <w:t xml:space="preserve">Seleccionamos MySQL Server la versión que se tenga descargada </w:t>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hAnsi="Times New Roman" w:cs="Times New Roman"/>
          <w:noProof/>
          <w:lang w:eastAsia="es-EC"/>
        </w:rPr>
        <w:drawing>
          <wp:inline distT="0" distB="0" distL="0" distR="0" wp14:anchorId="2C8A6226" wp14:editId="53E4092C">
            <wp:extent cx="2219325" cy="11715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9325" cy="1171575"/>
                    </a:xfrm>
                    <a:prstGeom prst="rect">
                      <a:avLst/>
                    </a:prstGeom>
                  </pic:spPr>
                </pic:pic>
              </a:graphicData>
            </a:graphic>
          </wp:inline>
        </w:drawing>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eastAsia="Times New Roman" w:hAnsi="Times New Roman" w:cs="Times New Roman"/>
          <w:b/>
          <w:bCs/>
          <w:kern w:val="0"/>
          <w:lang w:eastAsia="es-MX"/>
          <w14:ligatures w14:val="none"/>
        </w:rPr>
        <w:t>Seleccionamos la carpeta bin</w:t>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hAnsi="Times New Roman" w:cs="Times New Roman"/>
          <w:noProof/>
          <w:lang w:eastAsia="es-EC"/>
        </w:rPr>
        <w:drawing>
          <wp:inline distT="0" distB="0" distL="0" distR="0" wp14:anchorId="6E40ADC1" wp14:editId="4256BDF9">
            <wp:extent cx="2152650" cy="2314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2650" cy="2314575"/>
                    </a:xfrm>
                    <a:prstGeom prst="rect">
                      <a:avLst/>
                    </a:prstGeom>
                  </pic:spPr>
                </pic:pic>
              </a:graphicData>
            </a:graphic>
          </wp:inline>
        </w:drawing>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eastAsia="Times New Roman" w:hAnsi="Times New Roman" w:cs="Times New Roman"/>
          <w:b/>
          <w:bCs/>
          <w:kern w:val="0"/>
          <w:lang w:eastAsia="es-MX"/>
          <w14:ligatures w14:val="none"/>
        </w:rPr>
        <w:t>Y copiamos la ruta de la carpeta</w:t>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hAnsi="Times New Roman" w:cs="Times New Roman"/>
          <w:noProof/>
          <w:lang w:eastAsia="es-EC"/>
        </w:rPr>
        <w:drawing>
          <wp:inline distT="0" distB="0" distL="0" distR="0" wp14:anchorId="14C2D2D9" wp14:editId="111F9D0F">
            <wp:extent cx="2886075" cy="4572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075" cy="457200"/>
                    </a:xfrm>
                    <a:prstGeom prst="rect">
                      <a:avLst/>
                    </a:prstGeom>
                  </pic:spPr>
                </pic:pic>
              </a:graphicData>
            </a:graphic>
          </wp:inline>
        </w:drawing>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eastAsia="Times New Roman" w:hAnsi="Times New Roman" w:cs="Times New Roman"/>
          <w:b/>
          <w:bCs/>
          <w:kern w:val="0"/>
          <w:lang w:eastAsia="es-MX"/>
          <w14:ligatures w14:val="none"/>
        </w:rPr>
        <w:t>Click derecho en “Este Equipo” y seleccionamos Propiedades</w:t>
      </w:r>
    </w:p>
    <w:p w:rsidR="00D27719"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hAnsi="Times New Roman" w:cs="Times New Roman"/>
          <w:noProof/>
          <w:lang w:eastAsia="es-EC"/>
        </w:rPr>
        <w:drawing>
          <wp:inline distT="0" distB="0" distL="0" distR="0" wp14:anchorId="04D91435" wp14:editId="16E8DADF">
            <wp:extent cx="2276475" cy="7524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475" cy="752475"/>
                    </a:xfrm>
                    <a:prstGeom prst="rect">
                      <a:avLst/>
                    </a:prstGeom>
                  </pic:spPr>
                </pic:pic>
              </a:graphicData>
            </a:graphic>
          </wp:inline>
        </w:drawing>
      </w:r>
    </w:p>
    <w:p w:rsidR="000A1F2D" w:rsidRDefault="000A1F2D" w:rsidP="00D27719">
      <w:pPr>
        <w:pStyle w:val="Prrafodelista"/>
        <w:ind w:left="1440"/>
        <w:rPr>
          <w:rFonts w:ascii="Times New Roman" w:eastAsia="Times New Roman" w:hAnsi="Times New Roman" w:cs="Times New Roman"/>
          <w:b/>
          <w:bCs/>
          <w:kern w:val="0"/>
          <w:lang w:eastAsia="es-MX"/>
          <w14:ligatures w14:val="none"/>
        </w:rPr>
      </w:pPr>
    </w:p>
    <w:p w:rsidR="000A1F2D" w:rsidRDefault="000A1F2D" w:rsidP="00D27719">
      <w:pPr>
        <w:pStyle w:val="Prrafodelista"/>
        <w:ind w:left="1440"/>
        <w:rPr>
          <w:rFonts w:ascii="Times New Roman" w:eastAsia="Times New Roman" w:hAnsi="Times New Roman" w:cs="Times New Roman"/>
          <w:b/>
          <w:bCs/>
          <w:kern w:val="0"/>
          <w:lang w:eastAsia="es-MX"/>
          <w14:ligatures w14:val="none"/>
        </w:rPr>
      </w:pPr>
    </w:p>
    <w:p w:rsidR="000A1F2D" w:rsidRDefault="000A1F2D" w:rsidP="00D27719">
      <w:pPr>
        <w:pStyle w:val="Prrafodelista"/>
        <w:ind w:left="1440"/>
        <w:rPr>
          <w:rFonts w:ascii="Times New Roman" w:eastAsia="Times New Roman" w:hAnsi="Times New Roman" w:cs="Times New Roman"/>
          <w:b/>
          <w:bCs/>
          <w:kern w:val="0"/>
          <w:lang w:eastAsia="es-MX"/>
          <w14:ligatures w14:val="none"/>
        </w:rPr>
      </w:pPr>
    </w:p>
    <w:p w:rsidR="000A1F2D" w:rsidRDefault="000A1F2D" w:rsidP="00D27719">
      <w:pPr>
        <w:pStyle w:val="Prrafodelista"/>
        <w:ind w:left="1440"/>
        <w:rPr>
          <w:rFonts w:ascii="Times New Roman" w:eastAsia="Times New Roman" w:hAnsi="Times New Roman" w:cs="Times New Roman"/>
          <w:b/>
          <w:bCs/>
          <w:kern w:val="0"/>
          <w:lang w:eastAsia="es-MX"/>
          <w14:ligatures w14:val="none"/>
        </w:rPr>
      </w:pPr>
    </w:p>
    <w:p w:rsidR="000A1F2D" w:rsidRDefault="000A1F2D" w:rsidP="00D27719">
      <w:pPr>
        <w:pStyle w:val="Prrafodelista"/>
        <w:ind w:left="1440"/>
        <w:rPr>
          <w:rFonts w:ascii="Times New Roman" w:eastAsia="Times New Roman" w:hAnsi="Times New Roman" w:cs="Times New Roman"/>
          <w:b/>
          <w:bCs/>
          <w:kern w:val="0"/>
          <w:lang w:eastAsia="es-MX"/>
          <w14:ligatures w14:val="none"/>
        </w:rPr>
      </w:pPr>
    </w:p>
    <w:p w:rsidR="000A1F2D" w:rsidRDefault="000A1F2D" w:rsidP="00D27719">
      <w:pPr>
        <w:pStyle w:val="Prrafodelista"/>
        <w:ind w:left="1440"/>
        <w:rPr>
          <w:rFonts w:ascii="Times New Roman" w:eastAsia="Times New Roman" w:hAnsi="Times New Roman" w:cs="Times New Roman"/>
          <w:b/>
          <w:bCs/>
          <w:kern w:val="0"/>
          <w:lang w:eastAsia="es-MX"/>
          <w14:ligatures w14:val="none"/>
        </w:rPr>
      </w:pPr>
    </w:p>
    <w:p w:rsidR="000A1F2D" w:rsidRDefault="000A1F2D" w:rsidP="00D27719">
      <w:pPr>
        <w:pStyle w:val="Prrafodelista"/>
        <w:ind w:left="1440"/>
        <w:rPr>
          <w:rFonts w:ascii="Times New Roman" w:eastAsia="Times New Roman" w:hAnsi="Times New Roman" w:cs="Times New Roman"/>
          <w:b/>
          <w:bCs/>
          <w:kern w:val="0"/>
          <w:lang w:eastAsia="es-MX"/>
          <w14:ligatures w14:val="none"/>
        </w:rPr>
      </w:pPr>
    </w:p>
    <w:p w:rsidR="000A1F2D" w:rsidRDefault="000A1F2D" w:rsidP="00D27719">
      <w:pPr>
        <w:pStyle w:val="Prrafodelista"/>
        <w:ind w:left="1440"/>
        <w:rPr>
          <w:rFonts w:ascii="Times New Roman" w:eastAsia="Times New Roman" w:hAnsi="Times New Roman" w:cs="Times New Roman"/>
          <w:b/>
          <w:bCs/>
          <w:kern w:val="0"/>
          <w:lang w:eastAsia="es-MX"/>
          <w14:ligatures w14:val="none"/>
        </w:rPr>
      </w:pPr>
    </w:p>
    <w:p w:rsidR="000A1F2D" w:rsidRDefault="000A1F2D" w:rsidP="00D27719">
      <w:pPr>
        <w:pStyle w:val="Prrafodelista"/>
        <w:ind w:left="1440"/>
        <w:rPr>
          <w:rFonts w:ascii="Times New Roman" w:eastAsia="Times New Roman" w:hAnsi="Times New Roman" w:cs="Times New Roman"/>
          <w:b/>
          <w:bCs/>
          <w:kern w:val="0"/>
          <w:lang w:eastAsia="es-MX"/>
          <w14:ligatures w14:val="none"/>
        </w:rPr>
      </w:pPr>
    </w:p>
    <w:p w:rsidR="000A1F2D" w:rsidRPr="00E32DF0" w:rsidRDefault="000A1F2D" w:rsidP="00D27719">
      <w:pPr>
        <w:pStyle w:val="Prrafodelista"/>
        <w:ind w:left="1440"/>
        <w:rPr>
          <w:rFonts w:ascii="Times New Roman" w:eastAsia="Times New Roman" w:hAnsi="Times New Roman" w:cs="Times New Roman"/>
          <w:b/>
          <w:bCs/>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eastAsia="Times New Roman" w:hAnsi="Times New Roman" w:cs="Times New Roman"/>
          <w:b/>
          <w:bCs/>
          <w:kern w:val="0"/>
          <w:lang w:eastAsia="es-MX"/>
          <w14:ligatures w14:val="none"/>
        </w:rPr>
        <w:lastRenderedPageBreak/>
        <w:t>Seleccionar configuración avanzada del sistema, se abre las propiedades del sistema y seleccionamos Variables de entorno</w:t>
      </w:r>
    </w:p>
    <w:p w:rsidR="00D27719" w:rsidRPr="000A1F2D" w:rsidRDefault="00D27719" w:rsidP="000A1F2D">
      <w:pPr>
        <w:pStyle w:val="Prrafodelista"/>
        <w:ind w:left="1440"/>
        <w:rPr>
          <w:rFonts w:ascii="Times New Roman" w:eastAsia="Times New Roman" w:hAnsi="Times New Roman" w:cs="Times New Roman"/>
          <w:b/>
          <w:bCs/>
          <w:kern w:val="0"/>
          <w:lang w:eastAsia="es-MX"/>
          <w14:ligatures w14:val="none"/>
        </w:rPr>
      </w:pPr>
      <w:r w:rsidRPr="00E32DF0">
        <w:rPr>
          <w:rFonts w:ascii="Times New Roman" w:hAnsi="Times New Roman" w:cs="Times New Roman"/>
          <w:noProof/>
          <w:lang w:eastAsia="es-EC"/>
        </w:rPr>
        <w:drawing>
          <wp:inline distT="0" distB="0" distL="0" distR="0" wp14:anchorId="7E215787" wp14:editId="6027D0EC">
            <wp:extent cx="2876550" cy="219533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5468" cy="2247936"/>
                    </a:xfrm>
                    <a:prstGeom prst="rect">
                      <a:avLst/>
                    </a:prstGeom>
                  </pic:spPr>
                </pic:pic>
              </a:graphicData>
            </a:graphic>
          </wp:inline>
        </w:drawing>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eastAsia="Times New Roman" w:hAnsi="Times New Roman" w:cs="Times New Roman"/>
          <w:b/>
          <w:bCs/>
          <w:kern w:val="0"/>
          <w:lang w:eastAsia="es-MX"/>
          <w14:ligatures w14:val="none"/>
        </w:rPr>
        <w:t>En Variables del sistema seleccionamos Path y Editar</w:t>
      </w:r>
    </w:p>
    <w:p w:rsidR="00D27719"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hAnsi="Times New Roman" w:cs="Times New Roman"/>
          <w:noProof/>
          <w:lang w:eastAsia="es-EC"/>
        </w:rPr>
        <w:drawing>
          <wp:inline distT="0" distB="0" distL="0" distR="0" wp14:anchorId="7286E9BD" wp14:editId="3CC1E91A">
            <wp:extent cx="4561362" cy="426990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7738" cy="4285231"/>
                    </a:xfrm>
                    <a:prstGeom prst="rect">
                      <a:avLst/>
                    </a:prstGeom>
                  </pic:spPr>
                </pic:pic>
              </a:graphicData>
            </a:graphic>
          </wp:inline>
        </w:drawing>
      </w:r>
    </w:p>
    <w:p w:rsidR="000A1F2D" w:rsidRDefault="000A1F2D" w:rsidP="00D27719">
      <w:pPr>
        <w:pStyle w:val="Prrafodelista"/>
        <w:ind w:left="1440"/>
        <w:rPr>
          <w:rFonts w:ascii="Times New Roman" w:eastAsia="Times New Roman" w:hAnsi="Times New Roman" w:cs="Times New Roman"/>
          <w:b/>
          <w:bCs/>
          <w:kern w:val="0"/>
          <w:lang w:eastAsia="es-MX"/>
          <w14:ligatures w14:val="none"/>
        </w:rPr>
      </w:pPr>
    </w:p>
    <w:p w:rsidR="000A1F2D" w:rsidRDefault="000A1F2D" w:rsidP="00D27719">
      <w:pPr>
        <w:pStyle w:val="Prrafodelista"/>
        <w:ind w:left="1440"/>
        <w:rPr>
          <w:rFonts w:ascii="Times New Roman" w:eastAsia="Times New Roman" w:hAnsi="Times New Roman" w:cs="Times New Roman"/>
          <w:b/>
          <w:bCs/>
          <w:kern w:val="0"/>
          <w:lang w:eastAsia="es-MX"/>
          <w14:ligatures w14:val="none"/>
        </w:rPr>
      </w:pPr>
    </w:p>
    <w:p w:rsidR="000A1F2D" w:rsidRDefault="000A1F2D" w:rsidP="00D27719">
      <w:pPr>
        <w:pStyle w:val="Prrafodelista"/>
        <w:ind w:left="1440"/>
        <w:rPr>
          <w:rFonts w:ascii="Times New Roman" w:eastAsia="Times New Roman" w:hAnsi="Times New Roman" w:cs="Times New Roman"/>
          <w:b/>
          <w:bCs/>
          <w:kern w:val="0"/>
          <w:lang w:eastAsia="es-MX"/>
          <w14:ligatures w14:val="none"/>
        </w:rPr>
      </w:pPr>
    </w:p>
    <w:p w:rsidR="000A1F2D" w:rsidRDefault="000A1F2D" w:rsidP="00D27719">
      <w:pPr>
        <w:pStyle w:val="Prrafodelista"/>
        <w:ind w:left="1440"/>
        <w:rPr>
          <w:rFonts w:ascii="Times New Roman" w:eastAsia="Times New Roman" w:hAnsi="Times New Roman" w:cs="Times New Roman"/>
          <w:b/>
          <w:bCs/>
          <w:kern w:val="0"/>
          <w:lang w:eastAsia="es-MX"/>
          <w14:ligatures w14:val="none"/>
        </w:rPr>
      </w:pPr>
    </w:p>
    <w:p w:rsidR="000A1F2D" w:rsidRDefault="000A1F2D" w:rsidP="00D27719">
      <w:pPr>
        <w:pStyle w:val="Prrafodelista"/>
        <w:ind w:left="1440"/>
        <w:rPr>
          <w:rFonts w:ascii="Times New Roman" w:eastAsia="Times New Roman" w:hAnsi="Times New Roman" w:cs="Times New Roman"/>
          <w:b/>
          <w:bCs/>
          <w:kern w:val="0"/>
          <w:lang w:eastAsia="es-MX"/>
          <w14:ligatures w14:val="none"/>
        </w:rPr>
      </w:pPr>
    </w:p>
    <w:p w:rsidR="000A1F2D" w:rsidRDefault="000A1F2D" w:rsidP="00D27719">
      <w:pPr>
        <w:pStyle w:val="Prrafodelista"/>
        <w:ind w:left="1440"/>
        <w:rPr>
          <w:rFonts w:ascii="Times New Roman" w:eastAsia="Times New Roman" w:hAnsi="Times New Roman" w:cs="Times New Roman"/>
          <w:b/>
          <w:bCs/>
          <w:kern w:val="0"/>
          <w:lang w:eastAsia="es-MX"/>
          <w14:ligatures w14:val="none"/>
        </w:rPr>
      </w:pPr>
    </w:p>
    <w:p w:rsidR="000A1F2D" w:rsidRPr="00E32DF0" w:rsidRDefault="000A1F2D" w:rsidP="00D27719">
      <w:pPr>
        <w:pStyle w:val="Prrafodelista"/>
        <w:ind w:left="1440"/>
        <w:rPr>
          <w:rFonts w:ascii="Times New Roman" w:eastAsia="Times New Roman" w:hAnsi="Times New Roman" w:cs="Times New Roman"/>
          <w:b/>
          <w:bCs/>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eastAsia="Times New Roman" w:hAnsi="Times New Roman" w:cs="Times New Roman"/>
          <w:b/>
          <w:bCs/>
          <w:kern w:val="0"/>
          <w:lang w:eastAsia="es-MX"/>
          <w14:ligatures w14:val="none"/>
        </w:rPr>
        <w:lastRenderedPageBreak/>
        <w:t>Seleccionamos nuevo y pegamos la dirección donde se encuentra la carpeta bin , seleccionamos subir y aceptamos en todas las ventanas que están abiertas sobre las Variables de entorno, realizado esto se ejecuta el comando para realizar el respaldo de la base de datos</w:t>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hAnsi="Times New Roman" w:cs="Times New Roman"/>
          <w:noProof/>
          <w:lang w:eastAsia="es-EC"/>
        </w:rPr>
        <w:drawing>
          <wp:inline distT="0" distB="0" distL="0" distR="0" wp14:anchorId="76186495" wp14:editId="20D795AD">
            <wp:extent cx="3155125" cy="3004017"/>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5031" cy="3013449"/>
                    </a:xfrm>
                    <a:prstGeom prst="rect">
                      <a:avLst/>
                    </a:prstGeom>
                  </pic:spPr>
                </pic:pic>
              </a:graphicData>
            </a:graphic>
          </wp:inline>
        </w:drawing>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bCs/>
          <w:kern w:val="0"/>
          <w:lang w:eastAsia="es-MX"/>
          <w14:ligatures w14:val="none"/>
        </w:rPr>
        <w:t>Investigación:</w:t>
      </w:r>
      <w:r w:rsidRPr="00E32DF0">
        <w:rPr>
          <w:rFonts w:ascii="Times New Roman" w:eastAsia="Times New Roman" w:hAnsi="Times New Roman" w:cs="Times New Roman"/>
          <w:kern w:val="0"/>
          <w:lang w:eastAsia="es-MX"/>
          <w14:ligatures w14:val="none"/>
        </w:rPr>
        <w:t xml:space="preserve"> Buscar estrategias de respaldo para bases de datos de gran tamaño y la mejor manera de gestionarlas.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 xml:space="preserve">Las estrategias más comunes que garanticen la integridad y disponibilidad de los datos sin afectar el rendimiento del sistema son: </w:t>
      </w: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Respaldo Incrementales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En lugar de realizar respaldos completos cada vez, se realizan respaldos incrementales que solo contienen los cambios realizados desde el último respaldo completo o incremental. La ventaja de esto es la reducción en el tiempo de respaldo y en el espacio de almacenamiento requerido.</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Para realizar estos respaldos incrmetanles existen herramientas y soluciones como Percona XtraBackup o MySQL Enterprise Backup que permiten respaldos incrementales de manera más eficiente</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Respaldos en Caliente (Hot Backups)</w:t>
      </w:r>
    </w:p>
    <w:p w:rsidR="00E32DF0" w:rsidRPr="000A1F2D" w:rsidRDefault="00D27719" w:rsidP="000A1F2D">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 xml:space="preserve"> Permiten respaldar la base de datos mientras está en uso y sin interrumpir el servicio. Esto es ideal para sistemas que requieren alta disponibilidad. Las herramientas que se pueden utilizar  son Percona XtraBackup o el propio MySQL Enterprise Backup, que permiten realizar copias de seguridad sin detener el servicio.</w:t>
      </w:r>
    </w:p>
    <w:p w:rsidR="00D27719" w:rsidRPr="000A1F2D" w:rsidRDefault="00E32DF0" w:rsidP="00E32DF0">
      <w:pPr>
        <w:pStyle w:val="Prrafodelista"/>
        <w:numPr>
          <w:ilvl w:val="1"/>
          <w:numId w:val="12"/>
        </w:numPr>
        <w:rPr>
          <w:rFonts w:ascii="Times New Roman" w:eastAsia="Times New Roman" w:hAnsi="Times New Roman" w:cs="Times New Roman"/>
          <w:sz w:val="28"/>
          <w:lang w:eastAsia="es-MX"/>
        </w:rPr>
      </w:pPr>
      <w:r w:rsidRPr="000A1F2D">
        <w:rPr>
          <w:rFonts w:ascii="Times New Roman" w:eastAsia="Times New Roman" w:hAnsi="Times New Roman" w:cs="Times New Roman"/>
          <w:b/>
          <w:bCs/>
          <w:sz w:val="28"/>
          <w:lang w:eastAsia="es-MX"/>
        </w:rPr>
        <w:lastRenderedPageBreak/>
        <w:t xml:space="preserve"> </w:t>
      </w:r>
      <w:r w:rsidR="00D27719" w:rsidRPr="000A1F2D">
        <w:rPr>
          <w:rFonts w:ascii="Times New Roman" w:eastAsia="Times New Roman" w:hAnsi="Times New Roman" w:cs="Times New Roman"/>
          <w:b/>
          <w:bCs/>
          <w:sz w:val="28"/>
          <w:lang w:eastAsia="es-MX"/>
        </w:rPr>
        <w:t>Configurar respaldos incrementales.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bCs/>
          <w:kern w:val="0"/>
          <w:lang w:eastAsia="es-MX"/>
          <w14:ligatures w14:val="none"/>
        </w:rPr>
        <w:t>Práctica:</w:t>
      </w:r>
      <w:r w:rsidRPr="00E32DF0">
        <w:rPr>
          <w:rFonts w:ascii="Times New Roman" w:eastAsia="Times New Roman" w:hAnsi="Times New Roman" w:cs="Times New Roman"/>
          <w:kern w:val="0"/>
          <w:lang w:eastAsia="es-MX"/>
          <w14:ligatures w14:val="none"/>
        </w:rPr>
        <w:t xml:space="preserve"> Realizar respaldos incrementales para reducir el tiempo y espacio de almacenamiento.</w:t>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eastAsia="Times New Roman" w:hAnsi="Times New Roman" w:cs="Times New Roman"/>
          <w:b/>
          <w:bCs/>
          <w:kern w:val="0"/>
          <w:lang w:eastAsia="es-MX"/>
          <w14:ligatures w14:val="none"/>
        </w:rPr>
        <w:t>Para la realización de un respaldo incremental, añadimos una tabla en la base de datos llamada RegistroCambios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hAnsi="Times New Roman" w:cs="Times New Roman"/>
          <w:noProof/>
          <w:lang w:eastAsia="es-EC"/>
        </w:rPr>
        <w:drawing>
          <wp:inline distT="0" distB="0" distL="0" distR="0" wp14:anchorId="0995D6E8" wp14:editId="54623994">
            <wp:extent cx="4714875" cy="13335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875" cy="1333500"/>
                    </a:xfrm>
                    <a:prstGeom prst="rect">
                      <a:avLst/>
                    </a:prstGeom>
                  </pic:spPr>
                </pic:pic>
              </a:graphicData>
            </a:graphic>
          </wp:inline>
        </w:drawing>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 xml:space="preserve">Creamos Trigger los cuales guarden la información en la tabla RegistroCambios cuando se realice algo en cada tabla de la base de datos </w:t>
      </w:r>
      <w:r w:rsidRPr="00E32DF0">
        <w:rPr>
          <w:rFonts w:ascii="Times New Roman" w:eastAsia="Times New Roman" w:hAnsi="Times New Roman" w:cs="Times New Roman"/>
          <w:kern w:val="0"/>
          <w:lang w:eastAsia="es-MX"/>
          <w14:ligatures w14:val="none"/>
        </w:rPr>
        <w:br/>
        <w:t>Ahora para guardar el respaldo incremental ejecutamos este comando</w:t>
      </w:r>
      <w:r w:rsidRPr="00E32DF0">
        <w:rPr>
          <w:rFonts w:ascii="Times New Roman" w:eastAsia="Times New Roman" w:hAnsi="Times New Roman" w:cs="Times New Roman"/>
          <w:kern w:val="0"/>
          <w:lang w:eastAsia="es-MX"/>
          <w14:ligatures w14:val="none"/>
        </w:rPr>
        <w:br/>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mysqldump -u root -p --where="FechaCambio &gt;= '2024-02-01'" cine RegistroCambios &gt; "C:/Users/Usuario/Documents/3 semestre/Base de datos/Proyecto Final/PYBDD/respaldo_incremental.sql"</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 xml:space="preserve">Especificamos la fecha que queremos hacer el respaldo incremental y la ruta en la que queremos que se guarde </w:t>
      </w:r>
      <w:r w:rsidRPr="00E32DF0">
        <w:rPr>
          <w:rFonts w:ascii="Times New Roman" w:eastAsia="Times New Roman" w:hAnsi="Times New Roman" w:cs="Times New Roman"/>
          <w:kern w:val="0"/>
          <w:lang w:eastAsia="es-MX"/>
          <w14:ligatures w14:val="none"/>
        </w:rPr>
        <w:br/>
      </w:r>
      <w:r w:rsidRPr="00E32DF0">
        <w:rPr>
          <w:rFonts w:ascii="Times New Roman" w:hAnsi="Times New Roman" w:cs="Times New Roman"/>
          <w:noProof/>
          <w:lang w:eastAsia="es-EC"/>
        </w:rPr>
        <w:drawing>
          <wp:inline distT="0" distB="0" distL="0" distR="0" wp14:anchorId="5747BE8D" wp14:editId="7666149D">
            <wp:extent cx="2486025" cy="17430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6025" cy="1743075"/>
                    </a:xfrm>
                    <a:prstGeom prst="rect">
                      <a:avLst/>
                    </a:prstGeom>
                  </pic:spPr>
                </pic:pic>
              </a:graphicData>
            </a:graphic>
          </wp:inline>
        </w:drawing>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bCs/>
          <w:kern w:val="0"/>
          <w:lang w:eastAsia="es-MX"/>
          <w14:ligatures w14:val="none"/>
        </w:rPr>
        <w:t>Investigación:</w:t>
      </w:r>
      <w:r w:rsidRPr="00E32DF0">
        <w:rPr>
          <w:rFonts w:ascii="Times New Roman" w:eastAsia="Times New Roman" w:hAnsi="Times New Roman" w:cs="Times New Roman"/>
          <w:kern w:val="0"/>
          <w:lang w:eastAsia="es-MX"/>
          <w14:ligatures w14:val="none"/>
        </w:rPr>
        <w:t xml:space="preserve"> Investigar cómo realizar respaldos incrementales y cuándo es más conveniente utilizarlos.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Un respaldo incremental es una técnica de copia de seguridad en la que solo se respaldan los archivos que han cambiado desde el último respaldo, ya sea completo o incremental.</w:t>
      </w: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¿Cómo funciona un respaldo incremental?</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Respaldo completo: Se realiza un primer respaldo completo, que incluye todos los archivos y datos.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Respaldo incremental: Posteriormente, se realizan respaldos incrementales, que solo incluyen los archivos que han cambiado desde el último respaldo.</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¿Cuándo es más conveniente utilizar respaldos incrementales?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Frecuencia de cambios en la base de datos: Si se tiene una base de datos donde se realizan muchas actualizaciones o inserciones de datos, los respaldos incrementales son una buena opción, ya que solo respaldarás los cambios más recientes.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Limitación de espacio de almacenamiento: Si el espacio de almacenamiento es limitado y no se puede hacer respaldos completos frecuentes, los respaldos incrementales permiten hacer copias de seguridad sin ocupar tanto espacio.</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Bases de datos grandes: Para bases de datos muy grandes, los respaldos completos pueden ser poco prácticos, y los incrementales ofrecen una alternativa más manejable.</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Ambientes con alta disponibilidad: En entornos donde el sistema debe estar siempre disponible (por ejemplo, sitios web o aplicaciones de misión crítica), los respaldos incrementales permiten realizar copias de seguridad sin interrumpir el servicio.</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bCs/>
          <w:kern w:val="0"/>
          <w:lang w:eastAsia="es-MX"/>
          <w14:ligatures w14:val="none"/>
        </w:rPr>
        <w:t>Importancia del Conocimiento:</w:t>
      </w:r>
      <w:r w:rsidRPr="00E32DF0">
        <w:rPr>
          <w:rFonts w:ascii="Times New Roman" w:eastAsia="Times New Roman" w:hAnsi="Times New Roman" w:cs="Times New Roman"/>
          <w:kern w:val="0"/>
          <w:lang w:eastAsia="es-MX"/>
          <w14:ligatures w14:val="none"/>
        </w:rPr>
        <w:t xml:space="preserve"> Los respaldos incrementales permiten optimizar los recursos y acelerar los tiempos de recuperación.</w:t>
      </w:r>
    </w:p>
    <w:p w:rsidR="00D27719" w:rsidRPr="000A1F2D" w:rsidRDefault="00E32DF0" w:rsidP="00E32DF0">
      <w:pPr>
        <w:pStyle w:val="Prrafodelista"/>
        <w:numPr>
          <w:ilvl w:val="1"/>
          <w:numId w:val="12"/>
        </w:numPr>
        <w:rPr>
          <w:rFonts w:ascii="Times New Roman" w:eastAsia="Times New Roman" w:hAnsi="Times New Roman" w:cs="Times New Roman"/>
          <w:sz w:val="28"/>
          <w:lang w:eastAsia="es-MX"/>
        </w:rPr>
      </w:pPr>
      <w:r w:rsidRPr="000A1F2D">
        <w:rPr>
          <w:rFonts w:ascii="Times New Roman" w:eastAsia="Times New Roman" w:hAnsi="Times New Roman" w:cs="Times New Roman"/>
          <w:b/>
          <w:bCs/>
          <w:sz w:val="28"/>
          <w:lang w:eastAsia="es-MX"/>
        </w:rPr>
        <w:t xml:space="preserve"> </w:t>
      </w:r>
      <w:r w:rsidR="00D27719" w:rsidRPr="000A1F2D">
        <w:rPr>
          <w:rFonts w:ascii="Times New Roman" w:eastAsia="Times New Roman" w:hAnsi="Times New Roman" w:cs="Times New Roman"/>
          <w:b/>
          <w:bCs/>
          <w:sz w:val="28"/>
          <w:lang w:eastAsia="es-MX"/>
        </w:rPr>
        <w:t>Implementar respaldos en caliente (Hot Backups).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bCs/>
          <w:kern w:val="0"/>
          <w:lang w:eastAsia="es-MX"/>
          <w14:ligatures w14:val="none"/>
        </w:rPr>
        <w:t>Práctica:</w:t>
      </w:r>
      <w:r w:rsidRPr="00E32DF0">
        <w:rPr>
          <w:rFonts w:ascii="Times New Roman" w:eastAsia="Times New Roman" w:hAnsi="Times New Roman" w:cs="Times New Roman"/>
          <w:kern w:val="0"/>
          <w:lang w:eastAsia="es-MX"/>
          <w14:ligatures w14:val="none"/>
        </w:rPr>
        <w:t xml:space="preserve"> Hacer respaldos sin interrumpir el servicio (por ejemplo, usando Percona XtraBackup).</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Para realizar el respaldo en caliente ejecutamos el siguiente comando</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mysqldump --single-transaction --routines --triggers --databases cine -u root -p &gt; "C:/Users/Usuario/Documents/3 semestre/Base de datos/Proyecto Final/PYBDD/cine_respaldo.sql"</w:t>
      </w:r>
    </w:p>
    <w:p w:rsidR="00D27719" w:rsidRPr="000A1F2D" w:rsidRDefault="00D27719" w:rsidP="000A1F2D">
      <w:pPr>
        <w:pStyle w:val="Prrafodelista"/>
        <w:ind w:left="1440"/>
        <w:rPr>
          <w:rFonts w:ascii="Times New Roman" w:eastAsia="Times New Roman" w:hAnsi="Times New Roman" w:cs="Times New Roman"/>
          <w:kern w:val="0"/>
          <w:lang w:eastAsia="es-MX"/>
          <w14:ligatures w14:val="none"/>
        </w:rPr>
      </w:pPr>
      <w:r w:rsidRPr="00E32DF0">
        <w:rPr>
          <w:rFonts w:ascii="Times New Roman" w:hAnsi="Times New Roman" w:cs="Times New Roman"/>
          <w:noProof/>
          <w:lang w:eastAsia="es-EC"/>
        </w:rPr>
        <w:drawing>
          <wp:inline distT="0" distB="0" distL="0" distR="0" wp14:anchorId="4531D2BB" wp14:editId="236E27FA">
            <wp:extent cx="2324100" cy="19716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24100" cy="1971675"/>
                    </a:xfrm>
                    <a:prstGeom prst="rect">
                      <a:avLst/>
                    </a:prstGeom>
                  </pic:spPr>
                </pic:pic>
              </a:graphicData>
            </a:graphic>
          </wp:inline>
        </w:drawing>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bCs/>
          <w:kern w:val="0"/>
          <w:lang w:eastAsia="es-MX"/>
          <w14:ligatures w14:val="none"/>
        </w:rPr>
        <w:lastRenderedPageBreak/>
        <w:t>Investigación:</w:t>
      </w:r>
      <w:r w:rsidRPr="00E32DF0">
        <w:rPr>
          <w:rFonts w:ascii="Times New Roman" w:eastAsia="Times New Roman" w:hAnsi="Times New Roman" w:cs="Times New Roman"/>
          <w:kern w:val="0"/>
          <w:lang w:eastAsia="es-MX"/>
          <w14:ligatures w14:val="none"/>
        </w:rPr>
        <w:t xml:space="preserve"> Investigar cómo hacer respaldos sin detener la base de datos.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Hacer un respaldo sin detener la base de datos (respaldos en caliente) es fundamental para entornos de producción donde la disponibilidad debe mantenerse sin interrupciones.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Uso de mysqldump con opción --single-transaction</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mysqldump es una de las herramientas más comunes para realizar respaldos en MySQL. Cuando se utiliza correctamente con la opción --single-transaction, puedes realizar un respaldo coherente sin bloquear las tablas. Esto es ideal para bases de datos con motores de almacenamiento que admiten transacciones, como InnoDB.</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Las ventajas de hacer esto es que no interrumpe la operación de la base de datos  y permite realizar respaldos consistentes sin necesidad de bloquear tablas.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Percona XtraBackup (Respaldo en caliente)</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Es una herramienta especializada para hacer respaldos físicos de bases de datos MySQL y MariaDB sin interrumpir el servicio, lo que se conoce como respaldo en caliente.</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Las ventjaas es Respaldo físico que no bloquea la base de datos y es adecuado para bases de datos grandes, ya que el respaldo no se ve afectado por la carga en el servidor.</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Respaldo Lógico con mydumper</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 xml:space="preserve">mydumper es una herramienta alternativa a mysqldump que realiza respaldos de bases de datos MySQL y MariaDB de forma paralela y eficiente. Está diseñada para realizar respaldos en caliente de manera rápida y no bloqueante. </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Ventajas: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Mucho más rápido que mysqldump.</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Permite respaldos en caliente sin bloquear la base de datos.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bCs/>
          <w:kern w:val="0"/>
          <w:lang w:eastAsia="es-MX"/>
          <w14:ligatures w14:val="none"/>
        </w:rPr>
        <w:t>Importancia del Conocimiento:</w:t>
      </w:r>
      <w:r w:rsidRPr="00E32DF0">
        <w:rPr>
          <w:rFonts w:ascii="Times New Roman" w:eastAsia="Times New Roman" w:hAnsi="Times New Roman" w:cs="Times New Roman"/>
          <w:kern w:val="0"/>
          <w:lang w:eastAsia="es-MX"/>
          <w14:ligatures w14:val="none"/>
        </w:rPr>
        <w:t xml:space="preserve"> Los respaldos en caliente son esenciales para bases de datos de producción que no pueden permitirse inactividad.</w:t>
      </w:r>
    </w:p>
    <w:p w:rsidR="00D27719" w:rsidRDefault="00D27719" w:rsidP="00D27719">
      <w:pPr>
        <w:pStyle w:val="Prrafodelista"/>
        <w:spacing w:before="100" w:beforeAutospacing="1" w:after="100" w:afterAutospacing="1"/>
        <w:ind w:left="1800"/>
        <w:rPr>
          <w:rFonts w:ascii="Times New Roman" w:eastAsia="Times New Roman" w:hAnsi="Times New Roman" w:cs="Times New Roman"/>
          <w:kern w:val="0"/>
          <w:sz w:val="28"/>
          <w:lang w:eastAsia="es-MX"/>
          <w14:ligatures w14:val="none"/>
        </w:rPr>
      </w:pPr>
    </w:p>
    <w:p w:rsidR="000A1F2D" w:rsidRDefault="000A1F2D" w:rsidP="00D27719">
      <w:pPr>
        <w:pStyle w:val="Prrafodelista"/>
        <w:spacing w:before="100" w:beforeAutospacing="1" w:after="100" w:afterAutospacing="1"/>
        <w:ind w:left="1800"/>
        <w:rPr>
          <w:rFonts w:ascii="Times New Roman" w:eastAsia="Times New Roman" w:hAnsi="Times New Roman" w:cs="Times New Roman"/>
          <w:kern w:val="0"/>
          <w:sz w:val="28"/>
          <w:lang w:eastAsia="es-MX"/>
          <w14:ligatures w14:val="none"/>
        </w:rPr>
      </w:pPr>
    </w:p>
    <w:p w:rsidR="000A1F2D" w:rsidRDefault="000A1F2D" w:rsidP="00D27719">
      <w:pPr>
        <w:pStyle w:val="Prrafodelista"/>
        <w:spacing w:before="100" w:beforeAutospacing="1" w:after="100" w:afterAutospacing="1"/>
        <w:ind w:left="1800"/>
        <w:rPr>
          <w:rFonts w:ascii="Times New Roman" w:eastAsia="Times New Roman" w:hAnsi="Times New Roman" w:cs="Times New Roman"/>
          <w:kern w:val="0"/>
          <w:sz w:val="28"/>
          <w:lang w:eastAsia="es-MX"/>
          <w14:ligatures w14:val="none"/>
        </w:rPr>
      </w:pPr>
    </w:p>
    <w:p w:rsidR="000A1F2D" w:rsidRPr="000A1F2D" w:rsidRDefault="000A1F2D" w:rsidP="00D27719">
      <w:pPr>
        <w:pStyle w:val="Prrafodelista"/>
        <w:spacing w:before="100" w:beforeAutospacing="1" w:after="100" w:afterAutospacing="1"/>
        <w:ind w:left="1800"/>
        <w:rPr>
          <w:rFonts w:ascii="Times New Roman" w:eastAsia="Times New Roman" w:hAnsi="Times New Roman" w:cs="Times New Roman"/>
          <w:kern w:val="0"/>
          <w:sz w:val="28"/>
          <w:lang w:eastAsia="es-MX"/>
          <w14:ligatures w14:val="none"/>
        </w:rPr>
      </w:pPr>
    </w:p>
    <w:p w:rsidR="00D27719" w:rsidRPr="000A1F2D" w:rsidRDefault="00E32DF0" w:rsidP="00E32DF0">
      <w:pPr>
        <w:pStyle w:val="Ttulo1"/>
        <w:ind w:left="0"/>
        <w:rPr>
          <w:sz w:val="28"/>
          <w:szCs w:val="24"/>
          <w:lang w:eastAsia="es-MX"/>
        </w:rPr>
      </w:pPr>
      <w:r w:rsidRPr="000A1F2D">
        <w:rPr>
          <w:sz w:val="28"/>
          <w:szCs w:val="24"/>
          <w:lang w:eastAsia="es-MX"/>
        </w:rPr>
        <w:lastRenderedPageBreak/>
        <w:t>5</w:t>
      </w:r>
      <w:r w:rsidR="00D27719" w:rsidRPr="000A1F2D">
        <w:rPr>
          <w:sz w:val="28"/>
          <w:szCs w:val="24"/>
          <w:lang w:eastAsia="es-MX"/>
        </w:rPr>
        <w:t>. Optimización y Rendimiento de Consultas</w:t>
      </w:r>
    </w:p>
    <w:p w:rsidR="00D27719" w:rsidRPr="00E32DF0" w:rsidRDefault="00D27719" w:rsidP="00D27719">
      <w:pPr>
        <w:rPr>
          <w:rFonts w:ascii="Times New Roman" w:eastAsia="Times New Roman" w:hAnsi="Times New Roman" w:cs="Times New Roman"/>
          <w:sz w:val="24"/>
          <w:szCs w:val="24"/>
          <w:lang w:eastAsia="es-MX"/>
        </w:rPr>
      </w:pPr>
      <w:r w:rsidRPr="00E32DF0">
        <w:rPr>
          <w:rFonts w:ascii="Times New Roman" w:eastAsia="Times New Roman" w:hAnsi="Times New Roman" w:cs="Times New Roman"/>
          <w:b/>
          <w:bCs/>
          <w:sz w:val="24"/>
          <w:szCs w:val="24"/>
          <w:lang w:eastAsia="es-MX"/>
        </w:rPr>
        <w:t>Objetivo:</w:t>
      </w:r>
      <w:r w:rsidRPr="00E32DF0">
        <w:rPr>
          <w:rFonts w:ascii="Times New Roman" w:eastAsia="Times New Roman" w:hAnsi="Times New Roman" w:cs="Times New Roman"/>
          <w:sz w:val="24"/>
          <w:szCs w:val="24"/>
          <w:lang w:eastAsia="es-MX"/>
        </w:rPr>
        <w:t xml:space="preserve"> Mejorar la eficiencia en la recuperación de datos mediante la optimización de consultas y el uso adecuado de índices.</w:t>
      </w:r>
    </w:p>
    <w:p w:rsidR="00D27719" w:rsidRPr="00E32DF0" w:rsidRDefault="00D27719" w:rsidP="00D27719">
      <w:pPr>
        <w:rPr>
          <w:rFonts w:ascii="Times New Roman" w:eastAsia="Times New Roman" w:hAnsi="Times New Roman" w:cs="Times New Roman"/>
          <w:sz w:val="24"/>
          <w:szCs w:val="24"/>
          <w:lang w:eastAsia="es-MX"/>
        </w:rPr>
      </w:pPr>
      <w:r w:rsidRPr="00E32DF0">
        <w:rPr>
          <w:rFonts w:ascii="Times New Roman" w:eastAsia="Times New Roman" w:hAnsi="Times New Roman" w:cs="Times New Roman"/>
          <w:b/>
          <w:bCs/>
          <w:sz w:val="24"/>
          <w:szCs w:val="24"/>
          <w:lang w:eastAsia="es-MX"/>
        </w:rPr>
        <w:t>Actividades:</w:t>
      </w:r>
    </w:p>
    <w:p w:rsidR="00D27719" w:rsidRPr="000A1F2D" w:rsidRDefault="00E32DF0" w:rsidP="00E32DF0">
      <w:pPr>
        <w:pStyle w:val="Prrafodelista"/>
        <w:numPr>
          <w:ilvl w:val="1"/>
          <w:numId w:val="13"/>
        </w:numPr>
        <w:rPr>
          <w:rFonts w:ascii="Times New Roman" w:eastAsia="Times New Roman" w:hAnsi="Times New Roman" w:cs="Times New Roman"/>
          <w:sz w:val="28"/>
          <w:lang w:eastAsia="es-MX"/>
        </w:rPr>
      </w:pPr>
      <w:r w:rsidRPr="000A1F2D">
        <w:rPr>
          <w:rFonts w:ascii="Times New Roman" w:eastAsia="Times New Roman" w:hAnsi="Times New Roman" w:cs="Times New Roman"/>
          <w:b/>
          <w:bCs/>
          <w:sz w:val="28"/>
          <w:lang w:eastAsia="es-MX"/>
        </w:rPr>
        <w:t xml:space="preserve"> </w:t>
      </w:r>
      <w:r w:rsidR="00D27719" w:rsidRPr="000A1F2D">
        <w:rPr>
          <w:rFonts w:ascii="Times New Roman" w:eastAsia="Times New Roman" w:hAnsi="Times New Roman" w:cs="Times New Roman"/>
          <w:b/>
          <w:bCs/>
          <w:sz w:val="28"/>
          <w:lang w:eastAsia="es-MX"/>
        </w:rPr>
        <w:t>Crear y gestionar índices.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bCs/>
          <w:kern w:val="0"/>
          <w:lang w:eastAsia="es-MX"/>
          <w14:ligatures w14:val="none"/>
        </w:rPr>
        <w:t>Práctica:</w:t>
      </w:r>
      <w:r w:rsidRPr="00E32DF0">
        <w:rPr>
          <w:rFonts w:ascii="Times New Roman" w:eastAsia="Times New Roman" w:hAnsi="Times New Roman" w:cs="Times New Roman"/>
          <w:kern w:val="0"/>
          <w:lang w:eastAsia="es-MX"/>
          <w14:ligatures w14:val="none"/>
        </w:rPr>
        <w:t xml:space="preserve"> Implementar índices en las columnas más consultadas, como VueloID, ClienteID, etc.</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Crear dos índices importantes</w:t>
      </w:r>
      <w:r w:rsidRPr="00E32DF0">
        <w:rPr>
          <w:rFonts w:ascii="Times New Roman" w:eastAsia="Times New Roman" w:hAnsi="Times New Roman" w:cs="Times New Roman"/>
          <w:kern w:val="0"/>
          <w:lang w:eastAsia="es-MX"/>
          <w14:ligatures w14:val="none"/>
        </w:rPr>
        <w:br/>
      </w:r>
      <w:r w:rsidRPr="00E32DF0">
        <w:rPr>
          <w:rFonts w:ascii="Times New Roman" w:eastAsia="Times New Roman" w:hAnsi="Times New Roman" w:cs="Times New Roman"/>
          <w:kern w:val="0"/>
          <w:lang w:eastAsia="es-MX"/>
          <w14:ligatures w14:val="none"/>
        </w:rPr>
        <w:br/>
        <w:t>En el caso de este proyecto, se deben implementar índices en las columnas más consultadas para mejorar el rendimiento y la eficiencia de las consultas. A continuación, se detallan los índices que se deben crear:</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Índice en la columna ClienteID de la tabla Boletos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Índice en la columna PeliculaID de la tabla Funciones</w:t>
      </w:r>
    </w:p>
    <w:p w:rsidR="00D27719" w:rsidRPr="000A1F2D" w:rsidRDefault="00D27719" w:rsidP="000A1F2D">
      <w:pPr>
        <w:pStyle w:val="Prrafodelista"/>
        <w:ind w:left="1440"/>
        <w:rPr>
          <w:rFonts w:ascii="Times New Roman" w:eastAsia="Times New Roman" w:hAnsi="Times New Roman" w:cs="Times New Roman"/>
          <w:kern w:val="0"/>
          <w:lang w:eastAsia="es-MX"/>
          <w14:ligatures w14:val="none"/>
        </w:rPr>
      </w:pPr>
      <w:r w:rsidRPr="00E32DF0">
        <w:rPr>
          <w:rFonts w:ascii="Times New Roman" w:hAnsi="Times New Roman" w:cs="Times New Roman"/>
          <w:noProof/>
          <w:lang w:eastAsia="es-EC"/>
        </w:rPr>
        <w:drawing>
          <wp:inline distT="0" distB="0" distL="0" distR="0" wp14:anchorId="540065B4" wp14:editId="2E4A99F6">
            <wp:extent cx="3581400" cy="856422"/>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1043" cy="865902"/>
                    </a:xfrm>
                    <a:prstGeom prst="rect">
                      <a:avLst/>
                    </a:prstGeom>
                  </pic:spPr>
                </pic:pic>
              </a:graphicData>
            </a:graphic>
          </wp:inline>
        </w:drawing>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bCs/>
          <w:kern w:val="0"/>
          <w:lang w:eastAsia="es-MX"/>
          <w14:ligatures w14:val="none"/>
        </w:rPr>
        <w:t>Investigación:</w:t>
      </w:r>
      <w:r w:rsidRPr="00E32DF0">
        <w:rPr>
          <w:rFonts w:ascii="Times New Roman" w:eastAsia="Times New Roman" w:hAnsi="Times New Roman" w:cs="Times New Roman"/>
          <w:kern w:val="0"/>
          <w:lang w:eastAsia="es-MX"/>
          <w14:ligatures w14:val="none"/>
        </w:rPr>
        <w:t xml:space="preserve"> Investigar sobre los tipos de índices más adecuados para bases de datos transaccionales y cómo afectan el rendimiento.</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Las bases de datos transaccionales suelen tener un alto volumen de operaciones de lectura y escritura, por lo que la elección de índices adecuados es crucial para optimizar tanto el rendimiento de las consultas como la eficiencia en las operaciones de actualización. Los índices correctos pueden acelerar significativamente las consultas y, al mismo tiempo, reducir la carga en las escrituras.</w:t>
      </w: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Índice B-Árbol (Árbol-B):</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Es el tipo de índice más común y el predeterminado en la mayoría de los sistemas de bases de datos, como MySQL y PostgreSQL. Un índice B-Tree organiza los datos en una estructura jerárquica de árbol balanceado, lo que permite realizar búsquedas, inserciones y eliminaciones en tiempo logarítmico (O(log n)).</w:t>
      </w:r>
    </w:p>
    <w:p w:rsidR="00D27719" w:rsidRDefault="00D27719" w:rsidP="00D27719">
      <w:pPr>
        <w:pStyle w:val="Prrafodelista"/>
        <w:ind w:left="1440"/>
        <w:rPr>
          <w:rFonts w:ascii="Times New Roman" w:eastAsia="Times New Roman" w:hAnsi="Times New Roman" w:cs="Times New Roman"/>
          <w:kern w:val="0"/>
          <w:lang w:eastAsia="es-MX"/>
          <w14:ligatures w14:val="none"/>
        </w:rPr>
      </w:pPr>
    </w:p>
    <w:p w:rsidR="000A1F2D" w:rsidRDefault="000A1F2D" w:rsidP="00D27719">
      <w:pPr>
        <w:pStyle w:val="Prrafodelista"/>
        <w:ind w:left="1440"/>
        <w:rPr>
          <w:rFonts w:ascii="Times New Roman" w:eastAsia="Times New Roman" w:hAnsi="Times New Roman" w:cs="Times New Roman"/>
          <w:kern w:val="0"/>
          <w:lang w:eastAsia="es-MX"/>
          <w14:ligatures w14:val="none"/>
        </w:rPr>
      </w:pPr>
    </w:p>
    <w:p w:rsidR="000A1F2D" w:rsidRDefault="000A1F2D" w:rsidP="00D27719">
      <w:pPr>
        <w:pStyle w:val="Prrafodelista"/>
        <w:ind w:left="1440"/>
        <w:rPr>
          <w:rFonts w:ascii="Times New Roman" w:eastAsia="Times New Roman" w:hAnsi="Times New Roman" w:cs="Times New Roman"/>
          <w:kern w:val="0"/>
          <w:lang w:eastAsia="es-MX"/>
          <w14:ligatures w14:val="none"/>
        </w:rPr>
      </w:pPr>
    </w:p>
    <w:p w:rsidR="000A1F2D" w:rsidRDefault="000A1F2D" w:rsidP="00D27719">
      <w:pPr>
        <w:pStyle w:val="Prrafodelista"/>
        <w:ind w:left="1440"/>
        <w:rPr>
          <w:rFonts w:ascii="Times New Roman" w:eastAsia="Times New Roman" w:hAnsi="Times New Roman" w:cs="Times New Roman"/>
          <w:kern w:val="0"/>
          <w:lang w:eastAsia="es-MX"/>
          <w14:ligatures w14:val="none"/>
        </w:rPr>
      </w:pPr>
    </w:p>
    <w:p w:rsidR="000A1F2D" w:rsidRDefault="000A1F2D" w:rsidP="00D27719">
      <w:pPr>
        <w:pStyle w:val="Prrafodelista"/>
        <w:ind w:left="1440"/>
        <w:rPr>
          <w:rFonts w:ascii="Times New Roman" w:eastAsia="Times New Roman" w:hAnsi="Times New Roman" w:cs="Times New Roman"/>
          <w:kern w:val="0"/>
          <w:lang w:eastAsia="es-MX"/>
          <w14:ligatures w14:val="none"/>
        </w:rPr>
      </w:pPr>
    </w:p>
    <w:p w:rsidR="000A1F2D" w:rsidRDefault="000A1F2D" w:rsidP="00D27719">
      <w:pPr>
        <w:pStyle w:val="Prrafodelista"/>
        <w:ind w:left="1440"/>
        <w:rPr>
          <w:rFonts w:ascii="Times New Roman" w:eastAsia="Times New Roman" w:hAnsi="Times New Roman" w:cs="Times New Roman"/>
          <w:kern w:val="0"/>
          <w:lang w:eastAsia="es-MX"/>
          <w14:ligatures w14:val="none"/>
        </w:rPr>
      </w:pPr>
    </w:p>
    <w:p w:rsidR="000A1F2D" w:rsidRDefault="000A1F2D" w:rsidP="00D27719">
      <w:pPr>
        <w:pStyle w:val="Prrafodelista"/>
        <w:ind w:left="1440"/>
        <w:rPr>
          <w:rFonts w:ascii="Times New Roman" w:eastAsia="Times New Roman" w:hAnsi="Times New Roman" w:cs="Times New Roman"/>
          <w:kern w:val="0"/>
          <w:lang w:eastAsia="es-MX"/>
          <w14:ligatures w14:val="none"/>
        </w:rPr>
      </w:pPr>
    </w:p>
    <w:p w:rsidR="000A1F2D" w:rsidRPr="00E32DF0" w:rsidRDefault="000A1F2D"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lastRenderedPageBreak/>
        <w:t>Índice Hash:</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Utilice una función de hash para asignar claves a ubicaciones específicas en una tabla de índice. Los índices Hash son ideales para búsquedas exactas, es decir, cuando se busca un valor específico en una columna. Es más adecuado para consultas que utilizan la cláusula = en lugar de rangos (por ejemplo, búsquedas por ID). No es adecuado para rangos de valores o consultas que involucran un orden de los datos.</w:t>
      </w: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Índice de Texto Completo (Índice de texto completo):</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Este tipo de índice está diseñado para facilitar las búsquedas en grandes volúmenes de texto, como las columnas VARCHAR o TEXT. Utiliza algoritmos de búsqueda de texto que permiten consultas más complejas como MATCH y CONTRA.</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Índice compuesto:</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Un índice compuesto utiliza múltiples columnas para formar un único índice. Esto es útil cuando las consultas implican más de una columna en las condiciones de búsqueda.</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Se utiliza cuando las consultas más comunes incluyen condiciones que involucran varias columnas (por ejemplo, búsquedas por ClienteID y Fecha).</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bCs/>
          <w:kern w:val="0"/>
          <w:lang w:eastAsia="es-MX"/>
          <w14:ligatures w14:val="none"/>
        </w:rPr>
        <w:t>Importancia del Conocimiento:</w:t>
      </w:r>
      <w:r w:rsidRPr="00E32DF0">
        <w:rPr>
          <w:rFonts w:ascii="Times New Roman" w:eastAsia="Times New Roman" w:hAnsi="Times New Roman" w:cs="Times New Roman"/>
          <w:kern w:val="0"/>
          <w:lang w:eastAsia="es-MX"/>
          <w14:ligatures w14:val="none"/>
        </w:rPr>
        <w:t xml:space="preserve"> Los índices son cruciales para acelerar las consultas y mejorar el rendimiento general de la base de datos.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E32DF0" w:rsidRPr="00E32DF0" w:rsidRDefault="00E32DF0" w:rsidP="00D27719">
      <w:pPr>
        <w:pStyle w:val="Prrafodelista"/>
        <w:ind w:left="1440"/>
        <w:rPr>
          <w:rFonts w:ascii="Times New Roman" w:eastAsia="Times New Roman" w:hAnsi="Times New Roman" w:cs="Times New Roman"/>
          <w:kern w:val="0"/>
          <w:lang w:eastAsia="es-MX"/>
          <w14:ligatures w14:val="none"/>
        </w:rPr>
      </w:pPr>
    </w:p>
    <w:p w:rsidR="00E32DF0" w:rsidRPr="00E32DF0" w:rsidRDefault="00E32DF0" w:rsidP="00D27719">
      <w:pPr>
        <w:pStyle w:val="Prrafodelista"/>
        <w:ind w:left="1440"/>
        <w:rPr>
          <w:rFonts w:ascii="Times New Roman" w:eastAsia="Times New Roman" w:hAnsi="Times New Roman" w:cs="Times New Roman"/>
          <w:kern w:val="0"/>
          <w:lang w:eastAsia="es-MX"/>
          <w14:ligatures w14:val="none"/>
        </w:rPr>
      </w:pPr>
    </w:p>
    <w:p w:rsidR="00E32DF0" w:rsidRDefault="00E32DF0" w:rsidP="00D27719">
      <w:pPr>
        <w:pStyle w:val="Prrafodelista"/>
        <w:ind w:left="1440"/>
        <w:rPr>
          <w:rFonts w:ascii="Times New Roman" w:eastAsia="Times New Roman" w:hAnsi="Times New Roman" w:cs="Times New Roman"/>
          <w:kern w:val="0"/>
          <w:lang w:eastAsia="es-MX"/>
          <w14:ligatures w14:val="none"/>
        </w:rPr>
      </w:pPr>
    </w:p>
    <w:p w:rsidR="000A1F2D" w:rsidRDefault="000A1F2D" w:rsidP="00D27719">
      <w:pPr>
        <w:pStyle w:val="Prrafodelista"/>
        <w:ind w:left="1440"/>
        <w:rPr>
          <w:rFonts w:ascii="Times New Roman" w:eastAsia="Times New Roman" w:hAnsi="Times New Roman" w:cs="Times New Roman"/>
          <w:kern w:val="0"/>
          <w:lang w:eastAsia="es-MX"/>
          <w14:ligatures w14:val="none"/>
        </w:rPr>
      </w:pPr>
    </w:p>
    <w:p w:rsidR="000A1F2D" w:rsidRDefault="000A1F2D" w:rsidP="00D27719">
      <w:pPr>
        <w:pStyle w:val="Prrafodelista"/>
        <w:ind w:left="1440"/>
        <w:rPr>
          <w:rFonts w:ascii="Times New Roman" w:eastAsia="Times New Roman" w:hAnsi="Times New Roman" w:cs="Times New Roman"/>
          <w:kern w:val="0"/>
          <w:lang w:eastAsia="es-MX"/>
          <w14:ligatures w14:val="none"/>
        </w:rPr>
      </w:pPr>
    </w:p>
    <w:p w:rsidR="000A1F2D" w:rsidRDefault="000A1F2D" w:rsidP="00D27719">
      <w:pPr>
        <w:pStyle w:val="Prrafodelista"/>
        <w:ind w:left="1440"/>
        <w:rPr>
          <w:rFonts w:ascii="Times New Roman" w:eastAsia="Times New Roman" w:hAnsi="Times New Roman" w:cs="Times New Roman"/>
          <w:kern w:val="0"/>
          <w:lang w:eastAsia="es-MX"/>
          <w14:ligatures w14:val="none"/>
        </w:rPr>
      </w:pPr>
    </w:p>
    <w:p w:rsidR="000A1F2D" w:rsidRDefault="000A1F2D" w:rsidP="00D27719">
      <w:pPr>
        <w:pStyle w:val="Prrafodelista"/>
        <w:ind w:left="1440"/>
        <w:rPr>
          <w:rFonts w:ascii="Times New Roman" w:eastAsia="Times New Roman" w:hAnsi="Times New Roman" w:cs="Times New Roman"/>
          <w:kern w:val="0"/>
          <w:lang w:eastAsia="es-MX"/>
          <w14:ligatures w14:val="none"/>
        </w:rPr>
      </w:pPr>
    </w:p>
    <w:p w:rsidR="000A1F2D" w:rsidRDefault="000A1F2D" w:rsidP="00D27719">
      <w:pPr>
        <w:pStyle w:val="Prrafodelista"/>
        <w:ind w:left="1440"/>
        <w:rPr>
          <w:rFonts w:ascii="Times New Roman" w:eastAsia="Times New Roman" w:hAnsi="Times New Roman" w:cs="Times New Roman"/>
          <w:kern w:val="0"/>
          <w:lang w:eastAsia="es-MX"/>
          <w14:ligatures w14:val="none"/>
        </w:rPr>
      </w:pPr>
    </w:p>
    <w:p w:rsidR="000A1F2D" w:rsidRDefault="000A1F2D" w:rsidP="00D27719">
      <w:pPr>
        <w:pStyle w:val="Prrafodelista"/>
        <w:ind w:left="1440"/>
        <w:rPr>
          <w:rFonts w:ascii="Times New Roman" w:eastAsia="Times New Roman" w:hAnsi="Times New Roman" w:cs="Times New Roman"/>
          <w:kern w:val="0"/>
          <w:lang w:eastAsia="es-MX"/>
          <w14:ligatures w14:val="none"/>
        </w:rPr>
      </w:pPr>
    </w:p>
    <w:p w:rsidR="000A1F2D" w:rsidRDefault="000A1F2D" w:rsidP="00D27719">
      <w:pPr>
        <w:pStyle w:val="Prrafodelista"/>
        <w:ind w:left="1440"/>
        <w:rPr>
          <w:rFonts w:ascii="Times New Roman" w:eastAsia="Times New Roman" w:hAnsi="Times New Roman" w:cs="Times New Roman"/>
          <w:kern w:val="0"/>
          <w:lang w:eastAsia="es-MX"/>
          <w14:ligatures w14:val="none"/>
        </w:rPr>
      </w:pPr>
    </w:p>
    <w:p w:rsidR="000A1F2D" w:rsidRDefault="000A1F2D" w:rsidP="00D27719">
      <w:pPr>
        <w:pStyle w:val="Prrafodelista"/>
        <w:ind w:left="1440"/>
        <w:rPr>
          <w:rFonts w:ascii="Times New Roman" w:eastAsia="Times New Roman" w:hAnsi="Times New Roman" w:cs="Times New Roman"/>
          <w:kern w:val="0"/>
          <w:lang w:eastAsia="es-MX"/>
          <w14:ligatures w14:val="none"/>
        </w:rPr>
      </w:pPr>
    </w:p>
    <w:p w:rsidR="000A1F2D" w:rsidRPr="00E32DF0" w:rsidRDefault="000A1F2D" w:rsidP="00D27719">
      <w:pPr>
        <w:pStyle w:val="Prrafodelista"/>
        <w:ind w:left="1440"/>
        <w:rPr>
          <w:rFonts w:ascii="Times New Roman" w:eastAsia="Times New Roman" w:hAnsi="Times New Roman" w:cs="Times New Roman"/>
          <w:kern w:val="0"/>
          <w:lang w:eastAsia="es-MX"/>
          <w14:ligatures w14:val="none"/>
        </w:rPr>
      </w:pPr>
    </w:p>
    <w:p w:rsidR="00E32DF0" w:rsidRPr="00E32DF0" w:rsidRDefault="00E32DF0"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0A1F2D" w:rsidRDefault="00E32DF0" w:rsidP="00E32DF0">
      <w:pPr>
        <w:pStyle w:val="Prrafodelista"/>
        <w:numPr>
          <w:ilvl w:val="1"/>
          <w:numId w:val="13"/>
        </w:numPr>
        <w:rPr>
          <w:rFonts w:ascii="Times New Roman" w:eastAsia="Times New Roman" w:hAnsi="Times New Roman" w:cs="Times New Roman"/>
          <w:sz w:val="28"/>
          <w:lang w:eastAsia="es-MX"/>
        </w:rPr>
      </w:pPr>
      <w:r w:rsidRPr="000A1F2D">
        <w:rPr>
          <w:rFonts w:ascii="Times New Roman" w:eastAsia="Times New Roman" w:hAnsi="Times New Roman" w:cs="Times New Roman"/>
          <w:b/>
          <w:bCs/>
          <w:sz w:val="28"/>
          <w:lang w:eastAsia="es-MX"/>
        </w:rPr>
        <w:lastRenderedPageBreak/>
        <w:t xml:space="preserve"> </w:t>
      </w:r>
      <w:r w:rsidR="00D27719" w:rsidRPr="000A1F2D">
        <w:rPr>
          <w:rFonts w:ascii="Times New Roman" w:eastAsia="Times New Roman" w:hAnsi="Times New Roman" w:cs="Times New Roman"/>
          <w:b/>
          <w:bCs/>
          <w:sz w:val="28"/>
          <w:lang w:eastAsia="es-MX"/>
        </w:rPr>
        <w:t>Optimizar consultas SQL.</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bCs/>
          <w:kern w:val="0"/>
          <w:lang w:eastAsia="es-MX"/>
          <w14:ligatures w14:val="none"/>
        </w:rPr>
        <w:t>Práctica:</w:t>
      </w:r>
      <w:r w:rsidRPr="00E32DF0">
        <w:rPr>
          <w:rFonts w:ascii="Times New Roman" w:eastAsia="Times New Roman" w:hAnsi="Times New Roman" w:cs="Times New Roman"/>
          <w:kern w:val="0"/>
          <w:lang w:eastAsia="es-MX"/>
          <w14:ligatures w14:val="none"/>
        </w:rPr>
        <w:t xml:space="preserve"> Utilizar herramientas como EXPLAIN para identificar cuellos de botella en las consultas y optimizarlas.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La herramienta EXPLAIN permite analizar el plan de ejecución de una consulta SQL. Proporciona detalles sobre cómo la base de datos ejecutará una consulta, los índices que usará y la cantidad estimada de registros procesados en cada paso. Utilizar EXPLAIN ayuda a identificar cuellos de botella y áreas de mejora en una consulta.</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Ejemplo</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hAnsi="Times New Roman" w:cs="Times New Roman"/>
          <w:noProof/>
          <w:lang w:eastAsia="es-EC"/>
        </w:rPr>
        <w:drawing>
          <wp:inline distT="0" distB="0" distL="0" distR="0" wp14:anchorId="7F013799" wp14:editId="6CBEE27D">
            <wp:extent cx="4953000" cy="236548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0920" cy="2374042"/>
                    </a:xfrm>
                    <a:prstGeom prst="rect">
                      <a:avLst/>
                    </a:prstGeom>
                  </pic:spPr>
                </pic:pic>
              </a:graphicData>
            </a:graphic>
          </wp:inline>
        </w:drawing>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eastAsia="Times New Roman" w:hAnsi="Times New Roman" w:cs="Times New Roman"/>
          <w:b/>
          <w:bCs/>
          <w:kern w:val="0"/>
          <w:lang w:eastAsia="es-MX"/>
          <w14:ligatures w14:val="none"/>
        </w:rPr>
        <w:t>Practica: Aplicación de 3 join</w:t>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r w:rsidRPr="00E32DF0">
        <w:rPr>
          <w:rFonts w:ascii="Times New Roman" w:hAnsi="Times New Roman" w:cs="Times New Roman"/>
          <w:noProof/>
          <w:lang w:eastAsia="es-EC"/>
        </w:rPr>
        <w:drawing>
          <wp:inline distT="0" distB="0" distL="0" distR="0" wp14:anchorId="7203C3A0" wp14:editId="1574D8D3">
            <wp:extent cx="4943475" cy="258140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6651" cy="2588285"/>
                    </a:xfrm>
                    <a:prstGeom prst="rect">
                      <a:avLst/>
                    </a:prstGeom>
                  </pic:spPr>
                </pic:pic>
              </a:graphicData>
            </a:graphic>
          </wp:inline>
        </w:drawing>
      </w: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Default="00D27719" w:rsidP="00D27719">
      <w:pPr>
        <w:pStyle w:val="Prrafodelista"/>
        <w:ind w:left="1440"/>
        <w:rPr>
          <w:rFonts w:ascii="Times New Roman" w:eastAsia="Times New Roman" w:hAnsi="Times New Roman" w:cs="Times New Roman"/>
          <w:b/>
          <w:bCs/>
          <w:kern w:val="0"/>
          <w:lang w:eastAsia="es-MX"/>
          <w14:ligatures w14:val="none"/>
        </w:rPr>
      </w:pPr>
    </w:p>
    <w:p w:rsidR="000A1F2D" w:rsidRDefault="000A1F2D" w:rsidP="00D27719">
      <w:pPr>
        <w:pStyle w:val="Prrafodelista"/>
        <w:ind w:left="1440"/>
        <w:rPr>
          <w:rFonts w:ascii="Times New Roman" w:eastAsia="Times New Roman" w:hAnsi="Times New Roman" w:cs="Times New Roman"/>
          <w:b/>
          <w:bCs/>
          <w:kern w:val="0"/>
          <w:lang w:eastAsia="es-MX"/>
          <w14:ligatures w14:val="none"/>
        </w:rPr>
      </w:pPr>
    </w:p>
    <w:p w:rsidR="000A1F2D" w:rsidRPr="00E32DF0" w:rsidRDefault="000A1F2D" w:rsidP="00D27719">
      <w:pPr>
        <w:pStyle w:val="Prrafodelista"/>
        <w:ind w:left="1440"/>
        <w:rPr>
          <w:rFonts w:ascii="Times New Roman" w:eastAsia="Times New Roman" w:hAnsi="Times New Roman" w:cs="Times New Roman"/>
          <w:b/>
          <w:bCs/>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b/>
          <w:bCs/>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bCs/>
          <w:kern w:val="0"/>
          <w:lang w:eastAsia="es-MX"/>
          <w14:ligatures w14:val="none"/>
        </w:rPr>
        <w:lastRenderedPageBreak/>
        <w:t>Investigación:</w:t>
      </w:r>
      <w:r w:rsidRPr="00E32DF0">
        <w:rPr>
          <w:rFonts w:ascii="Times New Roman" w:eastAsia="Times New Roman" w:hAnsi="Times New Roman" w:cs="Times New Roman"/>
          <w:kern w:val="0"/>
          <w:lang w:eastAsia="es-MX"/>
          <w14:ligatures w14:val="none"/>
        </w:rPr>
        <w:t xml:space="preserve"> Investigar cómo hacer uso eficiente de las uniones (JOIN), subconsultas, y optimizar las consultas complejas.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Cuando trabajamos con bases de datos complejas, las uniones (JOIN), las subconsultas y la optimización de consultas juegan un papel crucial en el rendimiento y la eficiencia.</w:t>
      </w: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 xml:space="preserve"> Uso Eficiente de JOIN</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El uso de JOIN permite combinar varias tablas basadas en relaciones entre ellas. Sin embargo, es fundamental utilizar JOIN correctamente para evitar impactos negativos en el rendimiento.</w:t>
      </w: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Consejos para optimizar el uso de JOIN</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kern w:val="0"/>
          <w:lang w:eastAsia="es-MX"/>
          <w14:ligatures w14:val="none"/>
        </w:rPr>
        <w:t>Índices adecuados:</w:t>
      </w:r>
      <w:r w:rsidRPr="00E32DF0">
        <w:rPr>
          <w:rFonts w:ascii="Times New Roman" w:eastAsia="Times New Roman" w:hAnsi="Times New Roman" w:cs="Times New Roman"/>
          <w:kern w:val="0"/>
          <w:lang w:eastAsia="es-MX"/>
          <w14:ligatures w14:val="none"/>
        </w:rPr>
        <w:t xml:space="preserve"> Se debe de asegurar de tener índices en las columnas que se usan para unir las tablas. Esto mejora el rendimiento de las uniones, especialmente en tablas grandes.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kern w:val="0"/>
          <w:lang w:eastAsia="es-MX"/>
          <w14:ligatures w14:val="none"/>
        </w:rPr>
        <w:t>Limitar las columnas:</w:t>
      </w:r>
      <w:r w:rsidRPr="00E32DF0">
        <w:rPr>
          <w:rFonts w:ascii="Times New Roman" w:eastAsia="Times New Roman" w:hAnsi="Times New Roman" w:cs="Times New Roman"/>
          <w:kern w:val="0"/>
          <w:lang w:eastAsia="es-MX"/>
          <w14:ligatures w14:val="none"/>
        </w:rPr>
        <w:t xml:space="preserve"> Selecciona solo las columnas necesarias. No utilices SELECT * cuando solo necesitas algunas columnas.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kern w:val="0"/>
          <w:lang w:eastAsia="es-MX"/>
          <w14:ligatures w14:val="none"/>
        </w:rPr>
        <w:t>Filtrado antes de unir:</w:t>
      </w:r>
      <w:r w:rsidRPr="00E32DF0">
        <w:rPr>
          <w:rFonts w:ascii="Times New Roman" w:eastAsia="Times New Roman" w:hAnsi="Times New Roman" w:cs="Times New Roman"/>
          <w:kern w:val="0"/>
          <w:lang w:eastAsia="es-MX"/>
          <w14:ligatures w14:val="none"/>
        </w:rPr>
        <w:t xml:space="preserve"> Siempre que sea posible, se debe filtrar los datos antes de hacer el JOIN. Esto reduce la cantidad de datos que se deben unir.</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kern w:val="0"/>
          <w:lang w:eastAsia="es-MX"/>
          <w14:ligatures w14:val="none"/>
        </w:rPr>
        <w:t>Evitar uniones innecesarias</w:t>
      </w:r>
      <w:r w:rsidRPr="00E32DF0">
        <w:rPr>
          <w:rFonts w:ascii="Times New Roman" w:eastAsia="Times New Roman" w:hAnsi="Times New Roman" w:cs="Times New Roman"/>
          <w:kern w:val="0"/>
          <w:lang w:eastAsia="es-MX"/>
          <w14:ligatures w14:val="none"/>
        </w:rPr>
        <w:t>: Se debe de asegurar de que las uniones que realizas sean necesarias para obtener los resultados deseados. Uniones innecesarias pueden reducir el rendimiento.</w:t>
      </w: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Uso de Subconsultas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Las subconsultas son consultas anidadas dentro de otra consulta. Son útiles para obtener resultados intermedios o para calcular valores que no son directamente accesibles.</w:t>
      </w: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Tipos de subconsultas: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kern w:val="0"/>
          <w:lang w:eastAsia="es-MX"/>
          <w14:ligatures w14:val="none"/>
        </w:rPr>
        <w:t>Subconsulta escalar:</w:t>
      </w:r>
      <w:r w:rsidRPr="00E32DF0">
        <w:rPr>
          <w:rFonts w:ascii="Times New Roman" w:eastAsia="Times New Roman" w:hAnsi="Times New Roman" w:cs="Times New Roman"/>
          <w:kern w:val="0"/>
          <w:lang w:eastAsia="es-MX"/>
          <w14:ligatures w14:val="none"/>
        </w:rPr>
        <w:t xml:space="preserve"> Devuelve un solo valor y se usa en una cláusula como SELECT, WHERE o HAVING.</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kern w:val="0"/>
          <w:lang w:eastAsia="es-MX"/>
          <w14:ligatures w14:val="none"/>
        </w:rPr>
        <w:t>Subconsulta de fila</w:t>
      </w:r>
      <w:r w:rsidRPr="00E32DF0">
        <w:rPr>
          <w:rFonts w:ascii="Times New Roman" w:eastAsia="Times New Roman" w:hAnsi="Times New Roman" w:cs="Times New Roman"/>
          <w:kern w:val="0"/>
          <w:lang w:eastAsia="es-MX"/>
          <w14:ligatures w14:val="none"/>
        </w:rPr>
        <w:t>: Devuelve una sola fila de múltiples columnas.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kern w:val="0"/>
          <w:lang w:eastAsia="es-MX"/>
          <w14:ligatures w14:val="none"/>
        </w:rPr>
        <w:t>Subconsulta de tabla</w:t>
      </w:r>
      <w:r w:rsidRPr="00E32DF0">
        <w:rPr>
          <w:rFonts w:ascii="Times New Roman" w:eastAsia="Times New Roman" w:hAnsi="Times New Roman" w:cs="Times New Roman"/>
          <w:kern w:val="0"/>
          <w:lang w:eastAsia="es-MX"/>
          <w14:ligatures w14:val="none"/>
        </w:rPr>
        <w:t>: Devuelve múltiples filas y columnas, y generalmente se utiliza en una cláusula FROM.</w:t>
      </w: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Consejos para optimizar subconsultas: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kern w:val="0"/>
          <w:lang w:eastAsia="es-MX"/>
          <w14:ligatures w14:val="none"/>
        </w:rPr>
        <w:t>Evitar subconsultas en SELECT si no son necesarias</w:t>
      </w:r>
      <w:r w:rsidRPr="00E32DF0">
        <w:rPr>
          <w:rFonts w:ascii="Times New Roman" w:eastAsia="Times New Roman" w:hAnsi="Times New Roman" w:cs="Times New Roman"/>
          <w:kern w:val="0"/>
          <w:lang w:eastAsia="es-MX"/>
          <w14:ligatures w14:val="none"/>
        </w:rPr>
        <w:t>: Si la subconsulta está en la cláusula SELECT y no se necesita para cada fila, considera reescribir la consulta utilizando JOIN.</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kern w:val="0"/>
          <w:lang w:eastAsia="es-MX"/>
          <w14:ligatures w14:val="none"/>
        </w:rPr>
        <w:t>Usar EXISTS en lugar de IN:</w:t>
      </w:r>
      <w:r w:rsidRPr="00E32DF0">
        <w:rPr>
          <w:rFonts w:ascii="Times New Roman" w:eastAsia="Times New Roman" w:hAnsi="Times New Roman" w:cs="Times New Roman"/>
          <w:kern w:val="0"/>
          <w:lang w:eastAsia="es-MX"/>
          <w14:ligatures w14:val="none"/>
        </w:rPr>
        <w:t xml:space="preserve"> En casos donde una subconsulta devuelve un conjunto grande de resultados, EXISTS puede ser más eficiente que IN, ya que EXISTS termina cuando encuentra el primer valor, mientras que IN debe evaluar toda la subconsulta.</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kern w:val="0"/>
          <w:lang w:eastAsia="es-MX"/>
          <w14:ligatures w14:val="none"/>
        </w:rPr>
        <w:t>Usar subconsultas en la cláusula WHERE:</w:t>
      </w:r>
      <w:r w:rsidRPr="00E32DF0">
        <w:rPr>
          <w:rFonts w:ascii="Times New Roman" w:eastAsia="Times New Roman" w:hAnsi="Times New Roman" w:cs="Times New Roman"/>
          <w:kern w:val="0"/>
          <w:lang w:eastAsia="es-MX"/>
          <w14:ligatures w14:val="none"/>
        </w:rPr>
        <w:t xml:space="preserve"> Si se necesita un valor calculado para filtrar las filas, las subconsultas en WHERE son </w:t>
      </w:r>
      <w:r w:rsidRPr="00E32DF0">
        <w:rPr>
          <w:rFonts w:ascii="Times New Roman" w:eastAsia="Times New Roman" w:hAnsi="Times New Roman" w:cs="Times New Roman"/>
          <w:kern w:val="0"/>
          <w:lang w:eastAsia="es-MX"/>
          <w14:ligatures w14:val="none"/>
        </w:rPr>
        <w:lastRenderedPageBreak/>
        <w:t>eficaces. Sin embargo, deben evitarse si la subconsulta devuelve muchos registros innecesarios.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Optimización de Consultas Complejas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 xml:space="preserve">Las consultas complejas, especialmente aquellas que involucran varias uniones y subconsultas, pueden ser lentas si no están bien optimizadas. </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Estrategias de optimización:</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kern w:val="0"/>
          <w:lang w:eastAsia="es-MX"/>
          <w14:ligatures w14:val="none"/>
        </w:rPr>
        <w:t>Uso de índices:</w:t>
      </w:r>
      <w:r w:rsidRPr="00E32DF0">
        <w:rPr>
          <w:rFonts w:ascii="Times New Roman" w:eastAsia="Times New Roman" w:hAnsi="Times New Roman" w:cs="Times New Roman"/>
          <w:kern w:val="0"/>
          <w:lang w:eastAsia="es-MX"/>
          <w14:ligatures w14:val="none"/>
        </w:rPr>
        <w:t xml:space="preserve"> Se debe de asegurar de que las columnas utilizadas para unir tablas (en las cláusulas ON y WHERE) tengan índices.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kern w:val="0"/>
          <w:lang w:eastAsia="es-MX"/>
          <w14:ligatures w14:val="none"/>
        </w:rPr>
        <w:t>Limitar las filas procesadas</w:t>
      </w:r>
      <w:r w:rsidRPr="00E32DF0">
        <w:rPr>
          <w:rFonts w:ascii="Times New Roman" w:eastAsia="Times New Roman" w:hAnsi="Times New Roman" w:cs="Times New Roman"/>
          <w:kern w:val="0"/>
          <w:lang w:eastAsia="es-MX"/>
          <w14:ligatures w14:val="none"/>
        </w:rPr>
        <w:t>: Se debe de usar LIMIT para evitar procesar demasiadas filas si solo necesitas una muestra o los primeros resultados.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kern w:val="0"/>
          <w:lang w:eastAsia="es-MX"/>
          <w14:ligatures w14:val="none"/>
        </w:rPr>
        <w:t>Evitar SELECT *:</w:t>
      </w:r>
      <w:r w:rsidRPr="00E32DF0">
        <w:rPr>
          <w:rFonts w:ascii="Times New Roman" w:eastAsia="Times New Roman" w:hAnsi="Times New Roman" w:cs="Times New Roman"/>
          <w:kern w:val="0"/>
          <w:lang w:eastAsia="es-MX"/>
          <w14:ligatures w14:val="none"/>
        </w:rPr>
        <w:t xml:space="preserve"> Seleccionar solo las columnas necesarias en lugar de usar SELECT *. Esto reduce la cantidad de datos que el motor de la base de datos debe procesar.</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bCs/>
          <w:kern w:val="0"/>
          <w:lang w:eastAsia="es-MX"/>
          <w14:ligatures w14:val="none"/>
        </w:rPr>
        <w:t>Importancia del Conocimiento:</w:t>
      </w:r>
      <w:r w:rsidRPr="00E32DF0">
        <w:rPr>
          <w:rFonts w:ascii="Times New Roman" w:eastAsia="Times New Roman" w:hAnsi="Times New Roman" w:cs="Times New Roman"/>
          <w:kern w:val="0"/>
          <w:lang w:eastAsia="es-MX"/>
          <w14:ligatures w14:val="none"/>
        </w:rPr>
        <w:t xml:space="preserve"> Las consultas optimizadas aseguran un sistema rápido y eficiente, especialmente en sistemas con alta demanda.</w:t>
      </w:r>
    </w:p>
    <w:p w:rsidR="00D27719" w:rsidRPr="000A1F2D" w:rsidRDefault="00E32DF0" w:rsidP="00E32DF0">
      <w:pPr>
        <w:pStyle w:val="Prrafodelista"/>
        <w:numPr>
          <w:ilvl w:val="1"/>
          <w:numId w:val="13"/>
        </w:numPr>
        <w:rPr>
          <w:rFonts w:ascii="Times New Roman" w:eastAsia="Times New Roman" w:hAnsi="Times New Roman" w:cs="Times New Roman"/>
          <w:sz w:val="28"/>
          <w:lang w:eastAsia="es-MX"/>
        </w:rPr>
      </w:pPr>
      <w:r w:rsidRPr="000A1F2D">
        <w:rPr>
          <w:rFonts w:ascii="Times New Roman" w:eastAsia="Times New Roman" w:hAnsi="Times New Roman" w:cs="Times New Roman"/>
          <w:b/>
          <w:bCs/>
          <w:sz w:val="28"/>
          <w:lang w:eastAsia="es-MX"/>
        </w:rPr>
        <w:t xml:space="preserve"> </w:t>
      </w:r>
      <w:r w:rsidR="00D27719" w:rsidRPr="000A1F2D">
        <w:rPr>
          <w:rFonts w:ascii="Times New Roman" w:eastAsia="Times New Roman" w:hAnsi="Times New Roman" w:cs="Times New Roman"/>
          <w:b/>
          <w:bCs/>
          <w:sz w:val="28"/>
          <w:lang w:eastAsia="es-MX"/>
        </w:rPr>
        <w:t>Utilizar particionamiento de tablas.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bCs/>
          <w:kern w:val="0"/>
          <w:lang w:eastAsia="es-MX"/>
          <w14:ligatures w14:val="none"/>
        </w:rPr>
        <w:t>Práctica:</w:t>
      </w:r>
      <w:r w:rsidRPr="00E32DF0">
        <w:rPr>
          <w:rFonts w:ascii="Times New Roman" w:eastAsia="Times New Roman" w:hAnsi="Times New Roman" w:cs="Times New Roman"/>
          <w:kern w:val="0"/>
          <w:lang w:eastAsia="es-MX"/>
          <w14:ligatures w14:val="none"/>
        </w:rPr>
        <w:t xml:space="preserve"> Dividir tablas grandes, como Reservas, en particiones según una clave (por ejemplo, por fecha).</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 xml:space="preserve">En el caso de nuestra base de datos se va a realizar la partición de la tabla funciones </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hAnsi="Times New Roman" w:cs="Times New Roman"/>
          <w:noProof/>
          <w:lang w:eastAsia="es-EC"/>
        </w:rPr>
        <w:drawing>
          <wp:inline distT="0" distB="0" distL="0" distR="0" wp14:anchorId="3EAEC855" wp14:editId="524828C3">
            <wp:extent cx="4524375" cy="22288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4375" cy="2228850"/>
                    </a:xfrm>
                    <a:prstGeom prst="rect">
                      <a:avLst/>
                    </a:prstGeom>
                  </pic:spPr>
                </pic:pic>
              </a:graphicData>
            </a:graphic>
          </wp:inline>
        </w:drawing>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hAnsi="Times New Roman" w:cs="Times New Roman"/>
          <w:noProof/>
          <w:lang w:eastAsia="es-EC"/>
        </w:rPr>
        <w:lastRenderedPageBreak/>
        <w:drawing>
          <wp:inline distT="0" distB="0" distL="0" distR="0" wp14:anchorId="3550B069" wp14:editId="738C7160">
            <wp:extent cx="4114800" cy="2343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4800" cy="2343150"/>
                    </a:xfrm>
                    <a:prstGeom prst="rect">
                      <a:avLst/>
                    </a:prstGeom>
                  </pic:spPr>
                </pic:pic>
              </a:graphicData>
            </a:graphic>
          </wp:inline>
        </w:drawing>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hAnsi="Times New Roman" w:cs="Times New Roman"/>
          <w:noProof/>
          <w:lang w:eastAsia="es-EC"/>
        </w:rPr>
        <w:drawing>
          <wp:inline distT="0" distB="0" distL="0" distR="0" wp14:anchorId="6DE669C8" wp14:editId="3B750BE0">
            <wp:extent cx="3733800" cy="819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3800" cy="819150"/>
                    </a:xfrm>
                    <a:prstGeom prst="rect">
                      <a:avLst/>
                    </a:prstGeom>
                  </pic:spPr>
                </pic:pic>
              </a:graphicData>
            </a:graphic>
          </wp:inline>
        </w:drawing>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bCs/>
          <w:kern w:val="0"/>
          <w:lang w:eastAsia="es-MX"/>
          <w14:ligatures w14:val="none"/>
        </w:rPr>
        <w:t>Investigación:</w:t>
      </w:r>
      <w:r w:rsidRPr="00E32DF0">
        <w:rPr>
          <w:rFonts w:ascii="Times New Roman" w:eastAsia="Times New Roman" w:hAnsi="Times New Roman" w:cs="Times New Roman"/>
          <w:kern w:val="0"/>
          <w:lang w:eastAsia="es-MX"/>
          <w14:ligatures w14:val="none"/>
        </w:rPr>
        <w:t xml:space="preserve"> Investigar sobre los beneficios del particionamiento y cómo implementarlo en sistemas de bases de datos grandes.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 xml:space="preserve">El particionamiento de bases de datos es una técnica que implica dividir una tabla grande en varias tablas más pequeñas (particiones), pero a efectos de consultas y administración, se sigue tratando como una sola. Este enfoque puede mejorar el rendimiento y la eficiencia en la administración de bases de datos grandes. </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Beneficios</w:t>
      </w: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Mejora del rendimiento de las consultas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Al particionar una tabla, las consultas pueden ser más eficientes porque solo se necesita buscar en una partición específica en lugar de escanear toda la tabla.</w:t>
      </w: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Mantenimiento más fácil</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Se puede hacer respaldos de particiones específicas en lugar de hacer un respaldo completo de una tabla grande, lo que puede reducir el tiempo de ejecución de los backups y aumentar la eficiencia de la recuperación de datos.</w:t>
      </w: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Escalabilidad mejorada</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A medida que los datos aumentan, el particionamiento puede ayudar a mantener el rendimiento de las consultas de manera constante, dividiendo el trabajo entre varias particiones. También puede ser más sencillo distribuir las particiones en diferentes servidores o en diferentes ubicaciones geográficas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lastRenderedPageBreak/>
        <w:t>Implementación del particionamiento</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Implementar particionamiento en bases de datos grandes requiere una planificación cuidadosa. Existen varios enfoques para particionar, dependiendo de las necesidades y características de los datos.</w:t>
      </w: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 xml:space="preserve"> Tipos de particionamiento</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kern w:val="0"/>
          <w:lang w:eastAsia="es-MX"/>
          <w14:ligatures w14:val="none"/>
        </w:rPr>
        <w:t>Por rango (Range Partitioning):</w:t>
      </w:r>
      <w:r w:rsidRPr="00E32DF0">
        <w:rPr>
          <w:rFonts w:ascii="Times New Roman" w:eastAsia="Times New Roman" w:hAnsi="Times New Roman" w:cs="Times New Roman"/>
          <w:kern w:val="0"/>
          <w:lang w:eastAsia="es-MX"/>
          <w14:ligatures w14:val="none"/>
        </w:rPr>
        <w:t xml:space="preserve"> Es uno de los tipos más comunes. Se divide una tabla en particiones basadas en un rango de valores, por ejemplo, fechas o valores numéricos. Es ideal para tablas donde los datos siguen un patrón cronológico, como registros de ventas por año o por mes.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kern w:val="0"/>
          <w:lang w:eastAsia="es-MX"/>
          <w14:ligatures w14:val="none"/>
        </w:rPr>
        <w:t>Por lista (List Partitioning):</w:t>
      </w:r>
      <w:r w:rsidRPr="00E32DF0">
        <w:rPr>
          <w:rFonts w:ascii="Times New Roman" w:eastAsia="Times New Roman" w:hAnsi="Times New Roman" w:cs="Times New Roman"/>
          <w:kern w:val="0"/>
          <w:lang w:eastAsia="es-MX"/>
          <w14:ligatures w14:val="none"/>
        </w:rPr>
        <w:t xml:space="preserve"> Se divide la tabla en particiones según un conjunto de valores discretos, como categorías o grupos específicos. Es útil cuando los datos pertenecen a categorías predefinidas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b/>
          <w:kern w:val="0"/>
          <w:lang w:eastAsia="es-MX"/>
          <w14:ligatures w14:val="none"/>
        </w:rPr>
        <w:t>Por hash (Hash Partitioning</w:t>
      </w:r>
      <w:r w:rsidRPr="00E32DF0">
        <w:rPr>
          <w:rFonts w:ascii="Times New Roman" w:eastAsia="Times New Roman" w:hAnsi="Times New Roman" w:cs="Times New Roman"/>
          <w:kern w:val="0"/>
          <w:lang w:eastAsia="es-MX"/>
          <w14:ligatures w14:val="none"/>
        </w:rPr>
        <w:t>): La tabla se divide en particiones usando una función hash en una o más columnas. Esto distribuye los datos de manera uniforme entre las particiones. Es útil cuando no existe un patrón claro de distribución para los datos.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b/>
          <w:kern w:val="0"/>
          <w:lang w:eastAsia="es-MX"/>
          <w14:ligatures w14:val="none"/>
        </w:rPr>
      </w:pPr>
      <w:r w:rsidRPr="00E32DF0">
        <w:rPr>
          <w:rFonts w:ascii="Times New Roman" w:eastAsia="Times New Roman" w:hAnsi="Times New Roman" w:cs="Times New Roman"/>
          <w:b/>
          <w:kern w:val="0"/>
          <w:lang w:eastAsia="es-MX"/>
          <w14:ligatures w14:val="none"/>
        </w:rPr>
        <w:t>Consideraciones para la implementación</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 xml:space="preserve">No todas las bases de datos soportan particionamiento o tienen limitaciones en las características. </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 xml:space="preserve"> Si bien el particionamiento mejora el rendimiento de muchas consultas, algunas consultas pueden volverse más lentas si no se tienen en cuenta las particiones adecuadas. Siempre es importante probar y ajustar las consultas para asegurarse de que se aproveche correctamente el particionamiento.</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 xml:space="preserve"> Los índices juegan un papel crucial en las tablas particionadas. Se debe de asegurar de tener índices apropiados para optimizar el rendimiento de las consultas en las particiones</w:t>
      </w: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p>
    <w:p w:rsidR="00D27719" w:rsidRPr="00E32DF0" w:rsidRDefault="00D27719" w:rsidP="00D27719">
      <w:pPr>
        <w:pStyle w:val="Prrafodelista"/>
        <w:ind w:left="1440"/>
        <w:rPr>
          <w:rFonts w:ascii="Times New Roman" w:eastAsia="Times New Roman" w:hAnsi="Times New Roman" w:cs="Times New Roman"/>
          <w:kern w:val="0"/>
          <w:lang w:eastAsia="es-MX"/>
          <w14:ligatures w14:val="none"/>
        </w:rPr>
      </w:pPr>
      <w:r w:rsidRPr="00E32DF0">
        <w:rPr>
          <w:rFonts w:ascii="Times New Roman" w:eastAsia="Times New Roman" w:hAnsi="Times New Roman" w:cs="Times New Roman"/>
          <w:kern w:val="0"/>
          <w:lang w:eastAsia="es-MX"/>
          <w14:ligatures w14:val="none"/>
        </w:rPr>
        <w:t>Si ya se tiene una tabla con muchos registros y se desea particionarla, primero se debe pensar en cómo migrar los datos a las nuevas particiones sin interrumpir el servicio.</w:t>
      </w:r>
    </w:p>
    <w:p w:rsidR="00D27719" w:rsidRPr="00E32DF0" w:rsidRDefault="00D27719" w:rsidP="00D27719">
      <w:pPr>
        <w:ind w:left="1440"/>
        <w:contextualSpacing/>
        <w:rPr>
          <w:rFonts w:ascii="Times New Roman" w:eastAsia="Times New Roman" w:hAnsi="Times New Roman" w:cs="Times New Roman"/>
          <w:sz w:val="24"/>
          <w:szCs w:val="24"/>
          <w:lang w:val="es-MX" w:eastAsia="es-MX"/>
        </w:rPr>
      </w:pPr>
      <w:r w:rsidRPr="00E32DF0">
        <w:rPr>
          <w:rFonts w:ascii="Times New Roman" w:eastAsia="Times New Roman" w:hAnsi="Times New Roman" w:cs="Times New Roman"/>
          <w:b/>
          <w:bCs/>
          <w:sz w:val="24"/>
          <w:szCs w:val="24"/>
          <w:lang w:eastAsia="es-MX"/>
        </w:rPr>
        <w:t>Importancia del Conocimiento:</w:t>
      </w:r>
      <w:r w:rsidRPr="00E32DF0">
        <w:rPr>
          <w:rFonts w:ascii="Times New Roman" w:eastAsia="Times New Roman" w:hAnsi="Times New Roman" w:cs="Times New Roman"/>
          <w:sz w:val="24"/>
          <w:szCs w:val="24"/>
          <w:lang w:eastAsia="es-MX"/>
        </w:rPr>
        <w:t xml:space="preserve"> El particionamiento de tablas mejora la escalabilidad y el rendimiento en bases de datos con gran volumen de datos.</w:t>
      </w:r>
    </w:p>
    <w:p w:rsidR="00D27719" w:rsidRPr="00E32DF0" w:rsidRDefault="00D27719" w:rsidP="00D27719">
      <w:pPr>
        <w:spacing w:before="100" w:beforeAutospacing="1" w:after="100" w:afterAutospacing="1"/>
        <w:ind w:left="1800"/>
        <w:contextualSpacing/>
        <w:rPr>
          <w:rFonts w:ascii="Times New Roman" w:eastAsia="Times New Roman" w:hAnsi="Times New Roman" w:cs="Times New Roman"/>
          <w:sz w:val="24"/>
          <w:szCs w:val="24"/>
          <w:lang w:val="es-MX" w:eastAsia="es-MX"/>
        </w:rPr>
      </w:pPr>
    </w:p>
    <w:p w:rsidR="00D27719" w:rsidRPr="000A1F2D" w:rsidRDefault="00D27719" w:rsidP="00E32DF0">
      <w:pPr>
        <w:pStyle w:val="NormalWeb"/>
        <w:numPr>
          <w:ilvl w:val="0"/>
          <w:numId w:val="14"/>
        </w:numPr>
        <w:rPr>
          <w:b/>
          <w:bCs/>
          <w:sz w:val="28"/>
        </w:rPr>
      </w:pPr>
      <w:r w:rsidRPr="000A1F2D">
        <w:rPr>
          <w:b/>
          <w:bCs/>
          <w:sz w:val="28"/>
        </w:rPr>
        <w:lastRenderedPageBreak/>
        <w:t>Procedimientos Almacenados, Vistas y Triggers, Funciones (prácticas de cada uno)</w:t>
      </w:r>
    </w:p>
    <w:p w:rsidR="00D27719" w:rsidRPr="000A1F2D" w:rsidRDefault="00E32DF0" w:rsidP="00D27719">
      <w:pPr>
        <w:pStyle w:val="NormalWeb"/>
        <w:ind w:left="360" w:firstLine="348"/>
        <w:rPr>
          <w:b/>
          <w:bCs/>
          <w:sz w:val="28"/>
        </w:rPr>
      </w:pPr>
      <w:r w:rsidRPr="000A1F2D">
        <w:rPr>
          <w:b/>
          <w:bCs/>
          <w:sz w:val="28"/>
        </w:rPr>
        <w:t>6.</w:t>
      </w:r>
      <w:r w:rsidR="00D27719" w:rsidRPr="000A1F2D">
        <w:rPr>
          <w:b/>
          <w:bCs/>
          <w:sz w:val="28"/>
        </w:rPr>
        <w:t>1.</w:t>
      </w:r>
      <w:r w:rsidR="00D27719" w:rsidRPr="000A1F2D">
        <w:rPr>
          <w:b/>
          <w:bCs/>
          <w:sz w:val="28"/>
        </w:rPr>
        <w:tab/>
        <w:t>Crear procedimientos almacenados.</w:t>
      </w:r>
    </w:p>
    <w:p w:rsidR="00D27719" w:rsidRPr="00E32DF0" w:rsidRDefault="00D27719" w:rsidP="00D27719">
      <w:pPr>
        <w:pStyle w:val="NormalWeb"/>
        <w:ind w:left="360"/>
      </w:pPr>
      <w:r w:rsidRPr="00E32DF0">
        <w:t>Práctica: Crear un procedimiento para calcular el precio total de una reserva, aplicando descuentos y cargos adicionales, aplicar 2 ejercicios y explicar comprensión al 100%:</w:t>
      </w:r>
    </w:p>
    <w:p w:rsidR="00D27719" w:rsidRPr="00E32DF0" w:rsidRDefault="00D27719" w:rsidP="00D27719">
      <w:pPr>
        <w:pStyle w:val="NormalWeb"/>
      </w:pPr>
      <w:r w:rsidRPr="00E32DF0">
        <w:t>El siguiente procedimiento calcula el precio total de una reserva de boletos para el cine, considerando los siguientes aspectos: el precio base del boleto, los descuentos aplicables y los cargos adicionales, si los hubiera. Este procedimiento debe realizarse cada vez que un cliente realice una compra, y puede involucrar distintas situaciones, como descuentos por promociones o cargos extra por asientos premium, etc.</w:t>
      </w:r>
    </w:p>
    <w:p w:rsidR="00D27719" w:rsidRPr="00E32DF0" w:rsidRDefault="00D27719" w:rsidP="00D27719">
      <w:pPr>
        <w:pStyle w:val="NormalWeb"/>
        <w:rPr>
          <w:b/>
          <w:bCs/>
        </w:rPr>
      </w:pPr>
      <w:r w:rsidRPr="00E32DF0">
        <w:rPr>
          <w:b/>
          <w:bCs/>
        </w:rPr>
        <w:t>Pasos:</w:t>
      </w:r>
    </w:p>
    <w:p w:rsidR="00D27719" w:rsidRPr="00E32DF0" w:rsidRDefault="00D27719" w:rsidP="00D27719">
      <w:pPr>
        <w:pStyle w:val="NormalWeb"/>
      </w:pPr>
      <w:r w:rsidRPr="00E32DF0">
        <w:rPr>
          <w:b/>
          <w:bCs/>
        </w:rPr>
        <w:t>Obtener el precio del boleto:</w:t>
      </w:r>
      <w:r w:rsidRPr="00E32DF0">
        <w:t xml:space="preserve"> El precio base del boleto se obtiene a partir del número de asientos reservados y el precio estándar por asiento.</w:t>
      </w:r>
    </w:p>
    <w:p w:rsidR="00D27719" w:rsidRPr="00E32DF0" w:rsidRDefault="00D27719" w:rsidP="00D27719">
      <w:pPr>
        <w:pStyle w:val="NormalWeb"/>
      </w:pPr>
      <w:r w:rsidRPr="00E32DF0">
        <w:rPr>
          <w:b/>
          <w:bCs/>
        </w:rPr>
        <w:t>Aplicar descuentos:</w:t>
      </w:r>
      <w:r w:rsidRPr="00E32DF0">
        <w:t xml:space="preserve"> Dependiendo de la situación del cliente (por ejemplo, si tiene una membresía o si hay una promoción vigente), se puede aplicar un descuento sobre el precio base. Los descuentos se pueden expresar como un porcentaje o también como un valor fijo.</w:t>
      </w:r>
    </w:p>
    <w:p w:rsidR="00D27719" w:rsidRPr="00E32DF0" w:rsidRDefault="00D27719" w:rsidP="00D27719">
      <w:pPr>
        <w:pStyle w:val="NormalWeb"/>
      </w:pPr>
    </w:p>
    <w:p w:rsidR="00D27719" w:rsidRPr="00E32DF0" w:rsidRDefault="00D27719" w:rsidP="00D27719">
      <w:pPr>
        <w:pStyle w:val="NormalWeb"/>
      </w:pPr>
      <w:r w:rsidRPr="00E32DF0">
        <w:rPr>
          <w:b/>
          <w:bCs/>
        </w:rPr>
        <w:t>Aplicar cargos adicionales:</w:t>
      </w:r>
      <w:r w:rsidRPr="00E32DF0">
        <w:t xml:space="preserve"> Si el cliente opta por servicios adicionales como asientos VIP o premium, se añaden cargos adicionales al precio total.</w:t>
      </w:r>
    </w:p>
    <w:p w:rsidR="00D27719" w:rsidRPr="00E32DF0" w:rsidRDefault="00D27719" w:rsidP="00D27719">
      <w:pPr>
        <w:pStyle w:val="NormalWeb"/>
      </w:pPr>
      <w:r w:rsidRPr="00E32DF0">
        <w:rPr>
          <w:b/>
          <w:bCs/>
        </w:rPr>
        <w:t>Calcular el precio total:</w:t>
      </w:r>
      <w:r w:rsidRPr="00E32DF0">
        <w:t xml:space="preserve"> El precio total será la suma del precio base, los descuentos y los cargos adicionales. Este es el valor final que se utilizará para completar la reserva y generar el boleto.</w:t>
      </w:r>
    </w:p>
    <w:p w:rsidR="00D27719" w:rsidRDefault="00D27719" w:rsidP="00D27719">
      <w:pPr>
        <w:pStyle w:val="NormalWeb"/>
        <w:ind w:left="360"/>
        <w:jc w:val="center"/>
      </w:pPr>
      <w:r w:rsidRPr="00E32DF0">
        <w:rPr>
          <w:noProof/>
        </w:rPr>
        <w:drawing>
          <wp:inline distT="0" distB="0" distL="0" distR="0" wp14:anchorId="145571B6" wp14:editId="2CF804B9">
            <wp:extent cx="4629150" cy="1975439"/>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7110" cy="1978836"/>
                    </a:xfrm>
                    <a:prstGeom prst="rect">
                      <a:avLst/>
                    </a:prstGeom>
                  </pic:spPr>
                </pic:pic>
              </a:graphicData>
            </a:graphic>
          </wp:inline>
        </w:drawing>
      </w:r>
    </w:p>
    <w:p w:rsidR="000A1F2D" w:rsidRPr="00E32DF0" w:rsidRDefault="000A1F2D" w:rsidP="00D27719">
      <w:pPr>
        <w:pStyle w:val="NormalWeb"/>
        <w:ind w:left="360"/>
        <w:jc w:val="center"/>
      </w:pPr>
    </w:p>
    <w:p w:rsidR="00D27719" w:rsidRPr="00E32DF0" w:rsidRDefault="00D27719" w:rsidP="00D27719">
      <w:pPr>
        <w:pStyle w:val="NormalWeb"/>
        <w:ind w:left="360"/>
      </w:pPr>
      <w:r w:rsidRPr="00E32DF0">
        <w:rPr>
          <w:b/>
          <w:bCs/>
        </w:rPr>
        <w:lastRenderedPageBreak/>
        <w:t>Ejercicio 1:</w:t>
      </w:r>
      <w:r w:rsidRPr="00E32DF0">
        <w:t xml:space="preserve"> Calcular el precio total para una reserva de 3 asientos con un descuento y un cargo adicional.</w:t>
      </w:r>
    </w:p>
    <w:p w:rsidR="00D27719" w:rsidRPr="00E32DF0" w:rsidRDefault="00D27719" w:rsidP="00D27719">
      <w:pPr>
        <w:pStyle w:val="NormalWeb"/>
        <w:ind w:left="360"/>
      </w:pPr>
      <w:r w:rsidRPr="00E32DF0">
        <w:t>Contexto:</w:t>
      </w:r>
    </w:p>
    <w:p w:rsidR="00D27719" w:rsidRPr="00E32DF0" w:rsidRDefault="00D27719" w:rsidP="00D27719">
      <w:pPr>
        <w:pStyle w:val="NormalWeb"/>
        <w:ind w:left="360"/>
      </w:pPr>
      <w:r w:rsidRPr="00E32DF0">
        <w:t>Un cliente reserva 3 asientos para una película. El precio base del boleto por asiento es de $10. Además, el cliente tiene un 10% de descuento por ser miembro y ha optado por asientos premium con un cargo adicional de $5 por cada asiento. Calculamos el precio total de esta reserva:</w:t>
      </w:r>
    </w:p>
    <w:p w:rsidR="00D27719" w:rsidRPr="00E32DF0" w:rsidRDefault="00D27719" w:rsidP="00D27719">
      <w:pPr>
        <w:pStyle w:val="NormalWeb"/>
        <w:ind w:left="360"/>
      </w:pPr>
      <w:r w:rsidRPr="00E32DF0">
        <w:rPr>
          <w:noProof/>
        </w:rPr>
        <w:drawing>
          <wp:inline distT="0" distB="0" distL="0" distR="0" wp14:anchorId="41D9EA20" wp14:editId="5FF79AF3">
            <wp:extent cx="5563376" cy="1667108"/>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3376" cy="1667108"/>
                    </a:xfrm>
                    <a:prstGeom prst="rect">
                      <a:avLst/>
                    </a:prstGeom>
                  </pic:spPr>
                </pic:pic>
              </a:graphicData>
            </a:graphic>
          </wp:inline>
        </w:drawing>
      </w:r>
    </w:p>
    <w:p w:rsidR="00D27719" w:rsidRPr="00E32DF0" w:rsidRDefault="00D27719" w:rsidP="00D27719">
      <w:pPr>
        <w:pStyle w:val="NormalWeb"/>
        <w:ind w:left="360"/>
      </w:pPr>
      <w:r w:rsidRPr="00E32DF0">
        <w:rPr>
          <w:b/>
          <w:bCs/>
        </w:rPr>
        <w:t>Ejercicio 2:</w:t>
      </w:r>
      <w:r w:rsidRPr="00E32DF0">
        <w:t xml:space="preserve"> Calcular el precio total para una reserva sin descuento y sin cargo adicional.</w:t>
      </w:r>
    </w:p>
    <w:p w:rsidR="00D27719" w:rsidRPr="00E32DF0" w:rsidRDefault="00D27719" w:rsidP="00D27719">
      <w:pPr>
        <w:pStyle w:val="NormalWeb"/>
        <w:ind w:left="360"/>
      </w:pPr>
      <w:r w:rsidRPr="00E32DF0">
        <w:t>Contexto:</w:t>
      </w:r>
    </w:p>
    <w:p w:rsidR="00D27719" w:rsidRPr="00E32DF0" w:rsidRDefault="00D27719" w:rsidP="00D27719">
      <w:pPr>
        <w:pStyle w:val="NormalWeb"/>
        <w:ind w:left="360"/>
      </w:pPr>
      <w:r w:rsidRPr="00E32DF0">
        <w:t>Ahora supongamos que un cliente ha reservado 5 asientos para una película sin aplicar ningún descuento y sin optar por asientos premium. El precio base del boleto es de $12 por asiento.</w:t>
      </w:r>
    </w:p>
    <w:p w:rsidR="00D27719" w:rsidRPr="00E32DF0" w:rsidRDefault="00D27719" w:rsidP="00D27719">
      <w:pPr>
        <w:pStyle w:val="NormalWeb"/>
        <w:ind w:left="360"/>
      </w:pPr>
    </w:p>
    <w:p w:rsidR="00D27719" w:rsidRPr="00E32DF0" w:rsidRDefault="00D27719" w:rsidP="00D27719">
      <w:pPr>
        <w:pStyle w:val="NormalWeb"/>
        <w:ind w:left="360"/>
      </w:pPr>
      <w:r w:rsidRPr="00E32DF0">
        <w:rPr>
          <w:noProof/>
        </w:rPr>
        <w:drawing>
          <wp:inline distT="0" distB="0" distL="0" distR="0" wp14:anchorId="39004780" wp14:editId="5AC3D091">
            <wp:extent cx="6188710" cy="1453515"/>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710" cy="1453515"/>
                    </a:xfrm>
                    <a:prstGeom prst="rect">
                      <a:avLst/>
                    </a:prstGeom>
                  </pic:spPr>
                </pic:pic>
              </a:graphicData>
            </a:graphic>
          </wp:inline>
        </w:drawing>
      </w:r>
    </w:p>
    <w:p w:rsidR="00D27719" w:rsidRPr="00E32DF0" w:rsidRDefault="00D27719" w:rsidP="00D27719">
      <w:pPr>
        <w:pStyle w:val="NormalWeb"/>
      </w:pPr>
      <w:r w:rsidRPr="00E32DF0">
        <w:rPr>
          <w:b/>
          <w:bCs/>
        </w:rPr>
        <w:t>Investigación:</w:t>
      </w:r>
      <w:r w:rsidRPr="00E32DF0">
        <w:t xml:space="preserve"> Explorar cómo los procedimientos almacenados pueden mejorar la reutilización de código y la eficiencia.</w:t>
      </w:r>
    </w:p>
    <w:p w:rsidR="00D27719" w:rsidRPr="00E32DF0" w:rsidRDefault="00D27719" w:rsidP="00D27719">
      <w:pPr>
        <w:spacing w:before="100" w:beforeAutospacing="1" w:after="100" w:afterAutospacing="1" w:line="276" w:lineRule="auto"/>
        <w:rPr>
          <w:rFonts w:ascii="Times New Roman" w:eastAsia="Times New Roman" w:hAnsi="Times New Roman" w:cs="Times New Roman"/>
          <w:sz w:val="24"/>
          <w:szCs w:val="24"/>
        </w:rPr>
      </w:pPr>
      <w:r w:rsidRPr="00E32DF0">
        <w:rPr>
          <w:rFonts w:ascii="Times New Roman" w:eastAsia="Times New Roman" w:hAnsi="Times New Roman" w:cs="Times New Roman"/>
          <w:sz w:val="24"/>
          <w:szCs w:val="24"/>
        </w:rPr>
        <w:t>Los procedimientos almacenados son bloques de código SQL que se almacenan y ejecutan directamente en el servidor de bases de datos. Su uso ofrece múltiples ventajas en términos de eficiencia, seguridad y mantenimiento del sistema. A continuación, se detallan algunas de las principales ventajas:</w:t>
      </w:r>
    </w:p>
    <w:p w:rsidR="00D27719" w:rsidRPr="00E32DF0" w:rsidRDefault="00D27719" w:rsidP="00D27719">
      <w:pPr>
        <w:spacing w:before="100" w:beforeAutospacing="1" w:after="100" w:afterAutospacing="1" w:line="276" w:lineRule="auto"/>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lastRenderedPageBreak/>
        <w:t>1. Reutilización de código:</w:t>
      </w:r>
      <w:r w:rsidRPr="00E32DF0">
        <w:rPr>
          <w:rFonts w:ascii="Times New Roman" w:eastAsia="Times New Roman" w:hAnsi="Times New Roman" w:cs="Times New Roman"/>
          <w:sz w:val="24"/>
          <w:szCs w:val="24"/>
        </w:rPr>
        <w:t xml:space="preserve"> Al encapsular la lógica de negocio en procedimientos almacenados, se facilita su reutilización en diferentes partes de una aplicación o en diversas tareas de administración de la base de datos. Esto evita la duplicación de código y simplifica el mantenimiento, ya que cualquier cambio en la lógica se realiza en un único lugar, garantizando consistencia en toda la aplicación. </w:t>
      </w:r>
    </w:p>
    <w:p w:rsidR="00D27719" w:rsidRPr="00E32DF0" w:rsidRDefault="00D27719" w:rsidP="00D27719">
      <w:pPr>
        <w:spacing w:before="100" w:beforeAutospacing="1" w:after="100" w:afterAutospacing="1" w:line="276" w:lineRule="auto"/>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t>2. Mejora del rendimiento:</w:t>
      </w:r>
      <w:r w:rsidRPr="00E32DF0">
        <w:rPr>
          <w:rFonts w:ascii="Times New Roman" w:eastAsia="Times New Roman" w:hAnsi="Times New Roman" w:cs="Times New Roman"/>
          <w:sz w:val="24"/>
          <w:szCs w:val="24"/>
        </w:rPr>
        <w:t xml:space="preserve"> Los procedimientos almacenados se ejecutan en el servidor de bases de datos, lo que reduce la necesidad de enviar múltiples consultas desde la aplicación cliente. Esto disminuye el tráfico de red y permite que las operaciones se realicen de manera más eficiente. Además, al estar precompilados, su ejecución es más rápida en comparación con consultas ad hoc enviadas desde el cliente. </w:t>
      </w:r>
    </w:p>
    <w:p w:rsidR="00D27719" w:rsidRPr="00E32DF0" w:rsidRDefault="00D27719" w:rsidP="00D27719">
      <w:pPr>
        <w:spacing w:before="100" w:beforeAutospacing="1" w:after="100" w:afterAutospacing="1" w:line="276" w:lineRule="auto"/>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t>3. Seguridad mejorada:</w:t>
      </w:r>
      <w:r w:rsidRPr="00E32DF0">
        <w:rPr>
          <w:rFonts w:ascii="Times New Roman" w:eastAsia="Times New Roman" w:hAnsi="Times New Roman" w:cs="Times New Roman"/>
          <w:sz w:val="24"/>
          <w:szCs w:val="24"/>
        </w:rPr>
        <w:t xml:space="preserve"> Al utilizar procedimientos almacenados, se puede restringir el acceso directo a las tablas, permitiendo que los usuarios interactúen con los datos únicamente a través de estos procedimientos. Esto añade una capa adicional de seguridad, ya que se pueden implementar controles y validaciones dentro de los procedimientos para garantizar la integridad y confidencialidad de los datos. </w:t>
      </w:r>
    </w:p>
    <w:p w:rsidR="00D27719" w:rsidRPr="00E32DF0" w:rsidRDefault="00D27719" w:rsidP="00D27719">
      <w:pPr>
        <w:spacing w:before="100" w:beforeAutospacing="1" w:after="100" w:afterAutospacing="1" w:line="276" w:lineRule="auto"/>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t>4. Mantenimiento simplificado:</w:t>
      </w:r>
      <w:r w:rsidRPr="00E32DF0">
        <w:rPr>
          <w:rFonts w:ascii="Times New Roman" w:eastAsia="Times New Roman" w:hAnsi="Times New Roman" w:cs="Times New Roman"/>
          <w:sz w:val="24"/>
          <w:szCs w:val="24"/>
        </w:rPr>
        <w:t xml:space="preserve"> Centralizar la lógica de negocio en procedimientos almacenados facilita el mantenimiento del sistema. Cualquier modificación o actualización en la lógica se realiza en el procedimiento correspondiente, sin necesidad de cambiar múltiples aplicaciones o interfaces que dependan de esa lógica. Esto reduce el riesgo de errores y asegura una implementación coherente de las reglas de negocio. </w:t>
      </w:r>
    </w:p>
    <w:p w:rsidR="00D27719" w:rsidRPr="00E32DF0" w:rsidRDefault="00D27719" w:rsidP="00D27719">
      <w:pPr>
        <w:spacing w:before="100" w:beforeAutospacing="1" w:after="100" w:afterAutospacing="1" w:line="276" w:lineRule="auto"/>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t>5. Reducción del tráfico de red:</w:t>
      </w:r>
      <w:r w:rsidRPr="00E32DF0">
        <w:rPr>
          <w:rFonts w:ascii="Times New Roman" w:eastAsia="Times New Roman" w:hAnsi="Times New Roman" w:cs="Times New Roman"/>
          <w:sz w:val="24"/>
          <w:szCs w:val="24"/>
        </w:rPr>
        <w:t xml:space="preserve"> Al ejecutar múltiples instrucciones SQL en una sola llamada al procedimiento almacenado, se minimiza la comunicación entre el cliente y el servidor. Esto disminuye el tráfico de red y mejora el rendimiento de la aplicación, especialmente en entornos donde la latencia de red es un factor crítico. </w:t>
      </w:r>
    </w:p>
    <w:p w:rsidR="00D27719" w:rsidRPr="00E32DF0" w:rsidRDefault="00D27719" w:rsidP="00D27719">
      <w:pPr>
        <w:pStyle w:val="NormalWeb"/>
      </w:pPr>
      <w:r w:rsidRPr="00E32DF0">
        <w:rPr>
          <w:b/>
          <w:bCs/>
        </w:rPr>
        <w:t>Importancia del Conocimiento:</w:t>
      </w:r>
      <w:r w:rsidRPr="00E32DF0">
        <w:t xml:space="preserve"> Los procedimientos almacenados centralizan la lógica y pueden mejorar el rendimiento al ejecutarse directamente en el servidor.</w:t>
      </w:r>
    </w:p>
    <w:p w:rsidR="00D27719" w:rsidRPr="00E32DF0" w:rsidRDefault="00E32DF0" w:rsidP="00D27719">
      <w:pPr>
        <w:ind w:firstLine="708"/>
        <w:rPr>
          <w:rFonts w:ascii="Times New Roman" w:hAnsi="Times New Roman" w:cs="Times New Roman"/>
          <w:b/>
          <w:bCs/>
          <w:sz w:val="24"/>
          <w:szCs w:val="24"/>
        </w:rPr>
      </w:pPr>
      <w:r w:rsidRPr="00E32DF0">
        <w:rPr>
          <w:rFonts w:ascii="Times New Roman" w:hAnsi="Times New Roman" w:cs="Times New Roman"/>
          <w:b/>
          <w:bCs/>
          <w:sz w:val="24"/>
          <w:szCs w:val="24"/>
        </w:rPr>
        <w:t>6.</w:t>
      </w:r>
      <w:r w:rsidR="00D27719" w:rsidRPr="00E32DF0">
        <w:rPr>
          <w:rFonts w:ascii="Times New Roman" w:hAnsi="Times New Roman" w:cs="Times New Roman"/>
          <w:b/>
          <w:bCs/>
          <w:sz w:val="24"/>
          <w:szCs w:val="24"/>
        </w:rPr>
        <w:t>2.</w:t>
      </w:r>
      <w:r w:rsidR="00D27719" w:rsidRPr="00E32DF0">
        <w:rPr>
          <w:rFonts w:ascii="Times New Roman" w:hAnsi="Times New Roman" w:cs="Times New Roman"/>
          <w:b/>
          <w:bCs/>
          <w:sz w:val="24"/>
          <w:szCs w:val="24"/>
        </w:rPr>
        <w:tab/>
        <w:t>Crear vistas para simplificar consultas complejas.</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b/>
          <w:bCs/>
          <w:sz w:val="24"/>
          <w:szCs w:val="24"/>
        </w:rPr>
        <w:t>Práctica:</w:t>
      </w:r>
      <w:r w:rsidRPr="00E32DF0">
        <w:rPr>
          <w:rFonts w:ascii="Times New Roman" w:hAnsi="Times New Roman" w:cs="Times New Roman"/>
          <w:sz w:val="24"/>
          <w:szCs w:val="24"/>
        </w:rPr>
        <w:t xml:space="preserve"> Crear vistas que presenten información de varias tablas de manera unificada (por ejemplo, una vista que combine datos de Vuelos, Clientes y Reservas).</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sz w:val="24"/>
          <w:szCs w:val="24"/>
        </w:rPr>
        <w:t>Vista películas funciones: Esta vista muestra una lista de las películas disponibles junto con sus funciones, mostrando detalles como el título de la película, su género, duración, clasificación, fecha de estreno, y las funciones programadas con su respectiva sala y disponibilidad de asientos.</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lastRenderedPageBreak/>
        <w:drawing>
          <wp:inline distT="0" distB="0" distL="0" distR="0" wp14:anchorId="25252710" wp14:editId="1D58693B">
            <wp:extent cx="5495925" cy="335360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0219" cy="3356228"/>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b/>
          <w:bCs/>
          <w:sz w:val="24"/>
          <w:szCs w:val="24"/>
        </w:rPr>
        <w:t>Vista boletos clientes</w:t>
      </w:r>
      <w:r w:rsidRPr="00E32DF0">
        <w:rPr>
          <w:rFonts w:ascii="Times New Roman" w:hAnsi="Times New Roman" w:cs="Times New Roman"/>
          <w:sz w:val="24"/>
          <w:szCs w:val="24"/>
        </w:rPr>
        <w:t>: Esta vista combina la información de los boletos adquiridos por los clientes, incluyendo el nombre del cliente, detalles del boleto, la película asociada, la función, la sala, los asientos reservados, y el precio total pagado por cada cliente.</w:t>
      </w:r>
    </w:p>
    <w:p w:rsidR="00D27719"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63C9BCCC" wp14:editId="4D5CB912">
            <wp:extent cx="5098212" cy="291423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03064" cy="2917009"/>
                    </a:xfrm>
                    <a:prstGeom prst="rect">
                      <a:avLst/>
                    </a:prstGeom>
                  </pic:spPr>
                </pic:pic>
              </a:graphicData>
            </a:graphic>
          </wp:inline>
        </w:drawing>
      </w:r>
    </w:p>
    <w:p w:rsidR="000A1F2D" w:rsidRDefault="000A1F2D" w:rsidP="00D27719">
      <w:pPr>
        <w:rPr>
          <w:rFonts w:ascii="Times New Roman" w:hAnsi="Times New Roman" w:cs="Times New Roman"/>
          <w:sz w:val="24"/>
          <w:szCs w:val="24"/>
        </w:rPr>
      </w:pPr>
    </w:p>
    <w:p w:rsidR="000A1F2D" w:rsidRDefault="000A1F2D" w:rsidP="00D27719">
      <w:pPr>
        <w:rPr>
          <w:rFonts w:ascii="Times New Roman" w:hAnsi="Times New Roman" w:cs="Times New Roman"/>
          <w:sz w:val="24"/>
          <w:szCs w:val="24"/>
        </w:rPr>
      </w:pPr>
    </w:p>
    <w:p w:rsidR="000A1F2D" w:rsidRDefault="000A1F2D" w:rsidP="00D27719">
      <w:pPr>
        <w:rPr>
          <w:rFonts w:ascii="Times New Roman" w:hAnsi="Times New Roman" w:cs="Times New Roman"/>
          <w:sz w:val="24"/>
          <w:szCs w:val="24"/>
        </w:rPr>
      </w:pPr>
    </w:p>
    <w:p w:rsidR="000A1F2D" w:rsidRPr="00E32DF0" w:rsidRDefault="000A1F2D" w:rsidP="00D27719">
      <w:pPr>
        <w:rPr>
          <w:rFonts w:ascii="Times New Roman" w:hAnsi="Times New Roman" w:cs="Times New Roman"/>
          <w:sz w:val="24"/>
          <w:szCs w:val="24"/>
        </w:rPr>
      </w:pP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b/>
          <w:bCs/>
          <w:sz w:val="24"/>
          <w:szCs w:val="24"/>
        </w:rPr>
        <w:lastRenderedPageBreak/>
        <w:t>Vista historial pagos:</w:t>
      </w:r>
      <w:r w:rsidRPr="00E32DF0">
        <w:rPr>
          <w:rFonts w:ascii="Times New Roman" w:hAnsi="Times New Roman" w:cs="Times New Roman"/>
          <w:sz w:val="24"/>
          <w:szCs w:val="24"/>
        </w:rPr>
        <w:t xml:space="preserve"> Esta vista muestra el historial de pagos realizados por los clientes, incluyendo el nombre del cliente, la película, la función, el método de pago utilizado, la fecha de pago, y el monto pagado por cada boleto comprado.</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7934D502" wp14:editId="7ADC9606">
            <wp:extent cx="4761781" cy="2682838"/>
            <wp:effectExtent l="0" t="0" r="127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6963" cy="2685758"/>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b/>
          <w:bCs/>
          <w:sz w:val="24"/>
          <w:szCs w:val="24"/>
        </w:rPr>
        <w:t>Investigación:</w:t>
      </w:r>
      <w:r w:rsidRPr="00E32DF0">
        <w:rPr>
          <w:rFonts w:ascii="Times New Roman" w:hAnsi="Times New Roman" w:cs="Times New Roman"/>
          <w:sz w:val="24"/>
          <w:szCs w:val="24"/>
        </w:rPr>
        <w:t xml:space="preserve"> Investigar las ventajas de usar vistas en lugar de consultas complejas repetitivas.</w:t>
      </w:r>
    </w:p>
    <w:p w:rsidR="00D27719" w:rsidRPr="00E32DF0" w:rsidRDefault="00D27719" w:rsidP="00D27719">
      <w:pPr>
        <w:spacing w:before="100" w:beforeAutospacing="1" w:after="100" w:afterAutospacing="1" w:line="276" w:lineRule="auto"/>
        <w:rPr>
          <w:rFonts w:ascii="Times New Roman" w:eastAsia="Times New Roman" w:hAnsi="Times New Roman" w:cs="Times New Roman"/>
          <w:sz w:val="24"/>
          <w:szCs w:val="24"/>
        </w:rPr>
      </w:pPr>
      <w:r w:rsidRPr="00E32DF0">
        <w:rPr>
          <w:rFonts w:ascii="Times New Roman" w:eastAsia="Times New Roman" w:hAnsi="Times New Roman" w:cs="Times New Roman"/>
          <w:sz w:val="24"/>
          <w:szCs w:val="24"/>
        </w:rPr>
        <w:t>Las vistas en bases de datos son estructuras que permiten simplificar y optimizar el manejo de consultas complejas. A continuación, se detallan las ventajas de utilizar vistas en lugar de repetir consultas complejas:</w:t>
      </w:r>
    </w:p>
    <w:p w:rsidR="00D27719" w:rsidRPr="00E32DF0" w:rsidRDefault="00D27719" w:rsidP="00D27719">
      <w:pPr>
        <w:spacing w:before="100" w:beforeAutospacing="1" w:after="100" w:afterAutospacing="1" w:line="276" w:lineRule="auto"/>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t>1. Simplificación de consultas complejas:</w:t>
      </w:r>
      <w:r w:rsidRPr="00E32DF0">
        <w:rPr>
          <w:rFonts w:ascii="Times New Roman" w:eastAsia="Times New Roman" w:hAnsi="Times New Roman" w:cs="Times New Roman"/>
          <w:sz w:val="24"/>
          <w:szCs w:val="24"/>
        </w:rPr>
        <w:t xml:space="preserve"> Las vistas permiten encapsular consultas complejas, facilitando su reutilización sin necesidad de reescribirlas. Esto no solo ahorra tiempo, sino que también reduce la posibilidad de errores al evitar la duplicación de código. Al utilizar vistas, los desarrolladores pueden referirse a ellas como si fueran tablas, lo que simplifica la sintaxis de las consultas y mejora la legibilidad del código. </w:t>
      </w:r>
    </w:p>
    <w:p w:rsidR="00D27719" w:rsidRPr="00E32DF0" w:rsidRDefault="00D27719" w:rsidP="00D27719">
      <w:pPr>
        <w:spacing w:before="100" w:beforeAutospacing="1" w:after="100" w:afterAutospacing="1" w:line="276" w:lineRule="auto"/>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t>2. Mejora de la seguridad:</w:t>
      </w:r>
      <w:r w:rsidRPr="00E32DF0">
        <w:rPr>
          <w:rFonts w:ascii="Times New Roman" w:eastAsia="Times New Roman" w:hAnsi="Times New Roman" w:cs="Times New Roman"/>
          <w:sz w:val="24"/>
          <w:szCs w:val="24"/>
        </w:rPr>
        <w:t xml:space="preserve"> Las vistas pueden restringir el acceso a datos sensibles al mostrar solo la información necesaria a los usuarios. Al definir una vista que excluye columnas confidenciales, se asegura que los usuarios solo puedan acceder a los datos permitidos, añadiendo una capa adicional de seguridad a la base de datos. </w:t>
      </w:r>
    </w:p>
    <w:p w:rsidR="00D27719" w:rsidRPr="00E32DF0" w:rsidRDefault="00D27719" w:rsidP="00D27719">
      <w:pPr>
        <w:spacing w:before="100" w:beforeAutospacing="1" w:after="100" w:afterAutospacing="1" w:line="276" w:lineRule="auto"/>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t>3. Mantenimiento y consistencia:</w:t>
      </w:r>
      <w:r w:rsidRPr="00E32DF0">
        <w:rPr>
          <w:rFonts w:ascii="Times New Roman" w:eastAsia="Times New Roman" w:hAnsi="Times New Roman" w:cs="Times New Roman"/>
          <w:sz w:val="24"/>
          <w:szCs w:val="24"/>
        </w:rPr>
        <w:t xml:space="preserve"> Al centralizar consultas complejas en vistas, cualquier modificación en la lógica de la consulta se realiza en un solo lugar. Esto asegura que todas las partes de la aplicación que dependen de esa lógica reflejen automáticamente los cambios, garantizando la consistencia y facilitando el mantenimiento del sistema. </w:t>
      </w:r>
    </w:p>
    <w:p w:rsidR="00D27719" w:rsidRPr="00E32DF0" w:rsidRDefault="00D27719" w:rsidP="00D27719">
      <w:pPr>
        <w:spacing w:before="100" w:beforeAutospacing="1" w:after="100" w:afterAutospacing="1" w:line="276" w:lineRule="auto"/>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t>4. Mejora del rendimiento:</w:t>
      </w:r>
      <w:r w:rsidRPr="00E32DF0">
        <w:rPr>
          <w:rFonts w:ascii="Times New Roman" w:eastAsia="Times New Roman" w:hAnsi="Times New Roman" w:cs="Times New Roman"/>
          <w:sz w:val="24"/>
          <w:szCs w:val="24"/>
        </w:rPr>
        <w:t xml:space="preserve"> Aunque las vistas no almacenan datos por sí mismas, algunas bases de datos permiten la creación de vistas materializadas que almacenan </w:t>
      </w:r>
      <w:r w:rsidRPr="00E32DF0">
        <w:rPr>
          <w:rFonts w:ascii="Times New Roman" w:eastAsia="Times New Roman" w:hAnsi="Times New Roman" w:cs="Times New Roman"/>
          <w:sz w:val="24"/>
          <w:szCs w:val="24"/>
        </w:rPr>
        <w:lastRenderedPageBreak/>
        <w:t xml:space="preserve">los resultados de la consulta. Esto puede mejorar significativamente el rendimiento al reducir el tiempo de ejecución de consultas complejas, ya que se accede directamente a los datos precomputados. </w:t>
      </w:r>
    </w:p>
    <w:p w:rsidR="00D27719" w:rsidRPr="00E32DF0" w:rsidRDefault="00D27719" w:rsidP="00D27719">
      <w:pPr>
        <w:spacing w:before="100" w:beforeAutospacing="1" w:after="100" w:afterAutospacing="1" w:line="276" w:lineRule="auto"/>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t>5. Abstracción de datos:</w:t>
      </w:r>
      <w:r w:rsidRPr="00E32DF0">
        <w:rPr>
          <w:rFonts w:ascii="Times New Roman" w:eastAsia="Times New Roman" w:hAnsi="Times New Roman" w:cs="Times New Roman"/>
          <w:sz w:val="24"/>
          <w:szCs w:val="24"/>
        </w:rPr>
        <w:t xml:space="preserve"> Las vistas proporcionan una capa de abstracción que oculta la complejidad de las tablas subyacentes. Esto permite a los usuarios interactuar con datos de manera más intuitiva, sin preocuparse por las relaciones y estructuras internas de la base de datos. </w:t>
      </w:r>
    </w:p>
    <w:p w:rsidR="00D27719" w:rsidRPr="000A1F2D" w:rsidRDefault="00E32DF0" w:rsidP="00D27719">
      <w:pPr>
        <w:ind w:firstLine="708"/>
        <w:rPr>
          <w:rFonts w:ascii="Times New Roman" w:hAnsi="Times New Roman" w:cs="Times New Roman"/>
          <w:b/>
          <w:bCs/>
          <w:sz w:val="28"/>
          <w:szCs w:val="24"/>
        </w:rPr>
      </w:pPr>
      <w:r w:rsidRPr="000A1F2D">
        <w:rPr>
          <w:rFonts w:ascii="Times New Roman" w:hAnsi="Times New Roman" w:cs="Times New Roman"/>
          <w:b/>
          <w:bCs/>
          <w:sz w:val="28"/>
          <w:szCs w:val="24"/>
        </w:rPr>
        <w:t>6.</w:t>
      </w:r>
      <w:r w:rsidR="00D27719" w:rsidRPr="000A1F2D">
        <w:rPr>
          <w:rFonts w:ascii="Times New Roman" w:hAnsi="Times New Roman" w:cs="Times New Roman"/>
          <w:b/>
          <w:bCs/>
          <w:sz w:val="28"/>
          <w:szCs w:val="24"/>
        </w:rPr>
        <w:t>3.</w:t>
      </w:r>
      <w:r w:rsidR="00D27719" w:rsidRPr="000A1F2D">
        <w:rPr>
          <w:rFonts w:ascii="Times New Roman" w:hAnsi="Times New Roman" w:cs="Times New Roman"/>
          <w:b/>
          <w:bCs/>
          <w:sz w:val="28"/>
          <w:szCs w:val="24"/>
        </w:rPr>
        <w:tab/>
        <w:t>Implementar triggers para auditoría y control de cambios.</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sz w:val="24"/>
          <w:szCs w:val="24"/>
        </w:rPr>
        <w:t>Práctica: Crear triggers que registren cambios en las tablas de Reservas y Pagos cada vez que un registro se actualiza o elimina., 2 ejercicios conocimiento al 100%</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7B745E62" wp14:editId="3A55DFB2">
            <wp:extent cx="6188710" cy="1583055"/>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1583055"/>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0B738084" wp14:editId="6915FB0D">
            <wp:extent cx="5506218" cy="1267002"/>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6218" cy="1267002"/>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0B4D1D48" wp14:editId="28691ACA">
            <wp:extent cx="6188710" cy="1090295"/>
            <wp:effectExtent l="0" t="0" r="254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1090295"/>
                    </a:xfrm>
                    <a:prstGeom prst="rect">
                      <a:avLst/>
                    </a:prstGeom>
                  </pic:spPr>
                </pic:pic>
              </a:graphicData>
            </a:graphic>
          </wp:inline>
        </w:drawing>
      </w:r>
      <w:r w:rsidRPr="00E32DF0">
        <w:rPr>
          <w:rFonts w:ascii="Times New Roman" w:hAnsi="Times New Roman" w:cs="Times New Roman"/>
          <w:noProof/>
          <w:sz w:val="24"/>
          <w:szCs w:val="24"/>
        </w:rPr>
        <w:t xml:space="preserve"> </w:t>
      </w:r>
      <w:r w:rsidRPr="00E32DF0">
        <w:rPr>
          <w:rFonts w:ascii="Times New Roman" w:hAnsi="Times New Roman" w:cs="Times New Roman"/>
          <w:noProof/>
          <w:sz w:val="24"/>
          <w:szCs w:val="24"/>
        </w:rPr>
        <w:drawing>
          <wp:inline distT="0" distB="0" distL="0" distR="0" wp14:anchorId="633583BC" wp14:editId="170BA0A9">
            <wp:extent cx="6188710" cy="1483995"/>
            <wp:effectExtent l="0" t="0" r="254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1483995"/>
                    </a:xfrm>
                    <a:prstGeom prst="rect">
                      <a:avLst/>
                    </a:prstGeom>
                  </pic:spPr>
                </pic:pic>
              </a:graphicData>
            </a:graphic>
          </wp:inline>
        </w:drawing>
      </w:r>
    </w:p>
    <w:p w:rsidR="00D27719" w:rsidRPr="00E32DF0" w:rsidRDefault="00D27719" w:rsidP="00D27719">
      <w:pPr>
        <w:rPr>
          <w:rFonts w:ascii="Times New Roman" w:hAnsi="Times New Roman" w:cs="Times New Roman"/>
          <w:noProof/>
          <w:sz w:val="24"/>
          <w:szCs w:val="24"/>
        </w:rPr>
      </w:pPr>
      <w:r w:rsidRPr="00E32DF0">
        <w:rPr>
          <w:rFonts w:ascii="Times New Roman" w:hAnsi="Times New Roman" w:cs="Times New Roman"/>
          <w:noProof/>
          <w:sz w:val="24"/>
          <w:szCs w:val="24"/>
        </w:rPr>
        <w:lastRenderedPageBreak/>
        <w:drawing>
          <wp:inline distT="0" distB="0" distL="0" distR="0" wp14:anchorId="341F334F" wp14:editId="2C003538">
            <wp:extent cx="6188710" cy="1098550"/>
            <wp:effectExtent l="0" t="0" r="254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8710" cy="1098550"/>
                    </a:xfrm>
                    <a:prstGeom prst="rect">
                      <a:avLst/>
                    </a:prstGeom>
                  </pic:spPr>
                </pic:pic>
              </a:graphicData>
            </a:graphic>
          </wp:inline>
        </w:drawing>
      </w:r>
      <w:r w:rsidRPr="00E32DF0">
        <w:rPr>
          <w:rFonts w:ascii="Times New Roman" w:hAnsi="Times New Roman" w:cs="Times New Roman"/>
          <w:noProof/>
          <w:sz w:val="24"/>
          <w:szCs w:val="24"/>
        </w:rPr>
        <w:t xml:space="preserve"> </w:t>
      </w:r>
      <w:r w:rsidRPr="00E32DF0">
        <w:rPr>
          <w:rFonts w:ascii="Times New Roman" w:hAnsi="Times New Roman" w:cs="Times New Roman"/>
          <w:noProof/>
          <w:sz w:val="24"/>
          <w:szCs w:val="24"/>
        </w:rPr>
        <w:drawing>
          <wp:inline distT="0" distB="0" distL="0" distR="0" wp14:anchorId="1F065ED1" wp14:editId="5270379D">
            <wp:extent cx="6188710" cy="1052195"/>
            <wp:effectExtent l="0" t="0" r="254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88710" cy="1052195"/>
                    </a:xfrm>
                    <a:prstGeom prst="rect">
                      <a:avLst/>
                    </a:prstGeom>
                  </pic:spPr>
                </pic:pic>
              </a:graphicData>
            </a:graphic>
          </wp:inline>
        </w:drawing>
      </w:r>
    </w:p>
    <w:p w:rsidR="00D27719" w:rsidRPr="00E32DF0" w:rsidRDefault="00D27719" w:rsidP="00D27719">
      <w:pPr>
        <w:spacing w:before="100" w:beforeAutospacing="1" w:after="100" w:afterAutospacing="1" w:line="240" w:lineRule="auto"/>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t xml:space="preserve">Investigación: </w:t>
      </w:r>
      <w:r w:rsidRPr="00E32DF0">
        <w:rPr>
          <w:rFonts w:ascii="Times New Roman" w:eastAsia="Times New Roman" w:hAnsi="Times New Roman" w:cs="Times New Roman"/>
          <w:sz w:val="24"/>
          <w:szCs w:val="24"/>
        </w:rPr>
        <w:t>Investigar cómo utilizar triggers para mantener un historial de cambios en la base de datos.</w:t>
      </w:r>
    </w:p>
    <w:p w:rsidR="00D27719" w:rsidRPr="00E32DF0" w:rsidRDefault="00D27719" w:rsidP="00D27719">
      <w:pPr>
        <w:spacing w:before="100" w:beforeAutospacing="1" w:after="100" w:afterAutospacing="1" w:line="276" w:lineRule="auto"/>
        <w:rPr>
          <w:rFonts w:ascii="Times New Roman" w:eastAsia="Times New Roman" w:hAnsi="Times New Roman" w:cs="Times New Roman"/>
          <w:sz w:val="24"/>
          <w:szCs w:val="24"/>
        </w:rPr>
      </w:pPr>
      <w:r w:rsidRPr="00E32DF0">
        <w:rPr>
          <w:rFonts w:ascii="Times New Roman" w:eastAsia="Times New Roman" w:hAnsi="Times New Roman" w:cs="Times New Roman"/>
          <w:sz w:val="24"/>
          <w:szCs w:val="24"/>
        </w:rPr>
        <w:t xml:space="preserve">Los triggers, o disparadores, son procedimientos almacenados en bases de datos que se ejecutan automáticamente en respuesta a eventos específicos, como inserciones, actualizaciones o eliminaciones de registros. Su uso es fundamental para mantener un historial detallado de los cambios en una base de datos, lo que facilita la auditoría y el seguimiento de modificaciones. Al implementar triggers para auditar cambios, se puede registrar información clave como el tipo de operación realizada, el usuario que efectuó el cambio, la fecha y hora del evento, y los valores anteriores y nuevos de los datos modificados. Esta práctica es esencial para garantizar la integridad y seguridad de la información almacenada. </w:t>
      </w:r>
    </w:p>
    <w:p w:rsidR="00D27719" w:rsidRPr="00E32DF0" w:rsidRDefault="00D27719" w:rsidP="00D27719">
      <w:pPr>
        <w:spacing w:before="100" w:beforeAutospacing="1" w:after="100" w:afterAutospacing="1" w:line="276" w:lineRule="auto"/>
        <w:rPr>
          <w:rFonts w:ascii="Times New Roman" w:eastAsia="Times New Roman" w:hAnsi="Times New Roman" w:cs="Times New Roman"/>
          <w:sz w:val="24"/>
          <w:szCs w:val="24"/>
        </w:rPr>
      </w:pPr>
      <w:r w:rsidRPr="00E32DF0">
        <w:rPr>
          <w:rFonts w:ascii="Times New Roman" w:eastAsia="Times New Roman" w:hAnsi="Times New Roman" w:cs="Times New Roman"/>
          <w:sz w:val="24"/>
          <w:szCs w:val="24"/>
        </w:rPr>
        <w:t xml:space="preserve">Para implementar un sistema de auditoría utilizando triggers, es necesario crear una tabla de auditoría que almacene los registros de cambios. Esta tabla debe contener columnas que reflejen los datos mencionados anteriormente. Posteriormente, se definen los triggers asociados a las tablas que se desean auditar. Estos triggers se configuran para activarse antes o después de las operaciones de inserción, actualización o eliminación, según los requerimientos específicos. Por ejemplo, un trigger puede insertarse en la tabla de auditoría cada vez que se actualiza un registro en la tabla principal, registrando los valores anteriores y nuevos de los campos modificados. </w:t>
      </w:r>
    </w:p>
    <w:p w:rsidR="00D27719" w:rsidRPr="00E32DF0" w:rsidRDefault="00D27719" w:rsidP="00D27719">
      <w:pPr>
        <w:spacing w:before="100" w:beforeAutospacing="1" w:after="100" w:afterAutospacing="1" w:line="276" w:lineRule="auto"/>
        <w:rPr>
          <w:rFonts w:ascii="Times New Roman" w:eastAsia="Times New Roman" w:hAnsi="Times New Roman" w:cs="Times New Roman"/>
          <w:sz w:val="24"/>
          <w:szCs w:val="24"/>
        </w:rPr>
      </w:pPr>
      <w:r w:rsidRPr="00E32DF0">
        <w:rPr>
          <w:rFonts w:ascii="Times New Roman" w:eastAsia="Times New Roman" w:hAnsi="Times New Roman" w:cs="Times New Roman"/>
          <w:sz w:val="24"/>
          <w:szCs w:val="24"/>
        </w:rPr>
        <w:t xml:space="preserve">Es importante considerar que, aunque los triggers son herramientas poderosas para la auditoría, su uso indebido puede afectar el rendimiento de la base de datos. Por ello, se recomienda diseñar triggers eficientes y específicos, evitando operaciones complejas dentro de ellos. Además, es esencial gestionar adecuadamente el tamaño de la tabla de auditoría, implementando políticas de retención de datos y realizando mantenimientos periódicos para asegurar un rendimiento óptimo. Al seguir estas prácticas, se puede lograr una auditoría efectiva y sostenible de los cambios en la base de datos. </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b/>
          <w:bCs/>
          <w:sz w:val="24"/>
          <w:szCs w:val="24"/>
        </w:rPr>
        <w:lastRenderedPageBreak/>
        <w:t>Importancia del Conocimiento</w:t>
      </w:r>
      <w:r w:rsidRPr="00E32DF0">
        <w:rPr>
          <w:rFonts w:ascii="Times New Roman" w:hAnsi="Times New Roman" w:cs="Times New Roman"/>
          <w:sz w:val="24"/>
          <w:szCs w:val="24"/>
        </w:rPr>
        <w:t>: Los triggers permiten automatizar tareas como la auditoría y validación de datos.</w:t>
      </w:r>
    </w:p>
    <w:p w:rsidR="00D27719" w:rsidRPr="000A1F2D" w:rsidRDefault="00E32DF0" w:rsidP="00D27719">
      <w:pPr>
        <w:rPr>
          <w:rFonts w:ascii="Times New Roman" w:hAnsi="Times New Roman" w:cs="Times New Roman"/>
          <w:b/>
          <w:sz w:val="32"/>
          <w:szCs w:val="24"/>
        </w:rPr>
      </w:pPr>
      <w:r w:rsidRPr="000A1F2D">
        <w:rPr>
          <w:rFonts w:ascii="Times New Roman" w:hAnsi="Times New Roman" w:cs="Times New Roman"/>
          <w:b/>
          <w:sz w:val="32"/>
          <w:szCs w:val="24"/>
        </w:rPr>
        <w:t>7.</w:t>
      </w:r>
      <w:r w:rsidR="00D27719" w:rsidRPr="000A1F2D">
        <w:rPr>
          <w:rFonts w:ascii="Times New Roman" w:hAnsi="Times New Roman" w:cs="Times New Roman"/>
          <w:b/>
          <w:sz w:val="32"/>
          <w:szCs w:val="24"/>
        </w:rPr>
        <w:tab/>
        <w:t>Monitorear el rendimiento de consultas.</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b/>
          <w:bCs/>
          <w:sz w:val="24"/>
          <w:szCs w:val="24"/>
        </w:rPr>
        <w:t>Práctica:</w:t>
      </w:r>
      <w:r w:rsidRPr="00E32DF0">
        <w:rPr>
          <w:rFonts w:ascii="Times New Roman" w:hAnsi="Times New Roman" w:cs="Times New Roman"/>
          <w:sz w:val="24"/>
          <w:szCs w:val="24"/>
        </w:rPr>
        <w:t xml:space="preserve"> Usar herramientas como SHOW PROCESSLIST para detectar consultas lentas y optimizarlas.</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sz w:val="24"/>
          <w:szCs w:val="24"/>
        </w:rPr>
        <w:t>Esta instrucción muestra las consultas actualmente en ejecución en el servidor de base de datos, lo que permite monitorear qué consultas están consumiendo recursos y tiempo:</w:t>
      </w:r>
      <w:r w:rsidRPr="00E32DF0">
        <w:rPr>
          <w:rFonts w:ascii="Times New Roman" w:hAnsi="Times New Roman" w:cs="Times New Roman"/>
          <w:sz w:val="24"/>
          <w:szCs w:val="24"/>
        </w:rPr>
        <w:br/>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36126B03" wp14:editId="7BA017EB">
            <wp:extent cx="6188710" cy="738505"/>
            <wp:effectExtent l="0" t="0" r="254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738505"/>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sz w:val="24"/>
          <w:szCs w:val="24"/>
        </w:rPr>
        <w:t>Con el primer código verificaremos si una consulta tarda más que este tiempo, y si es así se registrará en el log de consultas lentas.</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sz w:val="24"/>
          <w:szCs w:val="24"/>
        </w:rPr>
        <w:t>En el siguiente código lo vamos a usar para mostrar el número total de consultas lentas que han ocurrido desde que se inició el servidor.</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47C29DAA" wp14:editId="10275003">
            <wp:extent cx="5649113" cy="466790"/>
            <wp:effectExtent l="0" t="0" r="889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9113" cy="466790"/>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sz w:val="24"/>
          <w:szCs w:val="24"/>
        </w:rPr>
        <w:t>Habilitamos el log de consultas lentas y establecemos un umbral de 2 segundos, lo que significa que cualquier consulta que tarde más de 2 segundos será registrada en el log de consultas lentas.</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4F3540FB" wp14:editId="490AB85F">
            <wp:extent cx="5992061" cy="68589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92061" cy="685896"/>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sz w:val="24"/>
          <w:szCs w:val="24"/>
        </w:rPr>
        <w:t>Usamos EXPLAIN para que nos ayude a entender cómo se procesarán las tablas y si se utilizarán índices de manera eficiente.</w:t>
      </w:r>
    </w:p>
    <w:p w:rsidR="00D27719" w:rsidRPr="00E32DF0" w:rsidRDefault="00D27719" w:rsidP="00D27719">
      <w:pPr>
        <w:rPr>
          <w:rFonts w:ascii="Times New Roman" w:hAnsi="Times New Roman" w:cs="Times New Roman"/>
          <w:sz w:val="24"/>
          <w:szCs w:val="24"/>
        </w:rPr>
      </w:pP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3B4FF086" wp14:editId="04CB209F">
            <wp:extent cx="6188710" cy="1369695"/>
            <wp:effectExtent l="0" t="0" r="254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8710" cy="1369695"/>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lastRenderedPageBreak/>
        <w:drawing>
          <wp:inline distT="0" distB="0" distL="0" distR="0" wp14:anchorId="7FAF225D" wp14:editId="7CC6493C">
            <wp:extent cx="6188710" cy="755015"/>
            <wp:effectExtent l="0" t="0" r="254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8710" cy="755015"/>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sz w:val="24"/>
          <w:szCs w:val="24"/>
        </w:rPr>
        <w:t>Aquí también usamos EXPLAIN para analizar cómo MySQL ejecuta una consulta más compleja con varios JOIN, lo cual es útil para identificar las ineficiencias que hay en la ejecución.</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5DF481F3" wp14:editId="082A2A90">
            <wp:extent cx="6188710" cy="1299210"/>
            <wp:effectExtent l="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88710" cy="1299210"/>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54AF7D46" wp14:editId="6B65D1A6">
            <wp:extent cx="6188710" cy="613410"/>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8710" cy="613410"/>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sz w:val="24"/>
          <w:szCs w:val="24"/>
        </w:rPr>
        <w:t>evaluamos si las columnas más utilizadas en las consultas tienen índices apropiados para mejorar el rendimiento.</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3C28CABC" wp14:editId="03F66AD6">
            <wp:extent cx="2867425" cy="42868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7425" cy="428685"/>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sz w:val="24"/>
          <w:szCs w:val="24"/>
        </w:rPr>
        <w:t>Aquí también se usa EXPLAIN para analizar cómo se ejecuta una consulta que filtra por Columna respectiva en la tabla que escojamos</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1F6D53BC" wp14:editId="40320B6B">
            <wp:extent cx="3934374" cy="438211"/>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34374" cy="438211"/>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sz w:val="24"/>
          <w:szCs w:val="24"/>
        </w:rPr>
        <w:t>Usamos SHOW ERRORS para que nos muestre los errores que se hayan producido. Luego verificamos el estado de cada tabla.</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5AECE395" wp14:editId="4CE3B18E">
            <wp:extent cx="4544059" cy="62873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44059" cy="628738"/>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b/>
          <w:bCs/>
          <w:sz w:val="24"/>
          <w:szCs w:val="24"/>
        </w:rPr>
        <w:t>Investigación:</w:t>
      </w:r>
      <w:r w:rsidRPr="00E32DF0">
        <w:rPr>
          <w:rFonts w:ascii="Times New Roman" w:hAnsi="Times New Roman" w:cs="Times New Roman"/>
          <w:sz w:val="24"/>
          <w:szCs w:val="24"/>
        </w:rPr>
        <w:t xml:space="preserve"> Investigar las mejores prácticas para monitorear el rendimiento de las consultas en producción.</w:t>
      </w:r>
    </w:p>
    <w:p w:rsidR="00D27719" w:rsidRPr="00E32DF0" w:rsidRDefault="00D27719" w:rsidP="00D27719">
      <w:pPr>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t>Utilizar el log de consultas lentas:</w:t>
      </w:r>
      <w:r w:rsidRPr="00E32DF0">
        <w:rPr>
          <w:rFonts w:ascii="Times New Roman" w:eastAsia="Times New Roman" w:hAnsi="Times New Roman" w:cs="Times New Roman"/>
          <w:sz w:val="24"/>
          <w:szCs w:val="24"/>
        </w:rPr>
        <w:t xml:space="preserve"> Configurar y habilitar el log de consultas lentas es una de las mejores formas de identificar problemas de rendimiento. Esto permite registrar todas las consultas que tardan más de un tiempo determinado en ejecutarse, lo que facilita la localización de consultas ineficientes. Se debe ajustar el umbral de long_query_time para que el sistema registre únicamente las consultas que exceden el tiempo establecido, ayudando a optimizar las que están causando problemas</w:t>
      </w:r>
    </w:p>
    <w:p w:rsidR="00D27719" w:rsidRPr="00E32DF0" w:rsidRDefault="00D27719" w:rsidP="00D27719">
      <w:pPr>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lastRenderedPageBreak/>
        <w:t>Monitorizar el uso de recursos del sistema:</w:t>
      </w:r>
      <w:r w:rsidRPr="00E32DF0">
        <w:rPr>
          <w:rFonts w:ascii="Times New Roman" w:eastAsia="Times New Roman" w:hAnsi="Times New Roman" w:cs="Times New Roman"/>
          <w:sz w:val="24"/>
          <w:szCs w:val="24"/>
        </w:rPr>
        <w:t xml:space="preserve"> Es fundamental supervisar el uso de CPU, memoria y disco durante las consultas en producción. Herramientas como SHOW PROCESSLIST en MySQL o pg_stat_activity en PostgreSQL permiten ver en tiempo real qué consultas están en ejecución y si están consumiendo demasiados recursos. El monitoreo de estas métricas puede ayudar a identificar cuellos de botella relacionados con el hardware y a ajustar las configuraciones del servidor o la base de datos</w:t>
      </w:r>
    </w:p>
    <w:p w:rsidR="00D27719" w:rsidRPr="00E32DF0" w:rsidRDefault="00D27719" w:rsidP="00D27719">
      <w:pPr>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t>Optimizar consultas con índices adecuados:</w:t>
      </w:r>
      <w:r w:rsidRPr="00E32DF0">
        <w:rPr>
          <w:rFonts w:ascii="Times New Roman" w:eastAsia="Times New Roman" w:hAnsi="Times New Roman" w:cs="Times New Roman"/>
          <w:sz w:val="24"/>
          <w:szCs w:val="24"/>
        </w:rPr>
        <w:t xml:space="preserve"> Una práctica clave es asegurarse de que las consultas estén utilizando índices de manera eficiente. El uso de herramientas como EXPLAIN o EXPLAIN ANALYZE ayuda a visualizar los planes de ejecución y detectar consultas que podrían beneficiarse de un índice adicional o un cambio en la estructura de la consulta. El análisis de los planes de ejecución proporciona una visión detallada de cómo se están accediendo a los datos y ayuda a realizar mejoras sustanciales en el rendimiento</w:t>
      </w:r>
    </w:p>
    <w:p w:rsidR="00D27719" w:rsidRPr="00E32DF0" w:rsidRDefault="00D27719" w:rsidP="00D27719">
      <w:pPr>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t>Implementar alertas proactivas:</w:t>
      </w:r>
      <w:r w:rsidRPr="00E32DF0">
        <w:rPr>
          <w:rFonts w:ascii="Times New Roman" w:eastAsia="Times New Roman" w:hAnsi="Times New Roman" w:cs="Times New Roman"/>
          <w:sz w:val="24"/>
          <w:szCs w:val="24"/>
        </w:rPr>
        <w:t xml:space="preserve"> Es recomendable configurar sistemas de monitoreo que emitan alertas cuando las consultas superen los umbrales de rendimiento establecidos. Herramientas como Prometheus con Grafana, New Relic o incluso servicios específicos de bases de datos proporcionan métricas sobre el rendimiento de las consultas y pueden alertar a los administradores si se detectan anomalías o consultas lentas que podrían afectar la experiencia del usuario</w:t>
      </w:r>
    </w:p>
    <w:p w:rsidR="00D27719" w:rsidRPr="00E32DF0" w:rsidRDefault="00D27719" w:rsidP="00D27719">
      <w:pPr>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t>Realizar análisis de tendencias y carga de trabajo:</w:t>
      </w:r>
      <w:r w:rsidRPr="00E32DF0">
        <w:rPr>
          <w:rFonts w:ascii="Times New Roman" w:eastAsia="Times New Roman" w:hAnsi="Times New Roman" w:cs="Times New Roman"/>
          <w:sz w:val="24"/>
          <w:szCs w:val="24"/>
        </w:rPr>
        <w:t xml:space="preserve"> Monitorizar las consultas en producción a lo largo del tiempo permite identificar patrones y cargas de trabajo inusuales. Es fundamental revisar las métricas de rendimiento durante los picos de tráfico o en momentos de alta demanda para asegurarse de que las consultas siguen siendo eficientes bajo diferentes condiciones. La utilización de herramientas que almacenan el historial de consultas y las comparan en distintas franjas horarias puede ayudar a mejorar la capacidad de respuesta del sistema.</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b/>
          <w:bCs/>
          <w:sz w:val="24"/>
          <w:szCs w:val="24"/>
        </w:rPr>
        <w:t>Importancia del Conocimiento:</w:t>
      </w:r>
      <w:r w:rsidRPr="00E32DF0">
        <w:rPr>
          <w:rFonts w:ascii="Times New Roman" w:hAnsi="Times New Roman" w:cs="Times New Roman"/>
          <w:sz w:val="24"/>
          <w:szCs w:val="24"/>
        </w:rPr>
        <w:t xml:space="preserve"> El monitoreo proactivo puede identificar cuellos de botella antes de que afecten el rendimiento del sistema</w:t>
      </w:r>
    </w:p>
    <w:p w:rsidR="00D27719" w:rsidRPr="000A1F2D" w:rsidRDefault="00E32DF0" w:rsidP="00D27719">
      <w:pPr>
        <w:rPr>
          <w:rFonts w:ascii="Times New Roman" w:hAnsi="Times New Roman" w:cs="Times New Roman"/>
          <w:b/>
          <w:sz w:val="28"/>
          <w:szCs w:val="24"/>
        </w:rPr>
      </w:pPr>
      <w:r w:rsidRPr="000A1F2D">
        <w:rPr>
          <w:rFonts w:ascii="Times New Roman" w:hAnsi="Times New Roman" w:cs="Times New Roman"/>
          <w:b/>
          <w:sz w:val="28"/>
          <w:szCs w:val="24"/>
        </w:rPr>
        <w:t>7.</w:t>
      </w:r>
      <w:r w:rsidR="000A1F2D" w:rsidRPr="000A1F2D">
        <w:rPr>
          <w:rFonts w:ascii="Times New Roman" w:hAnsi="Times New Roman" w:cs="Times New Roman"/>
          <w:b/>
          <w:sz w:val="28"/>
          <w:szCs w:val="24"/>
        </w:rPr>
        <w:t>1</w:t>
      </w:r>
      <w:r w:rsidR="00D27719" w:rsidRPr="000A1F2D">
        <w:rPr>
          <w:rFonts w:ascii="Times New Roman" w:hAnsi="Times New Roman" w:cs="Times New Roman"/>
          <w:b/>
          <w:sz w:val="28"/>
          <w:szCs w:val="24"/>
        </w:rPr>
        <w:t>.</w:t>
      </w:r>
      <w:r w:rsidR="00D27719" w:rsidRPr="000A1F2D">
        <w:rPr>
          <w:rFonts w:ascii="Times New Roman" w:hAnsi="Times New Roman" w:cs="Times New Roman"/>
          <w:b/>
          <w:sz w:val="28"/>
          <w:szCs w:val="24"/>
        </w:rPr>
        <w:tab/>
        <w:t>Realizar pruebas de carga.</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sz w:val="24"/>
          <w:szCs w:val="24"/>
        </w:rPr>
        <w:t>Práctica: Simular múltiples usuarios concurrentes usando herramientas como Apache JMeter para ver cómo responde la base de datos bajo alta carga.</w:t>
      </w:r>
    </w:p>
    <w:p w:rsidR="00D27719" w:rsidRPr="00E32DF0" w:rsidRDefault="00D27719" w:rsidP="00D27719">
      <w:pPr>
        <w:rPr>
          <w:rFonts w:ascii="Times New Roman" w:hAnsi="Times New Roman" w:cs="Times New Roman"/>
          <w:noProof/>
          <w:sz w:val="24"/>
          <w:szCs w:val="24"/>
        </w:rPr>
      </w:pPr>
      <w:r w:rsidRPr="00E32DF0">
        <w:rPr>
          <w:rFonts w:ascii="Times New Roman" w:hAnsi="Times New Roman" w:cs="Times New Roman"/>
          <w:sz w:val="24"/>
          <w:szCs w:val="24"/>
        </w:rPr>
        <w:t>Primero nos dirigimos a la pagina principal de Apache JMeter para instalarlo</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561F7A0A" wp14:editId="1099A93A">
            <wp:extent cx="5438775" cy="1352160"/>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4792" cy="1363601"/>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sz w:val="24"/>
          <w:szCs w:val="24"/>
        </w:rPr>
        <w:lastRenderedPageBreak/>
        <w:t>El Test Plan es el contenedor principal de la prueba en JMeter. Aquí vamos a definir todos los elementos y configuraciones necesarios para ejecutar la prueba de carga</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71FDD682" wp14:editId="321B1B29">
            <wp:extent cx="6188710" cy="2745105"/>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88710" cy="2745105"/>
                    </a:xfrm>
                    <a:prstGeom prst="rect">
                      <a:avLst/>
                    </a:prstGeom>
                  </pic:spPr>
                </pic:pic>
              </a:graphicData>
            </a:graphic>
          </wp:inline>
        </w:drawing>
      </w:r>
    </w:p>
    <w:p w:rsidR="00D27719" w:rsidRPr="00E32DF0" w:rsidRDefault="00D27719" w:rsidP="00D27719">
      <w:pPr>
        <w:rPr>
          <w:rFonts w:ascii="Times New Roman" w:hAnsi="Times New Roman" w:cs="Times New Roman"/>
          <w:noProof/>
          <w:sz w:val="24"/>
          <w:szCs w:val="24"/>
        </w:rPr>
      </w:pPr>
      <w:r w:rsidRPr="00E32DF0">
        <w:rPr>
          <w:rFonts w:ascii="Times New Roman" w:hAnsi="Times New Roman" w:cs="Times New Roman"/>
          <w:noProof/>
          <w:sz w:val="24"/>
          <w:szCs w:val="24"/>
        </w:rPr>
        <w:t>El Thread Group nos ayudara a simular múltiples usuarios que ejecutarán las peticiones de forma concurrente.</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54EDB6F4" wp14:editId="3E909E49">
            <wp:extent cx="6188710" cy="2409825"/>
            <wp:effectExtent l="0" t="0" r="254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88710" cy="2409825"/>
                    </a:xfrm>
                    <a:prstGeom prst="rect">
                      <a:avLst/>
                    </a:prstGeom>
                  </pic:spPr>
                </pic:pic>
              </a:graphicData>
            </a:graphic>
          </wp:inline>
        </w:drawing>
      </w:r>
    </w:p>
    <w:p w:rsidR="00D27719" w:rsidRPr="00E32DF0" w:rsidRDefault="00D27719" w:rsidP="00D27719">
      <w:pPr>
        <w:rPr>
          <w:rFonts w:ascii="Times New Roman" w:hAnsi="Times New Roman" w:cs="Times New Roman"/>
          <w:noProof/>
          <w:sz w:val="24"/>
          <w:szCs w:val="24"/>
        </w:rPr>
      </w:pPr>
      <w:r w:rsidRPr="00E32DF0">
        <w:rPr>
          <w:rFonts w:ascii="Times New Roman" w:hAnsi="Times New Roman" w:cs="Times New Roman"/>
          <w:sz w:val="24"/>
          <w:szCs w:val="24"/>
        </w:rPr>
        <w:t>Estos parámetros configuran el número de usuarios simulados, el tiempo que JMeter usará para iniciar todos los hilos (Ramp-Up), y cuántas veces cada hilo ejecutará las acciones (Loop Count).</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lastRenderedPageBreak/>
        <w:drawing>
          <wp:inline distT="0" distB="0" distL="0" distR="0" wp14:anchorId="4D1522B9" wp14:editId="3EE1E2A2">
            <wp:extent cx="6188710" cy="3808095"/>
            <wp:effectExtent l="0" t="0" r="254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88710" cy="3808095"/>
                    </a:xfrm>
                    <a:prstGeom prst="rect">
                      <a:avLst/>
                    </a:prstGeom>
                  </pic:spPr>
                </pic:pic>
              </a:graphicData>
            </a:graphic>
          </wp:inline>
        </w:drawing>
      </w:r>
    </w:p>
    <w:p w:rsidR="00D27719" w:rsidRPr="00E32DF0" w:rsidRDefault="00D27719" w:rsidP="00D27719">
      <w:pPr>
        <w:rPr>
          <w:rFonts w:ascii="Times New Roman" w:hAnsi="Times New Roman" w:cs="Times New Roman"/>
          <w:noProof/>
          <w:sz w:val="24"/>
          <w:szCs w:val="24"/>
        </w:rPr>
      </w:pPr>
      <w:r w:rsidRPr="00E32DF0">
        <w:rPr>
          <w:rFonts w:ascii="Times New Roman" w:hAnsi="Times New Roman" w:cs="Times New Roman"/>
          <w:sz w:val="24"/>
          <w:szCs w:val="24"/>
        </w:rPr>
        <w:t>Especificamos el tipo de consulta y la conexión a la base de datos a la que se vamos a acceder para ejecutar las consultas:</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7AC02901" wp14:editId="38F2087F">
            <wp:extent cx="6188710" cy="3190240"/>
            <wp:effectExtent l="0" t="0" r="254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710" cy="3190240"/>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sz w:val="24"/>
          <w:szCs w:val="24"/>
        </w:rPr>
        <w:t>Le agregamos un nombre de Variable y le agregamos el Query ue se ejecutara durante la prueba SELECT * FROM boletos WHERE precio_total &gt; 100</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lastRenderedPageBreak/>
        <w:drawing>
          <wp:inline distT="0" distB="0" distL="0" distR="0" wp14:anchorId="383CB0CD" wp14:editId="0B5778F3">
            <wp:extent cx="6188710" cy="1026795"/>
            <wp:effectExtent l="0" t="0" r="254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88710" cy="1026795"/>
                    </a:xfrm>
                    <a:prstGeom prst="rect">
                      <a:avLst/>
                    </a:prstGeom>
                  </pic:spPr>
                </pic:pic>
              </a:graphicData>
            </a:graphic>
          </wp:inline>
        </w:drawing>
      </w:r>
    </w:p>
    <w:p w:rsidR="00D27719" w:rsidRPr="00E32DF0" w:rsidRDefault="00D27719" w:rsidP="00D27719">
      <w:pPr>
        <w:rPr>
          <w:rFonts w:ascii="Times New Roman" w:hAnsi="Times New Roman" w:cs="Times New Roman"/>
          <w:noProof/>
          <w:sz w:val="24"/>
          <w:szCs w:val="24"/>
        </w:rPr>
      </w:pPr>
      <w:r w:rsidRPr="00E32DF0">
        <w:rPr>
          <w:rFonts w:ascii="Times New Roman" w:hAnsi="Times New Roman" w:cs="Times New Roman"/>
          <w:sz w:val="24"/>
          <w:szCs w:val="24"/>
        </w:rPr>
        <w:t>El “View Results Tree” nos va a permitir visualizar el detalle de cada solicitud JDBC realizada durante la prueba, incluyendo la respuesta y los posibles errores.</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35C7B8E7" wp14:editId="4A0D395A">
            <wp:extent cx="6188710" cy="3402965"/>
            <wp:effectExtent l="0" t="0" r="254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88710" cy="3402965"/>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sz w:val="24"/>
          <w:szCs w:val="24"/>
        </w:rPr>
        <w:t>En cambio el “Summary Report” nos mostrara un resumen de las métricas generales de la prueba, como tiempos de respuesta promedio, número de solicitudes por segundo y tasa de errores</w:t>
      </w:r>
    </w:p>
    <w:p w:rsidR="00D27719"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785E1DD0" wp14:editId="4DAAB8E3">
            <wp:extent cx="6188710" cy="1708150"/>
            <wp:effectExtent l="0" t="0" r="2540" b="6350"/>
            <wp:docPr id="461102848" name="Imagen 46110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1708150"/>
                    </a:xfrm>
                    <a:prstGeom prst="rect">
                      <a:avLst/>
                    </a:prstGeom>
                  </pic:spPr>
                </pic:pic>
              </a:graphicData>
            </a:graphic>
          </wp:inline>
        </w:drawing>
      </w:r>
    </w:p>
    <w:p w:rsidR="000A1F2D" w:rsidRDefault="000A1F2D" w:rsidP="00D27719">
      <w:pPr>
        <w:rPr>
          <w:rFonts w:ascii="Times New Roman" w:hAnsi="Times New Roman" w:cs="Times New Roman"/>
          <w:sz w:val="24"/>
          <w:szCs w:val="24"/>
        </w:rPr>
      </w:pPr>
    </w:p>
    <w:p w:rsidR="000A1F2D" w:rsidRDefault="000A1F2D" w:rsidP="00D27719">
      <w:pPr>
        <w:rPr>
          <w:rFonts w:ascii="Times New Roman" w:hAnsi="Times New Roman" w:cs="Times New Roman"/>
          <w:sz w:val="24"/>
          <w:szCs w:val="24"/>
        </w:rPr>
      </w:pPr>
    </w:p>
    <w:p w:rsidR="000A1F2D" w:rsidRDefault="000A1F2D" w:rsidP="00D27719">
      <w:pPr>
        <w:rPr>
          <w:rFonts w:ascii="Times New Roman" w:hAnsi="Times New Roman" w:cs="Times New Roman"/>
          <w:sz w:val="24"/>
          <w:szCs w:val="24"/>
        </w:rPr>
      </w:pPr>
    </w:p>
    <w:p w:rsidR="000A1F2D" w:rsidRPr="00E32DF0" w:rsidRDefault="000A1F2D" w:rsidP="00D27719">
      <w:pPr>
        <w:rPr>
          <w:rFonts w:ascii="Times New Roman" w:hAnsi="Times New Roman" w:cs="Times New Roman"/>
          <w:sz w:val="24"/>
          <w:szCs w:val="24"/>
        </w:rPr>
      </w:pP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sz w:val="24"/>
          <w:szCs w:val="24"/>
        </w:rPr>
        <w:lastRenderedPageBreak/>
        <w:t>Aquí configuramos la conexión JDBC a la base de datos</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2983ADEA" wp14:editId="3BB3AE7E">
            <wp:extent cx="6188710" cy="2211705"/>
            <wp:effectExtent l="0" t="0" r="2540" b="0"/>
            <wp:docPr id="461102849" name="Imagen 46110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88710" cy="2211705"/>
                    </a:xfrm>
                    <a:prstGeom prst="rect">
                      <a:avLst/>
                    </a:prstGeom>
                  </pic:spPr>
                </pic:pic>
              </a:graphicData>
            </a:graphic>
          </wp:inline>
        </w:drawing>
      </w:r>
    </w:p>
    <w:p w:rsidR="00D27719" w:rsidRPr="00E32DF0" w:rsidRDefault="00D27719" w:rsidP="00D27719">
      <w:pPr>
        <w:rPr>
          <w:rFonts w:ascii="Times New Roman" w:hAnsi="Times New Roman" w:cs="Times New Roman"/>
          <w:noProof/>
          <w:sz w:val="24"/>
          <w:szCs w:val="24"/>
        </w:rPr>
      </w:pPr>
      <w:r w:rsidRPr="00E32DF0">
        <w:rPr>
          <w:rFonts w:ascii="Times New Roman" w:hAnsi="Times New Roman" w:cs="Times New Roman"/>
          <w:noProof/>
          <w:sz w:val="24"/>
          <w:szCs w:val="24"/>
        </w:rPr>
        <w:t xml:space="preserve">Le damos a inicar </w:t>
      </w:r>
    </w:p>
    <w:p w:rsidR="00D27719" w:rsidRPr="00E32DF0" w:rsidRDefault="00D27719" w:rsidP="00D27719">
      <w:pPr>
        <w:rPr>
          <w:rFonts w:ascii="Times New Roman" w:hAnsi="Times New Roman" w:cs="Times New Roman"/>
          <w:noProof/>
          <w:sz w:val="24"/>
          <w:szCs w:val="24"/>
        </w:rPr>
      </w:pPr>
      <w:r w:rsidRPr="00E32DF0">
        <w:rPr>
          <w:rFonts w:ascii="Times New Roman" w:hAnsi="Times New Roman" w:cs="Times New Roman"/>
          <w:noProof/>
          <w:sz w:val="24"/>
          <w:szCs w:val="24"/>
        </w:rPr>
        <w:drawing>
          <wp:inline distT="0" distB="0" distL="0" distR="0" wp14:anchorId="7739F25C" wp14:editId="0513A46B">
            <wp:extent cx="914528" cy="314369"/>
            <wp:effectExtent l="0" t="0" r="0" b="9525"/>
            <wp:docPr id="461102850" name="Imagen 46110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14528" cy="314369"/>
                    </a:xfrm>
                    <a:prstGeom prst="rect">
                      <a:avLst/>
                    </a:prstGeom>
                  </pic:spPr>
                </pic:pic>
              </a:graphicData>
            </a:graphic>
          </wp:inline>
        </w:drawing>
      </w:r>
    </w:p>
    <w:p w:rsidR="00D27719" w:rsidRPr="00E32DF0" w:rsidRDefault="00D27719" w:rsidP="00D27719">
      <w:pPr>
        <w:rPr>
          <w:rFonts w:ascii="Times New Roman" w:hAnsi="Times New Roman" w:cs="Times New Roman"/>
          <w:noProof/>
          <w:sz w:val="24"/>
          <w:szCs w:val="24"/>
        </w:rPr>
      </w:pPr>
      <w:r w:rsidRPr="00E32DF0">
        <w:rPr>
          <w:rFonts w:ascii="Times New Roman" w:hAnsi="Times New Roman" w:cs="Times New Roman"/>
          <w:noProof/>
          <w:sz w:val="24"/>
          <w:szCs w:val="24"/>
        </w:rPr>
        <w:t>Y este seria nuestro resultado final:</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5D974D0C" wp14:editId="1073BDB3">
            <wp:extent cx="4228849" cy="2455280"/>
            <wp:effectExtent l="0" t="0" r="635"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7">
                      <a:extLst>
                        <a:ext uri="{28A0092B-C50C-407E-A947-70E740481C1C}">
                          <a14:useLocalDpi xmlns:a14="http://schemas.microsoft.com/office/drawing/2010/main" val="0"/>
                        </a:ext>
                      </a:extLst>
                    </a:blip>
                    <a:srcRect l="13298" t="3348"/>
                    <a:stretch/>
                  </pic:blipFill>
                  <pic:spPr bwMode="auto">
                    <a:xfrm>
                      <a:off x="0" y="0"/>
                      <a:ext cx="4235390" cy="2459078"/>
                    </a:xfrm>
                    <a:prstGeom prst="rect">
                      <a:avLst/>
                    </a:prstGeom>
                    <a:noFill/>
                    <a:ln>
                      <a:noFill/>
                    </a:ln>
                    <a:extLst>
                      <a:ext uri="{53640926-AAD7-44D8-BBD7-CCE9431645EC}">
                        <a14:shadowObscured xmlns:a14="http://schemas.microsoft.com/office/drawing/2010/main"/>
                      </a:ext>
                    </a:extLst>
                  </pic:spPr>
                </pic:pic>
              </a:graphicData>
            </a:graphic>
          </wp:inline>
        </w:drawing>
      </w:r>
    </w:p>
    <w:p w:rsidR="00D27719" w:rsidRPr="00E32DF0" w:rsidRDefault="00D27719" w:rsidP="00D27719">
      <w:pPr>
        <w:rPr>
          <w:rFonts w:ascii="Times New Roman" w:hAnsi="Times New Roman" w:cs="Times New Roman"/>
          <w:noProof/>
          <w:sz w:val="24"/>
          <w:szCs w:val="24"/>
        </w:rPr>
      </w:pPr>
      <w:r w:rsidRPr="00E32DF0">
        <w:rPr>
          <w:rFonts w:ascii="Times New Roman" w:hAnsi="Times New Roman" w:cs="Times New Roman"/>
          <w:b/>
          <w:bCs/>
          <w:noProof/>
          <w:sz w:val="24"/>
          <w:szCs w:val="24"/>
        </w:rPr>
        <w:t>Investigación:</w:t>
      </w:r>
      <w:r w:rsidRPr="00E32DF0">
        <w:rPr>
          <w:rFonts w:ascii="Times New Roman" w:hAnsi="Times New Roman" w:cs="Times New Roman"/>
          <w:noProof/>
          <w:sz w:val="24"/>
          <w:szCs w:val="24"/>
        </w:rPr>
        <w:t xml:space="preserve"> Investigar cómo realizar pruebas de estrés y carga en bases de datos de alto rendimiento.</w:t>
      </w:r>
    </w:p>
    <w:p w:rsidR="00D27719" w:rsidRPr="00E32DF0" w:rsidRDefault="00D27719" w:rsidP="00D27719">
      <w:pPr>
        <w:rPr>
          <w:rFonts w:ascii="Times New Roman" w:hAnsi="Times New Roman" w:cs="Times New Roman"/>
          <w:noProof/>
          <w:sz w:val="24"/>
          <w:szCs w:val="24"/>
        </w:rPr>
      </w:pPr>
      <w:r w:rsidRPr="00E32DF0">
        <w:rPr>
          <w:rFonts w:ascii="Times New Roman" w:hAnsi="Times New Roman" w:cs="Times New Roman"/>
          <w:noProof/>
          <w:sz w:val="24"/>
          <w:szCs w:val="24"/>
        </w:rPr>
        <w:t>Las pruebas de carga simulan un número normal o alto de usuarios para ver cómo se comporta la base de datos bajo condiciones normales o de alta demanda. Las pruebas de estrés van más allá y prueban qué sucede cuando la base de datos recibe más consultas o usuarios de los que puede manejar, buscando el punto en el que comienza a fallar.</w:t>
      </w:r>
    </w:p>
    <w:p w:rsidR="00D27719" w:rsidRPr="00E32DF0" w:rsidRDefault="00D27719" w:rsidP="00D27719">
      <w:pPr>
        <w:rPr>
          <w:rFonts w:ascii="Times New Roman" w:hAnsi="Times New Roman" w:cs="Times New Roman"/>
          <w:noProof/>
          <w:sz w:val="24"/>
          <w:szCs w:val="24"/>
        </w:rPr>
      </w:pPr>
      <w:r w:rsidRPr="00E32DF0">
        <w:rPr>
          <w:rFonts w:ascii="Times New Roman" w:hAnsi="Times New Roman" w:cs="Times New Roman"/>
          <w:b/>
          <w:bCs/>
          <w:noProof/>
          <w:sz w:val="24"/>
          <w:szCs w:val="24"/>
        </w:rPr>
        <w:t>¿Cómo Se Hacen?:</w:t>
      </w:r>
      <w:r w:rsidRPr="00E32DF0">
        <w:rPr>
          <w:rFonts w:ascii="Times New Roman" w:hAnsi="Times New Roman" w:cs="Times New Roman"/>
          <w:noProof/>
          <w:sz w:val="24"/>
          <w:szCs w:val="24"/>
        </w:rPr>
        <w:t xml:space="preserve"> Se usan herramientas como JMeter o Sysbench para simular múltiples usuarios que hacen consultas a la base de datos al mismo tiempo. Estas herramientas nos permiten ver cómo se comporta la base de datos al aumentar el número de usuarios. Durante la prueba, se mide el tiempo que tardan las consultas y si la base de datos puede manejar las peticiones sin caerse.</w:t>
      </w:r>
    </w:p>
    <w:p w:rsidR="00D27719" w:rsidRPr="00E32DF0" w:rsidRDefault="00D27719" w:rsidP="00D27719">
      <w:pPr>
        <w:rPr>
          <w:rFonts w:ascii="Times New Roman" w:hAnsi="Times New Roman" w:cs="Times New Roman"/>
          <w:b/>
          <w:bCs/>
          <w:noProof/>
          <w:sz w:val="24"/>
          <w:szCs w:val="24"/>
        </w:rPr>
      </w:pPr>
      <w:r w:rsidRPr="00E32DF0">
        <w:rPr>
          <w:rFonts w:ascii="Times New Roman" w:hAnsi="Times New Roman" w:cs="Times New Roman"/>
          <w:b/>
          <w:bCs/>
          <w:noProof/>
          <w:sz w:val="24"/>
          <w:szCs w:val="24"/>
        </w:rPr>
        <w:lastRenderedPageBreak/>
        <w:t xml:space="preserve">Monitoreo del Rendimiento: </w:t>
      </w:r>
      <w:r w:rsidRPr="00E32DF0">
        <w:rPr>
          <w:rFonts w:ascii="Times New Roman" w:hAnsi="Times New Roman" w:cs="Times New Roman"/>
          <w:noProof/>
          <w:sz w:val="24"/>
          <w:szCs w:val="24"/>
        </w:rPr>
        <w:t>Mientras se hacen las pruebas, es importante monitorear el rendimiento de la base de datos, como el uso de CPU, memoria y tiempos de respuesta de las consultas. Usando herramientas como Grafana o Prometheus, se pueden ver estos datos en tiempo real, lo que ayuda a identificar problemas y ajustar la configuración de la base de datos para mejorar su rendimiento.</w:t>
      </w:r>
    </w:p>
    <w:p w:rsidR="00D27719" w:rsidRPr="00E32DF0" w:rsidRDefault="00D27719" w:rsidP="00D27719">
      <w:pPr>
        <w:rPr>
          <w:rFonts w:ascii="Times New Roman" w:hAnsi="Times New Roman" w:cs="Times New Roman"/>
          <w:noProof/>
          <w:sz w:val="24"/>
          <w:szCs w:val="24"/>
        </w:rPr>
      </w:pPr>
      <w:r w:rsidRPr="00E32DF0">
        <w:rPr>
          <w:rFonts w:ascii="Times New Roman" w:hAnsi="Times New Roman" w:cs="Times New Roman"/>
          <w:b/>
          <w:bCs/>
          <w:noProof/>
          <w:sz w:val="24"/>
          <w:szCs w:val="24"/>
        </w:rPr>
        <w:t>Importancia del Conocimiento:</w:t>
      </w:r>
      <w:r w:rsidRPr="00E32DF0">
        <w:rPr>
          <w:rFonts w:ascii="Times New Roman" w:hAnsi="Times New Roman" w:cs="Times New Roman"/>
          <w:noProof/>
          <w:sz w:val="24"/>
          <w:szCs w:val="24"/>
        </w:rPr>
        <w:t xml:space="preserve"> Las pruebas de carga aseguran que el sistema sea capaz de manejar tráfico alto y crecimiento de datos.</w:t>
      </w:r>
    </w:p>
    <w:p w:rsidR="00D27719" w:rsidRPr="00E32DF0" w:rsidRDefault="00D27719" w:rsidP="00D27719">
      <w:pPr>
        <w:rPr>
          <w:rFonts w:ascii="Times New Roman" w:hAnsi="Times New Roman" w:cs="Times New Roman"/>
          <w:sz w:val="24"/>
          <w:szCs w:val="24"/>
        </w:rPr>
      </w:pPr>
    </w:p>
    <w:p w:rsidR="00D27719" w:rsidRPr="000A1F2D" w:rsidRDefault="00D27719" w:rsidP="00D27719">
      <w:pPr>
        <w:tabs>
          <w:tab w:val="left" w:pos="1273"/>
        </w:tabs>
        <w:rPr>
          <w:rFonts w:ascii="Times New Roman" w:hAnsi="Times New Roman" w:cs="Times New Roman"/>
          <w:sz w:val="28"/>
          <w:szCs w:val="24"/>
        </w:rPr>
      </w:pPr>
    </w:p>
    <w:p w:rsidR="00D27719" w:rsidRPr="000A1F2D" w:rsidRDefault="00D27719" w:rsidP="00E32DF0">
      <w:pPr>
        <w:pStyle w:val="Prrafodelista"/>
        <w:numPr>
          <w:ilvl w:val="1"/>
          <w:numId w:val="15"/>
        </w:numPr>
        <w:tabs>
          <w:tab w:val="left" w:pos="1273"/>
        </w:tabs>
        <w:rPr>
          <w:rFonts w:ascii="Times New Roman" w:hAnsi="Times New Roman" w:cs="Times New Roman"/>
          <w:b/>
          <w:bCs/>
          <w:sz w:val="28"/>
        </w:rPr>
      </w:pPr>
      <w:r w:rsidRPr="000A1F2D">
        <w:rPr>
          <w:rFonts w:ascii="Times New Roman" w:hAnsi="Times New Roman" w:cs="Times New Roman"/>
          <w:b/>
          <w:bCs/>
          <w:sz w:val="28"/>
        </w:rPr>
        <w:t>Optimizar el uso de recursos y gestionar índices.</w:t>
      </w:r>
    </w:p>
    <w:p w:rsidR="00D27719" w:rsidRPr="00E32DF0" w:rsidRDefault="00D27719" w:rsidP="00D27719">
      <w:pPr>
        <w:tabs>
          <w:tab w:val="left" w:pos="1273"/>
        </w:tabs>
        <w:rPr>
          <w:rFonts w:ascii="Times New Roman" w:hAnsi="Times New Roman" w:cs="Times New Roman"/>
          <w:sz w:val="24"/>
          <w:szCs w:val="24"/>
        </w:rPr>
      </w:pPr>
      <w:r w:rsidRPr="00E32DF0">
        <w:rPr>
          <w:rFonts w:ascii="Times New Roman" w:hAnsi="Times New Roman" w:cs="Times New Roman"/>
          <w:sz w:val="24"/>
          <w:szCs w:val="24"/>
        </w:rPr>
        <w:t>Práctica: Identificar índices no utilizados y eliminarlos para liberar recursos y mejorar la velocidad de las operaciones de escritura.</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sz w:val="24"/>
          <w:szCs w:val="24"/>
        </w:rPr>
        <w:t>Para optimizar el rendimiento de la base de datos, se identificaron índices innecesarios y se realizaron mejoras en la gestión de índices:</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43412490" wp14:editId="35248C6B">
            <wp:extent cx="5934903" cy="100026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34903" cy="1000265"/>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b/>
          <w:bCs/>
          <w:sz w:val="24"/>
          <w:szCs w:val="24"/>
        </w:rPr>
        <w:t>Eliminar índices no utilizados:</w:t>
      </w:r>
      <w:r w:rsidRPr="00E32DF0">
        <w:rPr>
          <w:rFonts w:ascii="Times New Roman" w:hAnsi="Times New Roman" w:cs="Times New Roman"/>
          <w:sz w:val="24"/>
          <w:szCs w:val="24"/>
        </w:rPr>
        <w:t xml:space="preserve"> Se determinó que el índice idx_peliculaid en la tabla Funciones es redundante, ya que PeliculaID es una clave foránea y MySQL ya genera automáticamente un índice para este campo.</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562BB21F" wp14:editId="655D3384">
            <wp:extent cx="6188710" cy="694055"/>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88710" cy="694055"/>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b/>
          <w:bCs/>
          <w:sz w:val="24"/>
          <w:szCs w:val="24"/>
        </w:rPr>
        <w:t>Optimizar la búsqueda combinada:</w:t>
      </w:r>
      <w:r w:rsidRPr="00E32DF0">
        <w:rPr>
          <w:rFonts w:ascii="Times New Roman" w:hAnsi="Times New Roman" w:cs="Times New Roman"/>
          <w:sz w:val="24"/>
          <w:szCs w:val="24"/>
        </w:rPr>
        <w:t xml:space="preserve"> Se creó un índice compuesto idx_pelicula_fecha en la tabla Funciones con las columnas PeliculaID, FechaHora, optimizando consultas que buscan funciones por película y fecha.</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438E2A24" wp14:editId="3FF38317">
            <wp:extent cx="6188710" cy="286385"/>
            <wp:effectExtent l="0" t="0" r="254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88710" cy="286385"/>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b/>
          <w:bCs/>
          <w:sz w:val="24"/>
          <w:szCs w:val="24"/>
        </w:rPr>
        <w:t>Optimizar la gestión de boletos:</w:t>
      </w:r>
      <w:r w:rsidRPr="00E32DF0">
        <w:rPr>
          <w:rFonts w:ascii="Times New Roman" w:hAnsi="Times New Roman" w:cs="Times New Roman"/>
          <w:sz w:val="24"/>
          <w:szCs w:val="24"/>
        </w:rPr>
        <w:t xml:space="preserve"> Se creó un índice compuesto idx_cliente_funcion en Boletos (ClienteID, FuncionID), mejorando la eficiencia en la búsqueda de boletos de un cliente en una función específica.</w:t>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noProof/>
          <w:sz w:val="24"/>
          <w:szCs w:val="24"/>
        </w:rPr>
        <w:drawing>
          <wp:inline distT="0" distB="0" distL="0" distR="0" wp14:anchorId="7BF8E54A" wp14:editId="16814338">
            <wp:extent cx="6096851" cy="295316"/>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96851" cy="295316"/>
                    </a:xfrm>
                    <a:prstGeom prst="rect">
                      <a:avLst/>
                    </a:prstGeom>
                  </pic:spPr>
                </pic:pic>
              </a:graphicData>
            </a:graphic>
          </wp:inline>
        </w:drawing>
      </w:r>
    </w:p>
    <w:p w:rsidR="00D27719" w:rsidRPr="00E32DF0" w:rsidRDefault="00D27719" w:rsidP="00D27719">
      <w:pPr>
        <w:rPr>
          <w:rFonts w:ascii="Times New Roman" w:hAnsi="Times New Roman" w:cs="Times New Roman"/>
          <w:sz w:val="24"/>
          <w:szCs w:val="24"/>
        </w:rPr>
      </w:pPr>
      <w:r w:rsidRPr="00E32DF0">
        <w:rPr>
          <w:rFonts w:ascii="Times New Roman" w:hAnsi="Times New Roman" w:cs="Times New Roman"/>
          <w:b/>
          <w:bCs/>
          <w:sz w:val="24"/>
          <w:szCs w:val="24"/>
        </w:rPr>
        <w:t>Investigación:</w:t>
      </w:r>
      <w:r w:rsidRPr="00E32DF0">
        <w:rPr>
          <w:rFonts w:ascii="Times New Roman" w:hAnsi="Times New Roman" w:cs="Times New Roman"/>
          <w:sz w:val="24"/>
          <w:szCs w:val="24"/>
        </w:rPr>
        <w:t xml:space="preserve"> Investigar cómo ajustar el número de índices según el tipo de consulta (lectura/escritura).</w:t>
      </w:r>
    </w:p>
    <w:p w:rsidR="00D27719" w:rsidRPr="00E32DF0" w:rsidRDefault="00D27719" w:rsidP="00D27719">
      <w:pPr>
        <w:spacing w:before="100" w:beforeAutospacing="1" w:after="100" w:afterAutospacing="1" w:line="240" w:lineRule="auto"/>
        <w:rPr>
          <w:rFonts w:ascii="Times New Roman" w:eastAsia="Times New Roman" w:hAnsi="Times New Roman" w:cs="Times New Roman"/>
          <w:sz w:val="24"/>
          <w:szCs w:val="24"/>
        </w:rPr>
      </w:pPr>
      <w:r w:rsidRPr="00E32DF0">
        <w:rPr>
          <w:rFonts w:ascii="Times New Roman" w:eastAsia="Times New Roman" w:hAnsi="Times New Roman" w:cs="Times New Roman"/>
          <w:sz w:val="24"/>
          <w:szCs w:val="24"/>
        </w:rPr>
        <w:lastRenderedPageBreak/>
        <w:t>Ajustar el número de índices en una base de datos según el tipo de consulta (lectura o escritura) es esencial para optimizar el rendimiento. Los índices aceleran las consultas de lectura, pero pueden ralentizar las operaciones de escritura debido al tiempo adicional necesario para mantenerlos actualizados. A continuación, se detallan las consideraciones clave:</w:t>
      </w:r>
    </w:p>
    <w:p w:rsidR="00D27719" w:rsidRPr="00E32DF0" w:rsidRDefault="00D27719" w:rsidP="00D27719">
      <w:pPr>
        <w:spacing w:before="100" w:beforeAutospacing="1" w:after="100" w:afterAutospacing="1" w:line="240" w:lineRule="auto"/>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t>1. Índices para Consultas de Lectura (SELECT):</w:t>
      </w:r>
    </w:p>
    <w:p w:rsidR="00D27719" w:rsidRPr="00E32DF0" w:rsidRDefault="00D27719" w:rsidP="00D27719">
      <w:pPr>
        <w:spacing w:before="100" w:beforeAutospacing="1" w:after="100" w:afterAutospacing="1" w:line="240" w:lineRule="auto"/>
        <w:rPr>
          <w:rFonts w:ascii="Times New Roman" w:eastAsia="Times New Roman" w:hAnsi="Times New Roman" w:cs="Times New Roman"/>
          <w:sz w:val="24"/>
          <w:szCs w:val="24"/>
        </w:rPr>
      </w:pPr>
      <w:r w:rsidRPr="00E32DF0">
        <w:rPr>
          <w:rFonts w:ascii="Times New Roman" w:eastAsia="Times New Roman" w:hAnsi="Times New Roman" w:cs="Times New Roman"/>
          <w:sz w:val="24"/>
          <w:szCs w:val="24"/>
        </w:rPr>
        <w:t xml:space="preserve">Las consultas de lectura se benefician significativamente de los índices, ya que permiten localizar rápidamente los datos sin necesidad de escanear toda la tabla. Es recomendable crear índices en las columnas que se utilizan con frecuencia en las cláusulas WHERE, JOIN o ORDER BY de las consultas. Sin embargo, es importante no crear demasiados índices, ya que cada índice adicional puede afectar el rendimiento de las operaciones de escritura. </w:t>
      </w:r>
    </w:p>
    <w:p w:rsidR="00D27719" w:rsidRPr="00E32DF0" w:rsidRDefault="00D27719" w:rsidP="00D27719">
      <w:pPr>
        <w:spacing w:before="100" w:beforeAutospacing="1" w:after="100" w:afterAutospacing="1" w:line="240" w:lineRule="auto"/>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t>2. Índices para Consultas de Escritura (INSERT, UPDATE, DELETE):</w:t>
      </w:r>
    </w:p>
    <w:p w:rsidR="00D27719" w:rsidRPr="00E32DF0" w:rsidRDefault="00D27719" w:rsidP="00D27719">
      <w:pPr>
        <w:spacing w:before="100" w:beforeAutospacing="1" w:after="100" w:afterAutospacing="1" w:line="240" w:lineRule="auto"/>
        <w:rPr>
          <w:rFonts w:ascii="Times New Roman" w:eastAsia="Times New Roman" w:hAnsi="Times New Roman" w:cs="Times New Roman"/>
          <w:sz w:val="24"/>
          <w:szCs w:val="24"/>
        </w:rPr>
      </w:pPr>
      <w:r w:rsidRPr="00E32DF0">
        <w:rPr>
          <w:rFonts w:ascii="Times New Roman" w:eastAsia="Times New Roman" w:hAnsi="Times New Roman" w:cs="Times New Roman"/>
          <w:sz w:val="24"/>
          <w:szCs w:val="24"/>
        </w:rPr>
        <w:t xml:space="preserve">Las operaciones de escritura pueden volverse más lentas si la base de datos tiene demasiados índices, ya que cada operación de escritura requiere actualizar todos los índices asociados a las columnas modificadas. Por lo tanto, es aconsejable ser selectivo con los índices que se crean, enfocándose en aquellos que son esenciales para las consultas de lectura más frecuentes. Además, es importante considerar el tipo de índice; por ejemplo, los índices de árbol B son eficientes para consultas de rango, mientras que los índices hash son más adecuados para búsquedas exactas. </w:t>
      </w:r>
    </w:p>
    <w:p w:rsidR="00D27719" w:rsidRPr="00E32DF0" w:rsidRDefault="00D27719" w:rsidP="00D27719">
      <w:pPr>
        <w:spacing w:before="100" w:beforeAutospacing="1" w:after="100" w:afterAutospacing="1" w:line="240" w:lineRule="auto"/>
        <w:rPr>
          <w:rFonts w:ascii="Times New Roman" w:eastAsia="Times New Roman" w:hAnsi="Times New Roman" w:cs="Times New Roman"/>
          <w:sz w:val="24"/>
          <w:szCs w:val="24"/>
        </w:rPr>
      </w:pPr>
      <w:r w:rsidRPr="00E32DF0">
        <w:rPr>
          <w:rFonts w:ascii="Times New Roman" w:eastAsia="Times New Roman" w:hAnsi="Times New Roman" w:cs="Times New Roman"/>
          <w:b/>
          <w:bCs/>
          <w:sz w:val="24"/>
          <w:szCs w:val="24"/>
        </w:rPr>
        <w:t>3. Mantenimiento de Índices:</w:t>
      </w:r>
    </w:p>
    <w:p w:rsidR="00D27719" w:rsidRPr="00E32DF0" w:rsidRDefault="00D27719" w:rsidP="00D27719">
      <w:pPr>
        <w:spacing w:before="100" w:beforeAutospacing="1" w:after="100" w:afterAutospacing="1" w:line="240" w:lineRule="auto"/>
        <w:rPr>
          <w:rFonts w:ascii="Times New Roman" w:eastAsia="Times New Roman" w:hAnsi="Times New Roman" w:cs="Times New Roman"/>
          <w:sz w:val="24"/>
          <w:szCs w:val="24"/>
        </w:rPr>
      </w:pPr>
      <w:r w:rsidRPr="00E32DF0">
        <w:rPr>
          <w:rFonts w:ascii="Times New Roman" w:eastAsia="Times New Roman" w:hAnsi="Times New Roman" w:cs="Times New Roman"/>
          <w:sz w:val="24"/>
          <w:szCs w:val="24"/>
        </w:rPr>
        <w:t>Con el tiempo, los índices pueden fragmentarse, lo que puede afectar negativamente el rendimiento. Es crucial realizar un mantenimiento regular de los índices, como la reconstrucción o reorganización, para garantizar su eficiencia. Además, es recomendable monitorear el rendimiento de las consultas y ajustar los índices según sea necesario, eliminando aquellos que no se utilizan o que tienen un impacto negativo en el rendimiento.</w:t>
      </w:r>
    </w:p>
    <w:p w:rsidR="00D27719" w:rsidRPr="00E32DF0" w:rsidRDefault="00D27719" w:rsidP="00D27719">
      <w:pPr>
        <w:spacing w:before="100" w:beforeAutospacing="1" w:after="100" w:afterAutospacing="1" w:line="240" w:lineRule="auto"/>
        <w:rPr>
          <w:rFonts w:ascii="Times New Roman" w:eastAsia="Times New Roman" w:hAnsi="Times New Roman" w:cs="Times New Roman"/>
          <w:sz w:val="24"/>
          <w:szCs w:val="24"/>
        </w:rPr>
      </w:pPr>
      <w:r w:rsidRPr="00E32DF0">
        <w:rPr>
          <w:rFonts w:ascii="Times New Roman" w:eastAsia="Times New Roman" w:hAnsi="Times New Roman" w:cs="Times New Roman"/>
          <w:sz w:val="24"/>
          <w:szCs w:val="24"/>
        </w:rPr>
        <w:t>En resumen, la clave es equilibrar la creación de índices según el tipo de consulta predominante en la base de datos, asegurando que las consultas de lectura se beneficien de índices adecuados sin comprometer el rendimiento de las operaciones de escritura.</w:t>
      </w:r>
    </w:p>
    <w:p w:rsidR="00D27719" w:rsidRDefault="00D27719" w:rsidP="000A1F2D">
      <w:pPr>
        <w:rPr>
          <w:rFonts w:ascii="Times New Roman" w:hAnsi="Times New Roman" w:cs="Times New Roman"/>
          <w:sz w:val="24"/>
          <w:szCs w:val="24"/>
        </w:rPr>
      </w:pPr>
      <w:r w:rsidRPr="00E32DF0">
        <w:rPr>
          <w:rFonts w:ascii="Times New Roman" w:hAnsi="Times New Roman" w:cs="Times New Roman"/>
          <w:b/>
          <w:bCs/>
          <w:sz w:val="24"/>
          <w:szCs w:val="24"/>
        </w:rPr>
        <w:t>Importancia del Conocimiento:</w:t>
      </w:r>
      <w:r w:rsidRPr="00E32DF0">
        <w:rPr>
          <w:rFonts w:ascii="Times New Roman" w:hAnsi="Times New Roman" w:cs="Times New Roman"/>
          <w:sz w:val="24"/>
          <w:szCs w:val="24"/>
        </w:rPr>
        <w:t xml:space="preserve"> La optimización de los recursos asegura un uso eficiente del hard</w:t>
      </w:r>
      <w:r w:rsidR="000A1F2D">
        <w:rPr>
          <w:rFonts w:ascii="Times New Roman" w:hAnsi="Times New Roman" w:cs="Times New Roman"/>
          <w:sz w:val="24"/>
          <w:szCs w:val="24"/>
        </w:rPr>
        <w:t>ware y mejora la escalabilidad.</w:t>
      </w:r>
    </w:p>
    <w:p w:rsidR="000A1F2D" w:rsidRDefault="000A1F2D" w:rsidP="000A1F2D">
      <w:pPr>
        <w:rPr>
          <w:rFonts w:ascii="Times New Roman" w:hAnsi="Times New Roman" w:cs="Times New Roman"/>
          <w:sz w:val="24"/>
          <w:szCs w:val="24"/>
        </w:rPr>
      </w:pPr>
    </w:p>
    <w:p w:rsidR="000A1F2D" w:rsidRDefault="000A1F2D" w:rsidP="000A1F2D">
      <w:pPr>
        <w:rPr>
          <w:rFonts w:ascii="Times New Roman" w:hAnsi="Times New Roman" w:cs="Times New Roman"/>
          <w:sz w:val="24"/>
          <w:szCs w:val="24"/>
        </w:rPr>
      </w:pPr>
    </w:p>
    <w:p w:rsidR="000A1F2D" w:rsidRDefault="000A1F2D" w:rsidP="000A1F2D">
      <w:pPr>
        <w:rPr>
          <w:rFonts w:ascii="Times New Roman" w:hAnsi="Times New Roman" w:cs="Times New Roman"/>
          <w:sz w:val="24"/>
          <w:szCs w:val="24"/>
        </w:rPr>
      </w:pPr>
    </w:p>
    <w:p w:rsidR="00C92EB0" w:rsidRDefault="00C92EB0" w:rsidP="000A1F2D">
      <w:pPr>
        <w:rPr>
          <w:rFonts w:ascii="Times New Roman" w:hAnsi="Times New Roman" w:cs="Times New Roman"/>
          <w:sz w:val="24"/>
          <w:szCs w:val="24"/>
        </w:rPr>
      </w:pPr>
    </w:p>
    <w:p w:rsidR="000A1F2D" w:rsidRDefault="000A1F2D" w:rsidP="000A1F2D">
      <w:pPr>
        <w:rPr>
          <w:rFonts w:ascii="Times New Roman" w:hAnsi="Times New Roman" w:cs="Times New Roman"/>
          <w:sz w:val="24"/>
          <w:szCs w:val="24"/>
        </w:rPr>
      </w:pPr>
    </w:p>
    <w:p w:rsidR="00C92EB0" w:rsidRPr="00C92EB0" w:rsidRDefault="000A1F2D" w:rsidP="000A1F2D">
      <w:pPr>
        <w:pStyle w:val="NormalWeb"/>
        <w:numPr>
          <w:ilvl w:val="0"/>
          <w:numId w:val="17"/>
        </w:numPr>
        <w:rPr>
          <w:rStyle w:val="Textoennegrita"/>
          <w:b w:val="0"/>
          <w:bCs w:val="0"/>
        </w:rPr>
      </w:pPr>
      <w:r w:rsidRPr="00E32DF0">
        <w:rPr>
          <w:rStyle w:val="Textoennegrita"/>
        </w:rPr>
        <w:lastRenderedPageBreak/>
        <w:t>Git y Control de Versiones</w:t>
      </w:r>
    </w:p>
    <w:p w:rsidR="00C92EB0" w:rsidRDefault="00C92EB0" w:rsidP="00C92EB0">
      <w:pPr>
        <w:pStyle w:val="Prrafodelista"/>
        <w:rPr>
          <w:rFonts w:ascii="Times New Roman" w:eastAsia="Times New Roman" w:hAnsi="Times New Roman" w:cs="Times New Roman"/>
          <w:szCs w:val="20"/>
          <w:lang w:eastAsia="es-MX"/>
        </w:rPr>
      </w:pPr>
      <w:r w:rsidRPr="00C92EB0">
        <w:rPr>
          <w:rFonts w:ascii="Times New Roman" w:eastAsia="Times New Roman" w:hAnsi="Times New Roman" w:cs="Times New Roman"/>
          <w:b/>
          <w:bCs/>
          <w:szCs w:val="20"/>
          <w:lang w:eastAsia="es-MX"/>
        </w:rPr>
        <w:t>Objetivo:</w:t>
      </w:r>
      <w:r w:rsidRPr="00C92EB0">
        <w:rPr>
          <w:rFonts w:ascii="Times New Roman" w:eastAsia="Times New Roman" w:hAnsi="Times New Roman" w:cs="Times New Roman"/>
          <w:szCs w:val="20"/>
          <w:lang w:eastAsia="es-MX"/>
        </w:rPr>
        <w:t xml:space="preserve"> Asegurar que el código relacionado con la base de datos esté versionado y que el equipo pueda colaborar de manera eficiente.</w:t>
      </w:r>
    </w:p>
    <w:p w:rsidR="00C92EB0" w:rsidRPr="00C92EB0" w:rsidRDefault="000A1F2D" w:rsidP="00C92EB0">
      <w:pPr>
        <w:pStyle w:val="Prrafodelista"/>
        <w:rPr>
          <w:rFonts w:ascii="Times New Roman" w:hAnsi="Times New Roman" w:cs="Times New Roman"/>
          <w:b/>
        </w:rPr>
      </w:pPr>
      <w:r w:rsidRPr="00C92EB0">
        <w:rPr>
          <w:rFonts w:ascii="Times New Roman" w:hAnsi="Times New Roman" w:cs="Times New Roman"/>
          <w:b/>
        </w:rPr>
        <w:br/>
        <w:t>8.1 Configuración del Repositorio</w:t>
      </w:r>
    </w:p>
    <w:p w:rsidR="00C92EB0" w:rsidRPr="00C92EB0" w:rsidRDefault="00C92EB0" w:rsidP="00C92EB0">
      <w:pPr>
        <w:pStyle w:val="Prrafodelista"/>
        <w:spacing w:line="259" w:lineRule="auto"/>
        <w:rPr>
          <w:rFonts w:ascii="Times New Roman" w:eastAsia="Times New Roman" w:hAnsi="Times New Roman" w:cs="Times New Roman"/>
          <w:kern w:val="0"/>
          <w:szCs w:val="20"/>
          <w:lang w:eastAsia="es-MX"/>
          <w14:ligatures w14:val="none"/>
        </w:rPr>
      </w:pPr>
    </w:p>
    <w:p w:rsid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b/>
          <w:bCs/>
          <w:kern w:val="0"/>
          <w:szCs w:val="20"/>
          <w:lang w:eastAsia="es-MX"/>
          <w14:ligatures w14:val="none"/>
        </w:rPr>
        <w:t>Práctica:</w:t>
      </w:r>
      <w:r w:rsidRPr="00C92EB0">
        <w:rPr>
          <w:rFonts w:ascii="Times New Roman" w:eastAsia="Times New Roman" w:hAnsi="Times New Roman" w:cs="Times New Roman"/>
          <w:kern w:val="0"/>
          <w:szCs w:val="20"/>
          <w:lang w:eastAsia="es-MX"/>
          <w14:ligatures w14:val="none"/>
        </w:rPr>
        <w:t xml:space="preserve"> Inicializar un repositorio en Git y subir los archivos de definición de la base de datos, scripts de SQL y procedimientos almacenados.</w:t>
      </w:r>
    </w:p>
    <w:p w:rsidR="00C92EB0" w:rsidRDefault="00C92EB0" w:rsidP="00C92EB0">
      <w:pPr>
        <w:pStyle w:val="Prrafodelista"/>
        <w:ind w:left="1440"/>
        <w:rPr>
          <w:rFonts w:ascii="Times New Roman" w:eastAsia="Times New Roman" w:hAnsi="Times New Roman" w:cs="Times New Roman"/>
          <w:kern w:val="0"/>
          <w:szCs w:val="20"/>
          <w:lang w:eastAsia="es-MX"/>
          <w14:ligatures w14:val="none"/>
        </w:rPr>
      </w:pPr>
      <w:r>
        <w:rPr>
          <w:rFonts w:ascii="Times New Roman" w:eastAsia="Times New Roman" w:hAnsi="Times New Roman" w:cs="Times New Roman"/>
          <w:kern w:val="0"/>
          <w:szCs w:val="20"/>
          <w:lang w:eastAsia="es-MX"/>
          <w14:ligatures w14:val="none"/>
        </w:rPr>
        <w:t xml:space="preserve">Link del repositorio: </w:t>
      </w:r>
      <w:hyperlink r:id="rId82" w:history="1">
        <w:r w:rsidRPr="004B3681">
          <w:rPr>
            <w:rStyle w:val="Hipervnculo"/>
            <w:rFonts w:ascii="Times New Roman" w:eastAsia="Times New Roman" w:hAnsi="Times New Roman" w:cs="Times New Roman"/>
            <w:kern w:val="0"/>
            <w:szCs w:val="20"/>
            <w:lang w:eastAsia="es-MX"/>
            <w14:ligatures w14:val="none"/>
          </w:rPr>
          <w:t>https://github.com/Sebastian-Betancourt/Proyecto_Base_de_Datos.git</w:t>
        </w:r>
      </w:hyperlink>
    </w:p>
    <w:p w:rsidR="00C92EB0" w:rsidRDefault="00C92EB0" w:rsidP="00C92EB0">
      <w:pPr>
        <w:pStyle w:val="Prrafodelista"/>
        <w:ind w:left="1440"/>
        <w:rPr>
          <w:rFonts w:ascii="Times New Roman" w:eastAsia="Times New Roman" w:hAnsi="Times New Roman" w:cs="Times New Roman"/>
          <w:kern w:val="0"/>
          <w:szCs w:val="20"/>
          <w:lang w:eastAsia="es-MX"/>
          <w14:ligatures w14:val="none"/>
        </w:rPr>
      </w:pPr>
    </w:p>
    <w:p w:rsidR="00C92EB0" w:rsidRDefault="00C92EB0" w:rsidP="00C92EB0">
      <w:pPr>
        <w:pStyle w:val="Prrafodelista"/>
        <w:ind w:left="1440"/>
        <w:rPr>
          <w:rFonts w:ascii="Times New Roman" w:eastAsia="Times New Roman" w:hAnsi="Times New Roman" w:cs="Times New Roman"/>
          <w:kern w:val="0"/>
          <w:szCs w:val="20"/>
          <w:lang w:eastAsia="es-MX"/>
          <w14:ligatures w14:val="none"/>
        </w:rPr>
      </w:pPr>
      <w:r>
        <w:rPr>
          <w:noProof/>
        </w:rPr>
        <w:drawing>
          <wp:inline distT="0" distB="0" distL="0" distR="0" wp14:anchorId="5165F4CD" wp14:editId="1C73F896">
            <wp:extent cx="3820802" cy="2266950"/>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25465" cy="2269717"/>
                    </a:xfrm>
                    <a:prstGeom prst="rect">
                      <a:avLst/>
                    </a:prstGeom>
                  </pic:spPr>
                </pic:pic>
              </a:graphicData>
            </a:graphic>
          </wp:inline>
        </w:drawing>
      </w:r>
    </w:p>
    <w:p w:rsidR="00C92EB0" w:rsidRDefault="00C92EB0" w:rsidP="00C92EB0">
      <w:pPr>
        <w:pStyle w:val="Prrafodelista"/>
        <w:ind w:left="1440"/>
        <w:rPr>
          <w:rFonts w:ascii="Times New Roman" w:eastAsia="Times New Roman" w:hAnsi="Times New Roman" w:cs="Times New Roman"/>
          <w:kern w:val="0"/>
          <w:szCs w:val="20"/>
          <w:lang w:eastAsia="es-MX"/>
          <w14:ligatures w14:val="none"/>
        </w:rPr>
      </w:pP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p>
    <w:p w:rsid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b/>
          <w:bCs/>
          <w:kern w:val="0"/>
          <w:szCs w:val="20"/>
          <w:lang w:eastAsia="es-MX"/>
          <w14:ligatures w14:val="none"/>
        </w:rPr>
        <w:t>Investigación:</w:t>
      </w:r>
      <w:r w:rsidRPr="00C92EB0">
        <w:rPr>
          <w:rFonts w:ascii="Times New Roman" w:eastAsia="Times New Roman" w:hAnsi="Times New Roman" w:cs="Times New Roman"/>
          <w:kern w:val="0"/>
          <w:szCs w:val="20"/>
          <w:lang w:eastAsia="es-MX"/>
          <w14:ligatures w14:val="none"/>
        </w:rPr>
        <w:t xml:space="preserve"> Investigar buenas prácticas de flujo de trabajo en Git (por ejemplo, uso de ramas, git merge).</w:t>
      </w:r>
    </w:p>
    <w:p w:rsidR="00C92EB0" w:rsidRPr="00C92EB0" w:rsidRDefault="00C92EB0" w:rsidP="00C92EB0">
      <w:pPr>
        <w:pStyle w:val="Prrafodelista"/>
        <w:ind w:left="1440"/>
        <w:rPr>
          <w:rFonts w:ascii="Times New Roman" w:eastAsia="Times New Roman" w:hAnsi="Times New Roman" w:cs="Times New Roman"/>
          <w:b/>
          <w:kern w:val="0"/>
          <w:szCs w:val="20"/>
          <w:lang w:eastAsia="es-MX"/>
          <w14:ligatures w14:val="none"/>
        </w:rPr>
      </w:pPr>
      <w:r w:rsidRPr="00C92EB0">
        <w:rPr>
          <w:rFonts w:ascii="Times New Roman" w:eastAsia="Times New Roman" w:hAnsi="Times New Roman" w:cs="Times New Roman"/>
          <w:b/>
          <w:kern w:val="0"/>
          <w:szCs w:val="20"/>
          <w:lang w:eastAsia="es-MX"/>
          <w14:ligatures w14:val="none"/>
        </w:rPr>
        <w:t>1. Uso de Ramas (Branches)</w:t>
      </w: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kern w:val="0"/>
          <w:szCs w:val="20"/>
          <w:lang w:eastAsia="es-MX"/>
          <w14:ligatures w14:val="none"/>
        </w:rPr>
        <w:t>El uso de ramas permite mantener el código limpio y organizado</w:t>
      </w:r>
      <w:r>
        <w:rPr>
          <w:rFonts w:ascii="Times New Roman" w:eastAsia="Times New Roman" w:hAnsi="Times New Roman" w:cs="Times New Roman"/>
          <w:kern w:val="0"/>
          <w:szCs w:val="20"/>
          <w:lang w:eastAsia="es-MX"/>
          <w14:ligatures w14:val="none"/>
        </w:rPr>
        <w:t>. Algunos enfoques comunes son:</w:t>
      </w: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b/>
          <w:kern w:val="0"/>
          <w:szCs w:val="20"/>
          <w:lang w:eastAsia="es-MX"/>
          <w14:ligatures w14:val="none"/>
        </w:rPr>
        <w:t>Rama principal (main o master):</w:t>
      </w:r>
      <w:r w:rsidRPr="00C92EB0">
        <w:rPr>
          <w:rFonts w:ascii="Times New Roman" w:eastAsia="Times New Roman" w:hAnsi="Times New Roman" w:cs="Times New Roman"/>
          <w:kern w:val="0"/>
          <w:szCs w:val="20"/>
          <w:lang w:eastAsia="es-MX"/>
          <w14:ligatures w14:val="none"/>
        </w:rPr>
        <w:t xml:space="preserve"> Contiene la versión estable del proyecto.</w:t>
      </w: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b/>
          <w:kern w:val="0"/>
          <w:szCs w:val="20"/>
          <w:lang w:eastAsia="es-MX"/>
          <w14:ligatures w14:val="none"/>
        </w:rPr>
        <w:t>Rama de desarrollo (develop):</w:t>
      </w:r>
      <w:r w:rsidRPr="00C92EB0">
        <w:rPr>
          <w:rFonts w:ascii="Times New Roman" w:eastAsia="Times New Roman" w:hAnsi="Times New Roman" w:cs="Times New Roman"/>
          <w:kern w:val="0"/>
          <w:szCs w:val="20"/>
          <w:lang w:eastAsia="es-MX"/>
          <w14:ligatures w14:val="none"/>
        </w:rPr>
        <w:t xml:space="preserve"> Contiene el código en desarrollo antes de fusionarlo con la principal.</w:t>
      </w: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b/>
          <w:kern w:val="0"/>
          <w:szCs w:val="20"/>
          <w:lang w:eastAsia="es-MX"/>
          <w14:ligatures w14:val="none"/>
        </w:rPr>
        <w:t>Ramas de características (feature):</w:t>
      </w:r>
      <w:r w:rsidRPr="00C92EB0">
        <w:rPr>
          <w:rFonts w:ascii="Times New Roman" w:eastAsia="Times New Roman" w:hAnsi="Times New Roman" w:cs="Times New Roman"/>
          <w:kern w:val="0"/>
          <w:szCs w:val="20"/>
          <w:lang w:eastAsia="es-MX"/>
          <w14:ligatures w14:val="none"/>
        </w:rPr>
        <w:t xml:space="preserve"> Se crean para nuevas funcionalidades y se eliminan tras su integración.</w:t>
      </w: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b/>
          <w:kern w:val="0"/>
          <w:szCs w:val="20"/>
          <w:lang w:eastAsia="es-MX"/>
          <w14:ligatures w14:val="none"/>
        </w:rPr>
        <w:t>Ramas de corrección de errores (bugfix o hotfix):</w:t>
      </w:r>
      <w:r w:rsidRPr="00C92EB0">
        <w:rPr>
          <w:rFonts w:ascii="Times New Roman" w:eastAsia="Times New Roman" w:hAnsi="Times New Roman" w:cs="Times New Roman"/>
          <w:kern w:val="0"/>
          <w:szCs w:val="20"/>
          <w:lang w:eastAsia="es-MX"/>
          <w14:ligatures w14:val="none"/>
        </w:rPr>
        <w:t xml:space="preserve"> Para solucionar errores sin afectar la rama principal.</w:t>
      </w:r>
    </w:p>
    <w:p w:rsidR="00C92EB0" w:rsidRPr="00C92EB0" w:rsidRDefault="00C92EB0" w:rsidP="00C92EB0">
      <w:pPr>
        <w:pStyle w:val="Prrafodelista"/>
        <w:ind w:left="1440"/>
        <w:rPr>
          <w:rFonts w:ascii="Times New Roman" w:eastAsia="Times New Roman" w:hAnsi="Times New Roman" w:cs="Times New Roman"/>
          <w:b/>
          <w:kern w:val="0"/>
          <w:szCs w:val="20"/>
          <w:lang w:eastAsia="es-MX"/>
          <w14:ligatures w14:val="none"/>
        </w:rPr>
      </w:pPr>
      <w:r w:rsidRPr="00C92EB0">
        <w:rPr>
          <w:rFonts w:ascii="Times New Roman" w:eastAsia="Times New Roman" w:hAnsi="Times New Roman" w:cs="Times New Roman"/>
          <w:b/>
          <w:kern w:val="0"/>
          <w:szCs w:val="20"/>
          <w:lang w:eastAsia="es-MX"/>
          <w14:ligatures w14:val="none"/>
        </w:rPr>
        <w:t>Ejemplo para crear una rama y cambiar a ella:</w:t>
      </w: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kern w:val="0"/>
          <w:szCs w:val="20"/>
          <w:lang w:eastAsia="es-MX"/>
          <w14:ligatures w14:val="none"/>
        </w:rPr>
        <w:t>git checkout -b feature/nueva-funcionalidad</w:t>
      </w:r>
    </w:p>
    <w:p w:rsidR="00C92EB0" w:rsidRDefault="00C92EB0" w:rsidP="00C92EB0">
      <w:pPr>
        <w:pStyle w:val="Prrafodelista"/>
        <w:ind w:left="1440"/>
        <w:rPr>
          <w:rFonts w:ascii="Times New Roman" w:eastAsia="Times New Roman" w:hAnsi="Times New Roman" w:cs="Times New Roman"/>
          <w:kern w:val="0"/>
          <w:szCs w:val="20"/>
          <w:lang w:eastAsia="es-MX"/>
          <w14:ligatures w14:val="none"/>
        </w:rPr>
      </w:pP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p>
    <w:p w:rsidR="00C92EB0" w:rsidRPr="00C92EB0" w:rsidRDefault="00C92EB0" w:rsidP="00C92EB0">
      <w:pPr>
        <w:pStyle w:val="Prrafodelista"/>
        <w:ind w:left="1440"/>
        <w:rPr>
          <w:rFonts w:ascii="Times New Roman" w:eastAsia="Times New Roman" w:hAnsi="Times New Roman" w:cs="Times New Roman"/>
          <w:b/>
          <w:kern w:val="0"/>
          <w:szCs w:val="20"/>
          <w:lang w:eastAsia="es-MX"/>
          <w14:ligatures w14:val="none"/>
        </w:rPr>
      </w:pPr>
      <w:r w:rsidRPr="00C92EB0">
        <w:rPr>
          <w:rFonts w:ascii="Times New Roman" w:eastAsia="Times New Roman" w:hAnsi="Times New Roman" w:cs="Times New Roman"/>
          <w:b/>
          <w:kern w:val="0"/>
          <w:szCs w:val="20"/>
          <w:lang w:eastAsia="es-MX"/>
          <w14:ligatures w14:val="none"/>
        </w:rPr>
        <w:lastRenderedPageBreak/>
        <w:t>2. Commits Pequeños y Descriptivos</w:t>
      </w: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kern w:val="0"/>
          <w:szCs w:val="20"/>
          <w:lang w:eastAsia="es-MX"/>
          <w14:ligatures w14:val="none"/>
        </w:rPr>
        <w:t>Cada commit debe representar un cambio específico con un mensaje claro:</w:t>
      </w: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kern w:val="0"/>
          <w:szCs w:val="20"/>
          <w:lang w:eastAsia="es-MX"/>
          <w14:ligatures w14:val="none"/>
        </w:rPr>
        <w:t>git commit -m "Corrige bug en el cálculo de precios"</w:t>
      </w: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p>
    <w:p w:rsidR="00C92EB0" w:rsidRPr="00C92EB0" w:rsidRDefault="00C92EB0" w:rsidP="00C92EB0">
      <w:pPr>
        <w:pStyle w:val="Prrafodelista"/>
        <w:ind w:left="1440"/>
        <w:rPr>
          <w:rFonts w:ascii="Times New Roman" w:eastAsia="Times New Roman" w:hAnsi="Times New Roman" w:cs="Times New Roman"/>
          <w:b/>
          <w:kern w:val="0"/>
          <w:szCs w:val="20"/>
          <w:lang w:eastAsia="es-MX"/>
          <w14:ligatures w14:val="none"/>
        </w:rPr>
      </w:pPr>
      <w:r w:rsidRPr="00C92EB0">
        <w:rPr>
          <w:rFonts w:ascii="Times New Roman" w:eastAsia="Times New Roman" w:hAnsi="Times New Roman" w:cs="Times New Roman"/>
          <w:b/>
          <w:kern w:val="0"/>
          <w:szCs w:val="20"/>
          <w:lang w:eastAsia="es-MX"/>
          <w14:ligatures w14:val="none"/>
        </w:rPr>
        <w:t>3. Uso de Pull Requests (PRs)</w:t>
      </w: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kern w:val="0"/>
          <w:szCs w:val="20"/>
          <w:lang w:eastAsia="es-MX"/>
          <w14:ligatures w14:val="none"/>
        </w:rPr>
        <w:t>Antes de fusionar cambios, es recomendable hacer un pull request (PR) para revisión del equipo.</w:t>
      </w: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p>
    <w:p w:rsidR="00C92EB0" w:rsidRPr="00C92EB0" w:rsidRDefault="00C92EB0" w:rsidP="00C92EB0">
      <w:pPr>
        <w:pStyle w:val="Prrafodelista"/>
        <w:ind w:left="1440"/>
        <w:rPr>
          <w:rFonts w:ascii="Times New Roman" w:eastAsia="Times New Roman" w:hAnsi="Times New Roman" w:cs="Times New Roman"/>
          <w:b/>
          <w:kern w:val="0"/>
          <w:szCs w:val="20"/>
          <w:lang w:eastAsia="es-MX"/>
          <w14:ligatures w14:val="none"/>
        </w:rPr>
      </w:pPr>
      <w:r w:rsidRPr="00C92EB0">
        <w:rPr>
          <w:rFonts w:ascii="Times New Roman" w:eastAsia="Times New Roman" w:hAnsi="Times New Roman" w:cs="Times New Roman"/>
          <w:b/>
          <w:kern w:val="0"/>
          <w:szCs w:val="20"/>
          <w:lang w:eastAsia="es-MX"/>
          <w14:ligatures w14:val="none"/>
        </w:rPr>
        <w:t>4. Mantener el Repositorio Limpio</w:t>
      </w: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kern w:val="0"/>
          <w:szCs w:val="20"/>
          <w:lang w:eastAsia="es-MX"/>
          <w14:ligatures w14:val="none"/>
        </w:rPr>
        <w:t>Eliminar ramas que ya no se usan:</w:t>
      </w: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kern w:val="0"/>
          <w:szCs w:val="20"/>
          <w:lang w:eastAsia="es-MX"/>
          <w14:ligatures w14:val="none"/>
        </w:rPr>
        <w:t>git branch -d feature/rama-antigua</w:t>
      </w: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kern w:val="0"/>
          <w:szCs w:val="20"/>
          <w:lang w:eastAsia="es-MX"/>
          <w14:ligatures w14:val="none"/>
        </w:rPr>
        <w:t>Ignorar archivos innecesarios con un .gitignore.</w:t>
      </w: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b/>
          <w:bCs/>
          <w:kern w:val="0"/>
          <w:szCs w:val="20"/>
          <w:lang w:eastAsia="es-MX"/>
          <w14:ligatures w14:val="none"/>
        </w:rPr>
        <w:t>Importancia del Conocimiento:</w:t>
      </w:r>
      <w:r w:rsidRPr="00C92EB0">
        <w:rPr>
          <w:rFonts w:ascii="Times New Roman" w:eastAsia="Times New Roman" w:hAnsi="Times New Roman" w:cs="Times New Roman"/>
          <w:kern w:val="0"/>
          <w:szCs w:val="20"/>
          <w:lang w:eastAsia="es-MX"/>
          <w14:ligatures w14:val="none"/>
        </w:rPr>
        <w:t xml:space="preserve"> Git permite la colaboración y el manejo eficiente de cambios en el código, especialmente cuando se trabaja en equipo.</w:t>
      </w:r>
    </w:p>
    <w:p w:rsidR="000A1F2D" w:rsidRPr="00C92EB0" w:rsidRDefault="000A1F2D" w:rsidP="00C92EB0">
      <w:pPr>
        <w:pStyle w:val="Prrafodelista"/>
        <w:spacing w:line="259" w:lineRule="auto"/>
        <w:rPr>
          <w:rFonts w:ascii="Times New Roman" w:eastAsia="Times New Roman" w:hAnsi="Times New Roman" w:cs="Times New Roman"/>
          <w:kern w:val="0"/>
          <w:szCs w:val="20"/>
          <w:lang w:eastAsia="es-MX"/>
          <w14:ligatures w14:val="none"/>
        </w:rPr>
      </w:pPr>
      <w:r w:rsidRPr="00E32DF0">
        <w:rPr>
          <w:rFonts w:ascii="Times New Roman" w:hAnsi="Times New Roman" w:cs="Times New Roman"/>
        </w:rPr>
        <w:br/>
      </w:r>
      <w:r w:rsidR="00C92EB0">
        <w:rPr>
          <w:rFonts w:ascii="Times New Roman" w:hAnsi="Times New Roman" w:cs="Times New Roman"/>
          <w:b/>
        </w:rPr>
        <w:t xml:space="preserve">8.2 </w:t>
      </w:r>
      <w:r w:rsidR="00C92EB0" w:rsidRPr="00C92EB0">
        <w:rPr>
          <w:rFonts w:ascii="Times New Roman" w:eastAsia="Times New Roman" w:hAnsi="Times New Roman" w:cs="Times New Roman"/>
          <w:b/>
          <w:bCs/>
          <w:kern w:val="0"/>
          <w:szCs w:val="20"/>
          <w:lang w:eastAsia="es-MX"/>
          <w14:ligatures w14:val="none"/>
        </w:rPr>
        <w:t>Realizar commits frecuentes y con mensajes claros.</w:t>
      </w:r>
    </w:p>
    <w:p w:rsid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b/>
          <w:bCs/>
          <w:kern w:val="0"/>
          <w:szCs w:val="20"/>
          <w:lang w:eastAsia="es-MX"/>
          <w14:ligatures w14:val="none"/>
        </w:rPr>
        <w:t>Práctica:</w:t>
      </w:r>
      <w:r w:rsidRPr="00C92EB0">
        <w:rPr>
          <w:rFonts w:ascii="Times New Roman" w:eastAsia="Times New Roman" w:hAnsi="Times New Roman" w:cs="Times New Roman"/>
          <w:kern w:val="0"/>
          <w:szCs w:val="20"/>
          <w:lang w:eastAsia="es-MX"/>
          <w14:ligatures w14:val="none"/>
        </w:rPr>
        <w:t xml:space="preserve"> Hacer commits regularmente, describiendo claramente los cambios realizados en los scripts SQL y la estructura de la base de datos.</w:t>
      </w:r>
    </w:p>
    <w:p w:rsid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kern w:val="0"/>
          <w:szCs w:val="20"/>
          <w:lang w:eastAsia="es-MX"/>
          <w14:ligatures w14:val="none"/>
        </w:rPr>
        <w:t>Para mantener un flujo de trabajo organizado y asegurar que cada integrante cumpliera con su parte, establecimos un esquema de trabajo basado en la división de tareas y la entrega por etapas. Cada compañero fue responsable de una sección específica del desarrollo del proyecto y debía enviar periódicamente los avances</w:t>
      </w:r>
      <w:r>
        <w:rPr>
          <w:rFonts w:ascii="Times New Roman" w:eastAsia="Times New Roman" w:hAnsi="Times New Roman" w:cs="Times New Roman"/>
          <w:kern w:val="0"/>
          <w:szCs w:val="20"/>
          <w:lang w:eastAsia="es-MX"/>
          <w14:ligatures w14:val="none"/>
        </w:rPr>
        <w:t>.</w:t>
      </w:r>
    </w:p>
    <w:p w:rsid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kern w:val="0"/>
          <w:szCs w:val="20"/>
          <w:lang w:eastAsia="es-MX"/>
          <w14:ligatures w14:val="none"/>
        </w:rPr>
        <w:t>Cada vez que un integrante completaba su parte, los archivos eran revisados por el equipo antes de que el siguiente continuara con el desarrollo. Este método nos permitió coordinar el trabajo de manera efectiva, asegurando que cada miembro pudiera avanzar sin contratiempos y manteniendo un registro claro de los progresos a lo largo del proyecto.</w:t>
      </w: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p>
    <w:p w:rsid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b/>
          <w:bCs/>
          <w:kern w:val="0"/>
          <w:szCs w:val="20"/>
          <w:lang w:eastAsia="es-MX"/>
          <w14:ligatures w14:val="none"/>
        </w:rPr>
        <w:t>Investigación:</w:t>
      </w:r>
      <w:r w:rsidRPr="00C92EB0">
        <w:rPr>
          <w:rFonts w:ascii="Times New Roman" w:eastAsia="Times New Roman" w:hAnsi="Times New Roman" w:cs="Times New Roman"/>
          <w:kern w:val="0"/>
          <w:szCs w:val="20"/>
          <w:lang w:eastAsia="es-MX"/>
          <w14:ligatures w14:val="none"/>
        </w:rPr>
        <w:t xml:space="preserve"> Investigar cómo utilizar git rebase y git pull para evitar conflictos.</w:t>
      </w:r>
    </w:p>
    <w:p w:rsidR="00C335EC" w:rsidRPr="00C335EC" w:rsidRDefault="00C335EC" w:rsidP="00C335EC">
      <w:pPr>
        <w:pStyle w:val="Prrafodelista"/>
        <w:ind w:left="1440"/>
        <w:rPr>
          <w:rFonts w:ascii="Times New Roman" w:eastAsia="Times New Roman" w:hAnsi="Times New Roman" w:cs="Times New Roman"/>
          <w:kern w:val="0"/>
          <w:szCs w:val="20"/>
          <w:lang w:eastAsia="es-MX"/>
          <w14:ligatures w14:val="none"/>
        </w:rPr>
      </w:pPr>
    </w:p>
    <w:p w:rsidR="00C335EC" w:rsidRPr="00C335EC" w:rsidRDefault="00C335EC" w:rsidP="00C335EC">
      <w:pPr>
        <w:pStyle w:val="Prrafodelista"/>
        <w:ind w:left="1440"/>
        <w:rPr>
          <w:rFonts w:ascii="Times New Roman" w:eastAsia="Times New Roman" w:hAnsi="Times New Roman" w:cs="Times New Roman"/>
          <w:kern w:val="0"/>
          <w:szCs w:val="20"/>
          <w:lang w:eastAsia="es-MX"/>
          <w14:ligatures w14:val="none"/>
        </w:rPr>
      </w:pPr>
      <w:r w:rsidRPr="00C335EC">
        <w:rPr>
          <w:rFonts w:ascii="Times New Roman" w:eastAsia="Times New Roman" w:hAnsi="Times New Roman" w:cs="Times New Roman"/>
          <w:kern w:val="0"/>
          <w:szCs w:val="20"/>
          <w:lang w:eastAsia="es-MX"/>
          <w14:ligatures w14:val="none"/>
        </w:rPr>
        <w:t xml:space="preserve">En un flujo de trabajo con Git, es común que los equipos colaboren en el mismo proyecto y realicen cambios en diferentes partes del código o la base de datos. Esto puede generar conflictos cuando se combinan esos cambios. Para evitar estos conflictos y mantener un historial limpio y organizado, existen herramientas y comandos útiles como git rebase y git pull. Aunque en nuestro proyecto no usamos Git </w:t>
      </w:r>
      <w:r w:rsidRPr="00C335EC">
        <w:rPr>
          <w:rFonts w:ascii="Times New Roman" w:eastAsia="Times New Roman" w:hAnsi="Times New Roman" w:cs="Times New Roman"/>
          <w:kern w:val="0"/>
          <w:szCs w:val="20"/>
          <w:lang w:eastAsia="es-MX"/>
          <w14:ligatures w14:val="none"/>
        </w:rPr>
        <w:lastRenderedPageBreak/>
        <w:t>directamente, podemos entender cómo estas herramientas hubieran sido útiles si lo hubiésemos implementado.</w:t>
      </w:r>
    </w:p>
    <w:p w:rsidR="00C335EC" w:rsidRPr="00C335EC" w:rsidRDefault="00C335EC" w:rsidP="00C335EC">
      <w:pPr>
        <w:pStyle w:val="Prrafodelista"/>
        <w:ind w:left="1440"/>
        <w:rPr>
          <w:rFonts w:ascii="Times New Roman" w:eastAsia="Times New Roman" w:hAnsi="Times New Roman" w:cs="Times New Roman"/>
          <w:kern w:val="0"/>
          <w:szCs w:val="20"/>
          <w:lang w:eastAsia="es-MX"/>
          <w14:ligatures w14:val="none"/>
        </w:rPr>
      </w:pPr>
    </w:p>
    <w:p w:rsidR="00C335EC" w:rsidRPr="00C335EC" w:rsidRDefault="00C335EC" w:rsidP="00C335EC">
      <w:pPr>
        <w:pStyle w:val="Prrafodelista"/>
        <w:ind w:left="1440"/>
        <w:rPr>
          <w:rFonts w:ascii="Times New Roman" w:eastAsia="Times New Roman" w:hAnsi="Times New Roman" w:cs="Times New Roman"/>
          <w:kern w:val="0"/>
          <w:szCs w:val="20"/>
          <w:lang w:eastAsia="es-MX"/>
          <w14:ligatures w14:val="none"/>
        </w:rPr>
      </w:pPr>
      <w:r w:rsidRPr="00C335EC">
        <w:rPr>
          <w:rFonts w:ascii="Times New Roman" w:eastAsia="Times New Roman" w:hAnsi="Times New Roman" w:cs="Times New Roman"/>
          <w:kern w:val="0"/>
          <w:szCs w:val="20"/>
          <w:lang w:eastAsia="es-MX"/>
          <w14:ligatures w14:val="none"/>
        </w:rPr>
        <w:t>Uso de git pull</w:t>
      </w:r>
    </w:p>
    <w:p w:rsidR="00C335EC" w:rsidRPr="00C335EC" w:rsidRDefault="00C335EC" w:rsidP="00C335EC">
      <w:pPr>
        <w:pStyle w:val="Prrafodelista"/>
        <w:ind w:left="1440"/>
        <w:rPr>
          <w:rFonts w:ascii="Times New Roman" w:eastAsia="Times New Roman" w:hAnsi="Times New Roman" w:cs="Times New Roman"/>
          <w:kern w:val="0"/>
          <w:szCs w:val="20"/>
          <w:lang w:eastAsia="es-MX"/>
          <w14:ligatures w14:val="none"/>
        </w:rPr>
      </w:pPr>
      <w:r w:rsidRPr="00C335EC">
        <w:rPr>
          <w:rFonts w:ascii="Times New Roman" w:eastAsia="Times New Roman" w:hAnsi="Times New Roman" w:cs="Times New Roman"/>
          <w:kern w:val="0"/>
          <w:szCs w:val="20"/>
          <w:lang w:eastAsia="es-MX"/>
          <w14:ligatures w14:val="none"/>
        </w:rPr>
        <w:t>El comando git pull se utiliza para traer cambios del repositorio remoto al local y fusionarlos con la rama en la que estás trabajando. Sin embargo, si varios miembros del equipo están trabajando en diferentes partes del proyecto y no sincronizan frecuentemente sus cambios, pueden ocurrir conflictos de fusión cuando intentan combinar los cambios.</w:t>
      </w:r>
    </w:p>
    <w:p w:rsidR="00C335EC" w:rsidRPr="00C335EC" w:rsidRDefault="00C335EC" w:rsidP="00C335EC">
      <w:pPr>
        <w:pStyle w:val="Prrafodelista"/>
        <w:ind w:left="1440"/>
        <w:rPr>
          <w:rFonts w:ascii="Times New Roman" w:eastAsia="Times New Roman" w:hAnsi="Times New Roman" w:cs="Times New Roman"/>
          <w:kern w:val="0"/>
          <w:szCs w:val="20"/>
          <w:lang w:eastAsia="es-MX"/>
          <w14:ligatures w14:val="none"/>
        </w:rPr>
      </w:pPr>
    </w:p>
    <w:p w:rsidR="00C335EC" w:rsidRPr="00C335EC" w:rsidRDefault="00C335EC" w:rsidP="00C335EC">
      <w:pPr>
        <w:pStyle w:val="Prrafodelista"/>
        <w:ind w:left="1440"/>
        <w:rPr>
          <w:rFonts w:ascii="Times New Roman" w:eastAsia="Times New Roman" w:hAnsi="Times New Roman" w:cs="Times New Roman"/>
          <w:kern w:val="0"/>
          <w:szCs w:val="20"/>
          <w:lang w:eastAsia="es-MX"/>
          <w14:ligatures w14:val="none"/>
        </w:rPr>
      </w:pPr>
      <w:r w:rsidRPr="00C335EC">
        <w:rPr>
          <w:rFonts w:ascii="Times New Roman" w:eastAsia="Times New Roman" w:hAnsi="Times New Roman" w:cs="Times New Roman"/>
          <w:kern w:val="0"/>
          <w:szCs w:val="20"/>
          <w:lang w:eastAsia="es-MX"/>
          <w14:ligatures w14:val="none"/>
        </w:rPr>
        <w:t>Uso correcto: Es recomendable hacer un git pull antes de comenzar a trabajar en cualquier nueva funcionalidad para asegurarse de que tu rama local esté actualizada con respecto a la rama remota. De esta manera, puedes minimizar los conflictos al trabajar sobre la versión más reciente del proyecto.</w:t>
      </w:r>
    </w:p>
    <w:p w:rsidR="00C335EC" w:rsidRPr="00C335EC" w:rsidRDefault="00C335EC" w:rsidP="00C335EC">
      <w:pPr>
        <w:pStyle w:val="Prrafodelista"/>
        <w:ind w:left="1440"/>
        <w:rPr>
          <w:rFonts w:ascii="Times New Roman" w:eastAsia="Times New Roman" w:hAnsi="Times New Roman" w:cs="Times New Roman"/>
          <w:kern w:val="0"/>
          <w:szCs w:val="20"/>
          <w:lang w:eastAsia="es-MX"/>
          <w14:ligatures w14:val="none"/>
        </w:rPr>
      </w:pPr>
    </w:p>
    <w:p w:rsidR="00C335EC" w:rsidRPr="00C335EC" w:rsidRDefault="00C335EC" w:rsidP="00C335EC">
      <w:pPr>
        <w:pStyle w:val="Prrafodelista"/>
        <w:ind w:left="1440"/>
        <w:rPr>
          <w:rFonts w:ascii="Times New Roman" w:eastAsia="Times New Roman" w:hAnsi="Times New Roman" w:cs="Times New Roman"/>
          <w:kern w:val="0"/>
          <w:szCs w:val="20"/>
          <w:lang w:eastAsia="es-MX"/>
          <w14:ligatures w14:val="none"/>
        </w:rPr>
      </w:pPr>
      <w:r w:rsidRPr="00C335EC">
        <w:rPr>
          <w:rFonts w:ascii="Times New Roman" w:eastAsia="Times New Roman" w:hAnsi="Times New Roman" w:cs="Times New Roman"/>
          <w:kern w:val="0"/>
          <w:szCs w:val="20"/>
          <w:lang w:eastAsia="es-MX"/>
          <w14:ligatures w14:val="none"/>
        </w:rPr>
        <w:t>Estrategia para evitar conflictos: Si un compañero ha realizado cambios significativos en una parte del código que afecten a tu área, hacer un git pull antes de empezar a trabajar te ayudará a ver si hay conflictos en las modificaciones. Si hay conflictos, puedes resolverlos antes de continuar con nuevas modificaciones.</w:t>
      </w:r>
    </w:p>
    <w:p w:rsidR="00C335EC" w:rsidRPr="00C335EC" w:rsidRDefault="00C335EC" w:rsidP="00C335EC">
      <w:pPr>
        <w:pStyle w:val="Prrafodelista"/>
        <w:ind w:left="1440"/>
        <w:rPr>
          <w:rFonts w:ascii="Times New Roman" w:eastAsia="Times New Roman" w:hAnsi="Times New Roman" w:cs="Times New Roman"/>
          <w:kern w:val="0"/>
          <w:szCs w:val="20"/>
          <w:lang w:eastAsia="es-MX"/>
          <w14:ligatures w14:val="none"/>
        </w:rPr>
      </w:pPr>
    </w:p>
    <w:p w:rsidR="00C335EC" w:rsidRPr="00C335EC" w:rsidRDefault="00C335EC" w:rsidP="00C335EC">
      <w:pPr>
        <w:pStyle w:val="Prrafodelista"/>
        <w:ind w:left="1440"/>
        <w:rPr>
          <w:rFonts w:ascii="Times New Roman" w:eastAsia="Times New Roman" w:hAnsi="Times New Roman" w:cs="Times New Roman"/>
          <w:kern w:val="0"/>
          <w:szCs w:val="20"/>
          <w:lang w:eastAsia="es-MX"/>
          <w14:ligatures w14:val="none"/>
        </w:rPr>
      </w:pPr>
      <w:r w:rsidRPr="00C335EC">
        <w:rPr>
          <w:rFonts w:ascii="Times New Roman" w:eastAsia="Times New Roman" w:hAnsi="Times New Roman" w:cs="Times New Roman"/>
          <w:kern w:val="0"/>
          <w:szCs w:val="20"/>
          <w:lang w:eastAsia="es-MX"/>
          <w14:ligatures w14:val="none"/>
        </w:rPr>
        <w:t>Uso de git rebase</w:t>
      </w:r>
    </w:p>
    <w:p w:rsidR="00C335EC" w:rsidRPr="00C335EC" w:rsidRDefault="00C335EC" w:rsidP="00C335EC">
      <w:pPr>
        <w:pStyle w:val="Prrafodelista"/>
        <w:ind w:left="1440"/>
        <w:rPr>
          <w:rFonts w:ascii="Times New Roman" w:eastAsia="Times New Roman" w:hAnsi="Times New Roman" w:cs="Times New Roman"/>
          <w:kern w:val="0"/>
          <w:szCs w:val="20"/>
          <w:lang w:eastAsia="es-MX"/>
          <w14:ligatures w14:val="none"/>
        </w:rPr>
      </w:pPr>
      <w:r w:rsidRPr="00C335EC">
        <w:rPr>
          <w:rFonts w:ascii="Times New Roman" w:eastAsia="Times New Roman" w:hAnsi="Times New Roman" w:cs="Times New Roman"/>
          <w:kern w:val="0"/>
          <w:szCs w:val="20"/>
          <w:lang w:eastAsia="es-MX"/>
          <w14:ligatures w14:val="none"/>
        </w:rPr>
        <w:t>El comando git rebase se utiliza para aplicar los cambios de una rama sobre otra, lo que resulta en un historial de commits más limpio y lineal. Es particularmente útil cuando varios desarrolladores trabajan en ramas diferentes y es necesario incorporar los cambios de otros antes de realizar un git merge.</w:t>
      </w:r>
    </w:p>
    <w:p w:rsidR="00C335EC" w:rsidRPr="00C335EC" w:rsidRDefault="00C335EC" w:rsidP="00C335EC">
      <w:pPr>
        <w:pStyle w:val="Prrafodelista"/>
        <w:ind w:left="1440"/>
        <w:rPr>
          <w:rFonts w:ascii="Times New Roman" w:eastAsia="Times New Roman" w:hAnsi="Times New Roman" w:cs="Times New Roman"/>
          <w:kern w:val="0"/>
          <w:szCs w:val="20"/>
          <w:lang w:eastAsia="es-MX"/>
          <w14:ligatures w14:val="none"/>
        </w:rPr>
      </w:pPr>
    </w:p>
    <w:p w:rsidR="00C335EC" w:rsidRPr="00C335EC" w:rsidRDefault="00C335EC" w:rsidP="00C335EC">
      <w:pPr>
        <w:pStyle w:val="Prrafodelista"/>
        <w:ind w:left="1440"/>
        <w:rPr>
          <w:rFonts w:ascii="Times New Roman" w:eastAsia="Times New Roman" w:hAnsi="Times New Roman" w:cs="Times New Roman"/>
          <w:kern w:val="0"/>
          <w:szCs w:val="20"/>
          <w:lang w:eastAsia="es-MX"/>
          <w14:ligatures w14:val="none"/>
        </w:rPr>
      </w:pPr>
      <w:r w:rsidRPr="00C335EC">
        <w:rPr>
          <w:rFonts w:ascii="Times New Roman" w:eastAsia="Times New Roman" w:hAnsi="Times New Roman" w:cs="Times New Roman"/>
          <w:kern w:val="0"/>
          <w:szCs w:val="20"/>
          <w:lang w:eastAsia="es-MX"/>
          <w14:ligatures w14:val="none"/>
        </w:rPr>
        <w:t>Uso correcto: Usar git rebase permite mantener un historial más limpio al "reaplicar" los commits de una rama sobre la rama base. En lugar de un git merge, que crea un commit de fusión, el rebase aplica los cambios directamente sobre la base sin generar un commit extra.</w:t>
      </w:r>
    </w:p>
    <w:p w:rsidR="00C335EC" w:rsidRPr="00C335EC" w:rsidRDefault="00C335EC" w:rsidP="00C335EC">
      <w:pPr>
        <w:pStyle w:val="Prrafodelista"/>
        <w:ind w:left="1440"/>
        <w:rPr>
          <w:rFonts w:ascii="Times New Roman" w:eastAsia="Times New Roman" w:hAnsi="Times New Roman" w:cs="Times New Roman"/>
          <w:kern w:val="0"/>
          <w:szCs w:val="20"/>
          <w:lang w:eastAsia="es-MX"/>
          <w14:ligatures w14:val="none"/>
        </w:rPr>
      </w:pPr>
    </w:p>
    <w:p w:rsidR="00C335EC" w:rsidRPr="00C92EB0" w:rsidRDefault="00C335EC" w:rsidP="00C335EC">
      <w:pPr>
        <w:pStyle w:val="Prrafodelista"/>
        <w:ind w:left="1440"/>
        <w:rPr>
          <w:rFonts w:ascii="Times New Roman" w:eastAsia="Times New Roman" w:hAnsi="Times New Roman" w:cs="Times New Roman"/>
          <w:kern w:val="0"/>
          <w:szCs w:val="20"/>
          <w:lang w:eastAsia="es-MX"/>
          <w14:ligatures w14:val="none"/>
        </w:rPr>
      </w:pPr>
      <w:r w:rsidRPr="00C335EC">
        <w:rPr>
          <w:rFonts w:ascii="Times New Roman" w:eastAsia="Times New Roman" w:hAnsi="Times New Roman" w:cs="Times New Roman"/>
          <w:kern w:val="0"/>
          <w:szCs w:val="20"/>
          <w:lang w:eastAsia="es-MX"/>
          <w14:ligatures w14:val="none"/>
        </w:rPr>
        <w:t>Estrategia para evitar conflictos: Si varios compañeros están trabajando en diferentes partes del proyecto, el git rebase puede ayudar a evitar conflictos al aplicar los cambios más recientes a tu rama de trabajo antes de subirlos al repositorio. Esto permite resolver conflictos a medida que surgen, en lugar de al final del proceso, lo que puede hacer que la resolución de conflictos sea más sencilla.</w:t>
      </w:r>
    </w:p>
    <w:p w:rsidR="00C92EB0" w:rsidRPr="00C335EC" w:rsidRDefault="00C92EB0" w:rsidP="00C335EC">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b/>
          <w:bCs/>
          <w:kern w:val="0"/>
          <w:szCs w:val="20"/>
          <w:lang w:eastAsia="es-MX"/>
          <w14:ligatures w14:val="none"/>
        </w:rPr>
        <w:t>Importancia del Conocimiento:</w:t>
      </w:r>
      <w:r w:rsidRPr="00C92EB0">
        <w:rPr>
          <w:rFonts w:ascii="Times New Roman" w:eastAsia="Times New Roman" w:hAnsi="Times New Roman" w:cs="Times New Roman"/>
          <w:kern w:val="0"/>
          <w:szCs w:val="20"/>
          <w:lang w:eastAsia="es-MX"/>
          <w14:ligatures w14:val="none"/>
        </w:rPr>
        <w:t xml:space="preserve"> Un flujo de trabajo claro en Git mejora la colaboración y la gestión de versiones.</w:t>
      </w:r>
    </w:p>
    <w:p w:rsidR="00C92EB0" w:rsidRPr="00C92EB0" w:rsidRDefault="00C92EB0" w:rsidP="00C92EB0">
      <w:pPr>
        <w:ind w:left="708"/>
        <w:rPr>
          <w:rFonts w:ascii="Times New Roman" w:eastAsia="Times New Roman" w:hAnsi="Times New Roman" w:cs="Times New Roman"/>
          <w:szCs w:val="20"/>
          <w:lang w:eastAsia="es-MX"/>
        </w:rPr>
      </w:pPr>
      <w:r w:rsidRPr="00C92EB0">
        <w:rPr>
          <w:rFonts w:ascii="Times New Roman" w:hAnsi="Times New Roman" w:cs="Times New Roman"/>
          <w:b/>
          <w:szCs w:val="24"/>
        </w:rPr>
        <w:lastRenderedPageBreak/>
        <w:t>8.3 Automatización de Pruebas</w:t>
      </w:r>
      <w:r w:rsidRPr="00C92EB0">
        <w:rPr>
          <w:rFonts w:ascii="Times New Roman" w:eastAsia="Times New Roman" w:hAnsi="Times New Roman" w:cs="Times New Roman"/>
          <w:b/>
          <w:bCs/>
          <w:szCs w:val="20"/>
          <w:lang w:eastAsia="es-MX"/>
        </w:rPr>
        <w:t xml:space="preserve"> </w:t>
      </w:r>
      <w:r w:rsidRPr="00C92EB0">
        <w:rPr>
          <w:rFonts w:ascii="Times New Roman" w:eastAsia="Times New Roman" w:hAnsi="Times New Roman" w:cs="Times New Roman"/>
          <w:b/>
          <w:bCs/>
          <w:szCs w:val="20"/>
          <w:lang w:eastAsia="es-MX"/>
        </w:rPr>
        <w:t>Práctica:</w:t>
      </w:r>
      <w:r w:rsidRPr="00C92EB0">
        <w:rPr>
          <w:rFonts w:ascii="Times New Roman" w:eastAsia="Times New Roman" w:hAnsi="Times New Roman" w:cs="Times New Roman"/>
          <w:szCs w:val="20"/>
          <w:lang w:eastAsia="es-MX"/>
        </w:rPr>
        <w:t xml:space="preserve"> Crear flujos de trabajo de CI/CD que automaticen las pruebas de las consultas SQL y otros scripts relacionados con la base de datos.</w:t>
      </w:r>
    </w:p>
    <w:p w:rsid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b/>
          <w:bCs/>
          <w:kern w:val="0"/>
          <w:szCs w:val="20"/>
          <w:lang w:eastAsia="es-MX"/>
          <w14:ligatures w14:val="none"/>
        </w:rPr>
        <w:t>Investigación:</w:t>
      </w:r>
      <w:r w:rsidRPr="00C92EB0">
        <w:rPr>
          <w:rFonts w:ascii="Times New Roman" w:eastAsia="Times New Roman" w:hAnsi="Times New Roman" w:cs="Times New Roman"/>
          <w:kern w:val="0"/>
          <w:szCs w:val="20"/>
          <w:lang w:eastAsia="es-MX"/>
          <w14:ligatures w14:val="none"/>
        </w:rPr>
        <w:t xml:space="preserve"> Investigar sobre integración continua y cómo aplicarla en bases de datos con GitHub Actions.</w:t>
      </w:r>
    </w:p>
    <w:p w:rsidR="00C335EC" w:rsidRPr="00C335EC" w:rsidRDefault="00C335EC" w:rsidP="00C335EC">
      <w:pPr>
        <w:pStyle w:val="Prrafodelista"/>
        <w:ind w:left="1440"/>
        <w:rPr>
          <w:rFonts w:ascii="Times New Roman" w:eastAsia="Times New Roman" w:hAnsi="Times New Roman" w:cs="Times New Roman"/>
          <w:kern w:val="0"/>
          <w:szCs w:val="20"/>
          <w:lang w:eastAsia="es-MX"/>
          <w14:ligatures w14:val="none"/>
        </w:rPr>
      </w:pPr>
      <w:r w:rsidRPr="00C335EC">
        <w:rPr>
          <w:rFonts w:ascii="Times New Roman" w:eastAsia="Times New Roman" w:hAnsi="Times New Roman" w:cs="Times New Roman"/>
          <w:kern w:val="0"/>
          <w:szCs w:val="20"/>
          <w:lang w:eastAsia="es-MX"/>
          <w14:ligatures w14:val="none"/>
        </w:rPr>
        <w:t>La integración continua en bases de datos es un proceso que permite validar y desplegar cambios en la estructura de la base de datos de manera automatizada. Su objetivo es reducir errores y asegurar que todas las modificaciones sean compatibles con el sistema.</w:t>
      </w:r>
    </w:p>
    <w:p w:rsidR="00C335EC" w:rsidRPr="00C335EC" w:rsidRDefault="00C335EC" w:rsidP="00C335EC">
      <w:pPr>
        <w:pStyle w:val="Prrafodelista"/>
        <w:ind w:left="1440"/>
        <w:rPr>
          <w:rFonts w:ascii="Times New Roman" w:eastAsia="Times New Roman" w:hAnsi="Times New Roman" w:cs="Times New Roman"/>
          <w:kern w:val="0"/>
          <w:szCs w:val="20"/>
          <w:lang w:eastAsia="es-MX"/>
          <w14:ligatures w14:val="none"/>
        </w:rPr>
      </w:pPr>
    </w:p>
    <w:p w:rsidR="00C335EC" w:rsidRPr="00C335EC" w:rsidRDefault="00C335EC" w:rsidP="00C335EC">
      <w:pPr>
        <w:pStyle w:val="Prrafodelista"/>
        <w:ind w:left="1440"/>
        <w:rPr>
          <w:rFonts w:ascii="Times New Roman" w:eastAsia="Times New Roman" w:hAnsi="Times New Roman" w:cs="Times New Roman"/>
          <w:kern w:val="0"/>
          <w:szCs w:val="20"/>
          <w:lang w:eastAsia="es-MX"/>
          <w14:ligatures w14:val="none"/>
        </w:rPr>
      </w:pPr>
      <w:r w:rsidRPr="00C335EC">
        <w:rPr>
          <w:rFonts w:ascii="Times New Roman" w:eastAsia="Times New Roman" w:hAnsi="Times New Roman" w:cs="Times New Roman"/>
          <w:kern w:val="0"/>
          <w:szCs w:val="20"/>
          <w:lang w:eastAsia="es-MX"/>
          <w14:ligatures w14:val="none"/>
        </w:rPr>
        <w:t>Uso de GitHub Actions para CI/CD en bases de datos</w:t>
      </w:r>
    </w:p>
    <w:p w:rsidR="00C335EC" w:rsidRDefault="00C335EC" w:rsidP="00C335EC">
      <w:pPr>
        <w:pStyle w:val="Prrafodelista"/>
        <w:ind w:left="1440"/>
        <w:rPr>
          <w:rFonts w:ascii="Times New Roman" w:eastAsia="Times New Roman" w:hAnsi="Times New Roman" w:cs="Times New Roman"/>
          <w:kern w:val="0"/>
          <w:szCs w:val="20"/>
          <w:lang w:eastAsia="es-MX"/>
          <w14:ligatures w14:val="none"/>
        </w:rPr>
      </w:pPr>
      <w:r w:rsidRPr="00C335EC">
        <w:rPr>
          <w:rFonts w:ascii="Times New Roman" w:eastAsia="Times New Roman" w:hAnsi="Times New Roman" w:cs="Times New Roman"/>
          <w:kern w:val="0"/>
          <w:szCs w:val="20"/>
          <w:lang w:eastAsia="es-MX"/>
          <w14:ligatures w14:val="none"/>
        </w:rPr>
        <w:t>GitHub Actions es una herramienta que permite definir flujos de trabajo automatizados dentro de un repositorio de GitHub. Para bases de datos, se pueden configurar acciones que ejecuten pruebas en scripts SQL cada vez que se realicen cambios en el código.</w:t>
      </w:r>
    </w:p>
    <w:p w:rsidR="00C335EC" w:rsidRPr="00C92EB0" w:rsidRDefault="00C335EC" w:rsidP="00C335EC">
      <w:pPr>
        <w:pStyle w:val="Prrafodelista"/>
        <w:ind w:left="1440"/>
        <w:rPr>
          <w:rFonts w:ascii="Times New Roman" w:eastAsia="Times New Roman" w:hAnsi="Times New Roman" w:cs="Times New Roman"/>
          <w:kern w:val="0"/>
          <w:szCs w:val="20"/>
          <w:lang w:eastAsia="es-MX"/>
          <w14:ligatures w14:val="none"/>
        </w:rPr>
      </w:pPr>
    </w:p>
    <w:p w:rsidR="00C92EB0" w:rsidRPr="00C92EB0" w:rsidRDefault="00C92EB0" w:rsidP="00C92EB0">
      <w:pPr>
        <w:pStyle w:val="Prrafodelista"/>
        <w:ind w:left="1440"/>
        <w:rPr>
          <w:rFonts w:ascii="Times New Roman" w:eastAsia="Times New Roman" w:hAnsi="Times New Roman" w:cs="Times New Roman"/>
          <w:kern w:val="0"/>
          <w:szCs w:val="20"/>
          <w:lang w:eastAsia="es-MX"/>
          <w14:ligatures w14:val="none"/>
        </w:rPr>
      </w:pPr>
      <w:r w:rsidRPr="00C92EB0">
        <w:rPr>
          <w:rFonts w:ascii="Times New Roman" w:eastAsia="Times New Roman" w:hAnsi="Times New Roman" w:cs="Times New Roman"/>
          <w:b/>
          <w:bCs/>
          <w:kern w:val="0"/>
          <w:szCs w:val="20"/>
          <w:lang w:eastAsia="es-MX"/>
          <w14:ligatures w14:val="none"/>
        </w:rPr>
        <w:t>Importancia del Conocimiento:</w:t>
      </w:r>
      <w:r w:rsidRPr="00C92EB0">
        <w:rPr>
          <w:rFonts w:ascii="Times New Roman" w:eastAsia="Times New Roman" w:hAnsi="Times New Roman" w:cs="Times New Roman"/>
          <w:kern w:val="0"/>
          <w:szCs w:val="20"/>
          <w:lang w:eastAsia="es-MX"/>
          <w14:ligatures w14:val="none"/>
        </w:rPr>
        <w:t xml:space="preserve"> Las pruebas automáticas aseguran que las bases de datos se mantengan consistentes y funcionales a lo largo del tiempo.</w:t>
      </w:r>
    </w:p>
    <w:p w:rsidR="000A1F2D" w:rsidRDefault="000A1F2D" w:rsidP="000A1F2D">
      <w:pPr>
        <w:pStyle w:val="NormalWeb"/>
        <w:ind w:left="720"/>
      </w:pPr>
    </w:p>
    <w:p w:rsidR="00C335EC" w:rsidRDefault="00C335EC" w:rsidP="000A1F2D">
      <w:pPr>
        <w:pStyle w:val="NormalWeb"/>
        <w:ind w:left="720"/>
      </w:pPr>
    </w:p>
    <w:p w:rsidR="00C335EC" w:rsidRDefault="00C335EC" w:rsidP="000A1F2D">
      <w:pPr>
        <w:pStyle w:val="NormalWeb"/>
        <w:ind w:left="720"/>
      </w:pPr>
    </w:p>
    <w:p w:rsidR="00C335EC" w:rsidRDefault="00C335EC" w:rsidP="000A1F2D">
      <w:pPr>
        <w:pStyle w:val="NormalWeb"/>
        <w:ind w:left="720"/>
      </w:pPr>
    </w:p>
    <w:p w:rsidR="00C335EC" w:rsidRDefault="00C335EC" w:rsidP="000A1F2D">
      <w:pPr>
        <w:pStyle w:val="NormalWeb"/>
        <w:ind w:left="720"/>
      </w:pPr>
    </w:p>
    <w:p w:rsidR="00C335EC" w:rsidRDefault="00C335EC" w:rsidP="000A1F2D">
      <w:pPr>
        <w:pStyle w:val="NormalWeb"/>
        <w:ind w:left="720"/>
      </w:pPr>
    </w:p>
    <w:p w:rsidR="00C335EC" w:rsidRDefault="00C335EC" w:rsidP="000A1F2D">
      <w:pPr>
        <w:pStyle w:val="NormalWeb"/>
        <w:ind w:left="720"/>
      </w:pPr>
    </w:p>
    <w:p w:rsidR="00C335EC" w:rsidRDefault="00C335EC" w:rsidP="000A1F2D">
      <w:pPr>
        <w:pStyle w:val="NormalWeb"/>
        <w:ind w:left="720"/>
      </w:pPr>
    </w:p>
    <w:p w:rsidR="00C335EC" w:rsidRDefault="00C335EC" w:rsidP="000A1F2D">
      <w:pPr>
        <w:pStyle w:val="NormalWeb"/>
        <w:ind w:left="720"/>
      </w:pPr>
    </w:p>
    <w:p w:rsidR="00C335EC" w:rsidRDefault="00C335EC" w:rsidP="000A1F2D">
      <w:pPr>
        <w:pStyle w:val="NormalWeb"/>
        <w:ind w:left="720"/>
      </w:pPr>
    </w:p>
    <w:p w:rsidR="00C335EC" w:rsidRDefault="00C335EC" w:rsidP="000A1F2D">
      <w:pPr>
        <w:pStyle w:val="NormalWeb"/>
        <w:ind w:left="720"/>
      </w:pPr>
    </w:p>
    <w:p w:rsidR="00C335EC" w:rsidRDefault="00C335EC" w:rsidP="000A1F2D">
      <w:pPr>
        <w:pStyle w:val="NormalWeb"/>
        <w:ind w:left="720"/>
      </w:pPr>
    </w:p>
    <w:p w:rsidR="00C335EC" w:rsidRDefault="00C335EC" w:rsidP="000A1F2D">
      <w:pPr>
        <w:pStyle w:val="NormalWeb"/>
        <w:ind w:left="720"/>
      </w:pPr>
    </w:p>
    <w:p w:rsidR="00C335EC" w:rsidRPr="00E32DF0" w:rsidRDefault="00C335EC" w:rsidP="000A1F2D">
      <w:pPr>
        <w:pStyle w:val="NormalWeb"/>
        <w:ind w:left="720"/>
      </w:pPr>
    </w:p>
    <w:p w:rsidR="000A1F2D" w:rsidRPr="00C335EC" w:rsidRDefault="000A1F2D" w:rsidP="000A1F2D">
      <w:pPr>
        <w:pStyle w:val="NormalWeb"/>
        <w:numPr>
          <w:ilvl w:val="0"/>
          <w:numId w:val="17"/>
        </w:numPr>
        <w:rPr>
          <w:rStyle w:val="Textoennegrita"/>
          <w:b w:val="0"/>
          <w:bCs w:val="0"/>
        </w:rPr>
      </w:pPr>
      <w:r w:rsidRPr="00E32DF0">
        <w:rPr>
          <w:rStyle w:val="Textoennegrita"/>
        </w:rPr>
        <w:lastRenderedPageBreak/>
        <w:t>Conclusiones y Recomendaciones</w:t>
      </w:r>
    </w:p>
    <w:p w:rsidR="00C335EC" w:rsidRPr="00E32DF0" w:rsidRDefault="00C335EC" w:rsidP="00C335EC">
      <w:pPr>
        <w:pStyle w:val="NormalWeb"/>
        <w:ind w:left="720"/>
      </w:pPr>
      <w:r>
        <w:rPr>
          <w:rStyle w:val="Textoennegrita"/>
        </w:rPr>
        <w:t>Conclusión</w:t>
      </w:r>
    </w:p>
    <w:p w:rsidR="00C335EC" w:rsidRPr="00C335EC" w:rsidRDefault="00C335EC" w:rsidP="00C335EC">
      <w:pPr>
        <w:ind w:left="708"/>
        <w:rPr>
          <w:rFonts w:ascii="Times New Roman" w:hAnsi="Times New Roman" w:cs="Times New Roman"/>
          <w:sz w:val="24"/>
          <w:szCs w:val="24"/>
        </w:rPr>
      </w:pPr>
      <w:r w:rsidRPr="00C335EC">
        <w:rPr>
          <w:rFonts w:ascii="Times New Roman" w:hAnsi="Times New Roman" w:cs="Times New Roman"/>
          <w:sz w:val="24"/>
          <w:szCs w:val="24"/>
        </w:rPr>
        <w:t>El desarrollo de este proyecto nos permitió profundizar en la aplicación de bases de datos dentro de un entorno real, en este caso, un sistema de gestión para un cine. A lo largo del proceso, diseñamos una base de datos estructurada con entidades clave como Clientes, Películas, Funciones, Boletos y Pagos, asegurando la correcta organización y gestión de la información.</w:t>
      </w:r>
      <w:bookmarkStart w:id="0" w:name="_GoBack"/>
      <w:bookmarkEnd w:id="0"/>
    </w:p>
    <w:p w:rsidR="00C335EC" w:rsidRDefault="00C335EC" w:rsidP="00C335EC">
      <w:pPr>
        <w:ind w:left="708"/>
        <w:rPr>
          <w:rFonts w:ascii="Times New Roman" w:hAnsi="Times New Roman" w:cs="Times New Roman"/>
          <w:sz w:val="24"/>
          <w:szCs w:val="24"/>
        </w:rPr>
      </w:pPr>
      <w:r w:rsidRPr="00C335EC">
        <w:rPr>
          <w:rFonts w:ascii="Times New Roman" w:hAnsi="Times New Roman" w:cs="Times New Roman"/>
          <w:sz w:val="24"/>
          <w:szCs w:val="24"/>
        </w:rPr>
        <w:t>Al trabajar en equipo, logramos distribuir eficientemente las tareas, aunque la falta de un sistema de control de versiones como Git limitó la sincronización óptima del código y la base de datos. Sin embargo, el uso de herramientas como WhatsApp para compartir avances y evidencias nos permitió coordinar las entregas y el desarrollo progresivo del proyecto.</w:t>
      </w:r>
    </w:p>
    <w:p w:rsidR="00C335EC" w:rsidRDefault="00C335EC" w:rsidP="00C335EC">
      <w:pPr>
        <w:ind w:left="708"/>
        <w:rPr>
          <w:rFonts w:ascii="Times New Roman" w:hAnsi="Times New Roman" w:cs="Times New Roman"/>
          <w:sz w:val="24"/>
          <w:szCs w:val="24"/>
        </w:rPr>
      </w:pPr>
    </w:p>
    <w:p w:rsidR="00C335EC" w:rsidRPr="00C335EC" w:rsidRDefault="00C335EC" w:rsidP="00C335EC">
      <w:pPr>
        <w:ind w:left="708"/>
        <w:rPr>
          <w:rFonts w:ascii="Times New Roman" w:hAnsi="Times New Roman" w:cs="Times New Roman"/>
          <w:b/>
          <w:sz w:val="24"/>
          <w:szCs w:val="24"/>
        </w:rPr>
      </w:pPr>
      <w:r w:rsidRPr="00C335EC">
        <w:rPr>
          <w:rFonts w:ascii="Times New Roman" w:hAnsi="Times New Roman" w:cs="Times New Roman"/>
          <w:b/>
          <w:sz w:val="24"/>
          <w:szCs w:val="24"/>
        </w:rPr>
        <w:t>Recomendación</w:t>
      </w:r>
    </w:p>
    <w:p w:rsidR="00C335EC" w:rsidRPr="00C335EC" w:rsidRDefault="00C335EC" w:rsidP="00C335EC">
      <w:pPr>
        <w:ind w:left="708"/>
        <w:rPr>
          <w:rFonts w:ascii="Times New Roman" w:hAnsi="Times New Roman" w:cs="Times New Roman"/>
          <w:sz w:val="24"/>
          <w:szCs w:val="24"/>
        </w:rPr>
      </w:pPr>
      <w:r w:rsidRPr="00C335EC">
        <w:rPr>
          <w:rFonts w:ascii="Times New Roman" w:hAnsi="Times New Roman" w:cs="Times New Roman"/>
          <w:sz w:val="24"/>
          <w:szCs w:val="24"/>
        </w:rPr>
        <w:t>Implementar un sistema de control de versiones: En futuros proyectos, se recomienda el uso de Git para gestionar los cambios en los scripts SQL y facilitar la colaboración en</w:t>
      </w:r>
      <w:r>
        <w:rPr>
          <w:rFonts w:ascii="Times New Roman" w:hAnsi="Times New Roman" w:cs="Times New Roman"/>
          <w:sz w:val="24"/>
          <w:szCs w:val="24"/>
        </w:rPr>
        <w:t>tre los integrantes del equipo.</w:t>
      </w:r>
    </w:p>
    <w:p w:rsidR="00C335EC" w:rsidRPr="00C335EC" w:rsidRDefault="00C335EC" w:rsidP="00C335EC">
      <w:pPr>
        <w:ind w:left="708"/>
        <w:rPr>
          <w:rFonts w:ascii="Times New Roman" w:hAnsi="Times New Roman" w:cs="Times New Roman"/>
          <w:sz w:val="24"/>
          <w:szCs w:val="24"/>
        </w:rPr>
      </w:pPr>
      <w:r w:rsidRPr="00C335EC">
        <w:rPr>
          <w:rFonts w:ascii="Times New Roman" w:hAnsi="Times New Roman" w:cs="Times New Roman"/>
          <w:sz w:val="24"/>
          <w:szCs w:val="24"/>
        </w:rPr>
        <w:t>Optimizar el diseño de la base de datos: Seguir buenas prácticas de normalización y considerar índices para mejorar el rendimiento en cons</w:t>
      </w:r>
      <w:r>
        <w:rPr>
          <w:rFonts w:ascii="Times New Roman" w:hAnsi="Times New Roman" w:cs="Times New Roman"/>
          <w:sz w:val="24"/>
          <w:szCs w:val="24"/>
        </w:rPr>
        <w:t>ultas de gran volumen de datos.</w:t>
      </w:r>
    </w:p>
    <w:p w:rsidR="00C335EC" w:rsidRPr="00E32DF0" w:rsidRDefault="00C335EC" w:rsidP="00C335EC">
      <w:pPr>
        <w:ind w:left="708"/>
        <w:rPr>
          <w:rFonts w:ascii="Times New Roman" w:hAnsi="Times New Roman" w:cs="Times New Roman"/>
          <w:sz w:val="24"/>
          <w:szCs w:val="24"/>
        </w:rPr>
      </w:pPr>
      <w:r w:rsidRPr="00C335EC">
        <w:rPr>
          <w:rFonts w:ascii="Times New Roman" w:hAnsi="Times New Roman" w:cs="Times New Roman"/>
          <w:sz w:val="24"/>
          <w:szCs w:val="24"/>
        </w:rPr>
        <w:t>Automatizar pruebas de consultas SQL: La integración de herramientas de CI/CD como GitHub Actions permitiría detectar errores antes de la implementación, asegurando mayor calidad en los scripts de la base de datos.</w:t>
      </w:r>
    </w:p>
    <w:sectPr w:rsidR="00C335EC" w:rsidRPr="00E32DF0">
      <w:footerReference w:type="default" r:id="rId84"/>
      <w:pgSz w:w="11910" w:h="16845"/>
      <w:pgMar w:top="1440" w:right="2042" w:bottom="1440" w:left="1697"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5825" w:rsidRDefault="00C15825" w:rsidP="000A1F2D">
      <w:pPr>
        <w:spacing w:after="0" w:line="240" w:lineRule="auto"/>
      </w:pPr>
      <w:r>
        <w:separator/>
      </w:r>
    </w:p>
  </w:endnote>
  <w:endnote w:type="continuationSeparator" w:id="0">
    <w:p w:rsidR="00C15825" w:rsidRDefault="00C15825" w:rsidP="000A1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F2D" w:rsidRPr="000A1F2D" w:rsidRDefault="000A1F2D">
    <w:pPr>
      <w:pStyle w:val="Piedepgina"/>
      <w:jc w:val="right"/>
      <w:rPr>
        <w:color w:val="auto"/>
      </w:rPr>
    </w:pPr>
    <w:r w:rsidRPr="000A1F2D">
      <w:rPr>
        <w:color w:val="auto"/>
        <w:sz w:val="20"/>
        <w:szCs w:val="20"/>
        <w:lang w:val="es-ES"/>
      </w:rPr>
      <w:t xml:space="preserve">pág. </w:t>
    </w:r>
    <w:r w:rsidRPr="000A1F2D">
      <w:rPr>
        <w:color w:val="auto"/>
        <w:sz w:val="20"/>
        <w:szCs w:val="20"/>
      </w:rPr>
      <w:fldChar w:fldCharType="begin"/>
    </w:r>
    <w:r w:rsidRPr="000A1F2D">
      <w:rPr>
        <w:color w:val="auto"/>
        <w:sz w:val="20"/>
        <w:szCs w:val="20"/>
      </w:rPr>
      <w:instrText>PAGE  \* Arabic</w:instrText>
    </w:r>
    <w:r w:rsidRPr="000A1F2D">
      <w:rPr>
        <w:color w:val="auto"/>
        <w:sz w:val="20"/>
        <w:szCs w:val="20"/>
      </w:rPr>
      <w:fldChar w:fldCharType="separate"/>
    </w:r>
    <w:r w:rsidR="00C335EC">
      <w:rPr>
        <w:noProof/>
        <w:color w:val="auto"/>
        <w:sz w:val="20"/>
        <w:szCs w:val="20"/>
      </w:rPr>
      <w:t>45</w:t>
    </w:r>
    <w:r w:rsidRPr="000A1F2D">
      <w:rPr>
        <w:color w:val="auto"/>
        <w:sz w:val="20"/>
        <w:szCs w:val="20"/>
      </w:rPr>
      <w:fldChar w:fldCharType="end"/>
    </w:r>
  </w:p>
  <w:p w:rsidR="000A1F2D" w:rsidRDefault="000A1F2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5825" w:rsidRDefault="00C15825" w:rsidP="000A1F2D">
      <w:pPr>
        <w:spacing w:after="0" w:line="240" w:lineRule="auto"/>
      </w:pPr>
      <w:r>
        <w:separator/>
      </w:r>
    </w:p>
  </w:footnote>
  <w:footnote w:type="continuationSeparator" w:id="0">
    <w:p w:rsidR="00C15825" w:rsidRDefault="00C15825" w:rsidP="000A1F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60694"/>
    <w:multiLevelType w:val="multilevel"/>
    <w:tmpl w:val="07F83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B4500"/>
    <w:multiLevelType w:val="multilevel"/>
    <w:tmpl w:val="AD727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461242"/>
    <w:multiLevelType w:val="hybridMultilevel"/>
    <w:tmpl w:val="E9D2D550"/>
    <w:lvl w:ilvl="0" w:tplc="586A4C70">
      <w:start w:val="8"/>
      <w:numFmt w:val="decimal"/>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A321588"/>
    <w:multiLevelType w:val="multilevel"/>
    <w:tmpl w:val="495A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496201"/>
    <w:multiLevelType w:val="hybridMultilevel"/>
    <w:tmpl w:val="6AD844C4"/>
    <w:lvl w:ilvl="0" w:tplc="227C48E8">
      <w:start w:val="5"/>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26AE0B02"/>
    <w:multiLevelType w:val="multilevel"/>
    <w:tmpl w:val="F71EF026"/>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6" w15:restartNumberingAfterBreak="0">
    <w:nsid w:val="2B5176B8"/>
    <w:multiLevelType w:val="multilevel"/>
    <w:tmpl w:val="6AEC61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5C758A"/>
    <w:multiLevelType w:val="multilevel"/>
    <w:tmpl w:val="5FDACBCC"/>
    <w:lvl w:ilvl="0">
      <w:start w:val="1"/>
      <w:numFmt w:val="decimal"/>
      <w:lvlText w:val="%1."/>
      <w:lvlJc w:val="left"/>
      <w:pPr>
        <w:ind w:left="481" w:hanging="360"/>
      </w:pPr>
      <w:rPr>
        <w:rFonts w:hint="default"/>
      </w:rPr>
    </w:lvl>
    <w:lvl w:ilvl="1">
      <w:start w:val="1"/>
      <w:numFmt w:val="decimal"/>
      <w:isLgl/>
      <w:lvlText w:val="%1.%2"/>
      <w:lvlJc w:val="left"/>
      <w:pPr>
        <w:ind w:left="661" w:hanging="540"/>
      </w:pPr>
      <w:rPr>
        <w:rFonts w:hint="default"/>
        <w:b w:val="0"/>
      </w:rPr>
    </w:lvl>
    <w:lvl w:ilvl="2">
      <w:start w:val="1"/>
      <w:numFmt w:val="decimal"/>
      <w:isLgl/>
      <w:lvlText w:val="%1.%2.%3"/>
      <w:lvlJc w:val="left"/>
      <w:pPr>
        <w:ind w:left="841" w:hanging="720"/>
      </w:pPr>
      <w:rPr>
        <w:rFonts w:hint="default"/>
        <w:b w:val="0"/>
      </w:rPr>
    </w:lvl>
    <w:lvl w:ilvl="3">
      <w:start w:val="1"/>
      <w:numFmt w:val="decimal"/>
      <w:isLgl/>
      <w:lvlText w:val="%1.%2.%3.%4"/>
      <w:lvlJc w:val="left"/>
      <w:pPr>
        <w:ind w:left="841" w:hanging="720"/>
      </w:pPr>
      <w:rPr>
        <w:rFonts w:hint="default"/>
        <w:b w:val="0"/>
      </w:rPr>
    </w:lvl>
    <w:lvl w:ilvl="4">
      <w:start w:val="1"/>
      <w:numFmt w:val="decimal"/>
      <w:isLgl/>
      <w:lvlText w:val="%1.%2.%3.%4.%5"/>
      <w:lvlJc w:val="left"/>
      <w:pPr>
        <w:ind w:left="1201" w:hanging="1080"/>
      </w:pPr>
      <w:rPr>
        <w:rFonts w:hint="default"/>
        <w:b w:val="0"/>
      </w:rPr>
    </w:lvl>
    <w:lvl w:ilvl="5">
      <w:start w:val="1"/>
      <w:numFmt w:val="decimal"/>
      <w:isLgl/>
      <w:lvlText w:val="%1.%2.%3.%4.%5.%6"/>
      <w:lvlJc w:val="left"/>
      <w:pPr>
        <w:ind w:left="1201" w:hanging="1080"/>
      </w:pPr>
      <w:rPr>
        <w:rFonts w:hint="default"/>
        <w:b w:val="0"/>
      </w:rPr>
    </w:lvl>
    <w:lvl w:ilvl="6">
      <w:start w:val="1"/>
      <w:numFmt w:val="decimal"/>
      <w:isLgl/>
      <w:lvlText w:val="%1.%2.%3.%4.%5.%6.%7"/>
      <w:lvlJc w:val="left"/>
      <w:pPr>
        <w:ind w:left="1561" w:hanging="1440"/>
      </w:pPr>
      <w:rPr>
        <w:rFonts w:hint="default"/>
        <w:b w:val="0"/>
      </w:rPr>
    </w:lvl>
    <w:lvl w:ilvl="7">
      <w:start w:val="1"/>
      <w:numFmt w:val="decimal"/>
      <w:isLgl/>
      <w:lvlText w:val="%1.%2.%3.%4.%5.%6.%7.%8"/>
      <w:lvlJc w:val="left"/>
      <w:pPr>
        <w:ind w:left="1561" w:hanging="1440"/>
      </w:pPr>
      <w:rPr>
        <w:rFonts w:hint="default"/>
        <w:b w:val="0"/>
      </w:rPr>
    </w:lvl>
    <w:lvl w:ilvl="8">
      <w:start w:val="1"/>
      <w:numFmt w:val="decimal"/>
      <w:isLgl/>
      <w:lvlText w:val="%1.%2.%3.%4.%5.%6.%7.%8.%9"/>
      <w:lvlJc w:val="left"/>
      <w:pPr>
        <w:ind w:left="1561" w:hanging="1440"/>
      </w:pPr>
      <w:rPr>
        <w:rFonts w:hint="default"/>
        <w:b w:val="0"/>
      </w:rPr>
    </w:lvl>
  </w:abstractNum>
  <w:abstractNum w:abstractNumId="8" w15:restartNumberingAfterBreak="0">
    <w:nsid w:val="40845203"/>
    <w:multiLevelType w:val="multilevel"/>
    <w:tmpl w:val="00A86722"/>
    <w:lvl w:ilvl="0">
      <w:start w:val="7"/>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0F10EEA"/>
    <w:multiLevelType w:val="multilevel"/>
    <w:tmpl w:val="A3F6B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833D62"/>
    <w:multiLevelType w:val="multilevel"/>
    <w:tmpl w:val="4B3C9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60065E"/>
    <w:multiLevelType w:val="multilevel"/>
    <w:tmpl w:val="E66C4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B452A5"/>
    <w:multiLevelType w:val="multilevel"/>
    <w:tmpl w:val="A09ABC44"/>
    <w:lvl w:ilvl="0">
      <w:start w:val="5"/>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3" w15:restartNumberingAfterBreak="0">
    <w:nsid w:val="53D56B9B"/>
    <w:multiLevelType w:val="hybridMultilevel"/>
    <w:tmpl w:val="E1C605E2"/>
    <w:lvl w:ilvl="0" w:tplc="F54C14B6">
      <w:start w:val="1"/>
      <w:numFmt w:val="decimal"/>
      <w:lvlText w:val="%1."/>
      <w:lvlJc w:val="left"/>
      <w:pPr>
        <w:ind w:left="1800" w:hanging="360"/>
      </w:pPr>
      <w:rPr>
        <w:rFonts w:hint="default"/>
      </w:r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14" w15:restartNumberingAfterBreak="0">
    <w:nsid w:val="5C5D28A3"/>
    <w:multiLevelType w:val="multilevel"/>
    <w:tmpl w:val="490843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963C6F"/>
    <w:multiLevelType w:val="multilevel"/>
    <w:tmpl w:val="4B3C9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040062"/>
    <w:multiLevelType w:val="hybridMultilevel"/>
    <w:tmpl w:val="5EE61720"/>
    <w:lvl w:ilvl="0" w:tplc="300A000F">
      <w:start w:val="6"/>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7A044919"/>
    <w:multiLevelType w:val="multilevel"/>
    <w:tmpl w:val="0C8CA694"/>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num w:numId="1">
    <w:abstractNumId w:val="6"/>
  </w:num>
  <w:num w:numId="2">
    <w:abstractNumId w:val="3"/>
  </w:num>
  <w:num w:numId="3">
    <w:abstractNumId w:val="0"/>
  </w:num>
  <w:num w:numId="4">
    <w:abstractNumId w:val="1"/>
  </w:num>
  <w:num w:numId="5">
    <w:abstractNumId w:val="14"/>
  </w:num>
  <w:num w:numId="6">
    <w:abstractNumId w:val="9"/>
  </w:num>
  <w:num w:numId="7">
    <w:abstractNumId w:val="13"/>
  </w:num>
  <w:num w:numId="8">
    <w:abstractNumId w:val="4"/>
  </w:num>
  <w:num w:numId="9">
    <w:abstractNumId w:val="15"/>
  </w:num>
  <w:num w:numId="10">
    <w:abstractNumId w:val="7"/>
  </w:num>
  <w:num w:numId="11">
    <w:abstractNumId w:val="5"/>
  </w:num>
  <w:num w:numId="12">
    <w:abstractNumId w:val="17"/>
  </w:num>
  <w:num w:numId="13">
    <w:abstractNumId w:val="12"/>
  </w:num>
  <w:num w:numId="14">
    <w:abstractNumId w:val="16"/>
  </w:num>
  <w:num w:numId="15">
    <w:abstractNumId w:val="8"/>
  </w:num>
  <w:num w:numId="16">
    <w:abstractNumId w:val="10"/>
  </w:num>
  <w:num w:numId="17">
    <w:abstractNumId w:val="2"/>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FA2"/>
    <w:rsid w:val="000A1F2D"/>
    <w:rsid w:val="00530FA2"/>
    <w:rsid w:val="005A4DA5"/>
    <w:rsid w:val="00C15825"/>
    <w:rsid w:val="00C335EC"/>
    <w:rsid w:val="00C92EB0"/>
    <w:rsid w:val="00D27719"/>
    <w:rsid w:val="00E32DF0"/>
    <w:rsid w:val="00FB2A1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133E3"/>
  <w15:docId w15:val="{64D34591-E9C5-4814-82AD-41C76B7DC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spacing w:after="0"/>
      <w:ind w:left="3064"/>
      <w:outlineLvl w:val="0"/>
    </w:pPr>
    <w:rPr>
      <w:rFonts w:ascii="Times New Roman" w:eastAsia="Times New Roman" w:hAnsi="Times New Roman" w:cs="Times New Roman"/>
      <w:b/>
      <w:color w:val="000000"/>
      <w:sz w:val="32"/>
    </w:rPr>
  </w:style>
  <w:style w:type="paragraph" w:styleId="Ttulo3">
    <w:name w:val="heading 3"/>
    <w:basedOn w:val="Normal"/>
    <w:next w:val="Normal"/>
    <w:link w:val="Ttulo3Car"/>
    <w:uiPriority w:val="9"/>
    <w:semiHidden/>
    <w:unhideWhenUsed/>
    <w:qFormat/>
    <w:rsid w:val="00FB2A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selectable-text">
    <w:name w:val="selectable-text"/>
    <w:basedOn w:val="Fuentedeprrafopredeter"/>
    <w:rsid w:val="00D27719"/>
  </w:style>
  <w:style w:type="character" w:styleId="Hipervnculo">
    <w:name w:val="Hyperlink"/>
    <w:basedOn w:val="Fuentedeprrafopredeter"/>
    <w:uiPriority w:val="99"/>
    <w:unhideWhenUsed/>
    <w:rsid w:val="00D27719"/>
    <w:rPr>
      <w:color w:val="0563C1" w:themeColor="hyperlink"/>
      <w:u w:val="single"/>
    </w:rPr>
  </w:style>
  <w:style w:type="paragraph" w:styleId="Prrafodelista">
    <w:name w:val="List Paragraph"/>
    <w:basedOn w:val="Normal"/>
    <w:uiPriority w:val="34"/>
    <w:qFormat/>
    <w:rsid w:val="00D27719"/>
    <w:pPr>
      <w:spacing w:line="278" w:lineRule="auto"/>
      <w:ind w:left="720"/>
      <w:contextualSpacing/>
    </w:pPr>
    <w:rPr>
      <w:rFonts w:asciiTheme="minorHAnsi" w:eastAsiaTheme="minorHAnsi" w:hAnsiTheme="minorHAnsi" w:cstheme="minorBidi"/>
      <w:color w:val="auto"/>
      <w:kern w:val="2"/>
      <w:sz w:val="24"/>
      <w:szCs w:val="24"/>
      <w:lang w:eastAsia="en-US"/>
      <w14:ligatures w14:val="standardContextual"/>
    </w:rPr>
  </w:style>
  <w:style w:type="paragraph" w:styleId="NormalWeb">
    <w:name w:val="Normal (Web)"/>
    <w:basedOn w:val="Normal"/>
    <w:uiPriority w:val="99"/>
    <w:unhideWhenUsed/>
    <w:rsid w:val="00D2771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FB2A1C"/>
    <w:rPr>
      <w:rFonts w:asciiTheme="majorHAnsi" w:eastAsiaTheme="majorEastAsia" w:hAnsiTheme="majorHAnsi" w:cstheme="majorBidi"/>
      <w:color w:val="1F4D78" w:themeColor="accent1" w:themeShade="7F"/>
      <w:sz w:val="24"/>
      <w:szCs w:val="24"/>
    </w:rPr>
  </w:style>
  <w:style w:type="character" w:styleId="Textoennegrita">
    <w:name w:val="Strong"/>
    <w:basedOn w:val="Fuentedeprrafopredeter"/>
    <w:uiPriority w:val="22"/>
    <w:qFormat/>
    <w:rsid w:val="00FB2A1C"/>
    <w:rPr>
      <w:b/>
      <w:bCs/>
    </w:rPr>
  </w:style>
  <w:style w:type="paragraph" w:styleId="Encabezado">
    <w:name w:val="header"/>
    <w:basedOn w:val="Normal"/>
    <w:link w:val="EncabezadoCar"/>
    <w:uiPriority w:val="99"/>
    <w:unhideWhenUsed/>
    <w:rsid w:val="000A1F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1F2D"/>
    <w:rPr>
      <w:rFonts w:ascii="Calibri" w:eastAsia="Calibri" w:hAnsi="Calibri" w:cs="Calibri"/>
      <w:color w:val="000000"/>
    </w:rPr>
  </w:style>
  <w:style w:type="paragraph" w:styleId="Piedepgina">
    <w:name w:val="footer"/>
    <w:basedOn w:val="Normal"/>
    <w:link w:val="PiedepginaCar"/>
    <w:uiPriority w:val="99"/>
    <w:unhideWhenUsed/>
    <w:rsid w:val="000A1F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1F2D"/>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801818">
      <w:bodyDiv w:val="1"/>
      <w:marLeft w:val="0"/>
      <w:marRight w:val="0"/>
      <w:marTop w:val="0"/>
      <w:marBottom w:val="0"/>
      <w:divBdr>
        <w:top w:val="none" w:sz="0" w:space="0" w:color="auto"/>
        <w:left w:val="none" w:sz="0" w:space="0" w:color="auto"/>
        <w:bottom w:val="none" w:sz="0" w:space="0" w:color="auto"/>
        <w:right w:val="none" w:sz="0" w:space="0" w:color="auto"/>
      </w:divBdr>
    </w:div>
    <w:div w:id="1666860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oter" Target="footer1.xml"/><Relationship Id="rId16" Type="http://schemas.openxmlformats.org/officeDocument/2006/relationships/image" Target="media/image6.png"/><Relationship Id="rId11" Type="http://schemas.openxmlformats.org/officeDocument/2006/relationships/image" Target="media/image10.jp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Sebastian-Betancourt/Proyecto_Base_de_Datos.g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0.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hyperlink" Target="https://github.com/Sebastian-Betancourt/Proyecto_Base_de_Datos.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C3FE7-A72C-4EBF-9C60-C4A243BD1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8330</Words>
  <Characters>45816</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JAIRO SEBASTIAN BETANCOURT IZA</dc:creator>
  <cp:keywords/>
  <cp:lastModifiedBy>JAIRO SEBASTIAN BETANCOURT IZA</cp:lastModifiedBy>
  <cp:revision>2</cp:revision>
  <dcterms:created xsi:type="dcterms:W3CDTF">2025-02-05T03:53:00Z</dcterms:created>
  <dcterms:modified xsi:type="dcterms:W3CDTF">2025-02-05T03:53:00Z</dcterms:modified>
</cp:coreProperties>
</file>