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91DD9" w14:textId="28B7CFFD" w:rsidR="001C29F8" w:rsidRDefault="001C29F8" w:rsidP="001C29F8">
      <w:pPr>
        <w:jc w:val="center"/>
      </w:pPr>
      <w:r>
        <w:t>Prueba del segundo bimestre</w:t>
      </w:r>
    </w:p>
    <w:p w14:paraId="0FAAED85" w14:textId="4F0521B8" w:rsidR="001C29F8" w:rsidRDefault="001C29F8" w:rsidP="001C29F8">
      <w:r>
        <w:t>Desarrollar una aplicación en Java que permita gestionar calificaciones de estudiantes mediante una interfaz gráfica. El sistema debe incluir un login y una funcionalidad para ingresar las calificaciones de 5 materias para un estudiante específico, identificado por su número de cédula.</w:t>
      </w:r>
      <w:r w:rsidR="00CD0FAC">
        <w:t xml:space="preserve"> Debe además calcular el promedio.</w:t>
      </w:r>
      <w:r>
        <w:t xml:space="preserve"> La información debe ser almacenada en una base de datos MySQL.</w:t>
      </w:r>
    </w:p>
    <w:p w14:paraId="2B66B912" w14:textId="77777777" w:rsidR="001C29F8" w:rsidRDefault="001C29F8" w:rsidP="001C29F8"/>
    <w:p w14:paraId="1ED6B265" w14:textId="77777777" w:rsidR="001C29F8" w:rsidRDefault="001C29F8" w:rsidP="001C29F8">
      <w:r>
        <w:t>Requerimientos Funcionales</w:t>
      </w:r>
    </w:p>
    <w:p w14:paraId="2D8691C7" w14:textId="6A73E768" w:rsidR="001C29F8" w:rsidRPr="004A1CA0" w:rsidRDefault="001C29F8" w:rsidP="001C29F8">
      <w:r w:rsidRPr="004A1CA0">
        <w:t>1.</w:t>
      </w:r>
      <w:r w:rsidRPr="004A1CA0">
        <w:tab/>
        <w:t xml:space="preserve">Pantalla de </w:t>
      </w:r>
      <w:proofErr w:type="spellStart"/>
      <w:r w:rsidRPr="004A1CA0">
        <w:t>Login</w:t>
      </w:r>
      <w:proofErr w:type="spellEnd"/>
      <w:r w:rsidRPr="004A1CA0">
        <w:t>:</w:t>
      </w:r>
    </w:p>
    <w:p w14:paraId="1E9344E7" w14:textId="4D969E44" w:rsidR="001C29F8" w:rsidRPr="004A1CA0" w:rsidRDefault="001C29F8" w:rsidP="00CD0FAC">
      <w:pPr>
        <w:pStyle w:val="Prrafodelista"/>
        <w:numPr>
          <w:ilvl w:val="0"/>
          <w:numId w:val="1"/>
        </w:numPr>
      </w:pPr>
      <w:r w:rsidRPr="004A1CA0">
        <w:t>Permitir al usuario ingresar un nombre de usuario y una contraseña.</w:t>
      </w:r>
    </w:p>
    <w:p w14:paraId="12C721F2" w14:textId="26426ED2" w:rsidR="001C29F8" w:rsidRPr="004A1CA0" w:rsidRDefault="001C29F8" w:rsidP="00CD0FAC">
      <w:pPr>
        <w:pStyle w:val="Prrafodelista"/>
        <w:numPr>
          <w:ilvl w:val="0"/>
          <w:numId w:val="1"/>
        </w:numPr>
      </w:pPr>
      <w:r w:rsidRPr="004A1CA0">
        <w:t>Validar las credenciales almacenadas en una tabla de usuarios en MySQL.</w:t>
      </w:r>
    </w:p>
    <w:p w14:paraId="7C6DF416" w14:textId="5DA23924" w:rsidR="001C29F8" w:rsidRPr="004A1CA0" w:rsidRDefault="001C29F8" w:rsidP="00CD0FAC">
      <w:pPr>
        <w:pStyle w:val="Prrafodelista"/>
        <w:numPr>
          <w:ilvl w:val="0"/>
          <w:numId w:val="1"/>
        </w:numPr>
      </w:pPr>
      <w:r w:rsidRPr="004A1CA0">
        <w:t>Si las credenciales son incorrectas, mostrar un mensaje de error.</w:t>
      </w:r>
    </w:p>
    <w:p w14:paraId="2139F285" w14:textId="784C2BB3" w:rsidR="001C29F8" w:rsidRPr="004A1CA0" w:rsidRDefault="001C29F8" w:rsidP="00CD0FAC">
      <w:pPr>
        <w:pStyle w:val="Prrafodelista"/>
        <w:numPr>
          <w:ilvl w:val="0"/>
          <w:numId w:val="1"/>
        </w:numPr>
      </w:pPr>
      <w:r w:rsidRPr="004A1CA0">
        <w:t>Si las credenciales son correctas, permitir el acceso a la pantalla de gestión de calificaciones.</w:t>
      </w:r>
    </w:p>
    <w:p w14:paraId="1D3569FD" w14:textId="4E0E83BD" w:rsidR="000B11E9" w:rsidRDefault="004A1CA0" w:rsidP="000B11E9">
      <w:pPr>
        <w:pStyle w:val="Prrafodelista"/>
        <w:rPr>
          <w:highlight w:val="green"/>
        </w:rPr>
      </w:pPr>
      <w:r w:rsidRPr="004A1CA0">
        <w:drawing>
          <wp:inline distT="0" distB="0" distL="0" distR="0" wp14:anchorId="699CE47F" wp14:editId="5A78241E">
            <wp:extent cx="5943600" cy="4410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D8A2" w14:textId="55E372B3" w:rsidR="004A1CA0" w:rsidRDefault="004A1CA0" w:rsidP="000B11E9">
      <w:pPr>
        <w:pStyle w:val="Prrafodelista"/>
        <w:rPr>
          <w:highlight w:val="green"/>
        </w:rPr>
      </w:pPr>
    </w:p>
    <w:p w14:paraId="11B4318B" w14:textId="48DD6648" w:rsidR="004A1CA0" w:rsidRDefault="004A1CA0" w:rsidP="000B11E9">
      <w:pPr>
        <w:pStyle w:val="Prrafodelista"/>
        <w:rPr>
          <w:highlight w:val="green"/>
        </w:rPr>
      </w:pPr>
    </w:p>
    <w:p w14:paraId="70A9A840" w14:textId="3F7FE80B" w:rsidR="004A1CA0" w:rsidRDefault="004A1CA0" w:rsidP="000B11E9">
      <w:pPr>
        <w:pStyle w:val="Prrafodelista"/>
        <w:rPr>
          <w:highlight w:val="green"/>
        </w:rPr>
      </w:pPr>
      <w:r w:rsidRPr="004A1CA0">
        <w:drawing>
          <wp:inline distT="0" distB="0" distL="0" distR="0" wp14:anchorId="368726A1" wp14:editId="0D137BC5">
            <wp:extent cx="5943600" cy="43922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BFAB" w14:textId="17A7DB31" w:rsidR="004A1CA0" w:rsidRDefault="004A1CA0" w:rsidP="000B11E9">
      <w:pPr>
        <w:pStyle w:val="Prrafodelista"/>
        <w:rPr>
          <w:highlight w:val="green"/>
        </w:rPr>
      </w:pPr>
    </w:p>
    <w:p w14:paraId="1D90A179" w14:textId="3D27610A" w:rsidR="004A1CA0" w:rsidRDefault="004A1CA0" w:rsidP="000B11E9">
      <w:pPr>
        <w:pStyle w:val="Prrafodelista"/>
        <w:rPr>
          <w:highlight w:val="green"/>
        </w:rPr>
      </w:pPr>
      <w:r>
        <w:rPr>
          <w:highlight w:val="green"/>
        </w:rPr>
        <w:t>Forma correcta</w:t>
      </w:r>
    </w:p>
    <w:p w14:paraId="2AC2840B" w14:textId="78E46517" w:rsidR="004A1CA0" w:rsidRDefault="004A1CA0" w:rsidP="000B11E9">
      <w:pPr>
        <w:pStyle w:val="Prrafodelista"/>
        <w:rPr>
          <w:highlight w:val="green"/>
        </w:rPr>
      </w:pPr>
      <w:r w:rsidRPr="004A1CA0">
        <w:lastRenderedPageBreak/>
        <w:drawing>
          <wp:inline distT="0" distB="0" distL="0" distR="0" wp14:anchorId="60AAC560" wp14:editId="717D8F03">
            <wp:extent cx="5943600" cy="44748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1F0F" w14:textId="437371B7" w:rsidR="004A1CA0" w:rsidRDefault="004A1CA0" w:rsidP="000B11E9">
      <w:pPr>
        <w:pStyle w:val="Prrafodelista"/>
        <w:rPr>
          <w:highlight w:val="green"/>
        </w:rPr>
      </w:pPr>
      <w:r w:rsidRPr="004A1CA0">
        <w:lastRenderedPageBreak/>
        <w:drawing>
          <wp:inline distT="0" distB="0" distL="0" distR="0" wp14:anchorId="6D8E67F9" wp14:editId="55A203AA">
            <wp:extent cx="5943600" cy="4406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54F8" w14:textId="02F623D9" w:rsidR="004A1CA0" w:rsidRDefault="004A1CA0" w:rsidP="000B11E9">
      <w:pPr>
        <w:pStyle w:val="Prrafodelista"/>
        <w:rPr>
          <w:highlight w:val="green"/>
        </w:rPr>
      </w:pPr>
      <w:r w:rsidRPr="004A1CA0">
        <w:lastRenderedPageBreak/>
        <w:drawing>
          <wp:inline distT="0" distB="0" distL="0" distR="0" wp14:anchorId="73041039" wp14:editId="1338BEA3">
            <wp:extent cx="5943600" cy="4478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EAE3" w14:textId="2C0B34CE" w:rsidR="004A1CA0" w:rsidRPr="000B11E9" w:rsidRDefault="004A1CA0" w:rsidP="000B11E9">
      <w:pPr>
        <w:pStyle w:val="Prrafodelista"/>
        <w:rPr>
          <w:highlight w:val="green"/>
        </w:rPr>
      </w:pPr>
      <w:r w:rsidRPr="004A1CA0">
        <w:lastRenderedPageBreak/>
        <w:drawing>
          <wp:inline distT="0" distB="0" distL="0" distR="0" wp14:anchorId="44F581B3" wp14:editId="10D3F61A">
            <wp:extent cx="5943600" cy="43954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9BD4" w14:textId="7B81797D" w:rsidR="001C29F8" w:rsidRDefault="001C29F8" w:rsidP="001C29F8">
      <w:r>
        <w:t>2.</w:t>
      </w:r>
      <w:r>
        <w:tab/>
        <w:t>Pantalla de Gestión de Calificaciones:</w:t>
      </w:r>
    </w:p>
    <w:p w14:paraId="3C7BE0BE" w14:textId="781BD1A6" w:rsidR="001C29F8" w:rsidRDefault="001C29F8" w:rsidP="00CD0FAC">
      <w:pPr>
        <w:pStyle w:val="Prrafodelista"/>
        <w:numPr>
          <w:ilvl w:val="0"/>
          <w:numId w:val="2"/>
        </w:numPr>
      </w:pPr>
      <w:r>
        <w:t>Permitir ingresar el número de cédula de un estudiante.</w:t>
      </w:r>
    </w:p>
    <w:p w14:paraId="7769B2DC" w14:textId="5E46C3B1" w:rsidR="001C29F8" w:rsidRDefault="001C29F8" w:rsidP="00CD0FAC">
      <w:pPr>
        <w:pStyle w:val="Prrafodelista"/>
        <w:numPr>
          <w:ilvl w:val="0"/>
          <w:numId w:val="2"/>
        </w:numPr>
      </w:pPr>
      <w:r>
        <w:t>Registrar las calificaciones de cinco materias.</w:t>
      </w:r>
    </w:p>
    <w:p w14:paraId="2CFF99F5" w14:textId="5BCE36D7" w:rsidR="001C29F8" w:rsidRDefault="001C29F8" w:rsidP="00CD0FAC">
      <w:pPr>
        <w:pStyle w:val="Prrafodelista"/>
        <w:numPr>
          <w:ilvl w:val="0"/>
          <w:numId w:val="2"/>
        </w:numPr>
      </w:pPr>
      <w:r>
        <w:t xml:space="preserve">Validar las calificaciones para asegurarse de que sean números entre 0 y </w:t>
      </w:r>
      <w:r w:rsidR="00CD0FAC">
        <w:t>20</w:t>
      </w:r>
      <w:r>
        <w:t>.</w:t>
      </w:r>
    </w:p>
    <w:p w14:paraId="64C22564" w14:textId="111AB245" w:rsidR="001C29F8" w:rsidRDefault="001C29F8" w:rsidP="00CD0FAC">
      <w:pPr>
        <w:pStyle w:val="Prrafodelista"/>
        <w:numPr>
          <w:ilvl w:val="0"/>
          <w:numId w:val="2"/>
        </w:numPr>
      </w:pPr>
      <w:r>
        <w:t>Guardar los datos del estudiante y sus calificaciones en la base de datos.</w:t>
      </w:r>
    </w:p>
    <w:p w14:paraId="072161EC" w14:textId="4835C494" w:rsidR="001C29F8" w:rsidRDefault="001C29F8" w:rsidP="00CD0FAC">
      <w:pPr>
        <w:pStyle w:val="Prrafodelista"/>
        <w:numPr>
          <w:ilvl w:val="0"/>
          <w:numId w:val="2"/>
        </w:numPr>
      </w:pPr>
      <w:r>
        <w:t>Mostrar un mensaje de confirmación al guardar correctamente.</w:t>
      </w:r>
    </w:p>
    <w:p w14:paraId="26B64020" w14:textId="7011804C" w:rsidR="001C29F8" w:rsidRPr="004A1CA0" w:rsidRDefault="001C29F8" w:rsidP="001C29F8">
      <w:r w:rsidRPr="004A1CA0">
        <w:rPr>
          <w:highlight w:val="green"/>
        </w:rPr>
        <w:t>3</w:t>
      </w:r>
      <w:r w:rsidRPr="004A1CA0">
        <w:t>.</w:t>
      </w:r>
      <w:r w:rsidRPr="004A1CA0">
        <w:tab/>
        <w:t>Conexión a MySQL:</w:t>
      </w:r>
    </w:p>
    <w:p w14:paraId="38C6D79A" w14:textId="51C32E7E" w:rsidR="001C29F8" w:rsidRPr="004A1CA0" w:rsidRDefault="001C29F8" w:rsidP="00CD0FAC">
      <w:pPr>
        <w:pStyle w:val="Prrafodelista"/>
        <w:numPr>
          <w:ilvl w:val="0"/>
          <w:numId w:val="3"/>
        </w:numPr>
      </w:pPr>
      <w:r w:rsidRPr="004A1CA0">
        <w:t>La base de datos debe contener dos tablas:</w:t>
      </w:r>
    </w:p>
    <w:p w14:paraId="3F4A0FD4" w14:textId="47DB719D" w:rsidR="001C29F8" w:rsidRPr="004A1CA0" w:rsidRDefault="001C29F8" w:rsidP="00CD0FAC">
      <w:pPr>
        <w:pStyle w:val="Prrafodelista"/>
        <w:numPr>
          <w:ilvl w:val="0"/>
          <w:numId w:val="3"/>
        </w:numPr>
      </w:pPr>
      <w:proofErr w:type="spellStart"/>
      <w:r w:rsidRPr="004A1CA0">
        <w:t>users</w:t>
      </w:r>
      <w:proofErr w:type="spellEnd"/>
      <w:r w:rsidRPr="004A1CA0">
        <w:t>: Para las credenciales del login.</w:t>
      </w:r>
    </w:p>
    <w:p w14:paraId="174E0C8A" w14:textId="42D024C8" w:rsidR="001C29F8" w:rsidRPr="004A1CA0" w:rsidRDefault="001C29F8" w:rsidP="00CD0FAC">
      <w:pPr>
        <w:pStyle w:val="Prrafodelista"/>
        <w:numPr>
          <w:ilvl w:val="0"/>
          <w:numId w:val="3"/>
        </w:numPr>
      </w:pPr>
      <w:proofErr w:type="spellStart"/>
      <w:r w:rsidRPr="004A1CA0">
        <w:t>students</w:t>
      </w:r>
      <w:proofErr w:type="spellEnd"/>
      <w:r w:rsidRPr="004A1CA0">
        <w:t>: Para almacenar la cédula, nombre y calificaciones de cada estudiante.</w:t>
      </w:r>
    </w:p>
    <w:p w14:paraId="2843B96A" w14:textId="2E950DDA" w:rsidR="001C29F8" w:rsidRDefault="001C29F8" w:rsidP="00CD0FAC">
      <w:pPr>
        <w:pStyle w:val="Prrafodelista"/>
        <w:numPr>
          <w:ilvl w:val="0"/>
          <w:numId w:val="3"/>
        </w:numPr>
      </w:pPr>
      <w:r w:rsidRPr="004A1CA0">
        <w:t>Utilizar una conexión establecida con el controlador JDBC para interactuar con MySQL.</w:t>
      </w:r>
    </w:p>
    <w:p w14:paraId="274125D6" w14:textId="099EF984" w:rsidR="004A1CA0" w:rsidRPr="004A1CA0" w:rsidRDefault="004A1CA0" w:rsidP="004A1CA0">
      <w:pPr>
        <w:pStyle w:val="Prrafodelista"/>
      </w:pPr>
      <w:r w:rsidRPr="004A1CA0">
        <w:lastRenderedPageBreak/>
        <w:drawing>
          <wp:inline distT="0" distB="0" distL="0" distR="0" wp14:anchorId="32D6FA8C" wp14:editId="301C6D51">
            <wp:extent cx="5943600" cy="17697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2CE296" w14:textId="311EA227" w:rsidR="001C29F8" w:rsidRDefault="001C29F8" w:rsidP="001C29F8">
      <w:r>
        <w:t>4.</w:t>
      </w:r>
      <w:r>
        <w:tab/>
        <w:t>Extras Opcionales:</w:t>
      </w:r>
    </w:p>
    <w:p w14:paraId="59FD6E7B" w14:textId="461FF555" w:rsidR="001C29F8" w:rsidRDefault="001C29F8" w:rsidP="00CD0FAC">
      <w:pPr>
        <w:pStyle w:val="Prrafodelista"/>
        <w:numPr>
          <w:ilvl w:val="0"/>
          <w:numId w:val="4"/>
        </w:numPr>
      </w:pPr>
      <w:r>
        <w:t>Calcular y mostrar el promedio de las calificaciones.</w:t>
      </w:r>
    </w:p>
    <w:p w14:paraId="6A84444A" w14:textId="53138E34" w:rsidR="001C29F8" w:rsidRDefault="001C29F8" w:rsidP="00CD0FAC">
      <w:pPr>
        <w:pStyle w:val="Prrafodelista"/>
        <w:numPr>
          <w:ilvl w:val="0"/>
          <w:numId w:val="4"/>
        </w:numPr>
      </w:pPr>
      <w:r>
        <w:t>Indicar si el estudiante aprueba (promedio &gt;= 60) o reprueba (promedio &lt; 60).</w:t>
      </w:r>
    </w:p>
    <w:p w14:paraId="6F3CC264" w14:textId="30432FF1" w:rsidR="001C29F8" w:rsidRDefault="001C29F8" w:rsidP="00CD0FAC">
      <w:pPr>
        <w:pStyle w:val="Prrafodelista"/>
        <w:numPr>
          <w:ilvl w:val="0"/>
          <w:numId w:val="4"/>
        </w:numPr>
      </w:pPr>
      <w:r>
        <w:t>Mostrar un historial de calificaciones almacenadas.</w:t>
      </w:r>
    </w:p>
    <w:p w14:paraId="08FA6BAB" w14:textId="77777777" w:rsidR="001C29F8" w:rsidRDefault="001C29F8" w:rsidP="001C29F8"/>
    <w:p w14:paraId="6C7B3CEA" w14:textId="77777777" w:rsidR="001C29F8" w:rsidRDefault="001C29F8" w:rsidP="001C29F8"/>
    <w:p w14:paraId="7C170956" w14:textId="58BC49F8" w:rsidR="00CD0FAC" w:rsidRDefault="00CD0FAC" w:rsidP="00CD0FAC">
      <w:pPr>
        <w:spacing w:after="0"/>
      </w:pPr>
      <w:r>
        <w:t>Rúbrica:</w:t>
      </w:r>
    </w:p>
    <w:p w14:paraId="11875C76" w14:textId="77777777" w:rsidR="00CD0FAC" w:rsidRDefault="00CD0FAC" w:rsidP="00CD0FAC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0FAC" w14:paraId="718A7BA0" w14:textId="77777777" w:rsidTr="00CD0FAC">
        <w:tc>
          <w:tcPr>
            <w:tcW w:w="3116" w:type="dxa"/>
          </w:tcPr>
          <w:p w14:paraId="68AD4B01" w14:textId="385111BC" w:rsidR="00CD0FAC" w:rsidRDefault="00CD0FAC" w:rsidP="00CD0FAC">
            <w:r>
              <w:t>Elementos</w:t>
            </w:r>
          </w:p>
        </w:tc>
        <w:tc>
          <w:tcPr>
            <w:tcW w:w="3117" w:type="dxa"/>
          </w:tcPr>
          <w:p w14:paraId="5B236650" w14:textId="723FE9FF" w:rsidR="00CD0FAC" w:rsidRDefault="00CD0FAC" w:rsidP="00CD0FAC">
            <w:r>
              <w:t>Puntaje</w:t>
            </w:r>
          </w:p>
        </w:tc>
        <w:tc>
          <w:tcPr>
            <w:tcW w:w="3117" w:type="dxa"/>
          </w:tcPr>
          <w:p w14:paraId="7818FC0D" w14:textId="4A2F4F54" w:rsidR="00CD0FAC" w:rsidRDefault="00CD0FAC" w:rsidP="00CD0FAC">
            <w:r>
              <w:t>Descripción</w:t>
            </w:r>
          </w:p>
        </w:tc>
      </w:tr>
      <w:tr w:rsidR="00CD0FAC" w14:paraId="11A5EE60" w14:textId="77777777" w:rsidTr="009B54C2">
        <w:tc>
          <w:tcPr>
            <w:tcW w:w="3116" w:type="dxa"/>
          </w:tcPr>
          <w:p w14:paraId="2DDD9702" w14:textId="55AA002A" w:rsidR="00CD0FAC" w:rsidRDefault="00CD0FAC" w:rsidP="009B54C2">
            <w:r w:rsidRPr="00CD0FAC">
              <w:t>Conexión a MySQL</w:t>
            </w:r>
          </w:p>
        </w:tc>
        <w:tc>
          <w:tcPr>
            <w:tcW w:w="3117" w:type="dxa"/>
          </w:tcPr>
          <w:p w14:paraId="28F6F2BB" w14:textId="1CB93B1F" w:rsidR="00CD0FAC" w:rsidRDefault="00CD0FAC" w:rsidP="009B54C2">
            <w:r>
              <w:t>15</w:t>
            </w:r>
          </w:p>
        </w:tc>
        <w:tc>
          <w:tcPr>
            <w:tcW w:w="3117" w:type="dxa"/>
          </w:tcPr>
          <w:p w14:paraId="24CAC2F5" w14:textId="00A80D90" w:rsidR="00CD0FAC" w:rsidRDefault="00CD0FAC" w:rsidP="009B54C2">
            <w:r w:rsidRPr="00CD0FAC">
              <w:t>a aplicación se conecta correctamente a MySQL y utiliza el controlador JDBC.</w:t>
            </w:r>
          </w:p>
        </w:tc>
      </w:tr>
      <w:tr w:rsidR="00CD0FAC" w14:paraId="078060D4" w14:textId="77777777" w:rsidTr="009B54C2">
        <w:tc>
          <w:tcPr>
            <w:tcW w:w="3116" w:type="dxa"/>
          </w:tcPr>
          <w:p w14:paraId="25B68349" w14:textId="43B8DCB1" w:rsidR="00CD0FAC" w:rsidRDefault="00CD0FAC" w:rsidP="009B54C2">
            <w:r w:rsidRPr="00CD0FAC">
              <w:t>Login funcional</w:t>
            </w:r>
          </w:p>
        </w:tc>
        <w:tc>
          <w:tcPr>
            <w:tcW w:w="3117" w:type="dxa"/>
          </w:tcPr>
          <w:p w14:paraId="65D75A03" w14:textId="54C8295C" w:rsidR="00CD0FAC" w:rsidRDefault="00CD0FAC" w:rsidP="009B54C2">
            <w:r>
              <w:t>15</w:t>
            </w:r>
          </w:p>
        </w:tc>
        <w:tc>
          <w:tcPr>
            <w:tcW w:w="3117" w:type="dxa"/>
          </w:tcPr>
          <w:p w14:paraId="2CBFCDF4" w14:textId="77777777" w:rsidR="00CD0FAC" w:rsidRDefault="00CD0FAC" w:rsidP="00CD0FAC">
            <w:r>
              <w:t xml:space="preserve">Valida credenciales desde la tabla </w:t>
            </w:r>
            <w:proofErr w:type="spellStart"/>
            <w:r>
              <w:t>users</w:t>
            </w:r>
            <w:proofErr w:type="spellEnd"/>
            <w:r>
              <w:t xml:space="preserve"> en MySQL.</w:t>
            </w:r>
          </w:p>
          <w:p w14:paraId="11A524C5" w14:textId="554CD7A4" w:rsidR="00CD0FAC" w:rsidRDefault="00CD0FAC" w:rsidP="00CD0FAC">
            <w:r>
              <w:t>Pantalla de Gestión de Calificaciones</w:t>
            </w:r>
          </w:p>
        </w:tc>
      </w:tr>
      <w:tr w:rsidR="00CD0FAC" w14:paraId="63D0BB17" w14:textId="77777777" w:rsidTr="009B54C2">
        <w:tc>
          <w:tcPr>
            <w:tcW w:w="3116" w:type="dxa"/>
          </w:tcPr>
          <w:p w14:paraId="630F4E86" w14:textId="62EE6F05" w:rsidR="00CD0FAC" w:rsidRDefault="00CD0FAC" w:rsidP="009B54C2">
            <w:r w:rsidRPr="00CD0FAC">
              <w:t>Pantalla de Gestión de Calificaciones</w:t>
            </w:r>
          </w:p>
        </w:tc>
        <w:tc>
          <w:tcPr>
            <w:tcW w:w="3117" w:type="dxa"/>
          </w:tcPr>
          <w:p w14:paraId="5D445CA5" w14:textId="550773A9" w:rsidR="00CD0FAC" w:rsidRDefault="00CD0FAC" w:rsidP="009B54C2">
            <w:r>
              <w:t>20</w:t>
            </w:r>
          </w:p>
        </w:tc>
        <w:tc>
          <w:tcPr>
            <w:tcW w:w="3117" w:type="dxa"/>
          </w:tcPr>
          <w:p w14:paraId="22A30A59" w14:textId="4BAD450A" w:rsidR="00CD0FAC" w:rsidRDefault="00CD0FAC" w:rsidP="009B54C2">
            <w:r w:rsidRPr="00CD0FAC">
              <w:t>Permite ingresar cédula y calificaciones, valida los datos y los guarda en MySQL.</w:t>
            </w:r>
          </w:p>
        </w:tc>
      </w:tr>
      <w:tr w:rsidR="00CD0FAC" w14:paraId="6584FF0B" w14:textId="77777777" w:rsidTr="00CD0FAC">
        <w:tc>
          <w:tcPr>
            <w:tcW w:w="3116" w:type="dxa"/>
          </w:tcPr>
          <w:p w14:paraId="68B5A188" w14:textId="65D33D30" w:rsidR="00CD0FAC" w:rsidRDefault="00CD0FAC" w:rsidP="00CD0FAC">
            <w:r w:rsidRPr="00CD0FAC">
              <w:t>Validación de datos</w:t>
            </w:r>
          </w:p>
        </w:tc>
        <w:tc>
          <w:tcPr>
            <w:tcW w:w="3117" w:type="dxa"/>
          </w:tcPr>
          <w:p w14:paraId="1B02DAB7" w14:textId="324E5460" w:rsidR="00CD0FAC" w:rsidRDefault="00CD0FAC" w:rsidP="00CD0FAC">
            <w:r>
              <w:t>10</w:t>
            </w:r>
          </w:p>
        </w:tc>
        <w:tc>
          <w:tcPr>
            <w:tcW w:w="3117" w:type="dxa"/>
          </w:tcPr>
          <w:p w14:paraId="578D5F11" w14:textId="388DE70E" w:rsidR="00CD0FAC" w:rsidRDefault="00CD0FAC" w:rsidP="00CD0FAC">
            <w:r w:rsidRPr="00CD0FAC">
              <w:t>Valida correctamente los rangos de calificaciones</w:t>
            </w:r>
          </w:p>
        </w:tc>
      </w:tr>
      <w:tr w:rsidR="00CD0FAC" w14:paraId="1ACE7D73" w14:textId="77777777" w:rsidTr="00CD0FAC">
        <w:tc>
          <w:tcPr>
            <w:tcW w:w="3116" w:type="dxa"/>
          </w:tcPr>
          <w:p w14:paraId="3A392A1B" w14:textId="75118A82" w:rsidR="00CD0FAC" w:rsidRDefault="00CD0FAC" w:rsidP="00CD0FAC">
            <w:r w:rsidRPr="00CD0FAC">
              <w:t>Persistencia de datos</w:t>
            </w:r>
          </w:p>
        </w:tc>
        <w:tc>
          <w:tcPr>
            <w:tcW w:w="3117" w:type="dxa"/>
          </w:tcPr>
          <w:p w14:paraId="3E1110DF" w14:textId="7CFAAF59" w:rsidR="00CD0FAC" w:rsidRDefault="00CD0FAC" w:rsidP="00CD0FAC">
            <w:r>
              <w:t>10</w:t>
            </w:r>
          </w:p>
        </w:tc>
        <w:tc>
          <w:tcPr>
            <w:tcW w:w="3117" w:type="dxa"/>
          </w:tcPr>
          <w:p w14:paraId="2FC1044B" w14:textId="1AAFFCC7" w:rsidR="00CD0FAC" w:rsidRDefault="00CD0FAC" w:rsidP="00CD0FAC">
            <w:r w:rsidRPr="00CD0FAC">
              <w:t>Las calificaciones ingresadas se almacenan correctamente en la tabla</w:t>
            </w:r>
          </w:p>
        </w:tc>
      </w:tr>
      <w:tr w:rsidR="00CD0FAC" w14:paraId="6453785F" w14:textId="77777777" w:rsidTr="00CD0FAC">
        <w:tc>
          <w:tcPr>
            <w:tcW w:w="3116" w:type="dxa"/>
          </w:tcPr>
          <w:p w14:paraId="7EAF7433" w14:textId="72D7C38E" w:rsidR="00CD0FAC" w:rsidRDefault="00CD0FAC" w:rsidP="00CD0FAC">
            <w:r w:rsidRPr="00CD0FAC">
              <w:t>Interfaz gráfica</w:t>
            </w:r>
          </w:p>
        </w:tc>
        <w:tc>
          <w:tcPr>
            <w:tcW w:w="3117" w:type="dxa"/>
          </w:tcPr>
          <w:p w14:paraId="2C09B70C" w14:textId="23126323" w:rsidR="00CD0FAC" w:rsidRDefault="00CD0FAC" w:rsidP="00CD0FAC">
            <w:r>
              <w:t>15</w:t>
            </w:r>
          </w:p>
        </w:tc>
        <w:tc>
          <w:tcPr>
            <w:tcW w:w="3117" w:type="dxa"/>
          </w:tcPr>
          <w:p w14:paraId="0BC01E34" w14:textId="3460FFDC" w:rsidR="00CD0FAC" w:rsidRDefault="00CD0FAC" w:rsidP="00CD0FAC">
            <w:r w:rsidRPr="00CD0FAC">
              <w:t>La interfaz es funcional y fácil de usar, con diseño claro y botones intuitivos.</w:t>
            </w:r>
          </w:p>
        </w:tc>
      </w:tr>
      <w:tr w:rsidR="00CD0FAC" w14:paraId="0A4BB0F7" w14:textId="77777777" w:rsidTr="00CD0FAC">
        <w:tc>
          <w:tcPr>
            <w:tcW w:w="3116" w:type="dxa"/>
          </w:tcPr>
          <w:p w14:paraId="713DB94A" w14:textId="2FA9F0EF" w:rsidR="00CD0FAC" w:rsidRDefault="00CD0FAC" w:rsidP="00CD0FAC">
            <w:r w:rsidRPr="00CD0FAC">
              <w:t>Cálculo del promedio</w:t>
            </w:r>
          </w:p>
        </w:tc>
        <w:tc>
          <w:tcPr>
            <w:tcW w:w="3117" w:type="dxa"/>
          </w:tcPr>
          <w:p w14:paraId="67FA317C" w14:textId="1371F974" w:rsidR="00CD0FAC" w:rsidRDefault="00CD0FAC" w:rsidP="00CD0FAC">
            <w:r>
              <w:t>5</w:t>
            </w:r>
          </w:p>
        </w:tc>
        <w:tc>
          <w:tcPr>
            <w:tcW w:w="3117" w:type="dxa"/>
          </w:tcPr>
          <w:p w14:paraId="04494794" w14:textId="295BF076" w:rsidR="00CD0FAC" w:rsidRDefault="00CD0FAC" w:rsidP="00CD0FAC">
            <w:r w:rsidRPr="00CD0FAC">
              <w:t xml:space="preserve">Calcula correctamente el promedio </w:t>
            </w:r>
          </w:p>
        </w:tc>
      </w:tr>
      <w:tr w:rsidR="00CD0FAC" w14:paraId="12BDDF91" w14:textId="77777777" w:rsidTr="00CD0FAC">
        <w:tc>
          <w:tcPr>
            <w:tcW w:w="3116" w:type="dxa"/>
          </w:tcPr>
          <w:p w14:paraId="14D0B00D" w14:textId="0B688720" w:rsidR="00CD0FAC" w:rsidRDefault="00CD0FAC" w:rsidP="00CD0FAC">
            <w:r>
              <w:t>Manejo de errores</w:t>
            </w:r>
          </w:p>
        </w:tc>
        <w:tc>
          <w:tcPr>
            <w:tcW w:w="3117" w:type="dxa"/>
          </w:tcPr>
          <w:p w14:paraId="24FE9EAB" w14:textId="167B9269" w:rsidR="00CD0FAC" w:rsidRDefault="00CD0FAC" w:rsidP="00CD0FAC">
            <w:r>
              <w:t>5</w:t>
            </w:r>
          </w:p>
        </w:tc>
        <w:tc>
          <w:tcPr>
            <w:tcW w:w="3117" w:type="dxa"/>
          </w:tcPr>
          <w:p w14:paraId="5719C596" w14:textId="3A9ADF65" w:rsidR="00CD0FAC" w:rsidRDefault="00472B10" w:rsidP="00CD0FAC">
            <w:r>
              <w:t>Uso de try-catch</w:t>
            </w:r>
          </w:p>
        </w:tc>
      </w:tr>
      <w:tr w:rsidR="00CD0FAC" w14:paraId="2360F4AF" w14:textId="77777777" w:rsidTr="00CD0FAC">
        <w:tc>
          <w:tcPr>
            <w:tcW w:w="3116" w:type="dxa"/>
          </w:tcPr>
          <w:p w14:paraId="19366983" w14:textId="1FF4EC10" w:rsidR="00CD0FAC" w:rsidRDefault="00CD0FAC" w:rsidP="00CD0FAC">
            <w:r>
              <w:lastRenderedPageBreak/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3117" w:type="dxa"/>
          </w:tcPr>
          <w:p w14:paraId="577A8408" w14:textId="091DE75C" w:rsidR="00CD0FAC" w:rsidRDefault="00CD0FAC" w:rsidP="00CD0FAC">
            <w:r>
              <w:t>5</w:t>
            </w:r>
          </w:p>
        </w:tc>
        <w:tc>
          <w:tcPr>
            <w:tcW w:w="3117" w:type="dxa"/>
          </w:tcPr>
          <w:p w14:paraId="1227FEA7" w14:textId="01960708" w:rsidR="00CD0FAC" w:rsidRDefault="00472B10" w:rsidP="00CD0FAC">
            <w:r>
              <w:t>Repositorio legible</w:t>
            </w:r>
          </w:p>
        </w:tc>
      </w:tr>
    </w:tbl>
    <w:p w14:paraId="4C6D2874" w14:textId="14BE2CFD" w:rsidR="00CD0FAC" w:rsidRDefault="00CD0FAC" w:rsidP="00CD0FAC">
      <w:pPr>
        <w:spacing w:after="0"/>
      </w:pPr>
    </w:p>
    <w:p w14:paraId="5ED0B3D6" w14:textId="68558249" w:rsidR="006B13B1" w:rsidRDefault="006B13B1" w:rsidP="00CD0FAC">
      <w:pPr>
        <w:spacing w:after="0"/>
      </w:pPr>
      <w:r>
        <w:t xml:space="preserve">Link de </w:t>
      </w:r>
      <w:proofErr w:type="spellStart"/>
      <w:r>
        <w:t>git</w:t>
      </w:r>
      <w:proofErr w:type="spellEnd"/>
      <w:r>
        <w:t xml:space="preserve">: </w:t>
      </w:r>
      <w:r w:rsidR="004A1CA0" w:rsidRPr="004A1CA0">
        <w:t>https://github.com/Sebastian-Betancourt/Prueba.git</w:t>
      </w:r>
    </w:p>
    <w:sectPr w:rsidR="006B1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B4041"/>
    <w:multiLevelType w:val="hybridMultilevel"/>
    <w:tmpl w:val="6E06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4F51"/>
    <w:multiLevelType w:val="hybridMultilevel"/>
    <w:tmpl w:val="4152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36E98"/>
    <w:multiLevelType w:val="hybridMultilevel"/>
    <w:tmpl w:val="2CDA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61B79"/>
    <w:multiLevelType w:val="hybridMultilevel"/>
    <w:tmpl w:val="5340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F8"/>
    <w:rsid w:val="00031C44"/>
    <w:rsid w:val="0007034F"/>
    <w:rsid w:val="000B11E9"/>
    <w:rsid w:val="001C29F8"/>
    <w:rsid w:val="00210C77"/>
    <w:rsid w:val="00472B10"/>
    <w:rsid w:val="004A1CA0"/>
    <w:rsid w:val="004E11FB"/>
    <w:rsid w:val="00614F8D"/>
    <w:rsid w:val="006B13B1"/>
    <w:rsid w:val="009310FB"/>
    <w:rsid w:val="00CD0FAC"/>
    <w:rsid w:val="00E456D3"/>
    <w:rsid w:val="00F7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FC97D"/>
  <w15:chartTrackingRefBased/>
  <w15:docId w15:val="{05BD75C7-77F9-DC4D-9615-ADA1F901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2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2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2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2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9F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29F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29F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29F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29F8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29F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29F8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29F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29F8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1C2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29F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C2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29F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1C2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29F8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1C2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2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29F8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1C29F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D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381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Zaldumbide</dc:creator>
  <cp:keywords/>
  <dc:description/>
  <cp:lastModifiedBy>POO</cp:lastModifiedBy>
  <cp:revision>2</cp:revision>
  <dcterms:created xsi:type="dcterms:W3CDTF">2025-01-10T18:06:00Z</dcterms:created>
  <dcterms:modified xsi:type="dcterms:W3CDTF">2025-01-10T18:06:00Z</dcterms:modified>
</cp:coreProperties>
</file>