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6D7C1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</w:p>
    <w:p w14:paraId="4FDFE96B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</w:p>
    <w:p w14:paraId="5C0A93B2" w14:textId="77777777" w:rsidR="00004EB9" w:rsidRDefault="00000000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  <w:r>
        <w:rPr>
          <w:rFonts w:ascii="Arial" w:eastAsia="Times New Roman" w:hAnsi="Arial" w:cs="Arial"/>
          <w:b/>
          <w:sz w:val="24"/>
          <w:szCs w:val="24"/>
          <w:lang w:val="es-ES" w:eastAsia="ar-SA"/>
        </w:rPr>
        <w:t>RESOLUCION No. XXX</w:t>
      </w:r>
    </w:p>
    <w:p w14:paraId="1CD10E19" w14:textId="77777777" w:rsidR="00004EB9" w:rsidRDefault="00000000">
      <w:pPr>
        <w:suppressAutoHyphens/>
        <w:spacing w:after="0" w:line="240" w:lineRule="auto"/>
        <w:jc w:val="center"/>
        <w:rPr>
          <w:rFonts w:ascii="Arial" w:eastAsia="Times New Roman" w:hAnsi="Arial" w:cs="Arial"/>
          <w:bCs/>
          <w:sz w:val="24"/>
          <w:szCs w:val="24"/>
          <w:lang w:val="es-ES" w:eastAsia="ar-SA"/>
        </w:rPr>
      </w:pPr>
      <w:r>
        <w:rPr>
          <w:rFonts w:ascii="Arial" w:eastAsia="Times New Roman" w:hAnsi="Arial" w:cs="Arial"/>
          <w:bCs/>
          <w:sz w:val="24"/>
          <w:szCs w:val="24"/>
          <w:lang w:val="es-ES" w:eastAsia="ar-SA"/>
        </w:rPr>
        <w:t>(</w:t>
      </w:r>
      <w:r>
        <w:rPr>
          <w:rFonts w:ascii="Arial" w:eastAsia="Times New Roman" w:hAnsi="Arial"/>
          <w:b/>
          <w:bCs/>
          <w:sz w:val="24"/>
          <w:szCs w:val="24"/>
          <w:lang w:eastAsia="es-ES"/>
        </w:rPr>
        <w:t>&lt;#FECHA_ACTO#&gt;</w:t>
      </w:r>
      <w:r>
        <w:rPr>
          <w:rFonts w:ascii="Arial" w:eastAsia="Times New Roman" w:hAnsi="Arial"/>
          <w:b/>
          <w:bCs/>
          <w:sz w:val="24"/>
          <w:szCs w:val="24"/>
          <w:lang w:val="es-ES" w:eastAsia="ar-SA"/>
        </w:rPr>
        <w:t>)</w:t>
      </w:r>
    </w:p>
    <w:p w14:paraId="1B16A748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val="es-ES" w:eastAsia="ar-SA"/>
        </w:rPr>
      </w:pPr>
    </w:p>
    <w:p w14:paraId="4F1C3299" w14:textId="77777777" w:rsidR="00004EB9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“POR LA CUAL SE CONCEDE UNAS VACACIONES PARA DISFRUTAR POR EL TIEMPO DE SERVICIO”</w:t>
      </w:r>
    </w:p>
    <w:p w14:paraId="07CDEF54" w14:textId="77777777" w:rsidR="00004EB9" w:rsidRDefault="00000000">
      <w:pPr>
        <w:suppressAutoHyphens/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ar-SA"/>
        </w:rPr>
      </w:pPr>
      <w:r>
        <w:rPr>
          <w:rFonts w:ascii="Arial" w:eastAsia="Times New Roman" w:hAnsi="Arial" w:cs="Arial"/>
          <w:b/>
          <w:sz w:val="24"/>
          <w:szCs w:val="24"/>
          <w:lang w:val="es-ES" w:eastAsia="ar-SA"/>
        </w:rPr>
        <w:t xml:space="preserve">EL ALCALDE MUNICIPAL DE SAN MARTIN DE LOS LLANOS, </w:t>
      </w:r>
      <w:r>
        <w:rPr>
          <w:rFonts w:ascii="Arial" w:eastAsia="Times New Roman" w:hAnsi="Arial" w:cs="Arial"/>
          <w:sz w:val="24"/>
          <w:szCs w:val="24"/>
          <w:lang w:val="es-ES" w:eastAsia="ar-SA"/>
        </w:rPr>
        <w:t>En ejercicio de sus facultades legales y en especial las que le confiere el artículo 18 y prima de vacaciones artículo 24 del Decreto 1045 de 1978, y</w:t>
      </w:r>
    </w:p>
    <w:p w14:paraId="02631188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</w:p>
    <w:p w14:paraId="2DA441BC" w14:textId="77777777" w:rsidR="00004EB9" w:rsidRDefault="00000000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  <w:r>
        <w:rPr>
          <w:rFonts w:ascii="Arial" w:eastAsia="Times New Roman" w:hAnsi="Arial" w:cs="Arial"/>
          <w:b/>
          <w:sz w:val="24"/>
          <w:szCs w:val="24"/>
          <w:lang w:val="es-ES" w:eastAsia="ar-SA"/>
        </w:rPr>
        <w:t>C O N S I D E R A N D O</w:t>
      </w:r>
    </w:p>
    <w:p w14:paraId="117A8D0A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ES" w:eastAsia="ar-SA"/>
        </w:rPr>
      </w:pPr>
    </w:p>
    <w:p w14:paraId="2581648B" w14:textId="77777777" w:rsidR="00004EB9" w:rsidRDefault="00000000">
      <w:pPr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sz w:val="24"/>
          <w:szCs w:val="24"/>
          <w:lang w:val="es-ES" w:eastAsia="ar-SA"/>
        </w:rPr>
        <w:t>Que el Decreto 1045 de 1978, Art 08, establece: “</w:t>
      </w:r>
      <w:r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Los empleados públicos y trabajadores oficiales tienen derecho a quince (15) días hábiles de vacaciones por cada año de servicios. </w:t>
      </w:r>
    </w:p>
    <w:p w14:paraId="6FFAECE7" w14:textId="50D6A994" w:rsidR="00004EB9" w:rsidRDefault="00DA0703">
      <w:pPr>
        <w:jc w:val="both"/>
        <w:rPr>
          <w:rFonts w:ascii="Arial" w:eastAsia="Times New Roman" w:hAnsi="Arial" w:cs="Arial"/>
          <w:sz w:val="24"/>
          <w:szCs w:val="24"/>
          <w:lang w:val="es-ES" w:eastAsia="ar-SA"/>
        </w:rPr>
      </w:pPr>
      <w:r>
        <w:rPr>
          <w:rFonts w:ascii="Arial" w:hAnsi="Arial" w:cs="Arial"/>
          <w:bCs/>
          <w:color w:val="000000"/>
          <w:sz w:val="24"/>
          <w:szCs w:val="24"/>
          <w:lang w:eastAsia="es-ES"/>
        </w:rPr>
        <w:t xml:space="preserve">Que </w:t>
      </w:r>
      <w:r>
        <w:rPr>
          <w:rFonts w:ascii="Arial" w:hAnsi="Arial" w:cs="Arial"/>
          <w:color w:val="000000"/>
          <w:sz w:val="24"/>
          <w:szCs w:val="24"/>
          <w:lang w:eastAsia="es-ES"/>
        </w:rPr>
        <w:t>los empleados públicos y trabajadores oficiales tienen derecho a quince (15) días hábiles de vacaciones por cada año de servicio, salvo lo que se disponga en normas o estipulaciones especiales. En los organismos cuya jornada semanal se desarrolle entre lunes y viernes, el sábado no se computará como día hábil para efecto de vacaciones.”</w:t>
      </w:r>
    </w:p>
    <w:p w14:paraId="085F53E8" w14:textId="521C146E" w:rsidR="00004EB9" w:rsidRPr="00563BD8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ar-SA"/>
        </w:rPr>
      </w:pPr>
      <w:r w:rsidRPr="00563BD8">
        <w:rPr>
          <w:rFonts w:ascii="Arial" w:eastAsia="Times New Roman" w:hAnsi="Arial" w:cs="Arial"/>
          <w:sz w:val="24"/>
          <w:szCs w:val="24"/>
          <w:lang w:val="es-ES" w:eastAsia="ar-SA"/>
        </w:rPr>
        <w:t>Que la funcionaria</w:t>
      </w:r>
      <w:r w:rsidRPr="00563BD8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563BD8">
        <w:rPr>
          <w:rFonts w:ascii="Arial" w:eastAsia="Times New Roman" w:hAnsi="Arial"/>
          <w:sz w:val="24"/>
          <w:szCs w:val="24"/>
          <w:lang w:eastAsia="es-ES"/>
        </w:rPr>
        <w:t>&lt;#NOM_EMPLEADO#</w:t>
      </w:r>
      <w:r w:rsidR="00DA0703" w:rsidRPr="00563BD8">
        <w:rPr>
          <w:rFonts w:ascii="Arial" w:eastAsia="Times New Roman" w:hAnsi="Arial"/>
          <w:sz w:val="24"/>
          <w:szCs w:val="24"/>
          <w:lang w:eastAsia="es-ES"/>
        </w:rPr>
        <w:t>&gt;</w:t>
      </w:r>
      <w:r w:rsidR="00DA0703" w:rsidRPr="00563BD8">
        <w:rPr>
          <w:rFonts w:ascii="Arial" w:eastAsia="Times New Roman" w:hAnsi="Arial" w:cs="Arial"/>
          <w:sz w:val="24"/>
          <w:szCs w:val="24"/>
          <w:lang w:eastAsia="es-ES"/>
        </w:rPr>
        <w:t xml:space="preserve"> identificada</w:t>
      </w:r>
      <w:r w:rsidRPr="00563BD8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con cedula de ciudadanía número </w:t>
      </w:r>
      <w:r w:rsidRPr="00563BD8">
        <w:rPr>
          <w:rFonts w:ascii="Arial" w:eastAsia="Times New Roman" w:hAnsi="Arial"/>
          <w:sz w:val="24"/>
          <w:szCs w:val="24"/>
          <w:lang w:val="es-ES" w:eastAsia="ar-SA"/>
        </w:rPr>
        <w:t>&lt;#NUM_DOC#&gt;</w:t>
      </w:r>
      <w:r w:rsidRPr="00563BD8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de San Martín, </w:t>
      </w:r>
      <w:r w:rsidR="00DA0703" w:rsidRPr="00563BD8">
        <w:rPr>
          <w:rFonts w:ascii="Arial" w:eastAsia="Times New Roman" w:hAnsi="Arial" w:cs="Arial"/>
          <w:sz w:val="24"/>
          <w:szCs w:val="24"/>
          <w:lang w:val="es-ES" w:eastAsia="ar-SA"/>
        </w:rPr>
        <w:t>Meta, quien</w:t>
      </w:r>
      <w:r w:rsidRPr="00563BD8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se desempeña como </w:t>
      </w:r>
      <w:r w:rsidRPr="00563BD8">
        <w:rPr>
          <w:rFonts w:ascii="Arial" w:eastAsia="Times New Roman" w:hAnsi="Arial"/>
          <w:sz w:val="24"/>
          <w:szCs w:val="24"/>
          <w:lang w:eastAsia="es-ES"/>
        </w:rPr>
        <w:t>&lt;#NOM_CARGO#&gt;</w:t>
      </w:r>
      <w:r w:rsidRPr="00563BD8">
        <w:rPr>
          <w:rFonts w:ascii="Arial" w:eastAsia="Times New Roman" w:hAnsi="Arial" w:cs="Arial"/>
          <w:sz w:val="24"/>
          <w:szCs w:val="24"/>
          <w:lang w:val="es-ES" w:eastAsia="ar-SA"/>
        </w:rPr>
        <w:t xml:space="preserve">, solicitó el disfrute de sus vacaciones mediante oficio radicado en el Despacho del </w:t>
      </w:r>
      <w:r w:rsidR="00562BAD" w:rsidRPr="00563BD8">
        <w:rPr>
          <w:rFonts w:ascii="Arial" w:eastAsia="Times New Roman" w:hAnsi="Arial" w:cs="Arial"/>
          <w:sz w:val="24"/>
          <w:szCs w:val="24"/>
          <w:lang w:val="es-ES" w:eastAsia="ar-SA"/>
        </w:rPr>
        <w:t>alcalde</w:t>
      </w:r>
      <w:r w:rsidRPr="00563BD8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Municipal el veintisiete (27) de junio de 2024, correspondiente al periodo laborado comprendido entre el </w:t>
      </w:r>
      <w:r w:rsidRPr="00563BD8">
        <w:rPr>
          <w:rFonts w:ascii="Arial" w:eastAsia="Times New Roman" w:hAnsi="Arial"/>
          <w:sz w:val="24"/>
          <w:szCs w:val="24"/>
          <w:lang w:eastAsia="es-ES"/>
        </w:rPr>
        <w:t>&lt;#FECHA_INICIO#</w:t>
      </w:r>
      <w:r w:rsidR="00DA0703" w:rsidRPr="00563BD8">
        <w:rPr>
          <w:rFonts w:ascii="Arial" w:eastAsia="Times New Roman" w:hAnsi="Arial"/>
          <w:sz w:val="24"/>
          <w:szCs w:val="24"/>
          <w:lang w:eastAsia="es-ES"/>
        </w:rPr>
        <w:t>&gt;</w:t>
      </w:r>
      <w:r w:rsidR="00DA0703" w:rsidRPr="00563BD8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hasta</w:t>
      </w:r>
      <w:r w:rsidRPr="00563BD8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el </w:t>
      </w:r>
      <w:r w:rsidRPr="00563BD8">
        <w:rPr>
          <w:rFonts w:ascii="Arial" w:eastAsia="Times New Roman" w:hAnsi="Arial"/>
          <w:sz w:val="24"/>
          <w:szCs w:val="24"/>
          <w:lang w:eastAsia="es-ES"/>
        </w:rPr>
        <w:t>&lt;#FECHA_FINAL#&gt;</w:t>
      </w:r>
      <w:r w:rsidRPr="00563BD8">
        <w:rPr>
          <w:rFonts w:ascii="Arial" w:eastAsia="Times New Roman" w:hAnsi="Arial" w:cs="Arial"/>
          <w:sz w:val="24"/>
          <w:szCs w:val="24"/>
          <w:lang w:val="es-ES" w:eastAsia="ar-SA"/>
        </w:rPr>
        <w:t xml:space="preserve">, para disfrutarlas a partir del </w:t>
      </w:r>
      <w:r w:rsidRPr="00563BD8">
        <w:rPr>
          <w:rFonts w:ascii="Arial" w:eastAsia="Times New Roman" w:hAnsi="Arial"/>
          <w:sz w:val="24"/>
          <w:szCs w:val="24"/>
          <w:lang w:eastAsia="es-ES"/>
        </w:rPr>
        <w:t>&lt;#INICIO_DISFRUTE#&gt;</w:t>
      </w:r>
      <w:r w:rsidRPr="00563BD8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al </w:t>
      </w:r>
      <w:r w:rsidRPr="00563BD8">
        <w:rPr>
          <w:rFonts w:ascii="Arial" w:eastAsia="Times New Roman" w:hAnsi="Arial"/>
          <w:sz w:val="24"/>
          <w:szCs w:val="24"/>
          <w:lang w:eastAsia="es-ES"/>
        </w:rPr>
        <w:t>&lt;#FINAL_DISFRUTE#&gt;</w:t>
      </w:r>
      <w:r w:rsidRPr="00563BD8">
        <w:rPr>
          <w:rFonts w:ascii="Arial" w:eastAsia="Times New Roman" w:hAnsi="Arial" w:cs="Arial"/>
          <w:sz w:val="24"/>
          <w:szCs w:val="24"/>
          <w:lang w:val="es-ES" w:eastAsia="ar-SA"/>
        </w:rPr>
        <w:t xml:space="preserve">. </w:t>
      </w:r>
    </w:p>
    <w:p w14:paraId="4C2293AB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ar-SA"/>
        </w:rPr>
      </w:pPr>
      <w:r>
        <w:rPr>
          <w:rFonts w:ascii="Arial" w:eastAsia="Times New Roman" w:hAnsi="Arial" w:cs="Arial"/>
          <w:sz w:val="24"/>
          <w:szCs w:val="24"/>
          <w:lang w:val="es-ES" w:eastAsia="ar-SA"/>
        </w:rPr>
        <w:t xml:space="preserve"> </w:t>
      </w:r>
    </w:p>
    <w:p w14:paraId="6587DD49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ar-SA"/>
        </w:rPr>
      </w:pPr>
    </w:p>
    <w:p w14:paraId="28413561" w14:textId="30764A1E" w:rsidR="00004EB9" w:rsidRPr="00563BD8" w:rsidRDefault="00000000">
      <w:pPr>
        <w:suppressAutoHyphens/>
        <w:spacing w:after="0" w:line="240" w:lineRule="auto"/>
        <w:jc w:val="both"/>
        <w:rPr>
          <w:rFonts w:ascii="Arial" w:eastAsia="Times New Roman" w:hAnsi="Arial"/>
          <w:bCs/>
          <w:sz w:val="24"/>
          <w:szCs w:val="24"/>
          <w:lang w:eastAsia="es-ES"/>
        </w:rPr>
      </w:pPr>
      <w:r w:rsidRPr="00563BD8"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Que se hace necesario conceder vacaciones a la señora </w:t>
      </w:r>
      <w:r w:rsidRPr="00563BD8">
        <w:rPr>
          <w:rFonts w:ascii="Arial" w:eastAsia="Times New Roman" w:hAnsi="Arial"/>
          <w:bCs/>
          <w:sz w:val="24"/>
          <w:szCs w:val="24"/>
          <w:lang w:eastAsia="es-ES"/>
        </w:rPr>
        <w:t>&lt;#NOM_EMPLEADO#</w:t>
      </w:r>
      <w:r w:rsidR="007566EE" w:rsidRPr="00563BD8">
        <w:rPr>
          <w:rFonts w:ascii="Arial" w:eastAsia="Times New Roman" w:hAnsi="Arial"/>
          <w:bCs/>
          <w:sz w:val="24"/>
          <w:szCs w:val="24"/>
          <w:lang w:eastAsia="es-ES"/>
        </w:rPr>
        <w:t>&gt;</w:t>
      </w:r>
      <w:r w:rsidR="007566EE" w:rsidRPr="00563BD8">
        <w:rPr>
          <w:rFonts w:ascii="Arial" w:eastAsia="Times New Roman" w:hAnsi="Arial" w:cs="Arial"/>
          <w:bCs/>
          <w:sz w:val="24"/>
          <w:szCs w:val="24"/>
          <w:lang w:eastAsia="es-ES"/>
        </w:rPr>
        <w:t xml:space="preserve"> identificada</w:t>
      </w:r>
      <w:r w:rsidRPr="00563BD8">
        <w:rPr>
          <w:rFonts w:ascii="Arial" w:eastAsia="Times New Roman" w:hAnsi="Arial" w:cs="Arial"/>
          <w:bCs/>
          <w:sz w:val="24"/>
          <w:szCs w:val="24"/>
          <w:lang w:val="es-ES" w:eastAsia="ar-SA"/>
        </w:rPr>
        <w:t xml:space="preserve"> con cedula de ciudadanía número </w:t>
      </w:r>
      <w:r w:rsidRPr="00563BD8">
        <w:rPr>
          <w:rFonts w:ascii="Arial" w:eastAsia="Times New Roman" w:hAnsi="Arial"/>
          <w:bCs/>
          <w:sz w:val="24"/>
          <w:szCs w:val="24"/>
          <w:lang w:val="es-ES" w:eastAsia="ar-SA"/>
        </w:rPr>
        <w:t>&lt;#NUM_DOC#&gt;</w:t>
      </w:r>
      <w:r w:rsidRPr="00563BD8">
        <w:rPr>
          <w:rFonts w:ascii="Arial" w:eastAsia="Times New Roman" w:hAnsi="Arial" w:cs="Arial"/>
          <w:bCs/>
          <w:sz w:val="24"/>
          <w:szCs w:val="24"/>
          <w:lang w:val="es-ES" w:eastAsia="ar-SA"/>
        </w:rPr>
        <w:t xml:space="preserve"> de San Martín, Meta, quien se desempeña como </w:t>
      </w:r>
      <w:r w:rsidRPr="00563BD8">
        <w:rPr>
          <w:rFonts w:ascii="Arial" w:eastAsia="Times New Roman" w:hAnsi="Arial"/>
          <w:bCs/>
          <w:sz w:val="24"/>
          <w:szCs w:val="24"/>
          <w:lang w:eastAsia="es-ES"/>
        </w:rPr>
        <w:t>&lt;#NOM_CARGO#&gt;</w:t>
      </w:r>
      <w:r w:rsidRPr="00563BD8">
        <w:rPr>
          <w:rFonts w:ascii="Arial" w:hAnsi="Arial" w:cs="Arial"/>
          <w:bCs/>
          <w:sz w:val="24"/>
          <w:szCs w:val="24"/>
        </w:rPr>
        <w:t xml:space="preserve">, código </w:t>
      </w:r>
      <w:r w:rsidRPr="00563BD8">
        <w:rPr>
          <w:rFonts w:ascii="Arial" w:eastAsia="Times New Roman" w:hAnsi="Arial"/>
          <w:bCs/>
          <w:sz w:val="24"/>
          <w:szCs w:val="24"/>
          <w:lang w:eastAsia="es-ES"/>
        </w:rPr>
        <w:t>&lt;#</w:t>
      </w:r>
      <w:r w:rsidR="007566EE" w:rsidRPr="00563BD8">
        <w:rPr>
          <w:rFonts w:ascii="Arial" w:eastAsia="Times New Roman" w:hAnsi="Arial"/>
          <w:bCs/>
          <w:sz w:val="24"/>
          <w:szCs w:val="24"/>
          <w:lang w:eastAsia="es-ES"/>
        </w:rPr>
        <w:t>CODIGOCARGO</w:t>
      </w:r>
      <w:r w:rsidRPr="00563BD8">
        <w:rPr>
          <w:rFonts w:ascii="Arial" w:eastAsia="Times New Roman" w:hAnsi="Arial"/>
          <w:bCs/>
          <w:sz w:val="24"/>
          <w:szCs w:val="24"/>
          <w:lang w:eastAsia="es-ES"/>
        </w:rPr>
        <w:t>#&gt;</w:t>
      </w:r>
      <w:r w:rsidRPr="00563BD8">
        <w:rPr>
          <w:rFonts w:ascii="Arial" w:hAnsi="Arial" w:cs="Arial"/>
          <w:bCs/>
          <w:sz w:val="24"/>
          <w:szCs w:val="24"/>
        </w:rPr>
        <w:t xml:space="preserve">, grado </w:t>
      </w:r>
      <w:r w:rsidRPr="00563BD8">
        <w:rPr>
          <w:rFonts w:ascii="Arial" w:eastAsia="Times New Roman" w:hAnsi="Arial"/>
          <w:bCs/>
          <w:sz w:val="24"/>
          <w:szCs w:val="24"/>
          <w:lang w:eastAsia="es-ES"/>
        </w:rPr>
        <w:t>&lt;#GRADO#&gt;</w:t>
      </w:r>
      <w:r w:rsidRPr="00563BD8">
        <w:rPr>
          <w:rFonts w:ascii="Arial" w:eastAsia="Times New Roman" w:hAnsi="Arial" w:cs="Arial"/>
          <w:bCs/>
          <w:sz w:val="24"/>
          <w:szCs w:val="24"/>
          <w:lang w:val="es-ES" w:eastAsia="ar-SA"/>
        </w:rPr>
        <w:t xml:space="preserve"> de la planta globalizada del Municipio de San Martin de </w:t>
      </w:r>
      <w:r w:rsidRPr="00563BD8">
        <w:rPr>
          <w:rFonts w:ascii="Arial" w:eastAsia="Times New Roman" w:hAnsi="Arial"/>
          <w:bCs/>
          <w:sz w:val="24"/>
          <w:szCs w:val="24"/>
          <w:lang w:eastAsia="es-ES"/>
        </w:rPr>
        <w:t>&lt;#FECHA_INICIO#</w:t>
      </w:r>
      <w:r w:rsidR="007566EE" w:rsidRPr="00563BD8">
        <w:rPr>
          <w:rFonts w:ascii="Arial" w:eastAsia="Times New Roman" w:hAnsi="Arial"/>
          <w:bCs/>
          <w:sz w:val="24"/>
          <w:szCs w:val="24"/>
          <w:lang w:eastAsia="es-ES"/>
        </w:rPr>
        <w:t>&gt;</w:t>
      </w:r>
      <w:r w:rsidR="007566EE" w:rsidRPr="00563BD8">
        <w:rPr>
          <w:rFonts w:ascii="Arial" w:eastAsia="Times New Roman" w:hAnsi="Arial" w:cs="Arial"/>
          <w:bCs/>
          <w:sz w:val="24"/>
          <w:szCs w:val="24"/>
          <w:lang w:val="es-ES" w:eastAsia="ar-SA"/>
        </w:rPr>
        <w:t xml:space="preserve"> hasta</w:t>
      </w:r>
      <w:r w:rsidRPr="00563BD8">
        <w:rPr>
          <w:rFonts w:ascii="Arial" w:eastAsia="Times New Roman" w:hAnsi="Arial" w:cs="Arial"/>
          <w:bCs/>
          <w:sz w:val="24"/>
          <w:szCs w:val="24"/>
          <w:lang w:val="es-ES" w:eastAsia="ar-SA"/>
        </w:rPr>
        <w:t xml:space="preserve"> el </w:t>
      </w:r>
      <w:r w:rsidRPr="00563BD8">
        <w:rPr>
          <w:rFonts w:ascii="Arial" w:eastAsia="Times New Roman" w:hAnsi="Arial"/>
          <w:bCs/>
          <w:sz w:val="24"/>
          <w:szCs w:val="24"/>
          <w:lang w:eastAsia="es-ES"/>
        </w:rPr>
        <w:t>&lt;#FECHA_FINAL#</w:t>
      </w:r>
      <w:r w:rsidR="007566EE" w:rsidRPr="00563BD8">
        <w:rPr>
          <w:rFonts w:ascii="Arial" w:eastAsia="Times New Roman" w:hAnsi="Arial"/>
          <w:bCs/>
          <w:sz w:val="24"/>
          <w:szCs w:val="24"/>
          <w:lang w:eastAsia="es-ES"/>
        </w:rPr>
        <w:t>&gt;</w:t>
      </w:r>
      <w:r w:rsidR="007566EE" w:rsidRPr="00563BD8">
        <w:rPr>
          <w:rFonts w:ascii="Arial" w:eastAsia="Times New Roman" w:hAnsi="Arial" w:cs="Arial"/>
          <w:bCs/>
          <w:sz w:val="24"/>
          <w:szCs w:val="24"/>
          <w:lang w:val="es-ES" w:eastAsia="ar-SA"/>
        </w:rPr>
        <w:t>, para</w:t>
      </w:r>
      <w:r w:rsidRPr="00563BD8">
        <w:rPr>
          <w:rFonts w:ascii="Arial" w:eastAsia="Times New Roman" w:hAnsi="Arial" w:cs="Arial"/>
          <w:bCs/>
          <w:sz w:val="24"/>
          <w:szCs w:val="24"/>
          <w:lang w:val="es-ES" w:eastAsia="ar-SA"/>
        </w:rPr>
        <w:t xml:space="preserve"> disfrutarlas a partir del </w:t>
      </w:r>
      <w:r w:rsidRPr="00563BD8">
        <w:rPr>
          <w:rFonts w:ascii="Arial" w:eastAsia="Times New Roman" w:hAnsi="Arial"/>
          <w:bCs/>
          <w:sz w:val="24"/>
          <w:szCs w:val="24"/>
          <w:lang w:eastAsia="es-ES"/>
        </w:rPr>
        <w:t>&lt;#INICIO_DISFRUTE#&gt;</w:t>
      </w:r>
      <w:r w:rsidRPr="00563BD8">
        <w:rPr>
          <w:rFonts w:ascii="Arial" w:eastAsia="Times New Roman" w:hAnsi="Arial" w:cs="Arial"/>
          <w:bCs/>
          <w:sz w:val="24"/>
          <w:szCs w:val="24"/>
          <w:lang w:val="es-ES" w:eastAsia="ar-SA"/>
        </w:rPr>
        <w:t xml:space="preserve"> al </w:t>
      </w:r>
      <w:r w:rsidRPr="00563BD8">
        <w:rPr>
          <w:rFonts w:ascii="Arial" w:eastAsia="Times New Roman" w:hAnsi="Arial"/>
          <w:bCs/>
          <w:sz w:val="24"/>
          <w:szCs w:val="24"/>
          <w:lang w:eastAsia="es-ES"/>
        </w:rPr>
        <w:t>&lt;#FINAL_DISFRUTE#&gt;</w:t>
      </w:r>
    </w:p>
    <w:p w14:paraId="68A98761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/>
          <w:b/>
          <w:bCs/>
          <w:sz w:val="24"/>
          <w:szCs w:val="24"/>
          <w:lang w:val="es-ES" w:eastAsia="ar-SA"/>
        </w:rPr>
      </w:pPr>
    </w:p>
    <w:p w14:paraId="4ABB7678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ar-SA"/>
        </w:rPr>
      </w:pPr>
      <w:r>
        <w:rPr>
          <w:rFonts w:ascii="Arial" w:eastAsia="Times New Roman" w:hAnsi="Arial" w:cs="Arial"/>
          <w:sz w:val="24"/>
          <w:szCs w:val="24"/>
          <w:lang w:val="es-ES" w:eastAsia="ar-SA"/>
        </w:rPr>
        <w:t>Que la Dirección de presupuesto Municipal cuenta con disponibilidad presupuestal con cargo al cual se atenderá el compromiso objeto del presente acto administrativo.</w:t>
      </w:r>
    </w:p>
    <w:p w14:paraId="14BCB875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ar-SA"/>
        </w:rPr>
      </w:pPr>
    </w:p>
    <w:p w14:paraId="26FD1255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ar-SA"/>
        </w:rPr>
      </w:pPr>
      <w:r>
        <w:rPr>
          <w:rFonts w:ascii="Arial" w:eastAsia="Times New Roman" w:hAnsi="Arial" w:cs="Arial"/>
          <w:sz w:val="24"/>
          <w:szCs w:val="24"/>
          <w:lang w:val="es-ES" w:eastAsia="ar-SA"/>
        </w:rPr>
        <w:t>En mérito de lo anteriormente expuesto,</w:t>
      </w:r>
    </w:p>
    <w:p w14:paraId="55B518B3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ar-SA"/>
        </w:rPr>
      </w:pPr>
    </w:p>
    <w:p w14:paraId="1F81725B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</w:p>
    <w:p w14:paraId="440CD30B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</w:p>
    <w:p w14:paraId="3B091980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</w:p>
    <w:p w14:paraId="6724086F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</w:p>
    <w:p w14:paraId="6C64685B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</w:p>
    <w:p w14:paraId="630469B0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</w:p>
    <w:p w14:paraId="3B575DE1" w14:textId="77777777" w:rsidR="00004EB9" w:rsidRDefault="00000000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  <w:r>
        <w:rPr>
          <w:rFonts w:ascii="Arial" w:eastAsia="Times New Roman" w:hAnsi="Arial" w:cs="Arial"/>
          <w:b/>
          <w:sz w:val="24"/>
          <w:szCs w:val="24"/>
          <w:lang w:val="es-ES" w:eastAsia="ar-SA"/>
        </w:rPr>
        <w:t xml:space="preserve">RESOLUCION No. </w:t>
      </w:r>
      <w:proofErr w:type="spellStart"/>
      <w:r>
        <w:rPr>
          <w:rFonts w:ascii="Arial" w:eastAsia="Times New Roman" w:hAnsi="Arial" w:cs="Arial"/>
          <w:b/>
          <w:sz w:val="24"/>
          <w:szCs w:val="24"/>
          <w:lang w:val="es-ES" w:eastAsia="ar-SA"/>
        </w:rPr>
        <w:t>xxx</w:t>
      </w:r>
      <w:proofErr w:type="spellEnd"/>
    </w:p>
    <w:p w14:paraId="21B94B85" w14:textId="77777777" w:rsidR="00004EB9" w:rsidRDefault="00000000">
      <w:pPr>
        <w:suppressAutoHyphens/>
        <w:spacing w:after="0" w:line="240" w:lineRule="auto"/>
        <w:jc w:val="center"/>
        <w:rPr>
          <w:rFonts w:ascii="Arial" w:eastAsia="Times New Roman" w:hAnsi="Arial" w:cs="Arial"/>
          <w:bCs/>
          <w:sz w:val="24"/>
          <w:szCs w:val="24"/>
          <w:lang w:val="es-ES" w:eastAsia="ar-SA"/>
        </w:rPr>
      </w:pPr>
      <w:r>
        <w:rPr>
          <w:rFonts w:ascii="Arial" w:eastAsia="Times New Roman" w:hAnsi="Arial" w:cs="Arial"/>
          <w:bCs/>
          <w:sz w:val="24"/>
          <w:szCs w:val="24"/>
          <w:lang w:val="es-ES" w:eastAsia="ar-SA"/>
        </w:rPr>
        <w:t>(</w:t>
      </w:r>
      <w:r>
        <w:rPr>
          <w:rFonts w:ascii="Arial" w:eastAsia="Times New Roman" w:hAnsi="Arial"/>
          <w:b/>
          <w:bCs/>
          <w:sz w:val="24"/>
          <w:szCs w:val="24"/>
          <w:lang w:eastAsia="es-ES"/>
        </w:rPr>
        <w:t>&lt;#FECHA_ACTO#&gt;</w:t>
      </w:r>
      <w:r>
        <w:rPr>
          <w:rFonts w:ascii="Arial" w:eastAsia="Times New Roman" w:hAnsi="Arial" w:cs="Arial"/>
          <w:bCs/>
          <w:sz w:val="24"/>
          <w:szCs w:val="24"/>
          <w:lang w:val="es-ES" w:eastAsia="ar-SA"/>
        </w:rPr>
        <w:t>)</w:t>
      </w:r>
    </w:p>
    <w:p w14:paraId="5C92EB6E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0"/>
          <w:szCs w:val="20"/>
          <w:lang w:val="es-ES" w:eastAsia="ar-SA"/>
        </w:rPr>
      </w:pPr>
    </w:p>
    <w:p w14:paraId="0B5ECB0F" w14:textId="77777777" w:rsidR="00004EB9" w:rsidRDefault="00000000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  <w:r>
        <w:rPr>
          <w:rFonts w:ascii="Arial" w:eastAsia="Times New Roman" w:hAnsi="Arial" w:cs="Arial"/>
          <w:b/>
          <w:sz w:val="24"/>
          <w:szCs w:val="24"/>
          <w:lang w:val="es-ES" w:eastAsia="ar-SA"/>
        </w:rPr>
        <w:t>R E S U E L V E</w:t>
      </w:r>
    </w:p>
    <w:p w14:paraId="4EA0A7BC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val="es-ES" w:eastAsia="ar-SA"/>
        </w:rPr>
      </w:pPr>
    </w:p>
    <w:p w14:paraId="044FB45D" w14:textId="2848C57F" w:rsidR="00004EB9" w:rsidRPr="00562BAD" w:rsidRDefault="00000000">
      <w:pPr>
        <w:suppressAutoHyphens/>
        <w:spacing w:after="0" w:line="240" w:lineRule="auto"/>
        <w:jc w:val="both"/>
        <w:rPr>
          <w:rFonts w:ascii="Arial" w:eastAsia="Times New Roman" w:hAnsi="Arial"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sz w:val="23"/>
          <w:szCs w:val="23"/>
          <w:lang w:val="es-ES" w:eastAsia="ar-SA"/>
        </w:rPr>
        <w:t>ARTÍCULO PRIMERO:</w:t>
      </w:r>
      <w:r>
        <w:rPr>
          <w:rFonts w:ascii="Arial" w:eastAsia="Times New Roman" w:hAnsi="Arial" w:cs="Arial"/>
          <w:sz w:val="23"/>
          <w:szCs w:val="23"/>
          <w:lang w:val="es-ES" w:eastAsia="ar-SA"/>
        </w:rPr>
        <w:t xml:space="preserve"> Ordenar el disfrute de quince (15) días hábiles de vacaciones a </w:t>
      </w:r>
      <w:r w:rsidRPr="00562BAD">
        <w:rPr>
          <w:rFonts w:ascii="Arial" w:eastAsia="Times New Roman" w:hAnsi="Arial" w:cs="Arial"/>
          <w:sz w:val="23"/>
          <w:szCs w:val="23"/>
          <w:lang w:val="es-ES" w:eastAsia="ar-SA"/>
        </w:rPr>
        <w:t xml:space="preserve">partir del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&lt;#INICIO_DISFRUTE#&gt;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al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&lt;#FINAL_DISFRUTE#&gt;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</w:t>
      </w:r>
      <w:r w:rsidRPr="00562BAD">
        <w:rPr>
          <w:rFonts w:ascii="Arial" w:eastAsia="Times New Roman" w:hAnsi="Arial" w:cs="Arial"/>
          <w:sz w:val="23"/>
          <w:szCs w:val="23"/>
          <w:lang w:val="es-ES" w:eastAsia="ar-SA"/>
        </w:rPr>
        <w:t>al funcionario</w:t>
      </w:r>
      <w:r w:rsidRPr="00562BAD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&lt;#NOM_EMPLEADO#</w:t>
      </w:r>
      <w:r w:rsidR="00DA1C16" w:rsidRPr="00562BAD">
        <w:rPr>
          <w:rFonts w:ascii="Arial" w:eastAsia="Times New Roman" w:hAnsi="Arial"/>
          <w:sz w:val="24"/>
          <w:szCs w:val="24"/>
          <w:lang w:eastAsia="es-ES"/>
        </w:rPr>
        <w:t>&gt;</w:t>
      </w:r>
      <w:r w:rsidR="00DA1C16" w:rsidRPr="00562BAD">
        <w:rPr>
          <w:rFonts w:ascii="Arial" w:eastAsia="Times New Roman" w:hAnsi="Arial" w:cs="Arial"/>
          <w:sz w:val="24"/>
          <w:szCs w:val="24"/>
          <w:lang w:eastAsia="es-ES"/>
        </w:rPr>
        <w:t xml:space="preserve"> identificada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con cedula de ciudadanía número </w:t>
      </w:r>
      <w:r w:rsidRPr="00562BAD">
        <w:rPr>
          <w:rFonts w:ascii="Arial" w:eastAsia="Times New Roman" w:hAnsi="Arial"/>
          <w:sz w:val="24"/>
          <w:szCs w:val="24"/>
          <w:lang w:val="es-ES" w:eastAsia="ar-SA"/>
        </w:rPr>
        <w:t>&lt;#NUM_DOC#&gt;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de </w:t>
      </w:r>
      <w:r w:rsidR="00DA1C16" w:rsidRPr="00562BAD">
        <w:rPr>
          <w:rFonts w:ascii="Arial" w:eastAsia="Times New Roman" w:hAnsi="Arial" w:cs="Arial"/>
          <w:sz w:val="24"/>
          <w:szCs w:val="24"/>
          <w:lang w:val="es-ES" w:eastAsia="ar-SA"/>
        </w:rPr>
        <w:t>&lt;#</w:t>
      </w:r>
      <w:r w:rsidR="00DA1C16" w:rsidRPr="00562BAD">
        <w:t xml:space="preserve"> </w:t>
      </w:r>
      <w:r w:rsidR="00DA1C16" w:rsidRPr="00562BAD">
        <w:rPr>
          <w:rFonts w:ascii="Arial" w:eastAsia="Times New Roman" w:hAnsi="Arial" w:cs="Arial"/>
          <w:sz w:val="24"/>
          <w:szCs w:val="24"/>
          <w:lang w:val="es-ES" w:eastAsia="ar-SA"/>
        </w:rPr>
        <w:t>EXPEDIDA #&gt;,</w:t>
      </w:r>
      <w:r w:rsidR="00DA1C16" w:rsidRPr="00562BAD">
        <w:rPr>
          <w:rFonts w:ascii="Arial" w:eastAsia="Times New Roman" w:hAnsi="Arial" w:cs="Arial"/>
          <w:sz w:val="23"/>
          <w:szCs w:val="23"/>
          <w:lang w:val="es-ES" w:eastAsia="ar-SA"/>
        </w:rPr>
        <w:t xml:space="preserve"> quien</w:t>
      </w:r>
      <w:r w:rsidRPr="00562BAD">
        <w:rPr>
          <w:rFonts w:ascii="Arial" w:eastAsia="Times New Roman" w:hAnsi="Arial" w:cs="Arial"/>
          <w:sz w:val="23"/>
          <w:szCs w:val="23"/>
          <w:lang w:val="es-ES" w:eastAsia="ar-SA"/>
        </w:rPr>
        <w:t xml:space="preserve"> se desempeña</w:t>
      </w:r>
      <w:r w:rsidRPr="00562BAD">
        <w:rPr>
          <w:rFonts w:ascii="Arial" w:hAnsi="Arial" w:cs="Arial"/>
          <w:sz w:val="23"/>
          <w:szCs w:val="23"/>
        </w:rPr>
        <w:t xml:space="preserve"> como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&lt;#NOM_CARGO#&gt;</w:t>
      </w:r>
      <w:r w:rsidRPr="00562BAD">
        <w:rPr>
          <w:rFonts w:ascii="Arial" w:hAnsi="Arial" w:cs="Arial"/>
          <w:sz w:val="23"/>
          <w:szCs w:val="23"/>
        </w:rPr>
        <w:t>, código</w:t>
      </w:r>
      <w:r w:rsidRPr="00562BAD">
        <w:rPr>
          <w:rFonts w:ascii="Arial" w:hAnsi="Arial" w:cs="Arial"/>
          <w:sz w:val="23"/>
          <w:szCs w:val="23"/>
          <w:lang w:val="es-ES"/>
        </w:rPr>
        <w:t xml:space="preserve">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&lt;#CODIGO#&gt;</w:t>
      </w:r>
      <w:r w:rsidRPr="00562BAD">
        <w:rPr>
          <w:rFonts w:ascii="Arial" w:hAnsi="Arial" w:cs="Arial"/>
          <w:sz w:val="23"/>
          <w:szCs w:val="23"/>
        </w:rPr>
        <w:t xml:space="preserve">, grado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&lt;#GRADO#&gt;</w:t>
      </w:r>
      <w:r w:rsidRPr="00562BAD">
        <w:rPr>
          <w:rFonts w:ascii="Arial" w:eastAsia="Times New Roman" w:hAnsi="Arial" w:cs="Arial"/>
          <w:sz w:val="23"/>
          <w:szCs w:val="23"/>
          <w:lang w:val="es-ES" w:eastAsia="ar-SA"/>
        </w:rPr>
        <w:t xml:space="preserve"> de la planta globalizada del Municipio de San Martin de los Llanos, por el periodo servido del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&lt;#FECHA_INICIO#</w:t>
      </w:r>
      <w:r w:rsidR="00DA1C16" w:rsidRPr="00562BAD">
        <w:rPr>
          <w:rFonts w:ascii="Arial" w:eastAsia="Times New Roman" w:hAnsi="Arial"/>
          <w:sz w:val="24"/>
          <w:szCs w:val="24"/>
          <w:lang w:eastAsia="es-ES"/>
        </w:rPr>
        <w:t>&gt;</w:t>
      </w:r>
      <w:r w:rsidR="00DA1C16"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hasta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el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&lt;#FECHA_FINAL#&gt;</w:t>
      </w:r>
      <w:r w:rsidR="00562BAD">
        <w:rPr>
          <w:rFonts w:ascii="Arial" w:eastAsia="Times New Roman" w:hAnsi="Arial"/>
          <w:sz w:val="24"/>
          <w:szCs w:val="24"/>
          <w:lang w:eastAsia="es-ES"/>
        </w:rPr>
        <w:t>.</w:t>
      </w:r>
    </w:p>
    <w:p w14:paraId="00C6F7D4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/>
          <w:b/>
          <w:bCs/>
          <w:sz w:val="24"/>
          <w:szCs w:val="24"/>
          <w:lang w:val="es-ES" w:eastAsia="ar-SA"/>
        </w:rPr>
      </w:pPr>
    </w:p>
    <w:p w14:paraId="6C1E41A7" w14:textId="3589D87F" w:rsidR="00004EB9" w:rsidRPr="00562BAD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3"/>
          <w:szCs w:val="23"/>
          <w:lang w:val="es-ES" w:eastAsia="ar-SA"/>
        </w:rPr>
      </w:pPr>
      <w:r>
        <w:rPr>
          <w:rFonts w:ascii="Arial" w:eastAsia="Times New Roman" w:hAnsi="Arial" w:cs="Arial"/>
          <w:b/>
          <w:sz w:val="23"/>
          <w:szCs w:val="23"/>
          <w:lang w:val="es-ES" w:eastAsia="ar-SA"/>
        </w:rPr>
        <w:t xml:space="preserve">ARTÍCULO SEGUNDO: </w:t>
      </w:r>
      <w:r>
        <w:rPr>
          <w:rFonts w:ascii="Arial" w:eastAsia="Times New Roman" w:hAnsi="Arial" w:cs="Arial"/>
          <w:sz w:val="23"/>
          <w:szCs w:val="23"/>
          <w:lang w:val="es-ES" w:eastAsia="ar-SA"/>
        </w:rPr>
        <w:t>Liquidar y pagar las vacaciones de la</w:t>
      </w:r>
      <w:r>
        <w:rPr>
          <w:rFonts w:ascii="Arial" w:eastAsia="Times New Roman" w:hAnsi="Arial" w:cs="Arial"/>
          <w:bCs/>
          <w:sz w:val="23"/>
          <w:szCs w:val="23"/>
          <w:lang w:eastAsia="es-ES"/>
        </w:rPr>
        <w:t xml:space="preserve"> señora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&lt;#NOM_EMPLEADO#&gt;</w:t>
      </w:r>
      <w:r w:rsidRPr="00562BAD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identificada con cedula de ciudadanía número </w:t>
      </w:r>
      <w:r w:rsidRPr="00562BAD">
        <w:rPr>
          <w:rFonts w:ascii="Arial" w:eastAsia="Times New Roman" w:hAnsi="Arial"/>
          <w:sz w:val="24"/>
          <w:szCs w:val="24"/>
          <w:lang w:val="es-ES" w:eastAsia="ar-SA"/>
        </w:rPr>
        <w:t>&lt;#NUM_DOC#&gt;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de </w:t>
      </w:r>
      <w:r w:rsidR="00DA1C16" w:rsidRPr="00562BAD">
        <w:rPr>
          <w:rFonts w:ascii="Arial" w:eastAsia="Times New Roman" w:hAnsi="Arial" w:cs="Arial"/>
          <w:sz w:val="24"/>
          <w:szCs w:val="24"/>
          <w:lang w:val="es-ES" w:eastAsia="ar-SA"/>
        </w:rPr>
        <w:t>&lt;#</w:t>
      </w:r>
      <w:r w:rsidR="00DA1C16" w:rsidRPr="00562BAD">
        <w:t xml:space="preserve"> </w:t>
      </w:r>
      <w:r w:rsidR="00DA1C16" w:rsidRPr="00562BAD">
        <w:rPr>
          <w:rFonts w:ascii="Arial" w:eastAsia="Times New Roman" w:hAnsi="Arial" w:cs="Arial"/>
          <w:sz w:val="24"/>
          <w:szCs w:val="24"/>
          <w:lang w:val="es-ES" w:eastAsia="ar-SA"/>
        </w:rPr>
        <w:t>EXPEDIDA #&gt;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>,</w:t>
      </w:r>
      <w:r w:rsidRPr="00562BAD">
        <w:rPr>
          <w:rFonts w:ascii="Arial" w:eastAsia="Times New Roman" w:hAnsi="Arial" w:cs="Arial"/>
          <w:sz w:val="23"/>
          <w:szCs w:val="23"/>
          <w:lang w:val="es-ES" w:eastAsia="ar-SA"/>
        </w:rPr>
        <w:t xml:space="preserve"> quien se desempeña </w:t>
      </w:r>
      <w:r w:rsidR="00DA1C16" w:rsidRPr="00562BAD">
        <w:rPr>
          <w:rFonts w:ascii="Arial" w:eastAsia="Times New Roman" w:hAnsi="Arial" w:cs="Arial"/>
          <w:sz w:val="23"/>
          <w:szCs w:val="23"/>
          <w:lang w:val="es-ES" w:eastAsia="ar-SA"/>
        </w:rPr>
        <w:t xml:space="preserve">como </w:t>
      </w:r>
      <w:r w:rsidR="00DA1C16" w:rsidRPr="00562BAD">
        <w:rPr>
          <w:rFonts w:ascii="Arial" w:hAnsi="Arial" w:cs="Arial"/>
          <w:sz w:val="23"/>
          <w:szCs w:val="23"/>
        </w:rPr>
        <w:t>&lt;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#NOM_CARGO#&gt;</w:t>
      </w:r>
      <w:r w:rsidRPr="00562BAD">
        <w:rPr>
          <w:rFonts w:ascii="Arial" w:hAnsi="Arial" w:cs="Arial"/>
          <w:sz w:val="23"/>
          <w:szCs w:val="23"/>
        </w:rPr>
        <w:t xml:space="preserve">, código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&lt;#CODIGO#&gt;</w:t>
      </w:r>
      <w:r w:rsidRPr="00562BAD">
        <w:rPr>
          <w:rFonts w:ascii="Arial" w:hAnsi="Arial" w:cs="Arial"/>
          <w:sz w:val="23"/>
          <w:szCs w:val="23"/>
        </w:rPr>
        <w:t xml:space="preserve">, grado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&lt;#GRADO#&gt;</w:t>
      </w:r>
      <w:r w:rsidRPr="00562BAD">
        <w:rPr>
          <w:rFonts w:ascii="Arial" w:eastAsia="Times New Roman" w:hAnsi="Arial" w:cs="Arial"/>
          <w:color w:val="000000"/>
          <w:sz w:val="23"/>
          <w:szCs w:val="23"/>
          <w:lang w:val="es-ES" w:eastAsia="ar-SA"/>
        </w:rPr>
        <w:t>, por el periodo</w:t>
      </w:r>
      <w:r w:rsidRPr="00562BAD">
        <w:rPr>
          <w:rFonts w:ascii="Arial" w:eastAsia="Times New Roman" w:hAnsi="Arial" w:cs="Arial"/>
          <w:sz w:val="23"/>
          <w:szCs w:val="23"/>
          <w:lang w:val="es-ES" w:eastAsia="ar-SA"/>
        </w:rPr>
        <w:t xml:space="preserve"> servido del 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>q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&lt;#FECHA_INICIO#</w:t>
      </w:r>
      <w:r w:rsidR="00DA1C16" w:rsidRPr="00562BAD">
        <w:rPr>
          <w:rFonts w:ascii="Arial" w:eastAsia="Times New Roman" w:hAnsi="Arial"/>
          <w:sz w:val="24"/>
          <w:szCs w:val="24"/>
          <w:lang w:eastAsia="es-ES"/>
        </w:rPr>
        <w:t>&gt;</w:t>
      </w:r>
      <w:r w:rsidR="00DA1C16"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hasta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el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&lt;#FECHA_FINAL#&gt;</w:t>
      </w:r>
      <w:r w:rsidRPr="00562BAD">
        <w:rPr>
          <w:rFonts w:ascii="Arial" w:eastAsia="Times New Roman" w:hAnsi="Arial" w:cs="Arial"/>
          <w:sz w:val="23"/>
          <w:szCs w:val="23"/>
          <w:lang w:val="es-ES" w:eastAsia="ar-SA"/>
        </w:rPr>
        <w:t xml:space="preserve">, la suma de </w:t>
      </w:r>
      <w:r w:rsidR="00DA1C16" w:rsidRPr="00562BAD">
        <w:rPr>
          <w:rFonts w:ascii="Arial" w:eastAsia="Times New Roman" w:hAnsi="Arial" w:cs="Arial"/>
          <w:sz w:val="23"/>
          <w:szCs w:val="23"/>
          <w:lang w:val="es-ES" w:eastAsia="ar-SA"/>
        </w:rPr>
        <w:t>&lt;#VTOTALLETRAS#&gt;</w:t>
      </w:r>
      <w:r w:rsidRPr="00562BAD">
        <w:rPr>
          <w:rFonts w:ascii="Arial" w:eastAsia="Times New Roman" w:hAnsi="Arial" w:cs="Arial"/>
          <w:sz w:val="23"/>
          <w:szCs w:val="23"/>
          <w:lang w:val="es-ES" w:eastAsia="ar-SA"/>
        </w:rPr>
        <w:t xml:space="preserve"> ($</w:t>
      </w:r>
      <w:r w:rsidR="00DA1C16" w:rsidRPr="00562BAD">
        <w:rPr>
          <w:rFonts w:ascii="Arial" w:eastAsia="Times New Roman" w:hAnsi="Arial" w:cs="Arial"/>
          <w:sz w:val="23"/>
          <w:szCs w:val="23"/>
          <w:lang w:val="es-ES" w:eastAsia="ar-SA"/>
        </w:rPr>
        <w:t>&lt;#TOTAL#&gt;</w:t>
      </w:r>
      <w:r w:rsidRPr="00562BAD">
        <w:rPr>
          <w:rFonts w:ascii="Arial" w:eastAsia="Times New Roman" w:hAnsi="Arial" w:cs="Arial"/>
          <w:sz w:val="23"/>
          <w:szCs w:val="23"/>
          <w:lang w:val="es-ES" w:eastAsia="ar-SA"/>
        </w:rPr>
        <w:t xml:space="preserve">), </w:t>
      </w:r>
      <w:r w:rsidR="00DA1C16" w:rsidRPr="00562BAD">
        <w:rPr>
          <w:rFonts w:ascii="Arial" w:eastAsia="Times New Roman" w:hAnsi="Arial" w:cs="Arial"/>
          <w:sz w:val="23"/>
          <w:szCs w:val="23"/>
          <w:lang w:val="es-ES" w:eastAsia="ar-SA"/>
        </w:rPr>
        <w:t>de acuerdo con</w:t>
      </w:r>
      <w:r w:rsidRPr="00562BAD">
        <w:rPr>
          <w:rFonts w:ascii="Arial" w:eastAsia="Times New Roman" w:hAnsi="Arial" w:cs="Arial"/>
          <w:sz w:val="23"/>
          <w:szCs w:val="23"/>
          <w:lang w:val="es-ES" w:eastAsia="ar-SA"/>
        </w:rPr>
        <w:t xml:space="preserve"> los siguientes factores. </w:t>
      </w:r>
    </w:p>
    <w:p w14:paraId="5FC98201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b/>
          <w:sz w:val="16"/>
          <w:szCs w:val="16"/>
          <w:lang w:val="es-ES" w:eastAsia="ar-SA"/>
        </w:rPr>
      </w:pPr>
    </w:p>
    <w:tbl>
      <w:tblPr>
        <w:tblW w:w="9238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1"/>
        <w:gridCol w:w="3428"/>
        <w:gridCol w:w="1123"/>
        <w:gridCol w:w="1856"/>
      </w:tblGrid>
      <w:tr w:rsidR="00004EB9" w14:paraId="4EC6B2F0" w14:textId="77777777">
        <w:trPr>
          <w:trHeight w:val="254"/>
        </w:trPr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D39C1" w14:textId="77777777" w:rsidR="00004EB9" w:rsidRDefault="00000000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s-ES"/>
              </w:rPr>
              <w:t>RUBRO</w:t>
            </w: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D6F56" w14:textId="77777777" w:rsidR="00004EB9" w:rsidRDefault="00000000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s-ES"/>
              </w:rPr>
              <w:t>DENOMINACIÓN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5285C" w14:textId="77777777" w:rsidR="00004EB9" w:rsidRDefault="00000000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s-ES"/>
              </w:rPr>
              <w:t>FUENTE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1D67" w14:textId="77777777" w:rsidR="00004EB9" w:rsidRDefault="00000000">
            <w:pPr>
              <w:spacing w:after="0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s-ES"/>
              </w:rPr>
              <w:t>VALOR</w:t>
            </w:r>
          </w:p>
        </w:tc>
      </w:tr>
      <w:tr w:rsidR="00004EB9" w14:paraId="41B7D537" w14:textId="77777777">
        <w:trPr>
          <w:trHeight w:val="299"/>
        </w:trPr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B75B5" w14:textId="77777777" w:rsidR="00004EB9" w:rsidRDefault="00000000">
            <w:pPr>
              <w:tabs>
                <w:tab w:val="left" w:pos="675"/>
              </w:tabs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ar-SA"/>
              </w:rPr>
              <w:t>2.1.1.01.03.001.03</w:t>
            </w: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F7666" w14:textId="77777777" w:rsidR="00004EB9" w:rsidRDefault="00000000">
            <w:pPr>
              <w:suppressAutoHyphens/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es-ES" w:eastAsia="ar-S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ES" w:eastAsia="ar-SA"/>
              </w:rPr>
              <w:t>Bonificación de Recreación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DF222" w14:textId="77777777" w:rsidR="00004EB9" w:rsidRDefault="00000000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ar-SA"/>
              </w:rPr>
              <w:t>001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EDC57" w14:textId="77777777" w:rsidR="00004EB9" w:rsidRDefault="00000000">
            <w:pPr>
              <w:suppressAutoHyphens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ES" w:eastAsia="ar-S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$</w:t>
            </w:r>
            <w:r>
              <w:rPr>
                <w:rFonts w:ascii="Arial" w:hAnsi="Arial" w:cs="Arial"/>
                <w:sz w:val="18"/>
                <w:szCs w:val="20"/>
              </w:rPr>
              <w:t>&lt;#BON_REC#&gt;</w:t>
            </w:r>
          </w:p>
        </w:tc>
      </w:tr>
      <w:tr w:rsidR="00004EB9" w14:paraId="691CD956" w14:textId="77777777">
        <w:trPr>
          <w:trHeight w:val="264"/>
        </w:trPr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B7021" w14:textId="77777777" w:rsidR="00004EB9" w:rsidRDefault="00000000">
            <w:pPr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ar-SA"/>
              </w:rPr>
              <w:t>2.1.1.01.01.001.08.02</w:t>
            </w: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970F6" w14:textId="77777777" w:rsidR="00004EB9" w:rsidRDefault="00000000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S" w:eastAsia="ar-S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ES" w:eastAsia="ar-SA"/>
              </w:rPr>
              <w:t>Prima de Vacaciones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F7871" w14:textId="77777777" w:rsidR="00004EB9" w:rsidRDefault="00000000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ar-SA"/>
              </w:rPr>
              <w:t>001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C502F" w14:textId="77777777" w:rsidR="00004EB9" w:rsidRDefault="00000000">
            <w:pPr>
              <w:suppressAutoHyphens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ES" w:eastAsia="ar-S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$</w:t>
            </w:r>
            <w:r>
              <w:rPr>
                <w:rFonts w:ascii="Arial" w:hAnsi="Arial" w:cs="Arial"/>
                <w:sz w:val="18"/>
                <w:szCs w:val="20"/>
              </w:rPr>
              <w:t>&lt;#PRIM_VAC#&gt;</w:t>
            </w:r>
          </w:p>
        </w:tc>
      </w:tr>
      <w:tr w:rsidR="00004EB9" w14:paraId="3F125C11" w14:textId="77777777">
        <w:trPr>
          <w:trHeight w:val="241"/>
        </w:trPr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AB646" w14:textId="77777777" w:rsidR="00004EB9" w:rsidRDefault="00000000">
            <w:pPr>
              <w:suppressAutoHyphens/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s-ES"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ar-SA"/>
              </w:rPr>
              <w:t>2.1.1.01.03.001.01</w:t>
            </w:r>
          </w:p>
        </w:tc>
        <w:tc>
          <w:tcPr>
            <w:tcW w:w="3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F62D7" w14:textId="77777777" w:rsidR="00004EB9" w:rsidRDefault="00000000">
            <w:pPr>
              <w:suppressAutoHyphens/>
              <w:spacing w:after="0" w:line="240" w:lineRule="auto"/>
              <w:jc w:val="both"/>
              <w:rPr>
                <w:rFonts w:ascii="Arial" w:hAnsi="Arial" w:cs="Arial"/>
                <w:color w:val="000000"/>
                <w:sz w:val="20"/>
                <w:szCs w:val="20"/>
                <w:lang w:val="es-ES" w:eastAsia="ar-S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  <w:lang w:val="es-ES" w:eastAsia="ar-SA"/>
              </w:rPr>
              <w:t>Vacaciones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898E" w14:textId="77777777" w:rsidR="00004EB9" w:rsidRDefault="00000000">
            <w:pPr>
              <w:suppressAutoHyphens/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val="es-ES" w:eastAsia="ar-SA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s-ES" w:eastAsia="ar-SA"/>
              </w:rPr>
              <w:t>001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CCFF3" w14:textId="77777777" w:rsidR="00004EB9" w:rsidRDefault="00000000">
            <w:pPr>
              <w:suppressAutoHyphens/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s-ES" w:eastAsia="ar-SA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$</w:t>
            </w:r>
            <w:r>
              <w:rPr>
                <w:rFonts w:ascii="Arial" w:hAnsi="Arial" w:cs="Arial"/>
                <w:sz w:val="18"/>
                <w:szCs w:val="20"/>
              </w:rPr>
              <w:t>&lt;#IND_VAC#&gt;</w:t>
            </w:r>
          </w:p>
        </w:tc>
      </w:tr>
      <w:tr w:rsidR="00004EB9" w14:paraId="6DB5E5FC" w14:textId="77777777">
        <w:trPr>
          <w:trHeight w:val="266"/>
        </w:trPr>
        <w:tc>
          <w:tcPr>
            <w:tcW w:w="73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2DA42" w14:textId="77777777" w:rsidR="00004EB9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eastAsia="es-ES"/>
              </w:rPr>
              <w:t>TOTAL……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BE6E5" w14:textId="68B5A865" w:rsidR="00004EB9" w:rsidRDefault="00000000">
            <w:pPr>
              <w:suppressAutoHyphens/>
              <w:spacing w:after="0" w:line="240" w:lineRule="auto"/>
              <w:rPr>
                <w:rFonts w:ascii="Arial" w:hAnsi="Arial" w:cs="Arial"/>
                <w:b/>
                <w:color w:val="000000"/>
                <w:sz w:val="20"/>
                <w:szCs w:val="20"/>
                <w:lang w:val="es-ES" w:eastAsia="ar-SA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s-ES" w:eastAsia="ar-SA"/>
              </w:rPr>
              <w:t xml:space="preserve"> </w:t>
            </w:r>
            <w:r w:rsidRPr="00DA1C16">
              <w:rPr>
                <w:rFonts w:ascii="Arial" w:hAnsi="Arial" w:cs="Arial"/>
                <w:b/>
                <w:color w:val="000000"/>
                <w:sz w:val="20"/>
                <w:szCs w:val="20"/>
                <w:lang w:val="es-ES" w:eastAsia="ar-SA"/>
              </w:rPr>
              <w:t xml:space="preserve">   $</w:t>
            </w:r>
            <w:r w:rsidR="00DA1C16">
              <w:rPr>
                <w:rFonts w:ascii="Arial" w:hAnsi="Arial" w:cs="Arial"/>
                <w:b/>
                <w:color w:val="000000"/>
                <w:sz w:val="20"/>
                <w:szCs w:val="20"/>
                <w:lang w:val="es-ES" w:eastAsia="ar-SA"/>
              </w:rPr>
              <w:t>&lt;#</w:t>
            </w:r>
            <w:r w:rsidR="00DA1C16" w:rsidRPr="00DA1C16">
              <w:rPr>
                <w:rFonts w:ascii="Arial" w:hAnsi="Arial" w:cs="Arial"/>
                <w:b/>
                <w:color w:val="000000"/>
                <w:sz w:val="20"/>
                <w:szCs w:val="20"/>
                <w:lang w:val="es-ES" w:eastAsia="ar-SA"/>
              </w:rPr>
              <w:t>TOTAL</w:t>
            </w:r>
            <w:r w:rsidR="00DA1C16">
              <w:rPr>
                <w:rFonts w:ascii="Arial" w:hAnsi="Arial" w:cs="Arial"/>
                <w:b/>
                <w:color w:val="000000"/>
                <w:sz w:val="20"/>
                <w:szCs w:val="20"/>
                <w:lang w:val="es-ES" w:eastAsia="ar-SA"/>
              </w:rPr>
              <w:t>#&gt;</w:t>
            </w:r>
          </w:p>
        </w:tc>
      </w:tr>
    </w:tbl>
    <w:p w14:paraId="7644EC0E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val="es-ES" w:eastAsia="ar-SA"/>
        </w:rPr>
      </w:pPr>
    </w:p>
    <w:p w14:paraId="4D20CA80" w14:textId="5FD4BDE9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3"/>
          <w:szCs w:val="23"/>
          <w:lang w:eastAsia="ar-SA"/>
        </w:rPr>
      </w:pPr>
      <w:r>
        <w:rPr>
          <w:rFonts w:ascii="Arial" w:eastAsia="Times New Roman" w:hAnsi="Arial" w:cs="Arial"/>
          <w:b/>
          <w:color w:val="000000"/>
          <w:sz w:val="23"/>
          <w:szCs w:val="23"/>
          <w:lang w:eastAsia="ar-SA"/>
        </w:rPr>
        <w:t>ARTÍCULO TERCERO.</w:t>
      </w:r>
      <w:r>
        <w:rPr>
          <w:rFonts w:ascii="Arial" w:eastAsia="Times New Roman" w:hAnsi="Arial" w:cs="Arial"/>
          <w:color w:val="000000"/>
          <w:sz w:val="23"/>
          <w:szCs w:val="23"/>
          <w:lang w:eastAsia="ar-SA"/>
        </w:rPr>
        <w:t xml:space="preserve"> La </w:t>
      </w:r>
      <w:r w:rsidRPr="007566EE">
        <w:rPr>
          <w:rFonts w:ascii="Arial" w:eastAsia="Times New Roman" w:hAnsi="Arial" w:cs="Arial"/>
          <w:color w:val="000000"/>
          <w:sz w:val="23"/>
          <w:szCs w:val="23"/>
          <w:u w:val="single"/>
          <w:lang w:eastAsia="ar-SA"/>
        </w:rPr>
        <w:t>presente</w:t>
      </w:r>
      <w:r>
        <w:rPr>
          <w:rFonts w:ascii="Arial" w:eastAsia="Times New Roman" w:hAnsi="Arial" w:cs="Arial"/>
          <w:color w:val="000000"/>
          <w:sz w:val="23"/>
          <w:szCs w:val="23"/>
          <w:lang w:eastAsia="ar-SA"/>
        </w:rPr>
        <w:t xml:space="preserve"> resolución rige a partir de la fecha de su ejecutoria y contra ella procede el recurso de reposición, el cual deberá interponerse dentro de los diez (10) días hábiles siguientes ante el </w:t>
      </w:r>
      <w:r w:rsidR="00DA0703">
        <w:rPr>
          <w:rFonts w:ascii="Arial" w:eastAsia="Times New Roman" w:hAnsi="Arial" w:cs="Arial"/>
          <w:color w:val="000000"/>
          <w:sz w:val="23"/>
          <w:szCs w:val="23"/>
          <w:lang w:eastAsia="ar-SA"/>
        </w:rPr>
        <w:t>alcalde</w:t>
      </w:r>
      <w:r>
        <w:rPr>
          <w:rFonts w:ascii="Arial" w:eastAsia="Times New Roman" w:hAnsi="Arial" w:cs="Arial"/>
          <w:color w:val="000000"/>
          <w:sz w:val="23"/>
          <w:szCs w:val="23"/>
          <w:lang w:eastAsia="ar-SA"/>
        </w:rPr>
        <w:t xml:space="preserve"> Municipal, el cual podrá enviarse al por vía electrónica.</w:t>
      </w:r>
    </w:p>
    <w:p w14:paraId="7E055C40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b/>
          <w:sz w:val="16"/>
          <w:szCs w:val="16"/>
          <w:lang w:val="es-ES" w:eastAsia="ar-SA"/>
        </w:rPr>
      </w:pPr>
    </w:p>
    <w:p w14:paraId="2EB0F598" w14:textId="38D8CB8D" w:rsidR="00004EB9" w:rsidRPr="00562BAD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23"/>
          <w:szCs w:val="23"/>
          <w:lang w:eastAsia="ar-SA"/>
        </w:rPr>
      </w:pPr>
      <w:r>
        <w:rPr>
          <w:rFonts w:ascii="Arial" w:eastAsia="Times New Roman" w:hAnsi="Arial" w:cs="Arial"/>
          <w:b/>
          <w:color w:val="000000"/>
          <w:sz w:val="23"/>
          <w:szCs w:val="23"/>
          <w:lang w:eastAsia="ar-SA"/>
        </w:rPr>
        <w:t xml:space="preserve">ARTÍCULO CUARTO. </w:t>
      </w:r>
      <w:r>
        <w:rPr>
          <w:rFonts w:ascii="Arial" w:eastAsia="Times New Roman" w:hAnsi="Arial" w:cs="Arial"/>
          <w:color w:val="000000"/>
          <w:sz w:val="23"/>
          <w:szCs w:val="23"/>
          <w:lang w:eastAsia="ar-SA"/>
        </w:rPr>
        <w:t>Notificar de la presente decisión a la Señora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&lt;#NOM_EMPLEADO#</w:t>
      </w:r>
      <w:r w:rsidR="00DA0703" w:rsidRPr="00562BAD">
        <w:rPr>
          <w:rFonts w:ascii="Arial" w:eastAsia="Times New Roman" w:hAnsi="Arial"/>
          <w:sz w:val="24"/>
          <w:szCs w:val="24"/>
          <w:lang w:eastAsia="es-ES"/>
        </w:rPr>
        <w:t>&gt;</w:t>
      </w:r>
      <w:r w:rsidR="00DA0703" w:rsidRPr="00562BAD">
        <w:rPr>
          <w:rFonts w:ascii="Arial" w:eastAsia="Times New Roman" w:hAnsi="Arial" w:cs="Arial"/>
          <w:sz w:val="24"/>
          <w:szCs w:val="24"/>
          <w:lang w:eastAsia="es-ES"/>
        </w:rPr>
        <w:t xml:space="preserve"> identificada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con cedula de ciudadanía número </w:t>
      </w:r>
      <w:r w:rsidRPr="00562BAD">
        <w:rPr>
          <w:rFonts w:ascii="Arial" w:eastAsia="Times New Roman" w:hAnsi="Arial"/>
          <w:sz w:val="24"/>
          <w:szCs w:val="24"/>
          <w:lang w:val="es-ES" w:eastAsia="ar-SA"/>
        </w:rPr>
        <w:t>&lt;#NUM_DOC#&gt;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de </w:t>
      </w:r>
      <w:r w:rsidR="00DA1C16" w:rsidRPr="00562BAD">
        <w:rPr>
          <w:rFonts w:ascii="Arial" w:eastAsia="Times New Roman" w:hAnsi="Arial" w:cs="Arial"/>
          <w:sz w:val="24"/>
          <w:szCs w:val="24"/>
          <w:lang w:val="es-ES" w:eastAsia="ar-SA"/>
        </w:rPr>
        <w:t>&lt;#EXPEDIDA#&gt;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, </w:t>
      </w:r>
      <w:r w:rsidRPr="00562BAD">
        <w:rPr>
          <w:rFonts w:ascii="Arial" w:eastAsia="Times New Roman" w:hAnsi="Arial" w:cs="Arial"/>
          <w:color w:val="000000"/>
          <w:sz w:val="23"/>
          <w:szCs w:val="23"/>
          <w:lang w:eastAsia="ar-SA"/>
        </w:rPr>
        <w:t>y envíese copia a la Hoja de Vida.</w:t>
      </w:r>
    </w:p>
    <w:p w14:paraId="55CA82E3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color w:val="000000"/>
          <w:sz w:val="16"/>
          <w:szCs w:val="16"/>
          <w:lang w:eastAsia="ar-SA"/>
        </w:rPr>
      </w:pPr>
    </w:p>
    <w:p w14:paraId="550C20EB" w14:textId="586500BD" w:rsidR="00004EB9" w:rsidRDefault="00000000">
      <w:pPr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>ARTÍCULO QUINTO.</w:t>
      </w:r>
      <w:r>
        <w:rPr>
          <w:rFonts w:ascii="Arial" w:hAnsi="Arial" w:cs="Arial"/>
          <w:color w:val="000000"/>
          <w:sz w:val="23"/>
          <w:szCs w:val="23"/>
        </w:rPr>
        <w:t xml:space="preserve"> Enviar copia de la presente resolución a la </w:t>
      </w:r>
      <w:r w:rsidR="00DA0703">
        <w:rPr>
          <w:rFonts w:ascii="Arial" w:hAnsi="Arial" w:cs="Arial"/>
          <w:color w:val="000000"/>
          <w:sz w:val="23"/>
          <w:szCs w:val="23"/>
        </w:rPr>
        <w:t>Tesorería Municipal</w:t>
      </w:r>
      <w:r>
        <w:rPr>
          <w:rFonts w:ascii="Arial" w:hAnsi="Arial" w:cs="Arial"/>
          <w:color w:val="000000"/>
          <w:sz w:val="23"/>
          <w:szCs w:val="23"/>
        </w:rPr>
        <w:t xml:space="preserve"> para el pago respectivo.</w:t>
      </w:r>
    </w:p>
    <w:p w14:paraId="4D57CB23" w14:textId="77777777" w:rsidR="00004EB9" w:rsidRDefault="00000000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3"/>
          <w:szCs w:val="23"/>
          <w:lang w:val="es-ES" w:eastAsia="ar-SA"/>
        </w:rPr>
      </w:pPr>
      <w:r>
        <w:rPr>
          <w:rFonts w:ascii="Arial" w:eastAsia="Times New Roman" w:hAnsi="Arial" w:cs="Arial"/>
          <w:b/>
          <w:sz w:val="23"/>
          <w:szCs w:val="23"/>
          <w:lang w:val="es-ES" w:eastAsia="ar-SA"/>
        </w:rPr>
        <w:t>COMUNÍQUESE Y CÚMPLASE</w:t>
      </w:r>
    </w:p>
    <w:p w14:paraId="3C18C98B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val="es-ES" w:eastAsia="ar-SA"/>
        </w:rPr>
      </w:pPr>
    </w:p>
    <w:p w14:paraId="1DF8AC72" w14:textId="235310EE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ar-SA"/>
        </w:rPr>
      </w:pPr>
      <w:r>
        <w:rPr>
          <w:rFonts w:ascii="Arial" w:eastAsia="Times New Roman" w:hAnsi="Arial" w:cs="Arial"/>
          <w:sz w:val="23"/>
          <w:szCs w:val="23"/>
          <w:lang w:val="es-ES" w:eastAsia="ar-SA"/>
        </w:rPr>
        <w:t xml:space="preserve">Dada en San Martin de los Llanos, </w:t>
      </w:r>
      <w:r w:rsidR="00DA0703">
        <w:rPr>
          <w:rFonts w:ascii="Arial" w:eastAsia="Times New Roman" w:hAnsi="Arial" w:cs="Arial"/>
          <w:sz w:val="23"/>
          <w:szCs w:val="23"/>
          <w:lang w:val="es-ES" w:eastAsia="ar-SA"/>
        </w:rPr>
        <w:t>Meta,</w:t>
      </w:r>
      <w:r w:rsidR="00DA0703">
        <w:rPr>
          <w:rFonts w:ascii="Arial" w:eastAsia="Times New Roman" w:hAnsi="Arial"/>
          <w:b/>
          <w:bCs/>
          <w:sz w:val="24"/>
          <w:szCs w:val="24"/>
          <w:lang w:eastAsia="es-ES"/>
        </w:rPr>
        <w:t xml:space="preserve"> &lt;</w:t>
      </w:r>
      <w:r>
        <w:rPr>
          <w:rFonts w:ascii="Arial" w:eastAsia="Times New Roman" w:hAnsi="Arial"/>
          <w:b/>
          <w:bCs/>
          <w:sz w:val="24"/>
          <w:szCs w:val="24"/>
          <w:lang w:eastAsia="es-ES"/>
        </w:rPr>
        <w:t>#FECHA_ACTO#</w:t>
      </w:r>
      <w:r w:rsidR="007566EE">
        <w:rPr>
          <w:rFonts w:ascii="Arial" w:eastAsia="Times New Roman" w:hAnsi="Arial"/>
          <w:b/>
          <w:bCs/>
          <w:sz w:val="24"/>
          <w:szCs w:val="24"/>
          <w:lang w:eastAsia="es-ES"/>
        </w:rPr>
        <w:t>&gt;</w:t>
      </w:r>
      <w:r w:rsidR="007566EE">
        <w:rPr>
          <w:rFonts w:ascii="Arial" w:eastAsia="Times New Roman" w:hAnsi="Arial" w:cs="Arial"/>
          <w:sz w:val="24"/>
          <w:szCs w:val="24"/>
          <w:lang w:val="es-ES" w:eastAsia="ar-SA"/>
        </w:rPr>
        <w:t>.</w:t>
      </w:r>
    </w:p>
    <w:p w14:paraId="67FC47CF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val="es-ES" w:eastAsia="ar-SA"/>
        </w:rPr>
      </w:pPr>
    </w:p>
    <w:p w14:paraId="545BCB75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val="es-ES" w:eastAsia="ar-SA"/>
        </w:rPr>
      </w:pPr>
    </w:p>
    <w:p w14:paraId="609919A0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16"/>
          <w:szCs w:val="16"/>
          <w:lang w:val="es-ES" w:eastAsia="ar-SA"/>
        </w:rPr>
      </w:pPr>
    </w:p>
    <w:p w14:paraId="6C78EBF5" w14:textId="77777777" w:rsidR="00004EB9" w:rsidRDefault="00004EB9">
      <w:pPr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7601183A" w14:textId="77777777" w:rsidR="00004EB9" w:rsidRDefault="00004EB9">
      <w:pPr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14:paraId="230B5D96" w14:textId="77777777" w:rsidR="00004EB9" w:rsidRDefault="00000000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JOHN GERMÁN RAMIREZ HERNANDEZ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JINNETH TATIANA PEDRAZA AGUIRRE</w:t>
      </w:r>
    </w:p>
    <w:p w14:paraId="0612085B" w14:textId="77777777" w:rsidR="00004EB9" w:rsidRDefault="00000000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Alcalde Municipal</w:t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r>
        <w:rPr>
          <w:rFonts w:ascii="Arial" w:hAnsi="Arial" w:cs="Arial"/>
          <w:bCs/>
          <w:sz w:val="24"/>
          <w:szCs w:val="24"/>
        </w:rPr>
        <w:tab/>
      </w:r>
      <w:proofErr w:type="gramStart"/>
      <w:r>
        <w:rPr>
          <w:rFonts w:ascii="Arial" w:hAnsi="Arial" w:cs="Arial"/>
          <w:bCs/>
          <w:sz w:val="24"/>
          <w:szCs w:val="24"/>
        </w:rPr>
        <w:t>Secretaria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de Gobierno</w:t>
      </w:r>
    </w:p>
    <w:tbl>
      <w:tblPr>
        <w:tblStyle w:val="Tablaconcuadrcula"/>
        <w:tblpPr w:leftFromText="141" w:rightFromText="141" w:vertAnchor="text" w:horzAnchor="margin" w:tblpY="254"/>
        <w:tblW w:w="9180" w:type="dxa"/>
        <w:tblLook w:val="04A0" w:firstRow="1" w:lastRow="0" w:firstColumn="1" w:lastColumn="0" w:noHBand="0" w:noVBand="1"/>
      </w:tblPr>
      <w:tblGrid>
        <w:gridCol w:w="3794"/>
        <w:gridCol w:w="2835"/>
        <w:gridCol w:w="2551"/>
      </w:tblGrid>
      <w:tr w:rsidR="00004EB9" w14:paraId="6C22C4A4" w14:textId="77777777">
        <w:tc>
          <w:tcPr>
            <w:tcW w:w="3794" w:type="dxa"/>
          </w:tcPr>
          <w:p w14:paraId="7CD73BC2" w14:textId="77777777" w:rsidR="00004EB9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bookmarkStart w:id="0" w:name="_Hlk172900704"/>
            <w:r>
              <w:rPr>
                <w:rFonts w:ascii="Arial" w:hAnsi="Arial" w:cs="Arial"/>
                <w:b/>
                <w:sz w:val="16"/>
                <w:szCs w:val="16"/>
              </w:rPr>
              <w:t>Nombres y Apellidos</w:t>
            </w:r>
          </w:p>
        </w:tc>
        <w:tc>
          <w:tcPr>
            <w:tcW w:w="2835" w:type="dxa"/>
          </w:tcPr>
          <w:p w14:paraId="681C8439" w14:textId="77777777" w:rsidR="00004EB9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Cargo</w:t>
            </w:r>
          </w:p>
        </w:tc>
        <w:tc>
          <w:tcPr>
            <w:tcW w:w="2551" w:type="dxa"/>
          </w:tcPr>
          <w:p w14:paraId="29097D90" w14:textId="77777777" w:rsidR="00004EB9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Firma</w:t>
            </w:r>
          </w:p>
        </w:tc>
      </w:tr>
      <w:tr w:rsidR="00004EB9" w14:paraId="16CD444A" w14:textId="77777777">
        <w:tc>
          <w:tcPr>
            <w:tcW w:w="3794" w:type="dxa"/>
          </w:tcPr>
          <w:p w14:paraId="0CDEC4C9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Reviso /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V°B°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    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Jinneth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Tatiana Pedraza Aguirre </w:t>
            </w:r>
          </w:p>
        </w:tc>
        <w:tc>
          <w:tcPr>
            <w:tcW w:w="2835" w:type="dxa"/>
          </w:tcPr>
          <w:p w14:paraId="59301A93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Secretaria de Gobierno</w:t>
            </w:r>
          </w:p>
        </w:tc>
        <w:tc>
          <w:tcPr>
            <w:tcW w:w="2551" w:type="dxa"/>
          </w:tcPr>
          <w:p w14:paraId="25786527" w14:textId="77777777" w:rsidR="00004EB9" w:rsidRDefault="00004EB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4EB9" w14:paraId="547F040B" w14:textId="77777777">
        <w:tc>
          <w:tcPr>
            <w:tcW w:w="3794" w:type="dxa"/>
          </w:tcPr>
          <w:p w14:paraId="5BC18A6C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Elaboró: 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Deyse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Maribel Chala G.</w:t>
            </w:r>
          </w:p>
        </w:tc>
        <w:tc>
          <w:tcPr>
            <w:tcW w:w="2835" w:type="dxa"/>
          </w:tcPr>
          <w:p w14:paraId="2AE82C46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Auxiliar Administrativo</w:t>
            </w:r>
          </w:p>
        </w:tc>
        <w:tc>
          <w:tcPr>
            <w:tcW w:w="2551" w:type="dxa"/>
          </w:tcPr>
          <w:p w14:paraId="27F74782" w14:textId="77777777" w:rsidR="00004EB9" w:rsidRDefault="00004EB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bookmarkEnd w:id="0"/>
    </w:tbl>
    <w:p w14:paraId="27CAEE38" w14:textId="77777777" w:rsidR="00004EB9" w:rsidRDefault="00004EB9">
      <w:pPr>
        <w:spacing w:after="0" w:line="240" w:lineRule="auto"/>
        <w:jc w:val="both"/>
        <w:rPr>
          <w:rFonts w:ascii="Arial" w:hAnsi="Arial" w:cs="Arial"/>
          <w:bCs/>
          <w:sz w:val="12"/>
          <w:szCs w:val="12"/>
        </w:rPr>
      </w:pPr>
    </w:p>
    <w:p w14:paraId="2F21941D" w14:textId="77777777" w:rsidR="00004EB9" w:rsidRDefault="00004EB9">
      <w:pPr>
        <w:spacing w:after="0" w:line="240" w:lineRule="auto"/>
        <w:jc w:val="both"/>
        <w:rPr>
          <w:rFonts w:ascii="Arial" w:hAnsi="Arial" w:cs="Arial"/>
          <w:bCs/>
          <w:sz w:val="24"/>
          <w:szCs w:val="24"/>
        </w:rPr>
      </w:pPr>
    </w:p>
    <w:p w14:paraId="363BF819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</w:p>
    <w:p w14:paraId="35A9AF93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</w:p>
    <w:p w14:paraId="49C161BC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</w:p>
    <w:p w14:paraId="1ACF4024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1BDC6C90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723D8EBA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 xml:space="preserve">San Martin de los Llanos, Meta, </w:t>
      </w:r>
      <w:r>
        <w:rPr>
          <w:rFonts w:ascii="Arial" w:eastAsia="Times New Roman" w:hAnsi="Arial"/>
          <w:b/>
          <w:bCs/>
          <w:sz w:val="24"/>
          <w:szCs w:val="24"/>
          <w:lang w:eastAsia="es-ES"/>
        </w:rPr>
        <w:t>&lt;#FECHA_ACTO#&gt;</w:t>
      </w:r>
      <w:r>
        <w:rPr>
          <w:rFonts w:ascii="Arial" w:eastAsia="Times New Roman" w:hAnsi="Arial" w:cs="Arial"/>
          <w:sz w:val="24"/>
          <w:szCs w:val="24"/>
          <w:lang w:val="es-AR" w:eastAsia="ar-SA"/>
        </w:rPr>
        <w:t>.</w:t>
      </w:r>
    </w:p>
    <w:p w14:paraId="3E995B2C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1C4B8C84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195A5C27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>Señora</w:t>
      </w:r>
    </w:p>
    <w:p w14:paraId="3A8E007C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/>
          <w:b/>
          <w:bCs/>
          <w:sz w:val="24"/>
          <w:szCs w:val="24"/>
          <w:lang w:eastAsia="es-ES"/>
        </w:rPr>
        <w:t>&lt;#NOM_EMPLEADO#&gt;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</w:p>
    <w:p w14:paraId="74B5775A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ar-SA"/>
        </w:rPr>
      </w:pPr>
      <w:r>
        <w:rPr>
          <w:rFonts w:ascii="Arial" w:eastAsia="Times New Roman" w:hAnsi="Arial"/>
          <w:b/>
          <w:bCs/>
          <w:sz w:val="24"/>
          <w:szCs w:val="24"/>
          <w:lang w:val="es-ES" w:eastAsia="ar-SA"/>
        </w:rPr>
        <w:t>&lt;#NUM_DOC#&gt;</w:t>
      </w:r>
      <w:r>
        <w:rPr>
          <w:rFonts w:ascii="Arial" w:eastAsia="Times New Roman" w:hAnsi="Arial" w:cs="Arial"/>
          <w:sz w:val="24"/>
          <w:szCs w:val="24"/>
          <w:lang w:val="es-ES" w:eastAsia="ar-SA"/>
        </w:rPr>
        <w:t xml:space="preserve"> de San Martín, Meta.</w:t>
      </w:r>
    </w:p>
    <w:p w14:paraId="70B09D85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/>
          <w:b/>
          <w:bCs/>
          <w:sz w:val="24"/>
          <w:szCs w:val="24"/>
          <w:lang w:eastAsia="es-ES"/>
        </w:rPr>
        <w:t>&lt;#NOM_CARGO#&gt;</w:t>
      </w:r>
    </w:p>
    <w:p w14:paraId="4297F1D3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>Ciudad</w:t>
      </w:r>
    </w:p>
    <w:p w14:paraId="5A2504E4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5939857B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0EC293AE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59A84570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277CC19D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>Asunto: Respuesta a solicitud de vacaciones</w:t>
      </w:r>
    </w:p>
    <w:p w14:paraId="781C7B66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77B6F050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402E1B6F" w14:textId="7BCE6CAD" w:rsidR="00004EB9" w:rsidRPr="00562BAD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 w:rsidRPr="00562BAD">
        <w:rPr>
          <w:rFonts w:ascii="Arial" w:eastAsia="Times New Roman" w:hAnsi="Arial" w:cs="Arial"/>
          <w:sz w:val="24"/>
          <w:szCs w:val="24"/>
          <w:lang w:val="es-AR" w:eastAsia="ar-SA"/>
        </w:rPr>
        <w:t xml:space="preserve">En atención a su solicitud de vacaciones mediante oficio de fecha </w:t>
      </w:r>
      <w:r w:rsidR="00562BAD" w:rsidRPr="00562BAD">
        <w:rPr>
          <w:rFonts w:ascii="Arial" w:eastAsia="Times New Roman" w:hAnsi="Arial" w:cs="Arial"/>
          <w:sz w:val="24"/>
          <w:szCs w:val="24"/>
          <w:lang w:val="es-AR" w:eastAsia="ar-SA"/>
        </w:rPr>
        <w:t>xxxxxxxxxxxx</w:t>
      </w:r>
      <w:r w:rsidRPr="00562BAD">
        <w:rPr>
          <w:rFonts w:ascii="Arial" w:eastAsia="Times New Roman" w:hAnsi="Arial" w:cs="Arial"/>
          <w:sz w:val="24"/>
          <w:szCs w:val="24"/>
          <w:lang w:val="es-AR" w:eastAsia="ar-SA"/>
        </w:rPr>
        <w:t xml:space="preserve">, respetuosamente me permito informarle que sus vacaciones fueron autorizadas para disfrutar a partir del día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&lt;#INICIO_DISFRUTE#&gt;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al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&lt;#FINAL_DISFRUTE#&gt;</w:t>
      </w:r>
      <w:r w:rsidRPr="00562BAD">
        <w:rPr>
          <w:rFonts w:ascii="Arial" w:eastAsia="Times New Roman" w:hAnsi="Arial" w:cs="Arial"/>
          <w:sz w:val="24"/>
          <w:szCs w:val="24"/>
          <w:lang w:val="es-AR" w:eastAsia="ar-SA"/>
        </w:rPr>
        <w:t xml:space="preserve">, por lo anterior se expide el Acto Administrativo denominado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&lt;#ACTO#&gt;</w:t>
      </w:r>
      <w:r w:rsidRPr="00562BAD">
        <w:rPr>
          <w:rFonts w:ascii="Arial" w:eastAsia="Times New Roman" w:hAnsi="Arial" w:cs="Arial"/>
          <w:sz w:val="24"/>
          <w:szCs w:val="24"/>
          <w:lang w:val="es-AR" w:eastAsia="ar-SA"/>
        </w:rPr>
        <w:t xml:space="preserve"> </w:t>
      </w:r>
      <w:r w:rsidR="00DA0703" w:rsidRPr="00562BAD">
        <w:rPr>
          <w:rFonts w:ascii="Arial" w:eastAsia="Times New Roman" w:hAnsi="Arial" w:cs="Arial"/>
          <w:sz w:val="24"/>
          <w:szCs w:val="24"/>
          <w:lang w:val="es-AR" w:eastAsia="ar-SA"/>
        </w:rPr>
        <w:t>de &lt;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#FECHA_ACTO#&gt;</w:t>
      </w:r>
      <w:r w:rsidRPr="00562BAD">
        <w:rPr>
          <w:rFonts w:ascii="Arial" w:eastAsia="Times New Roman" w:hAnsi="Arial" w:cs="Arial"/>
          <w:sz w:val="24"/>
          <w:szCs w:val="24"/>
          <w:lang w:val="es-AR" w:eastAsia="ar-SA"/>
        </w:rPr>
        <w:t>.</w:t>
      </w:r>
    </w:p>
    <w:p w14:paraId="43DF3A3B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65C9B928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06D11790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1E81B599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>Cordialmente,</w:t>
      </w:r>
    </w:p>
    <w:p w14:paraId="71207097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048C5209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1633DC71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5E9CA53A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3A7B9B88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330A74BE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332D69AD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b/>
          <w:sz w:val="24"/>
          <w:szCs w:val="24"/>
          <w:lang w:val="es-AR" w:eastAsia="ar-SA"/>
        </w:rPr>
        <w:t>JOHN GERMÁN RAMIREZ HERNANDEZ</w:t>
      </w:r>
    </w:p>
    <w:p w14:paraId="703BE4B7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 xml:space="preserve">Alcalde Municipal </w:t>
      </w:r>
    </w:p>
    <w:p w14:paraId="44C23CA3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6A9D124D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26D4130E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30EBB5F6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tbl>
      <w:tblPr>
        <w:tblStyle w:val="Tablaconcuadrcula"/>
        <w:tblpPr w:leftFromText="141" w:rightFromText="141" w:vertAnchor="text" w:horzAnchor="margin" w:tblpY="254"/>
        <w:tblW w:w="9180" w:type="dxa"/>
        <w:tblLook w:val="04A0" w:firstRow="1" w:lastRow="0" w:firstColumn="1" w:lastColumn="0" w:noHBand="0" w:noVBand="1"/>
      </w:tblPr>
      <w:tblGrid>
        <w:gridCol w:w="3794"/>
        <w:gridCol w:w="2835"/>
        <w:gridCol w:w="2551"/>
      </w:tblGrid>
      <w:tr w:rsidR="00004EB9" w14:paraId="741BC311" w14:textId="77777777">
        <w:tc>
          <w:tcPr>
            <w:tcW w:w="3794" w:type="dxa"/>
          </w:tcPr>
          <w:p w14:paraId="5DB068D8" w14:textId="77777777" w:rsidR="00004EB9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Nombres y Apellidos</w:t>
            </w:r>
          </w:p>
        </w:tc>
        <w:tc>
          <w:tcPr>
            <w:tcW w:w="2835" w:type="dxa"/>
          </w:tcPr>
          <w:p w14:paraId="53B31570" w14:textId="77777777" w:rsidR="00004EB9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Cargo</w:t>
            </w:r>
          </w:p>
        </w:tc>
        <w:tc>
          <w:tcPr>
            <w:tcW w:w="2551" w:type="dxa"/>
          </w:tcPr>
          <w:p w14:paraId="184A43E7" w14:textId="77777777" w:rsidR="00004EB9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Firma</w:t>
            </w:r>
          </w:p>
        </w:tc>
      </w:tr>
      <w:tr w:rsidR="00004EB9" w14:paraId="5701BF4C" w14:textId="77777777">
        <w:tc>
          <w:tcPr>
            <w:tcW w:w="3794" w:type="dxa"/>
          </w:tcPr>
          <w:p w14:paraId="68174E52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Reviso /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V°B°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    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Jinneth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Tatiana Pedraza Aguirre </w:t>
            </w:r>
          </w:p>
        </w:tc>
        <w:tc>
          <w:tcPr>
            <w:tcW w:w="2835" w:type="dxa"/>
          </w:tcPr>
          <w:p w14:paraId="61249666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Secretaria de Gobierno</w:t>
            </w:r>
          </w:p>
        </w:tc>
        <w:tc>
          <w:tcPr>
            <w:tcW w:w="2551" w:type="dxa"/>
          </w:tcPr>
          <w:p w14:paraId="53AAB580" w14:textId="77777777" w:rsidR="00004EB9" w:rsidRDefault="00004EB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4EB9" w14:paraId="66FDD426" w14:textId="77777777">
        <w:tc>
          <w:tcPr>
            <w:tcW w:w="3794" w:type="dxa"/>
          </w:tcPr>
          <w:p w14:paraId="7914B19B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Elaboró: 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Deyse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Maribel Chala G.</w:t>
            </w:r>
          </w:p>
        </w:tc>
        <w:tc>
          <w:tcPr>
            <w:tcW w:w="2835" w:type="dxa"/>
          </w:tcPr>
          <w:p w14:paraId="29EE6FD6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Auxiliar Administrativo</w:t>
            </w:r>
          </w:p>
        </w:tc>
        <w:tc>
          <w:tcPr>
            <w:tcW w:w="2551" w:type="dxa"/>
          </w:tcPr>
          <w:p w14:paraId="3B452734" w14:textId="77777777" w:rsidR="00004EB9" w:rsidRDefault="00004EB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2C0A2FA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23391D40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6123DE37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3810C623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768E049A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41538A9F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3CF9C736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555C271A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 xml:space="preserve">San Martin de los Llanos, </w:t>
      </w:r>
      <w:r>
        <w:rPr>
          <w:rFonts w:ascii="Arial" w:eastAsia="Times New Roman" w:hAnsi="Arial"/>
          <w:b/>
          <w:bCs/>
          <w:sz w:val="24"/>
          <w:szCs w:val="24"/>
          <w:lang w:eastAsia="es-ES"/>
        </w:rPr>
        <w:t>&lt;#FECHA_ACTO#&gt;</w:t>
      </w:r>
      <w:r>
        <w:rPr>
          <w:rFonts w:ascii="Arial" w:eastAsia="Times New Roman" w:hAnsi="Arial" w:cs="Arial"/>
          <w:sz w:val="24"/>
          <w:szCs w:val="24"/>
          <w:lang w:val="es-AR" w:eastAsia="ar-SA"/>
        </w:rPr>
        <w:t>.</w:t>
      </w:r>
    </w:p>
    <w:p w14:paraId="4B54EB09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13C982E7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34AF8819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4D04F90E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>Señora</w:t>
      </w:r>
    </w:p>
    <w:p w14:paraId="52D35CFC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/>
          <w:b/>
          <w:bCs/>
          <w:sz w:val="24"/>
          <w:szCs w:val="24"/>
          <w:lang w:eastAsia="es-ES"/>
        </w:rPr>
        <w:t>&lt;#NOM_EMPLEADO#&gt;</w:t>
      </w: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 </w:t>
      </w:r>
    </w:p>
    <w:p w14:paraId="11A313A7" w14:textId="5FDD25B8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ar-SA"/>
        </w:rPr>
      </w:pPr>
      <w:r>
        <w:rPr>
          <w:rFonts w:ascii="Arial" w:eastAsia="Times New Roman" w:hAnsi="Arial"/>
          <w:b/>
          <w:bCs/>
          <w:sz w:val="24"/>
          <w:szCs w:val="24"/>
          <w:lang w:val="es-ES" w:eastAsia="ar-SA"/>
        </w:rPr>
        <w:t>&lt;#NUM_DOC#&gt;</w:t>
      </w:r>
      <w:r>
        <w:rPr>
          <w:rFonts w:ascii="Arial" w:eastAsia="Times New Roman" w:hAnsi="Arial" w:cs="Arial"/>
          <w:sz w:val="24"/>
          <w:szCs w:val="24"/>
          <w:lang w:val="es-ES" w:eastAsia="ar-SA"/>
        </w:rPr>
        <w:t xml:space="preserve"> de </w:t>
      </w:r>
      <w:r w:rsidR="00DA1C16">
        <w:rPr>
          <w:rFonts w:ascii="Arial" w:eastAsia="Times New Roman" w:hAnsi="Arial" w:cs="Arial"/>
          <w:sz w:val="24"/>
          <w:szCs w:val="24"/>
          <w:lang w:val="es-ES" w:eastAsia="ar-SA"/>
        </w:rPr>
        <w:t>&lt;#</w:t>
      </w:r>
      <w:r w:rsidR="00DA1C16" w:rsidRPr="00DA1C16">
        <w:t xml:space="preserve"> </w:t>
      </w:r>
      <w:r w:rsidR="00DA1C16" w:rsidRPr="00DA1C16">
        <w:rPr>
          <w:rFonts w:ascii="Arial" w:eastAsia="Times New Roman" w:hAnsi="Arial" w:cs="Arial"/>
          <w:sz w:val="24"/>
          <w:szCs w:val="24"/>
          <w:lang w:val="es-ES" w:eastAsia="ar-SA"/>
        </w:rPr>
        <w:t xml:space="preserve">EXPEDIDA </w:t>
      </w:r>
      <w:r w:rsidR="00DA1C16">
        <w:rPr>
          <w:rFonts w:ascii="Arial" w:eastAsia="Times New Roman" w:hAnsi="Arial" w:cs="Arial"/>
          <w:sz w:val="24"/>
          <w:szCs w:val="24"/>
          <w:lang w:val="es-ES" w:eastAsia="ar-SA"/>
        </w:rPr>
        <w:t>#&gt;</w:t>
      </w:r>
      <w:r>
        <w:rPr>
          <w:rFonts w:ascii="Arial" w:eastAsia="Times New Roman" w:hAnsi="Arial" w:cs="Arial"/>
          <w:sz w:val="24"/>
          <w:szCs w:val="24"/>
          <w:lang w:val="es-ES" w:eastAsia="ar-SA"/>
        </w:rPr>
        <w:t>.</w:t>
      </w:r>
    </w:p>
    <w:p w14:paraId="3835BAEB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/>
          <w:b/>
          <w:bCs/>
          <w:sz w:val="24"/>
          <w:szCs w:val="24"/>
          <w:lang w:eastAsia="es-ES"/>
        </w:rPr>
        <w:t>&lt;#NOM_CARGO#&gt;</w:t>
      </w:r>
    </w:p>
    <w:p w14:paraId="0050ADA1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>Ciudad</w:t>
      </w:r>
    </w:p>
    <w:p w14:paraId="3221AE50" w14:textId="77777777" w:rsidR="00004EB9" w:rsidRDefault="00004EB9">
      <w:pPr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51290F13" w14:textId="77777777" w:rsidR="00004EB9" w:rsidRDefault="00004EB9">
      <w:pPr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2F34363A" w14:textId="77777777" w:rsidR="00004EB9" w:rsidRPr="00562BAD" w:rsidRDefault="00000000">
      <w:pPr>
        <w:jc w:val="both"/>
        <w:rPr>
          <w:rFonts w:ascii="Arial" w:hAnsi="Arial" w:cs="Arial"/>
          <w:sz w:val="24"/>
          <w:szCs w:val="24"/>
        </w:rPr>
      </w:pPr>
      <w:r w:rsidRPr="00562BAD">
        <w:rPr>
          <w:rFonts w:ascii="Arial" w:eastAsia="Times New Roman" w:hAnsi="Arial" w:cs="Arial"/>
          <w:sz w:val="24"/>
          <w:szCs w:val="24"/>
          <w:lang w:val="es-AR" w:eastAsia="ar-SA"/>
        </w:rPr>
        <w:t xml:space="preserve">Para su conocimiento y fines pertinentes me permito Notificarlo del contenido de la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&lt;#ACTO#&gt;</w:t>
      </w:r>
      <w:r w:rsidRPr="00562BAD">
        <w:rPr>
          <w:rFonts w:ascii="Arial" w:eastAsia="Times New Roman" w:hAnsi="Arial" w:cs="Arial"/>
          <w:sz w:val="24"/>
          <w:szCs w:val="24"/>
          <w:lang w:val="es-AR" w:eastAsia="ar-SA"/>
        </w:rPr>
        <w:t xml:space="preserve"> d</w:t>
      </w:r>
      <w:r w:rsidRPr="00562BAD">
        <w:rPr>
          <w:rFonts w:ascii="Arial" w:eastAsia="Times New Roman" w:hAnsi="Arial" w:cs="Arial"/>
          <w:color w:val="000000"/>
          <w:sz w:val="24"/>
          <w:szCs w:val="24"/>
          <w:lang w:val="es-AR" w:eastAsia="ar-SA"/>
        </w:rPr>
        <w:t xml:space="preserve">e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&lt;#FECHA_ACTO#&gt;</w:t>
      </w:r>
      <w:r w:rsidRPr="00562BAD">
        <w:rPr>
          <w:rFonts w:ascii="Arial" w:eastAsia="Times New Roman" w:hAnsi="Arial" w:cs="Arial"/>
          <w:sz w:val="24"/>
          <w:szCs w:val="24"/>
          <w:lang w:val="es-AR" w:eastAsia="ar-SA"/>
        </w:rPr>
        <w:t>,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</w:t>
      </w:r>
      <w:r w:rsidRPr="00562BAD">
        <w:rPr>
          <w:rFonts w:ascii="Arial" w:hAnsi="Arial" w:cs="Arial"/>
          <w:sz w:val="20"/>
          <w:szCs w:val="20"/>
        </w:rPr>
        <w:t>“POR LA CUAL SE CONCEDE UNAS VACACIONES PARA DISFRUTAR POR EL TIEMPO DE SERVICIO</w:t>
      </w:r>
      <w:r w:rsidRPr="00562BAD">
        <w:rPr>
          <w:rFonts w:ascii="Arial" w:hAnsi="Arial" w:cs="Arial"/>
          <w:sz w:val="24"/>
          <w:szCs w:val="24"/>
        </w:rPr>
        <w:t>”</w:t>
      </w:r>
    </w:p>
    <w:p w14:paraId="01111F3F" w14:textId="77777777" w:rsidR="00004EB9" w:rsidRDefault="00004EB9">
      <w:pPr>
        <w:jc w:val="both"/>
        <w:rPr>
          <w:rFonts w:ascii="Arial" w:hAnsi="Arial" w:cs="Arial"/>
          <w:sz w:val="24"/>
          <w:szCs w:val="24"/>
        </w:rPr>
      </w:pPr>
    </w:p>
    <w:p w14:paraId="08E87501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58DD54EB" w14:textId="41FAAD13" w:rsidR="00004EB9" w:rsidRDefault="00000000">
      <w:pPr>
        <w:suppressAutoHyphens/>
        <w:spacing w:after="0" w:line="24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  <w:lang w:val="es-AR"/>
        </w:rPr>
        <w:t>S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e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deja constancia que en virtud del Artículo 4 de la Resolución antes enunciada, se procede a su notificación. De igual manera se le informa que contra la resolución procede el recurso de reposición el cual debe interponer y sustentar dentro de los diez (10) hábiles siguientes a esta notificación ante el Señor </w:t>
      </w:r>
      <w:r w:rsidR="00562BAD">
        <w:rPr>
          <w:rFonts w:ascii="Arial" w:hAnsi="Arial" w:cs="Arial"/>
          <w:color w:val="000000" w:themeColor="text1"/>
          <w:sz w:val="24"/>
          <w:szCs w:val="24"/>
        </w:rPr>
        <w:t>alcalde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Municipal </w:t>
      </w:r>
      <w:r w:rsidR="00562BAD">
        <w:rPr>
          <w:rFonts w:ascii="Arial" w:hAnsi="Arial" w:cs="Arial"/>
          <w:color w:val="000000" w:themeColor="text1"/>
          <w:sz w:val="24"/>
          <w:szCs w:val="24"/>
        </w:rPr>
        <w:t>o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enviar </w:t>
      </w:r>
      <w:r>
        <w:rPr>
          <w:rFonts w:ascii="Arial" w:eastAsia="Times New Roman" w:hAnsi="Arial" w:cs="Arial"/>
          <w:color w:val="000000"/>
          <w:sz w:val="24"/>
          <w:szCs w:val="24"/>
          <w:lang w:eastAsia="ar-SA"/>
        </w:rPr>
        <w:t xml:space="preserve">al correo </w:t>
      </w:r>
      <w:hyperlink r:id="rId7" w:history="1">
        <w:r w:rsidR="00004EB9">
          <w:rPr>
            <w:rStyle w:val="Hipervnculo"/>
            <w:rFonts w:ascii="Arial" w:hAnsi="Arial" w:cs="Arial"/>
            <w:sz w:val="24"/>
            <w:szCs w:val="24"/>
            <w:lang w:eastAsia="ar-SA"/>
          </w:rPr>
          <w:t>nomina@sanmartin-meta.gov.co</w:t>
        </w:r>
      </w:hyperlink>
      <w:r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3E0FB17F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7B192981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0F5A27F0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>Cordialmente,</w:t>
      </w:r>
    </w:p>
    <w:p w14:paraId="10BACF39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69AC778D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18733EC2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 xml:space="preserve"> </w:t>
      </w:r>
    </w:p>
    <w:p w14:paraId="183B467C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>____________________________</w:t>
      </w:r>
    </w:p>
    <w:p w14:paraId="350BCAC1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b/>
          <w:sz w:val="24"/>
          <w:szCs w:val="24"/>
          <w:lang w:val="es-ES" w:eastAsia="ar-SA"/>
        </w:rPr>
      </w:pPr>
      <w:r>
        <w:rPr>
          <w:rFonts w:ascii="Arial" w:eastAsia="Times New Roman" w:hAnsi="Arial" w:cs="Arial"/>
          <w:b/>
          <w:sz w:val="24"/>
          <w:szCs w:val="24"/>
          <w:lang w:val="es-ES" w:eastAsia="ar-SA"/>
        </w:rPr>
        <w:t>JOHN GERMÁN RAMIREZ HERNANDEZ</w:t>
      </w:r>
    </w:p>
    <w:p w14:paraId="206E2170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ES" w:eastAsia="ar-SA"/>
        </w:rPr>
        <w:t>Alcalde Municipal</w:t>
      </w:r>
    </w:p>
    <w:p w14:paraId="3C057890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38EF12F7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46B761BA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042CE7CD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>____________________________</w:t>
      </w:r>
    </w:p>
    <w:p w14:paraId="49C56509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S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s-ES"/>
        </w:rPr>
        <w:t xml:space="preserve">ASTRID SANTAMARIA REYES </w:t>
      </w:r>
    </w:p>
    <w:p w14:paraId="34C1E1A3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>Auxiliar Administrativo</w:t>
      </w:r>
    </w:p>
    <w:p w14:paraId="0CF9FC1D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tbl>
      <w:tblPr>
        <w:tblStyle w:val="Tablaconcuadrcula"/>
        <w:tblpPr w:leftFromText="141" w:rightFromText="141" w:vertAnchor="text" w:horzAnchor="margin" w:tblpY="254"/>
        <w:tblW w:w="9180" w:type="dxa"/>
        <w:tblLook w:val="04A0" w:firstRow="1" w:lastRow="0" w:firstColumn="1" w:lastColumn="0" w:noHBand="0" w:noVBand="1"/>
      </w:tblPr>
      <w:tblGrid>
        <w:gridCol w:w="3794"/>
        <w:gridCol w:w="2835"/>
        <w:gridCol w:w="2551"/>
      </w:tblGrid>
      <w:tr w:rsidR="00004EB9" w14:paraId="6A3CF2E2" w14:textId="77777777">
        <w:tc>
          <w:tcPr>
            <w:tcW w:w="3794" w:type="dxa"/>
          </w:tcPr>
          <w:p w14:paraId="6D49AC77" w14:textId="77777777" w:rsidR="00004EB9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Nombres y Apellidos</w:t>
            </w:r>
          </w:p>
        </w:tc>
        <w:tc>
          <w:tcPr>
            <w:tcW w:w="2835" w:type="dxa"/>
          </w:tcPr>
          <w:p w14:paraId="3E6A3975" w14:textId="77777777" w:rsidR="00004EB9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Cargo</w:t>
            </w:r>
          </w:p>
        </w:tc>
        <w:tc>
          <w:tcPr>
            <w:tcW w:w="2551" w:type="dxa"/>
          </w:tcPr>
          <w:p w14:paraId="0C2B0A75" w14:textId="77777777" w:rsidR="00004EB9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Firma</w:t>
            </w:r>
          </w:p>
        </w:tc>
      </w:tr>
      <w:tr w:rsidR="00004EB9" w14:paraId="57803D91" w14:textId="77777777">
        <w:tc>
          <w:tcPr>
            <w:tcW w:w="3794" w:type="dxa"/>
          </w:tcPr>
          <w:p w14:paraId="3F3EB3C6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Reviso /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V°B°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    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Jinneth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Tatiana Pedraza Aguirre </w:t>
            </w:r>
          </w:p>
        </w:tc>
        <w:tc>
          <w:tcPr>
            <w:tcW w:w="2835" w:type="dxa"/>
          </w:tcPr>
          <w:p w14:paraId="63838D71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Secretaria de Gobierno</w:t>
            </w:r>
          </w:p>
        </w:tc>
        <w:tc>
          <w:tcPr>
            <w:tcW w:w="2551" w:type="dxa"/>
          </w:tcPr>
          <w:p w14:paraId="48D61213" w14:textId="77777777" w:rsidR="00004EB9" w:rsidRDefault="00004EB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4EB9" w14:paraId="381F98F3" w14:textId="77777777">
        <w:tc>
          <w:tcPr>
            <w:tcW w:w="3794" w:type="dxa"/>
          </w:tcPr>
          <w:p w14:paraId="6DC6B545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Elaboró: 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Deyse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Maribel Chala G.</w:t>
            </w:r>
          </w:p>
        </w:tc>
        <w:tc>
          <w:tcPr>
            <w:tcW w:w="2835" w:type="dxa"/>
          </w:tcPr>
          <w:p w14:paraId="7B2510D9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Auxiliar Administrativo</w:t>
            </w:r>
          </w:p>
        </w:tc>
        <w:tc>
          <w:tcPr>
            <w:tcW w:w="2551" w:type="dxa"/>
          </w:tcPr>
          <w:p w14:paraId="58044D8A" w14:textId="77777777" w:rsidR="00004EB9" w:rsidRDefault="00004EB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F3B78BF" w14:textId="77777777" w:rsidR="00004EB9" w:rsidRDefault="00004EB9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17940265" w14:textId="77777777" w:rsidR="00004EB9" w:rsidRDefault="00000000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 xml:space="preserve"> </w:t>
      </w:r>
    </w:p>
    <w:p w14:paraId="242C895A" w14:textId="77777777" w:rsidR="00004EB9" w:rsidRDefault="00004EB9">
      <w:pPr>
        <w:pStyle w:val="Sinespaciado"/>
        <w:jc w:val="center"/>
        <w:rPr>
          <w:rFonts w:ascii="Arial" w:hAnsi="Arial" w:cs="Arial"/>
          <w:b/>
          <w:sz w:val="24"/>
          <w:lang w:eastAsia="es-ES"/>
        </w:rPr>
      </w:pPr>
    </w:p>
    <w:p w14:paraId="5B9DFF0F" w14:textId="77777777" w:rsidR="00004EB9" w:rsidRDefault="00004EB9">
      <w:pPr>
        <w:pStyle w:val="Sinespaciado"/>
        <w:jc w:val="center"/>
        <w:rPr>
          <w:rFonts w:ascii="Arial" w:hAnsi="Arial" w:cs="Arial"/>
          <w:b/>
          <w:sz w:val="24"/>
          <w:lang w:eastAsia="es-ES"/>
        </w:rPr>
      </w:pPr>
    </w:p>
    <w:p w14:paraId="258C3284" w14:textId="77777777" w:rsidR="008A7337" w:rsidRDefault="008A7337">
      <w:pPr>
        <w:pStyle w:val="Sinespaciado"/>
        <w:jc w:val="center"/>
        <w:rPr>
          <w:rFonts w:ascii="Arial" w:hAnsi="Arial" w:cs="Arial"/>
          <w:b/>
          <w:sz w:val="24"/>
          <w:lang w:eastAsia="es-ES"/>
        </w:rPr>
      </w:pPr>
    </w:p>
    <w:p w14:paraId="574ED996" w14:textId="4D53DE83" w:rsidR="00004EB9" w:rsidRDefault="00000000">
      <w:pPr>
        <w:pStyle w:val="Sinespaciado"/>
        <w:jc w:val="center"/>
        <w:rPr>
          <w:rFonts w:ascii="Arial" w:hAnsi="Arial" w:cs="Arial"/>
          <w:b/>
          <w:sz w:val="24"/>
          <w:lang w:eastAsia="es-ES"/>
        </w:rPr>
      </w:pPr>
      <w:r>
        <w:rPr>
          <w:rFonts w:ascii="Arial" w:hAnsi="Arial" w:cs="Arial"/>
          <w:b/>
          <w:sz w:val="24"/>
          <w:lang w:eastAsia="es-ES"/>
        </w:rPr>
        <w:t>CONSTANCIA DE EJECUTORIA Y FIRMEZA</w:t>
      </w:r>
    </w:p>
    <w:p w14:paraId="06FE21FE" w14:textId="77777777" w:rsidR="00004EB9" w:rsidRDefault="00004EB9">
      <w:pPr>
        <w:pStyle w:val="Sinespaciado"/>
        <w:jc w:val="center"/>
        <w:rPr>
          <w:rFonts w:ascii="Arial" w:hAnsi="Arial" w:cs="Arial"/>
          <w:b/>
          <w:sz w:val="24"/>
          <w:lang w:eastAsia="es-ES"/>
        </w:rPr>
      </w:pPr>
    </w:p>
    <w:p w14:paraId="5E6AC039" w14:textId="5F99BF32" w:rsidR="00004EB9" w:rsidRPr="00562BAD" w:rsidRDefault="00000000">
      <w:pPr>
        <w:suppressAutoHyphens/>
        <w:spacing w:after="0" w:line="240" w:lineRule="auto"/>
        <w:jc w:val="both"/>
        <w:rPr>
          <w:rFonts w:ascii="Arial" w:hAnsi="Arial" w:cs="Arial"/>
          <w:sz w:val="24"/>
          <w:lang w:eastAsia="es-ES"/>
        </w:rPr>
      </w:pPr>
      <w:r w:rsidRPr="00562BAD">
        <w:rPr>
          <w:rFonts w:ascii="Arial" w:hAnsi="Arial" w:cs="Arial"/>
          <w:sz w:val="24"/>
          <w:lang w:eastAsia="es-ES"/>
        </w:rPr>
        <w:t xml:space="preserve">En San Martín de los Llanos – Meta, </w:t>
      </w:r>
      <w:r w:rsidR="00DA0703" w:rsidRPr="00562BAD">
        <w:rPr>
          <w:rFonts w:ascii="Arial" w:hAnsi="Arial" w:cs="Arial"/>
          <w:sz w:val="24"/>
          <w:lang w:eastAsia="es-ES"/>
        </w:rPr>
        <w:t>el suscrito</w:t>
      </w:r>
      <w:r w:rsidRPr="00562BAD">
        <w:rPr>
          <w:rFonts w:ascii="Arial" w:hAnsi="Arial" w:cs="Arial"/>
          <w:sz w:val="24"/>
          <w:lang w:eastAsia="es-ES"/>
        </w:rPr>
        <w:t xml:space="preserve"> </w:t>
      </w:r>
      <w:r w:rsidR="00562BAD" w:rsidRPr="00562BAD">
        <w:rPr>
          <w:rFonts w:ascii="Arial" w:hAnsi="Arial" w:cs="Arial"/>
          <w:sz w:val="24"/>
          <w:lang w:eastAsia="es-ES"/>
        </w:rPr>
        <w:t>alcalde</w:t>
      </w:r>
      <w:r w:rsidRPr="00562BAD">
        <w:rPr>
          <w:rFonts w:ascii="Arial" w:hAnsi="Arial" w:cs="Arial"/>
          <w:sz w:val="24"/>
          <w:lang w:eastAsia="es-ES"/>
        </w:rPr>
        <w:t xml:space="preserve"> Municipal deja constancia que la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&lt;#ACTO#</w:t>
      </w:r>
      <w:r w:rsidR="00562BAD" w:rsidRPr="00562BAD">
        <w:rPr>
          <w:rFonts w:ascii="Arial" w:eastAsia="Times New Roman" w:hAnsi="Arial"/>
          <w:sz w:val="24"/>
          <w:szCs w:val="24"/>
          <w:lang w:eastAsia="es-ES"/>
        </w:rPr>
        <w:t xml:space="preserve">&gt; </w:t>
      </w:r>
      <w:r w:rsidR="00562BAD" w:rsidRPr="00562BAD">
        <w:rPr>
          <w:rFonts w:ascii="Arial" w:hAnsi="Arial" w:cs="Arial"/>
          <w:sz w:val="24"/>
          <w:lang w:eastAsia="es-ES"/>
        </w:rPr>
        <w:t>del</w:t>
      </w:r>
      <w:r w:rsidRPr="00562BAD">
        <w:rPr>
          <w:rFonts w:ascii="Arial" w:hAnsi="Arial" w:cs="Arial"/>
          <w:sz w:val="24"/>
          <w:lang w:eastAsia="es-ES"/>
        </w:rPr>
        <w:t xml:space="preserve">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&lt;#FECHA_ACTO#&gt;</w:t>
      </w:r>
      <w:r w:rsidRPr="00562BAD">
        <w:rPr>
          <w:rFonts w:ascii="Arial" w:hAnsi="Arial" w:cs="Arial"/>
          <w:sz w:val="24"/>
          <w:lang w:eastAsia="es-ES"/>
        </w:rPr>
        <w:t xml:space="preserve">, </w:t>
      </w:r>
      <w:r w:rsidRPr="00562BAD">
        <w:rPr>
          <w:rFonts w:ascii="Arial" w:hAnsi="Arial" w:cs="Arial"/>
          <w:sz w:val="24"/>
          <w:szCs w:val="24"/>
        </w:rPr>
        <w:t>“Por la cual se concede unas vacaciones para disfrutar por el tiempo de servicio”</w:t>
      </w:r>
      <w:r w:rsidRPr="00562BAD">
        <w:rPr>
          <w:rFonts w:ascii="Arial" w:hAnsi="Arial" w:cs="Arial"/>
          <w:sz w:val="24"/>
          <w:lang w:eastAsia="es-ES"/>
        </w:rPr>
        <w:t>, fue notificado personalmente</w:t>
      </w:r>
      <w:r w:rsidRPr="00562BAD">
        <w:rPr>
          <w:rFonts w:ascii="Arial" w:eastAsia="Times New Roman" w:hAnsi="Arial" w:cs="Arial"/>
          <w:sz w:val="24"/>
          <w:szCs w:val="24"/>
          <w:lang w:eastAsia="es-ES"/>
        </w:rPr>
        <w:t xml:space="preserve"> a la señora </w:t>
      </w:r>
      <w:r w:rsidRPr="00562BAD">
        <w:rPr>
          <w:rFonts w:ascii="Arial" w:eastAsia="Times New Roman" w:hAnsi="Arial"/>
          <w:sz w:val="24"/>
          <w:szCs w:val="24"/>
          <w:lang w:eastAsia="es-ES"/>
        </w:rPr>
        <w:t>&lt;#NOM_EMPLEADO#</w:t>
      </w:r>
      <w:r w:rsidR="00562BAD" w:rsidRPr="00562BAD">
        <w:rPr>
          <w:rFonts w:ascii="Arial" w:eastAsia="Times New Roman" w:hAnsi="Arial"/>
          <w:sz w:val="24"/>
          <w:szCs w:val="24"/>
          <w:lang w:eastAsia="es-ES"/>
        </w:rPr>
        <w:t>&gt;</w:t>
      </w:r>
      <w:r w:rsidR="00562BAD" w:rsidRPr="00562BAD">
        <w:rPr>
          <w:rFonts w:ascii="Arial" w:eastAsia="Times New Roman" w:hAnsi="Arial" w:cs="Arial"/>
          <w:sz w:val="24"/>
          <w:szCs w:val="24"/>
          <w:lang w:eastAsia="es-ES"/>
        </w:rPr>
        <w:t xml:space="preserve"> identificada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con cedula de ciudadanía número </w:t>
      </w:r>
      <w:r w:rsidRPr="00562BAD">
        <w:rPr>
          <w:rFonts w:ascii="Arial" w:eastAsia="Times New Roman" w:hAnsi="Arial"/>
          <w:sz w:val="24"/>
          <w:szCs w:val="24"/>
          <w:lang w:val="es-ES" w:eastAsia="ar-SA"/>
        </w:rPr>
        <w:t>&lt;#NUM_DOC#&gt;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 de </w:t>
      </w:r>
      <w:r w:rsidR="00DA1C16" w:rsidRPr="00562BAD">
        <w:rPr>
          <w:rFonts w:ascii="Arial" w:eastAsia="Times New Roman" w:hAnsi="Arial" w:cs="Arial"/>
          <w:sz w:val="24"/>
          <w:szCs w:val="24"/>
          <w:lang w:val="es-ES" w:eastAsia="ar-SA"/>
        </w:rPr>
        <w:t>&lt;#</w:t>
      </w:r>
      <w:r w:rsidR="00DA1C16" w:rsidRPr="00562BAD">
        <w:t xml:space="preserve"> </w:t>
      </w:r>
      <w:r w:rsidR="00DA1C16" w:rsidRPr="00562BAD">
        <w:rPr>
          <w:rFonts w:ascii="Arial" w:eastAsia="Times New Roman" w:hAnsi="Arial" w:cs="Arial"/>
          <w:sz w:val="24"/>
          <w:szCs w:val="24"/>
          <w:lang w:val="es-ES" w:eastAsia="ar-SA"/>
        </w:rPr>
        <w:t>EXPEDIDA #&gt;</w:t>
      </w:r>
      <w:r w:rsidRPr="00562BAD">
        <w:rPr>
          <w:rFonts w:ascii="Arial" w:eastAsia="Times New Roman" w:hAnsi="Arial" w:cs="Arial"/>
          <w:sz w:val="24"/>
          <w:szCs w:val="24"/>
          <w:lang w:val="es-ES" w:eastAsia="ar-SA"/>
        </w:rPr>
        <w:t xml:space="preserve">, </w:t>
      </w:r>
      <w:r w:rsidRPr="00562BAD">
        <w:rPr>
          <w:rFonts w:ascii="Arial" w:hAnsi="Arial" w:cs="Arial"/>
          <w:sz w:val="24"/>
          <w:lang w:eastAsia="es-ES"/>
        </w:rPr>
        <w:t>según oficio del 27 de julio de 2024 y que el notificado manifestó en esa diligencia que renunciaba a interponer recursos contra la resolución notificada.</w:t>
      </w:r>
    </w:p>
    <w:p w14:paraId="405D3854" w14:textId="77777777" w:rsidR="00004EB9" w:rsidRDefault="00004EB9">
      <w:pPr>
        <w:pStyle w:val="Sinespaciado"/>
        <w:jc w:val="both"/>
        <w:rPr>
          <w:rFonts w:ascii="Arial" w:hAnsi="Arial" w:cs="Arial"/>
          <w:sz w:val="24"/>
          <w:lang w:eastAsia="es-ES"/>
        </w:rPr>
      </w:pPr>
    </w:p>
    <w:p w14:paraId="5346BE63" w14:textId="4E6407CA" w:rsidR="00004EB9" w:rsidRDefault="00000000">
      <w:pPr>
        <w:pStyle w:val="Sinespaciado"/>
        <w:jc w:val="both"/>
        <w:rPr>
          <w:rFonts w:ascii="Arial" w:hAnsi="Arial" w:cs="Arial"/>
          <w:sz w:val="24"/>
          <w:lang w:eastAsia="es-ES"/>
        </w:rPr>
      </w:pPr>
      <w:r>
        <w:rPr>
          <w:rFonts w:ascii="Arial" w:hAnsi="Arial" w:cs="Arial"/>
          <w:sz w:val="24"/>
          <w:lang w:eastAsia="es-ES"/>
        </w:rPr>
        <w:t xml:space="preserve">Que se configura una de las causales contempladas en el artículo 87 de código de </w:t>
      </w:r>
      <w:r w:rsidR="00562BAD">
        <w:rPr>
          <w:rFonts w:ascii="Arial" w:hAnsi="Arial" w:cs="Arial"/>
          <w:sz w:val="24"/>
          <w:lang w:eastAsia="es-ES"/>
        </w:rPr>
        <w:t>procedimiento y contencioso administrativos</w:t>
      </w:r>
      <w:r>
        <w:rPr>
          <w:rFonts w:ascii="Arial" w:hAnsi="Arial" w:cs="Arial"/>
          <w:sz w:val="24"/>
          <w:lang w:eastAsia="es-ES"/>
        </w:rPr>
        <w:t xml:space="preserve"> para considerar que un acto administrativo se encuentra en firme.</w:t>
      </w:r>
    </w:p>
    <w:p w14:paraId="5C02CDEE" w14:textId="77777777" w:rsidR="00004EB9" w:rsidRDefault="00004EB9">
      <w:pPr>
        <w:pStyle w:val="Sinespaciado"/>
        <w:jc w:val="both"/>
        <w:rPr>
          <w:rFonts w:ascii="Arial" w:hAnsi="Arial" w:cs="Arial"/>
          <w:sz w:val="20"/>
          <w:lang w:eastAsia="es-ES"/>
        </w:rPr>
      </w:pPr>
    </w:p>
    <w:p w14:paraId="72A307DD" w14:textId="77777777" w:rsidR="00004EB9" w:rsidRDefault="00000000">
      <w:pPr>
        <w:pStyle w:val="Sinespaciado"/>
        <w:ind w:firstLine="708"/>
        <w:jc w:val="both"/>
        <w:rPr>
          <w:rFonts w:ascii="Arial" w:hAnsi="Arial" w:cs="Arial"/>
          <w:sz w:val="20"/>
          <w:lang w:eastAsia="es-ES"/>
        </w:rPr>
      </w:pPr>
      <w:r>
        <w:rPr>
          <w:rFonts w:ascii="Arial" w:hAnsi="Arial" w:cs="Arial"/>
          <w:sz w:val="20"/>
          <w:lang w:eastAsia="es-ES"/>
        </w:rPr>
        <w:t>“Ley 1437 de 2011, artículo 87 Los actos administrativos quedarán en firme:</w:t>
      </w:r>
    </w:p>
    <w:p w14:paraId="73719268" w14:textId="77777777" w:rsidR="00004EB9" w:rsidRDefault="00004EB9">
      <w:pPr>
        <w:pStyle w:val="Sinespaciado"/>
        <w:jc w:val="both"/>
        <w:rPr>
          <w:rFonts w:ascii="Arial" w:hAnsi="Arial" w:cs="Arial"/>
          <w:sz w:val="6"/>
          <w:lang w:eastAsia="es-ES"/>
        </w:rPr>
      </w:pPr>
    </w:p>
    <w:p w14:paraId="670A99FD" w14:textId="77777777" w:rsidR="00004EB9" w:rsidRDefault="00000000">
      <w:pPr>
        <w:pStyle w:val="Sinespaciado"/>
        <w:ind w:left="708"/>
        <w:jc w:val="both"/>
        <w:rPr>
          <w:rFonts w:ascii="Arial" w:hAnsi="Arial" w:cs="Arial"/>
          <w:sz w:val="20"/>
          <w:lang w:eastAsia="es-ES"/>
        </w:rPr>
      </w:pPr>
      <w:r>
        <w:rPr>
          <w:rFonts w:ascii="Arial" w:hAnsi="Arial" w:cs="Arial"/>
          <w:sz w:val="20"/>
          <w:lang w:eastAsia="es-ES"/>
        </w:rPr>
        <w:t>1. Cuando contra ellos no proceda ningún recurso, desde el día siguiente al de su notificación, comunicación o publicación según el caso.</w:t>
      </w:r>
    </w:p>
    <w:p w14:paraId="1CC262A4" w14:textId="77777777" w:rsidR="00004EB9" w:rsidRDefault="00004EB9">
      <w:pPr>
        <w:pStyle w:val="Sinespaciado"/>
        <w:jc w:val="both"/>
        <w:rPr>
          <w:rFonts w:ascii="Arial" w:hAnsi="Arial" w:cs="Arial"/>
          <w:sz w:val="6"/>
          <w:lang w:eastAsia="es-ES"/>
        </w:rPr>
      </w:pPr>
    </w:p>
    <w:p w14:paraId="684EFE59" w14:textId="77777777" w:rsidR="00004EB9" w:rsidRDefault="00000000">
      <w:pPr>
        <w:pStyle w:val="Sinespaciado"/>
        <w:ind w:left="708"/>
        <w:jc w:val="both"/>
        <w:rPr>
          <w:rFonts w:ascii="Arial" w:hAnsi="Arial" w:cs="Arial"/>
          <w:sz w:val="20"/>
          <w:lang w:eastAsia="es-ES"/>
        </w:rPr>
      </w:pPr>
      <w:r>
        <w:rPr>
          <w:rFonts w:ascii="Arial" w:hAnsi="Arial" w:cs="Arial"/>
          <w:sz w:val="20"/>
          <w:lang w:eastAsia="es-ES"/>
        </w:rPr>
        <w:t>2. Desde el día siguiente a la publicación, comunicación o notificación de la decisión sobre los recursos interpuestos.</w:t>
      </w:r>
    </w:p>
    <w:p w14:paraId="39809531" w14:textId="77777777" w:rsidR="00004EB9" w:rsidRDefault="00004EB9">
      <w:pPr>
        <w:pStyle w:val="Sinespaciado"/>
        <w:jc w:val="both"/>
        <w:rPr>
          <w:rFonts w:ascii="Arial" w:hAnsi="Arial" w:cs="Arial"/>
          <w:sz w:val="6"/>
          <w:lang w:eastAsia="es-ES"/>
        </w:rPr>
      </w:pPr>
    </w:p>
    <w:p w14:paraId="14E8521E" w14:textId="77777777" w:rsidR="00004EB9" w:rsidRDefault="00000000">
      <w:pPr>
        <w:pStyle w:val="Sinespaciado"/>
        <w:ind w:left="708"/>
        <w:jc w:val="both"/>
        <w:rPr>
          <w:rFonts w:ascii="Arial" w:hAnsi="Arial" w:cs="Arial"/>
          <w:sz w:val="20"/>
          <w:u w:val="single"/>
          <w:lang w:eastAsia="es-ES"/>
        </w:rPr>
      </w:pPr>
      <w:r>
        <w:rPr>
          <w:rFonts w:ascii="Arial" w:hAnsi="Arial" w:cs="Arial"/>
          <w:sz w:val="20"/>
          <w:lang w:eastAsia="es-ES"/>
        </w:rPr>
        <w:t xml:space="preserve">3. Desde el día siguiente al del vencimiento del término para interponer los recursos, si estos no fueron interpuestos, o </w:t>
      </w:r>
      <w:r>
        <w:rPr>
          <w:rFonts w:ascii="Arial" w:hAnsi="Arial" w:cs="Arial"/>
          <w:sz w:val="20"/>
          <w:u w:val="single"/>
          <w:lang w:eastAsia="es-ES"/>
        </w:rPr>
        <w:t>se hubiere renunciado expresamente a ellos.</w:t>
      </w:r>
    </w:p>
    <w:p w14:paraId="2FA31028" w14:textId="77777777" w:rsidR="00004EB9" w:rsidRDefault="00004EB9">
      <w:pPr>
        <w:pStyle w:val="Sinespaciado"/>
        <w:jc w:val="both"/>
        <w:rPr>
          <w:rFonts w:ascii="Arial" w:hAnsi="Arial" w:cs="Arial"/>
          <w:sz w:val="6"/>
          <w:lang w:eastAsia="es-ES"/>
        </w:rPr>
      </w:pPr>
    </w:p>
    <w:p w14:paraId="1DAF9E68" w14:textId="77777777" w:rsidR="00004EB9" w:rsidRDefault="00000000">
      <w:pPr>
        <w:pStyle w:val="Sinespaciado"/>
        <w:ind w:firstLine="708"/>
        <w:jc w:val="both"/>
        <w:rPr>
          <w:rFonts w:ascii="Arial" w:hAnsi="Arial" w:cs="Arial"/>
          <w:sz w:val="20"/>
          <w:lang w:eastAsia="es-ES"/>
        </w:rPr>
      </w:pPr>
      <w:r>
        <w:rPr>
          <w:rFonts w:ascii="Arial" w:hAnsi="Arial" w:cs="Arial"/>
          <w:sz w:val="20"/>
          <w:lang w:eastAsia="es-ES"/>
        </w:rPr>
        <w:t>4. Desde el día siguiente al de la notificación de la aceptación del desistimiento de los recursos.</w:t>
      </w:r>
    </w:p>
    <w:p w14:paraId="755CC762" w14:textId="77777777" w:rsidR="00004EB9" w:rsidRDefault="00004EB9">
      <w:pPr>
        <w:pStyle w:val="Sinespaciado"/>
        <w:jc w:val="both"/>
        <w:rPr>
          <w:rFonts w:ascii="Arial" w:hAnsi="Arial" w:cs="Arial"/>
          <w:sz w:val="6"/>
          <w:lang w:eastAsia="es-ES"/>
        </w:rPr>
      </w:pPr>
    </w:p>
    <w:p w14:paraId="0359DF02" w14:textId="77777777" w:rsidR="00004EB9" w:rsidRDefault="00000000">
      <w:pPr>
        <w:pStyle w:val="Sinespaciado"/>
        <w:ind w:left="708"/>
        <w:jc w:val="both"/>
        <w:rPr>
          <w:rFonts w:ascii="Arial" w:hAnsi="Arial" w:cs="Arial"/>
          <w:sz w:val="20"/>
          <w:lang w:eastAsia="es-ES"/>
        </w:rPr>
      </w:pPr>
      <w:r>
        <w:rPr>
          <w:rFonts w:ascii="Arial" w:hAnsi="Arial" w:cs="Arial"/>
          <w:sz w:val="20"/>
          <w:lang w:eastAsia="es-ES"/>
        </w:rPr>
        <w:t>5. Desde el día siguiente al de la protocolización a que alude el artículo 85 para el silencio administrativo positivo”.</w:t>
      </w:r>
    </w:p>
    <w:p w14:paraId="29CD127D" w14:textId="77777777" w:rsidR="00004EB9" w:rsidRDefault="00004EB9">
      <w:pPr>
        <w:pStyle w:val="Sinespaciado"/>
        <w:jc w:val="both"/>
        <w:rPr>
          <w:rFonts w:ascii="Arial" w:hAnsi="Arial" w:cs="Arial"/>
          <w:sz w:val="24"/>
        </w:rPr>
      </w:pPr>
    </w:p>
    <w:p w14:paraId="3B4B192E" w14:textId="77777777" w:rsidR="00004EB9" w:rsidRPr="00562BAD" w:rsidRDefault="00000000">
      <w:pPr>
        <w:pStyle w:val="Sinespaciado"/>
        <w:jc w:val="both"/>
        <w:rPr>
          <w:rFonts w:ascii="Arial" w:hAnsi="Arial" w:cs="Arial"/>
          <w:sz w:val="24"/>
          <w:lang w:eastAsia="es-ES"/>
        </w:rPr>
      </w:pPr>
      <w:r w:rsidRPr="00562BAD">
        <w:rPr>
          <w:rFonts w:ascii="Arial" w:hAnsi="Arial" w:cs="Arial"/>
          <w:sz w:val="24"/>
        </w:rPr>
        <w:t xml:space="preserve">Que de conformidad con lo anterior la </w:t>
      </w:r>
      <w:r w:rsidRPr="00562BAD">
        <w:rPr>
          <w:rFonts w:ascii="Arial" w:hAnsi="Arial"/>
          <w:sz w:val="24"/>
          <w:szCs w:val="24"/>
          <w:lang w:eastAsia="es-ES"/>
        </w:rPr>
        <w:t>&lt;#ACTO#&gt;</w:t>
      </w:r>
      <w:r w:rsidRPr="00562BAD">
        <w:rPr>
          <w:rFonts w:ascii="Arial" w:eastAsia="SimSun" w:hAnsi="Arial" w:cs="Arial"/>
          <w:color w:val="4F4F4F"/>
          <w:sz w:val="21"/>
          <w:szCs w:val="21"/>
          <w:shd w:val="clear" w:color="auto" w:fill="FFFFFF"/>
          <w:lang w:val="es-ES"/>
        </w:rPr>
        <w:t xml:space="preserve"> </w:t>
      </w:r>
      <w:r w:rsidRPr="00562BAD">
        <w:rPr>
          <w:rFonts w:ascii="Arial" w:hAnsi="Arial" w:cs="Arial"/>
          <w:sz w:val="24"/>
        </w:rPr>
        <w:t xml:space="preserve">de </w:t>
      </w:r>
      <w:r w:rsidRPr="00562BAD">
        <w:rPr>
          <w:rFonts w:ascii="Arial" w:hAnsi="Arial"/>
          <w:sz w:val="24"/>
          <w:szCs w:val="24"/>
          <w:lang w:eastAsia="es-ES"/>
        </w:rPr>
        <w:t>&lt;#FECHA_ACTO#&gt;</w:t>
      </w:r>
      <w:r w:rsidRPr="00562BAD">
        <w:rPr>
          <w:rFonts w:ascii="Arial" w:hAnsi="Arial" w:cs="Arial"/>
          <w:sz w:val="24"/>
          <w:lang w:eastAsia="es-ES"/>
        </w:rPr>
        <w:t>, quedó ejecutoriada y cobró firmeza el</w:t>
      </w:r>
      <w:r w:rsidRPr="00562BAD">
        <w:rPr>
          <w:rFonts w:ascii="Arial" w:hAnsi="Arial"/>
          <w:sz w:val="24"/>
          <w:szCs w:val="24"/>
          <w:lang w:eastAsia="es-ES"/>
        </w:rPr>
        <w:t>&lt;#FECHA_ACTO#&gt;</w:t>
      </w:r>
      <w:r w:rsidRPr="00562BAD">
        <w:rPr>
          <w:rFonts w:ascii="Arial" w:hAnsi="Arial" w:cs="Arial"/>
          <w:sz w:val="24"/>
          <w:lang w:eastAsia="es-ES"/>
        </w:rPr>
        <w:t>.</w:t>
      </w:r>
    </w:p>
    <w:p w14:paraId="4B11D666" w14:textId="77777777" w:rsidR="00004EB9" w:rsidRDefault="00004EB9">
      <w:pPr>
        <w:pStyle w:val="Sinespaciado"/>
        <w:jc w:val="both"/>
        <w:rPr>
          <w:rFonts w:ascii="Arial" w:hAnsi="Arial" w:cs="Arial"/>
          <w:sz w:val="24"/>
          <w:lang w:eastAsia="es-ES"/>
        </w:rPr>
      </w:pPr>
    </w:p>
    <w:p w14:paraId="065AD4FC" w14:textId="77777777" w:rsidR="00004EB9" w:rsidRDefault="00004EB9">
      <w:pPr>
        <w:pStyle w:val="Sinespaciado"/>
        <w:jc w:val="both"/>
        <w:rPr>
          <w:rFonts w:ascii="Arial" w:hAnsi="Arial" w:cs="Arial"/>
          <w:sz w:val="24"/>
          <w:lang w:eastAsia="es-ES"/>
        </w:rPr>
      </w:pPr>
    </w:p>
    <w:p w14:paraId="65A9776D" w14:textId="77777777" w:rsidR="00004EB9" w:rsidRDefault="00000000">
      <w:pPr>
        <w:pStyle w:val="Sinespaciado"/>
        <w:jc w:val="both"/>
        <w:rPr>
          <w:rFonts w:ascii="Arial" w:hAnsi="Arial" w:cs="Arial"/>
          <w:sz w:val="24"/>
          <w:lang w:eastAsia="es-ES"/>
        </w:rPr>
      </w:pPr>
      <w:r>
        <w:rPr>
          <w:rFonts w:ascii="Arial" w:hAnsi="Arial" w:cs="Arial"/>
          <w:sz w:val="24"/>
          <w:lang w:eastAsia="es-ES"/>
        </w:rPr>
        <w:t xml:space="preserve">San Martín de los Llanos - Meta, </w:t>
      </w:r>
      <w:r>
        <w:rPr>
          <w:rFonts w:ascii="Arial" w:hAnsi="Arial"/>
          <w:b/>
          <w:bCs/>
          <w:sz w:val="24"/>
          <w:szCs w:val="24"/>
          <w:lang w:eastAsia="es-ES"/>
        </w:rPr>
        <w:t>&lt;#FECHA_ACTO#&gt;</w:t>
      </w:r>
      <w:r>
        <w:rPr>
          <w:rFonts w:ascii="Arial" w:hAnsi="Arial" w:cs="Arial"/>
          <w:sz w:val="24"/>
          <w:lang w:eastAsia="es-ES"/>
        </w:rPr>
        <w:t>.</w:t>
      </w:r>
    </w:p>
    <w:p w14:paraId="31576D0F" w14:textId="77777777" w:rsidR="00004EB9" w:rsidRDefault="00004EB9">
      <w:pPr>
        <w:pStyle w:val="Sinespaciado"/>
        <w:jc w:val="both"/>
        <w:rPr>
          <w:rFonts w:ascii="Arial" w:hAnsi="Arial" w:cs="Arial"/>
          <w:sz w:val="24"/>
          <w:lang w:eastAsia="es-ES"/>
        </w:rPr>
      </w:pPr>
    </w:p>
    <w:p w14:paraId="01FFB7D6" w14:textId="77777777" w:rsidR="00004EB9" w:rsidRDefault="00004EB9">
      <w:pPr>
        <w:pStyle w:val="Sinespaciado"/>
        <w:jc w:val="both"/>
        <w:rPr>
          <w:rFonts w:ascii="Arial" w:hAnsi="Arial" w:cs="Arial"/>
          <w:sz w:val="24"/>
          <w:lang w:eastAsia="es-ES"/>
        </w:rPr>
      </w:pPr>
    </w:p>
    <w:p w14:paraId="4A3C48FC" w14:textId="77777777" w:rsidR="00004EB9" w:rsidRDefault="00004EB9">
      <w:pPr>
        <w:pStyle w:val="Sinespaciado"/>
        <w:jc w:val="both"/>
        <w:rPr>
          <w:rFonts w:ascii="Arial" w:hAnsi="Arial" w:cs="Arial"/>
          <w:sz w:val="24"/>
          <w:lang w:eastAsia="es-ES"/>
        </w:rPr>
      </w:pPr>
    </w:p>
    <w:p w14:paraId="05C8C6E4" w14:textId="77777777" w:rsidR="00004EB9" w:rsidRDefault="00004EB9">
      <w:pPr>
        <w:pStyle w:val="Sinespaciado"/>
        <w:jc w:val="both"/>
        <w:rPr>
          <w:rFonts w:ascii="Arial" w:hAnsi="Arial" w:cs="Arial"/>
          <w:sz w:val="24"/>
          <w:lang w:eastAsia="es-ES"/>
        </w:rPr>
      </w:pPr>
    </w:p>
    <w:p w14:paraId="0282CD0F" w14:textId="77777777" w:rsidR="00004EB9" w:rsidRDefault="00004EB9">
      <w:pPr>
        <w:pStyle w:val="Sinespaciado"/>
        <w:jc w:val="center"/>
        <w:rPr>
          <w:rFonts w:ascii="Arial" w:hAnsi="Arial" w:cs="Arial"/>
          <w:b/>
          <w:sz w:val="24"/>
          <w:lang w:eastAsia="es-ES"/>
        </w:rPr>
      </w:pPr>
    </w:p>
    <w:p w14:paraId="6F015CB6" w14:textId="77777777" w:rsidR="00004EB9" w:rsidRDefault="00000000">
      <w:pPr>
        <w:suppressAutoHyphens/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b/>
          <w:sz w:val="24"/>
          <w:szCs w:val="24"/>
          <w:lang w:val="es-AR" w:eastAsia="ar-SA"/>
        </w:rPr>
        <w:t>JOHN GERMÁN RAMIREZ HERNANDEZ</w:t>
      </w:r>
    </w:p>
    <w:p w14:paraId="224EAF07" w14:textId="77777777" w:rsidR="00004EB9" w:rsidRDefault="00000000">
      <w:pPr>
        <w:suppressAutoHyphens/>
        <w:spacing w:after="0" w:line="240" w:lineRule="auto"/>
        <w:rPr>
          <w:rFonts w:ascii="Arial" w:eastAsia="Times New Roman" w:hAnsi="Arial" w:cs="Arial"/>
          <w:sz w:val="24"/>
          <w:szCs w:val="24"/>
          <w:lang w:val="es-AR" w:eastAsia="ar-SA"/>
        </w:rPr>
      </w:pPr>
      <w:r>
        <w:rPr>
          <w:rFonts w:ascii="Arial" w:eastAsia="Times New Roman" w:hAnsi="Arial" w:cs="Arial"/>
          <w:sz w:val="24"/>
          <w:szCs w:val="24"/>
          <w:lang w:val="es-AR" w:eastAsia="ar-SA"/>
        </w:rPr>
        <w:t>Alcalde Municipal</w:t>
      </w:r>
    </w:p>
    <w:p w14:paraId="3F9D6228" w14:textId="77777777" w:rsidR="00004EB9" w:rsidRDefault="00004EB9">
      <w:pPr>
        <w:suppressAutoHyphens/>
        <w:spacing w:after="0" w:line="240" w:lineRule="auto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13CB5E5E" w14:textId="77777777" w:rsidR="00004EB9" w:rsidRDefault="00004EB9">
      <w:pPr>
        <w:suppressAutoHyphens/>
        <w:spacing w:after="0" w:line="240" w:lineRule="auto"/>
        <w:rPr>
          <w:rFonts w:ascii="Arial" w:eastAsia="Times New Roman" w:hAnsi="Arial" w:cs="Arial"/>
          <w:sz w:val="24"/>
          <w:szCs w:val="24"/>
          <w:lang w:val="es-AR" w:eastAsia="ar-SA"/>
        </w:rPr>
      </w:pPr>
    </w:p>
    <w:tbl>
      <w:tblPr>
        <w:tblStyle w:val="Tablaconcuadrcula"/>
        <w:tblpPr w:leftFromText="141" w:rightFromText="141" w:vertAnchor="text" w:horzAnchor="margin" w:tblpY="254"/>
        <w:tblW w:w="9180" w:type="dxa"/>
        <w:tblLook w:val="04A0" w:firstRow="1" w:lastRow="0" w:firstColumn="1" w:lastColumn="0" w:noHBand="0" w:noVBand="1"/>
      </w:tblPr>
      <w:tblGrid>
        <w:gridCol w:w="3794"/>
        <w:gridCol w:w="2835"/>
        <w:gridCol w:w="2551"/>
      </w:tblGrid>
      <w:tr w:rsidR="00004EB9" w14:paraId="1E16077A" w14:textId="77777777">
        <w:tc>
          <w:tcPr>
            <w:tcW w:w="3794" w:type="dxa"/>
          </w:tcPr>
          <w:p w14:paraId="7BEFFAB6" w14:textId="77777777" w:rsidR="00004EB9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Nombres y Apellidos</w:t>
            </w:r>
          </w:p>
        </w:tc>
        <w:tc>
          <w:tcPr>
            <w:tcW w:w="2835" w:type="dxa"/>
          </w:tcPr>
          <w:p w14:paraId="40720BA8" w14:textId="77777777" w:rsidR="00004EB9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Cargo</w:t>
            </w:r>
          </w:p>
        </w:tc>
        <w:tc>
          <w:tcPr>
            <w:tcW w:w="2551" w:type="dxa"/>
          </w:tcPr>
          <w:p w14:paraId="72360977" w14:textId="77777777" w:rsidR="00004EB9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Firma</w:t>
            </w:r>
          </w:p>
        </w:tc>
      </w:tr>
      <w:tr w:rsidR="00004EB9" w14:paraId="7C06545D" w14:textId="77777777">
        <w:tc>
          <w:tcPr>
            <w:tcW w:w="3794" w:type="dxa"/>
          </w:tcPr>
          <w:p w14:paraId="4E29A6DD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Reviso /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V°B°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:     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Jinneth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Tatiana Pedraza Aguirre </w:t>
            </w:r>
          </w:p>
        </w:tc>
        <w:tc>
          <w:tcPr>
            <w:tcW w:w="2835" w:type="dxa"/>
          </w:tcPr>
          <w:p w14:paraId="2EF35A6E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Secretaria de Gobierno</w:t>
            </w:r>
          </w:p>
        </w:tc>
        <w:tc>
          <w:tcPr>
            <w:tcW w:w="2551" w:type="dxa"/>
          </w:tcPr>
          <w:p w14:paraId="48E10840" w14:textId="77777777" w:rsidR="00004EB9" w:rsidRDefault="00004EB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04EB9" w14:paraId="126CB51F" w14:textId="77777777">
        <w:tc>
          <w:tcPr>
            <w:tcW w:w="3794" w:type="dxa"/>
          </w:tcPr>
          <w:p w14:paraId="19DF812D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Elaboró:  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Deyse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Maribel Chala G.</w:t>
            </w:r>
          </w:p>
        </w:tc>
        <w:tc>
          <w:tcPr>
            <w:tcW w:w="2835" w:type="dxa"/>
          </w:tcPr>
          <w:p w14:paraId="2E6B6BE6" w14:textId="77777777" w:rsidR="00004EB9" w:rsidRDefault="00000000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Auxiliar Administrativo</w:t>
            </w:r>
          </w:p>
        </w:tc>
        <w:tc>
          <w:tcPr>
            <w:tcW w:w="2551" w:type="dxa"/>
          </w:tcPr>
          <w:p w14:paraId="6A171425" w14:textId="77777777" w:rsidR="00004EB9" w:rsidRDefault="00004EB9"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F6D2C64" w14:textId="77777777" w:rsidR="00004EB9" w:rsidRDefault="00004EB9">
      <w:pPr>
        <w:suppressAutoHyphens/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es-AR" w:eastAsia="ar-SA"/>
        </w:rPr>
      </w:pPr>
    </w:p>
    <w:p w14:paraId="4A4CF921" w14:textId="77777777" w:rsidR="00004EB9" w:rsidRDefault="00004EB9">
      <w:pPr>
        <w:rPr>
          <w:lang w:val="es-AR"/>
        </w:rPr>
      </w:pPr>
    </w:p>
    <w:sectPr w:rsidR="00004EB9">
      <w:headerReference w:type="default" r:id="rId8"/>
      <w:footerReference w:type="default" r:id="rId9"/>
      <w:pgSz w:w="12240" w:h="15840"/>
      <w:pgMar w:top="1417" w:right="1325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8B5B6" w14:textId="77777777" w:rsidR="00D2792B" w:rsidRDefault="00D2792B">
      <w:pPr>
        <w:spacing w:line="240" w:lineRule="auto"/>
      </w:pPr>
      <w:r>
        <w:separator/>
      </w:r>
    </w:p>
  </w:endnote>
  <w:endnote w:type="continuationSeparator" w:id="0">
    <w:p w14:paraId="022A9F1C" w14:textId="77777777" w:rsidR="00D2792B" w:rsidRDefault="00D279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39725" w14:textId="77777777" w:rsidR="00004EB9" w:rsidRDefault="00004EB9">
    <w:pPr>
      <w:pStyle w:val="Piedepgina"/>
      <w:ind w:left="-993"/>
      <w:rPr>
        <w:rFonts w:ascii="Verdana" w:hAnsi="Verdana"/>
        <w:sz w:val="10"/>
        <w:szCs w:val="10"/>
      </w:rPr>
    </w:pPr>
  </w:p>
  <w:p w14:paraId="264A496C" w14:textId="77777777" w:rsidR="00004EB9" w:rsidRDefault="00000000">
    <w:pPr>
      <w:pStyle w:val="Piedepgina"/>
      <w:ind w:left="-993"/>
      <w:rPr>
        <w:rFonts w:ascii="Verdana" w:hAnsi="Verdana"/>
        <w:sz w:val="10"/>
        <w:szCs w:val="10"/>
      </w:rPr>
    </w:pPr>
    <w:r>
      <w:rPr>
        <w:i/>
        <w:noProof/>
        <w:lang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9B11C4" wp14:editId="730564C4">
              <wp:simplePos x="0" y="0"/>
              <wp:positionH relativeFrom="column">
                <wp:posOffset>1664335</wp:posOffset>
              </wp:positionH>
              <wp:positionV relativeFrom="paragraph">
                <wp:posOffset>1905</wp:posOffset>
              </wp:positionV>
              <wp:extent cx="2085975" cy="45085"/>
              <wp:effectExtent l="0" t="0" r="28575" b="12065"/>
              <wp:wrapNone/>
              <wp:docPr id="1" name="7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85975" cy="45085"/>
                      </a:xfrm>
                      <a:prstGeom prst="rect">
                        <a:avLst/>
                      </a:prstGeom>
                      <a:noFill/>
                      <a:ln w="3175"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rect id="7 Rectángulo" o:spid="_x0000_s1026" o:spt="1" style="position:absolute;left:0pt;margin-left:131.05pt;margin-top:0.15pt;height:3.55pt;width:164.25pt;z-index:251659264;v-text-anchor:middle;mso-width-relative:page;mso-height-relative:page;" filled="f" stroked="t" coordsize="21600,21600" o:gfxdata="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hoKXw1gAAAAYBAAAPAAAAAAAAAAEAIAAAACIAAABkcnMvZG93bnJldi54bWxQSwECFAAUAAAA&#10;CACHTuJAEEFgX2ICAADOBAAADgAAAAAAAAABACAAAAAlAQAAZHJzL2Uyb0RvYy54bWxQSwUGAAAA&#10;AAYABgBZAQAA+QUAAAAA&#10;">
              <v:fill on="f" focussize="0,0"/>
              <v:stroke weight="0.25pt" color="#FFFFFF [3212]" miterlimit="8" joinstyle="miter"/>
              <v:imagedata o:title=""/>
              <o:lock v:ext="edit" aspectratio="f"/>
            </v:rect>
          </w:pict>
        </mc:Fallback>
      </mc:AlternateContent>
    </w:r>
    <w:r>
      <w:rPr>
        <w:rFonts w:ascii="Verdana" w:hAnsi="Verdana"/>
        <w:sz w:val="10"/>
        <w:szCs w:val="10"/>
      </w:rPr>
      <w:tab/>
    </w:r>
    <w:r>
      <w:rPr>
        <w:rFonts w:ascii="Verdana" w:hAnsi="Verdana"/>
        <w:sz w:val="10"/>
        <w:szCs w:val="1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BD825" w14:textId="77777777" w:rsidR="00D2792B" w:rsidRDefault="00D2792B">
      <w:pPr>
        <w:spacing w:after="0"/>
      </w:pPr>
      <w:r>
        <w:separator/>
      </w:r>
    </w:p>
  </w:footnote>
  <w:footnote w:type="continuationSeparator" w:id="0">
    <w:p w14:paraId="45961FEA" w14:textId="77777777" w:rsidR="00D2792B" w:rsidRDefault="00D2792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D878D" w14:textId="77777777" w:rsidR="00004EB9" w:rsidRDefault="00000000">
    <w:pPr>
      <w:pStyle w:val="Encabezado"/>
      <w:tabs>
        <w:tab w:val="clear" w:pos="4419"/>
        <w:tab w:val="clear" w:pos="8838"/>
        <w:tab w:val="left" w:pos="8115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73D55FA2" wp14:editId="5BC2B4B3">
          <wp:simplePos x="0" y="0"/>
          <wp:positionH relativeFrom="page">
            <wp:align>right</wp:align>
          </wp:positionH>
          <wp:positionV relativeFrom="paragraph">
            <wp:posOffset>-448310</wp:posOffset>
          </wp:positionV>
          <wp:extent cx="7762875" cy="10048875"/>
          <wp:effectExtent l="0" t="0" r="9525" b="9525"/>
          <wp:wrapNone/>
          <wp:docPr id="57" name="Imagen 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" name="Imagen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62875" cy="10048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5DC"/>
    <w:rsid w:val="0000385E"/>
    <w:rsid w:val="00004364"/>
    <w:rsid w:val="00004EB9"/>
    <w:rsid w:val="000532D5"/>
    <w:rsid w:val="000536E4"/>
    <w:rsid w:val="000E279E"/>
    <w:rsid w:val="000E5CB8"/>
    <w:rsid w:val="000F63CD"/>
    <w:rsid w:val="00144315"/>
    <w:rsid w:val="001537DE"/>
    <w:rsid w:val="001645DC"/>
    <w:rsid w:val="00166A68"/>
    <w:rsid w:val="001702C3"/>
    <w:rsid w:val="00181188"/>
    <w:rsid w:val="001C5010"/>
    <w:rsid w:val="001F1DDB"/>
    <w:rsid w:val="001F6E10"/>
    <w:rsid w:val="00206595"/>
    <w:rsid w:val="00246CC2"/>
    <w:rsid w:val="0025076C"/>
    <w:rsid w:val="00257E2F"/>
    <w:rsid w:val="00271779"/>
    <w:rsid w:val="002E3E1F"/>
    <w:rsid w:val="003059BD"/>
    <w:rsid w:val="0032621E"/>
    <w:rsid w:val="003322B2"/>
    <w:rsid w:val="004275B9"/>
    <w:rsid w:val="00435CEE"/>
    <w:rsid w:val="00486117"/>
    <w:rsid w:val="00517549"/>
    <w:rsid w:val="0053063F"/>
    <w:rsid w:val="00540DFF"/>
    <w:rsid w:val="00544052"/>
    <w:rsid w:val="00562BAD"/>
    <w:rsid w:val="00563BD8"/>
    <w:rsid w:val="0056662F"/>
    <w:rsid w:val="005B419D"/>
    <w:rsid w:val="005D6F96"/>
    <w:rsid w:val="00601A96"/>
    <w:rsid w:val="006022D2"/>
    <w:rsid w:val="00606038"/>
    <w:rsid w:val="00630A0C"/>
    <w:rsid w:val="0063408E"/>
    <w:rsid w:val="00680FEC"/>
    <w:rsid w:val="0068195F"/>
    <w:rsid w:val="006943C4"/>
    <w:rsid w:val="006A370D"/>
    <w:rsid w:val="006C7817"/>
    <w:rsid w:val="00712780"/>
    <w:rsid w:val="007566EE"/>
    <w:rsid w:val="00792CF8"/>
    <w:rsid w:val="007A564C"/>
    <w:rsid w:val="007C78FE"/>
    <w:rsid w:val="007E6985"/>
    <w:rsid w:val="007E76D7"/>
    <w:rsid w:val="00817566"/>
    <w:rsid w:val="008A7337"/>
    <w:rsid w:val="00901C9B"/>
    <w:rsid w:val="0092534A"/>
    <w:rsid w:val="009B6659"/>
    <w:rsid w:val="009C2F8F"/>
    <w:rsid w:val="009C76EB"/>
    <w:rsid w:val="00A16099"/>
    <w:rsid w:val="00A339FB"/>
    <w:rsid w:val="00A51D09"/>
    <w:rsid w:val="00A566AB"/>
    <w:rsid w:val="00AB2B5B"/>
    <w:rsid w:val="00AD7923"/>
    <w:rsid w:val="00B203DF"/>
    <w:rsid w:val="00B36BE9"/>
    <w:rsid w:val="00C01B48"/>
    <w:rsid w:val="00C07506"/>
    <w:rsid w:val="00C24282"/>
    <w:rsid w:val="00C362CB"/>
    <w:rsid w:val="00C55AA1"/>
    <w:rsid w:val="00C6418C"/>
    <w:rsid w:val="00C70749"/>
    <w:rsid w:val="00C77C91"/>
    <w:rsid w:val="00C80C1D"/>
    <w:rsid w:val="00C96204"/>
    <w:rsid w:val="00CC123F"/>
    <w:rsid w:val="00CF6403"/>
    <w:rsid w:val="00D2792B"/>
    <w:rsid w:val="00D3354B"/>
    <w:rsid w:val="00D40D2C"/>
    <w:rsid w:val="00DA0703"/>
    <w:rsid w:val="00DA1C16"/>
    <w:rsid w:val="00DA70F3"/>
    <w:rsid w:val="00E03E91"/>
    <w:rsid w:val="00E33C12"/>
    <w:rsid w:val="00EC62F9"/>
    <w:rsid w:val="00ED50E4"/>
    <w:rsid w:val="00F81DC8"/>
    <w:rsid w:val="00FB1000"/>
    <w:rsid w:val="04E50B95"/>
    <w:rsid w:val="1D2F3C55"/>
    <w:rsid w:val="213C64BD"/>
    <w:rsid w:val="4FC55C9E"/>
    <w:rsid w:val="7D1F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FC272"/>
  <w15:docId w15:val="{CEAC73BF-0D67-4198-B45E-F6CC72CAC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table" w:styleId="Tablaconcuadrcula">
    <w:name w:val="Table Grid"/>
    <w:basedOn w:val="Tabla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Sinespaciado">
    <w:name w:val="No Spacing"/>
    <w:link w:val="SinespaciadoCar"/>
    <w:uiPriority w:val="1"/>
    <w:qFormat/>
    <w:rPr>
      <w:rFonts w:ascii="Calibri" w:eastAsia="Times New Roman" w:hAnsi="Calibri"/>
      <w:sz w:val="22"/>
      <w:szCs w:val="22"/>
    </w:rPr>
  </w:style>
  <w:style w:type="character" w:customStyle="1" w:styleId="SinespaciadoCar">
    <w:name w:val="Sin espaciado Car"/>
    <w:link w:val="Sinespaciado"/>
    <w:uiPriority w:val="1"/>
    <w:locked/>
    <w:rPr>
      <w:rFonts w:ascii="Calibri" w:eastAsia="Times New Roman" w:hAnsi="Calibri" w:cs="Times New Roman"/>
      <w:lang w:eastAsia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nomina@sanmartin-meta.gov.co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1190</Words>
  <Characters>6547</Characters>
  <Application>Microsoft Office Word</Application>
  <DocSecurity>0</DocSecurity>
  <Lines>54</Lines>
  <Paragraphs>15</Paragraphs>
  <ScaleCrop>false</ScaleCrop>
  <Company/>
  <LinksUpToDate>false</LinksUpToDate>
  <CharactersWithSpaces>7722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NOMINA</dc:creator>
  <cp:lastModifiedBy>Maria Alejandra Perez Salazar</cp:lastModifiedBy>
  <cp:revision>6</cp:revision>
  <cp:lastPrinted>2024-07-26T19:47:00Z</cp:lastPrinted>
  <dcterms:created xsi:type="dcterms:W3CDTF">2025-03-07T01:16:00Z</dcterms:created>
  <dcterms:modified xsi:type="dcterms:W3CDTF">2025-03-10T17:09:00Z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2058-12.2.0.19805</vt:lpwstr>
  </property>
  <property fmtid="{D5CDD505-2E9C-101B-9397-08002B2CF9AE}" pid="3" name="ICV">
    <vt:lpwstr>4587206F9F094DEDB28059469C75E319_13</vt:lpwstr>
  </property>
</Properties>
</file>