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5C6D" w14:textId="36979870" w:rsidR="009E0D91" w:rsidRPr="004765FE" w:rsidRDefault="009E0D91" w:rsidP="009E0D91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4765FE">
        <w:rPr>
          <w:rFonts w:ascii="Helvetica" w:hAnsi="Helvetica" w:cs="Helvetica"/>
          <w:sz w:val="20"/>
          <w:szCs w:val="20"/>
        </w:rPr>
        <w:t>Admin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 (2 setiembre del 2020). El café de Perú. </w:t>
      </w:r>
      <w:r w:rsidRPr="004765FE">
        <w:rPr>
          <w:rFonts w:ascii="Helvetica" w:hAnsi="Helvetica" w:cs="Helvetica"/>
          <w:i/>
          <w:iCs/>
          <w:sz w:val="20"/>
          <w:szCs w:val="20"/>
        </w:rPr>
        <w:t>Junta Nacional del Café.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4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https://juntadelcafe.org.pe/el-cafe-de-peru/</w:t>
        </w:r>
      </w:hyperlink>
      <w:r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291C8568" w14:textId="77777777" w:rsidR="00C254BA" w:rsidRPr="004765FE" w:rsidRDefault="00C254BA" w:rsidP="009E0D91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1D2EC94C" w14:textId="77777777" w:rsidR="00C254BA" w:rsidRPr="004765FE" w:rsidRDefault="00C254BA" w:rsidP="00C254B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Alger, J. (25 de septiembre de 2020). </w:t>
      </w:r>
      <w:r w:rsidRPr="004765FE">
        <w:rPr>
          <w:rFonts w:ascii="Helvetica" w:hAnsi="Helvetica" w:cs="Helvetica"/>
          <w:i/>
          <w:iCs/>
          <w:sz w:val="20"/>
          <w:szCs w:val="20"/>
        </w:rPr>
        <w:t xml:space="preserve">Hablemos de Café: Bolsas </w:t>
      </w:r>
      <w:proofErr w:type="spellStart"/>
      <w:r w:rsidRPr="004765FE">
        <w:rPr>
          <w:rFonts w:ascii="Helvetica" w:hAnsi="Helvetica" w:cs="Helvetica"/>
          <w:i/>
          <w:iCs/>
          <w:sz w:val="20"/>
          <w:szCs w:val="20"/>
        </w:rPr>
        <w:t>Trilaminadas</w:t>
      </w:r>
      <w:proofErr w:type="spellEnd"/>
      <w:r w:rsidRPr="004765FE">
        <w:rPr>
          <w:rFonts w:ascii="Helvetica" w:hAnsi="Helvetica" w:cs="Helvetica"/>
          <w:i/>
          <w:iCs/>
          <w:sz w:val="20"/>
          <w:szCs w:val="20"/>
        </w:rPr>
        <w:t xml:space="preserve"> para Empacar Café</w:t>
      </w:r>
      <w:r w:rsidRPr="004765FE">
        <w:rPr>
          <w:rFonts w:ascii="Helvetica" w:hAnsi="Helvetica" w:cs="Helvetica"/>
          <w:sz w:val="20"/>
          <w:szCs w:val="20"/>
        </w:rPr>
        <w:t xml:space="preserve">. Algier’s Impresores. </w:t>
      </w:r>
      <w:hyperlink r:id="rId5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https://algiersimpr</w:t>
        </w:r>
        <w:r w:rsidRPr="004765FE">
          <w:rPr>
            <w:rStyle w:val="Hipervnculo"/>
            <w:rFonts w:ascii="Helvetica" w:hAnsi="Helvetica" w:cs="Helvetica"/>
            <w:sz w:val="20"/>
            <w:szCs w:val="20"/>
          </w:rPr>
          <w:t>esores.com/blogs/expertos-en-empaque/hablemos-de-cafe-bolsas-trilaminadas-para-empacar-cafe</w:t>
        </w:r>
      </w:hyperlink>
    </w:p>
    <w:p w14:paraId="0ACF516A" w14:textId="77777777" w:rsidR="00DC090E" w:rsidRPr="004765FE" w:rsidRDefault="00DC090E" w:rsidP="009E0D91">
      <w:pPr>
        <w:spacing w:line="276" w:lineRule="auto"/>
        <w:jc w:val="both"/>
        <w:rPr>
          <w:rFonts w:ascii="Helvetica" w:hAnsi="Helvetica" w:cs="Helvetica"/>
          <w:i/>
          <w:iCs/>
          <w:sz w:val="20"/>
          <w:szCs w:val="20"/>
        </w:rPr>
      </w:pPr>
    </w:p>
    <w:p w14:paraId="2365558C" w14:textId="77777777" w:rsidR="00DC090E" w:rsidRPr="004765FE" w:rsidRDefault="00DC090E" w:rsidP="00DC090E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r w:rsidRPr="004765FE">
        <w:rPr>
          <w:rFonts w:ascii="Helvetica" w:hAnsi="Helvetica" w:cs="Helvetica"/>
          <w:bCs/>
          <w:sz w:val="20"/>
          <w:szCs w:val="20"/>
        </w:rPr>
        <w:t>Alibaba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(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s.f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.). </w:t>
      </w:r>
      <w:r w:rsidRPr="004765FE">
        <w:rPr>
          <w:rFonts w:ascii="Helvetica" w:hAnsi="Helvetica" w:cs="Helvetica"/>
          <w:i/>
          <w:iCs/>
          <w:sz w:val="20"/>
          <w:szCs w:val="20"/>
        </w:rPr>
        <w:t>Envasadora Vertical automática de palitos de azúcar para café y té</w:t>
      </w:r>
      <w:r w:rsidRPr="004765FE">
        <w:rPr>
          <w:rFonts w:ascii="Helvetica" w:hAnsi="Helvetica" w:cs="Helvetica"/>
          <w:i/>
          <w:iCs/>
          <w:sz w:val="20"/>
          <w:szCs w:val="20"/>
          <w:lang w:val="pt-BR"/>
        </w:rPr>
        <w:t>.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hyperlink r:id="rId6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https://spanish.alibaba.com/product-detail/automatic-vertical-tea-coffee-sugar-stick-packing-machine-60671794709.html</w:t>
        </w:r>
      </w:hyperlink>
    </w:p>
    <w:p w14:paraId="018FA54B" w14:textId="77777777" w:rsidR="00DC090E" w:rsidRPr="004765FE" w:rsidRDefault="00DC090E" w:rsidP="00DC090E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7EC4E205" w14:textId="77777777" w:rsidR="00DC090E" w:rsidRPr="004765FE" w:rsidRDefault="00DC090E" w:rsidP="00DC090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  <w:lang w:val="pt-BR"/>
        </w:rPr>
      </w:pPr>
      <w:r w:rsidRPr="004765FE">
        <w:rPr>
          <w:rFonts w:ascii="Helvetica" w:hAnsi="Helvetica" w:cs="Helvetica"/>
          <w:bCs/>
          <w:sz w:val="20"/>
          <w:szCs w:val="20"/>
        </w:rPr>
        <w:t>Alibaba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(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s.f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.). </w:t>
      </w:r>
      <w:r w:rsidRPr="004765FE">
        <w:rPr>
          <w:rFonts w:ascii="Helvetica" w:hAnsi="Helvetica" w:cs="Helvetica"/>
          <w:i/>
          <w:iCs/>
          <w:sz w:val="20"/>
          <w:szCs w:val="20"/>
        </w:rPr>
        <w:t>Máquina automática de envasado de lentejas, garbanzos y granos de café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. </w:t>
      </w:r>
      <w:hyperlink r:id="rId7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https://spanish.alibaba.com/product-detail/automatic-lentils-chickpeas-coffee-bean-packaging-machine-60732892108.html</w:t>
        </w:r>
      </w:hyperlink>
    </w:p>
    <w:p w14:paraId="621FC75C" w14:textId="77777777" w:rsidR="00DC090E" w:rsidRPr="004765FE" w:rsidRDefault="00DC090E" w:rsidP="00DC090E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78300F3A" w14:textId="77777777" w:rsidR="00DC090E" w:rsidRPr="004765FE" w:rsidRDefault="00DC090E" w:rsidP="00DC090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  <w:lang w:val="pt-BR"/>
        </w:rPr>
      </w:pPr>
      <w:proofErr w:type="spellStart"/>
      <w:r w:rsidRPr="004765FE">
        <w:rPr>
          <w:rFonts w:ascii="Helvetica" w:hAnsi="Helvetica" w:cs="Helvetica"/>
          <w:bCs/>
          <w:sz w:val="20"/>
          <w:szCs w:val="20"/>
        </w:rPr>
        <w:t>Aliexpress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(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s.f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.). </w:t>
      </w:r>
      <w:r w:rsidRPr="004765FE">
        <w:rPr>
          <w:rFonts w:ascii="Helvetica" w:hAnsi="Helvetica" w:cs="Helvetica"/>
          <w:i/>
          <w:iCs/>
          <w:sz w:val="20"/>
          <w:szCs w:val="20"/>
        </w:rPr>
        <w:t>LANDPACK-máquina de embalaje automática para especias, café, leche, sopas en polvo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. </w:t>
      </w:r>
      <w:hyperlink r:id="rId8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https://es.aliexpress.com/item/33033826386.html</w:t>
        </w:r>
      </w:hyperlink>
    </w:p>
    <w:p w14:paraId="65581A8D" w14:textId="77777777" w:rsidR="003D101D" w:rsidRPr="004765FE" w:rsidRDefault="003D101D" w:rsidP="00DC090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  <w:lang w:val="pt-BR"/>
        </w:rPr>
      </w:pPr>
    </w:p>
    <w:p w14:paraId="4E91C419" w14:textId="77777777" w:rsidR="003D101D" w:rsidRPr="004765FE" w:rsidRDefault="003D101D" w:rsidP="003D101D">
      <w:pPr>
        <w:pStyle w:val="Bibliografa"/>
        <w:spacing w:line="276" w:lineRule="auto"/>
        <w:ind w:left="720" w:hanging="720"/>
        <w:jc w:val="both"/>
        <w:rPr>
          <w:rFonts w:ascii="Helvetica" w:hAnsi="Helvetica" w:cs="Helvetica"/>
          <w:i/>
          <w:iCs/>
          <w:noProof/>
          <w:sz w:val="20"/>
          <w:szCs w:val="20"/>
        </w:rPr>
      </w:pPr>
      <w:r w:rsidRPr="004765FE">
        <w:rPr>
          <w:rFonts w:ascii="Helvetica" w:hAnsi="Helvetica" w:cs="Helvetica"/>
          <w:noProof/>
          <w:sz w:val="20"/>
          <w:szCs w:val="20"/>
        </w:rPr>
        <w:t xml:space="preserve">Aquino, J. B. (26 de octubre de 2021). </w:t>
      </w:r>
      <w:r w:rsidRPr="004765FE">
        <w:rPr>
          <w:rFonts w:ascii="Helvetica" w:hAnsi="Helvetica" w:cs="Helvetica"/>
          <w:i/>
          <w:iCs/>
          <w:noProof/>
          <w:sz w:val="20"/>
          <w:szCs w:val="20"/>
        </w:rPr>
        <w:t>Producción de café de altura en el departamento de Junín/ Entrevistado por Pedro Jaimes.</w:t>
      </w:r>
    </w:p>
    <w:p w14:paraId="59384747" w14:textId="77777777" w:rsidR="00E51DDF" w:rsidRPr="004765FE" w:rsidRDefault="00E51DDF" w:rsidP="00E51DDF">
      <w:pPr>
        <w:rPr>
          <w:rFonts w:ascii="Helvetica" w:hAnsi="Helvetica" w:cs="Helvetica"/>
          <w:sz w:val="20"/>
          <w:szCs w:val="20"/>
        </w:rPr>
      </w:pPr>
    </w:p>
    <w:p w14:paraId="7E21BF3E" w14:textId="77777777" w:rsidR="00E51DDF" w:rsidRPr="004765FE" w:rsidRDefault="00E51DDF" w:rsidP="00E51DDF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Berrocal, M., </w:t>
      </w:r>
      <w:proofErr w:type="spellStart"/>
      <w:r w:rsidRPr="004765FE">
        <w:rPr>
          <w:rFonts w:ascii="Helvetica" w:hAnsi="Helvetica" w:cs="Helvetica"/>
          <w:sz w:val="20"/>
          <w:szCs w:val="20"/>
        </w:rPr>
        <w:t>Alvitrez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, E., Carrión, F. &amp; Peña García, G. (noviembre del 2017). </w:t>
      </w:r>
      <w:r w:rsidRPr="004765FE">
        <w:rPr>
          <w:rFonts w:ascii="Helvetica" w:hAnsi="Helvetica" w:cs="Helvetica"/>
          <w:i/>
          <w:iCs/>
          <w:sz w:val="20"/>
          <w:szCs w:val="20"/>
        </w:rPr>
        <w:t>Planeamiento Estratégico de los Productores de Café en la Región Junín</w:t>
      </w:r>
      <w:r w:rsidRPr="004765FE">
        <w:rPr>
          <w:rFonts w:ascii="Helvetica" w:hAnsi="Helvetica" w:cs="Helvetica"/>
          <w:sz w:val="20"/>
          <w:szCs w:val="20"/>
        </w:rPr>
        <w:t xml:space="preserve"> [Tesis para obtener el grado de magíster en Administración estratégica de empresas]. Pontificia Universidad Católica del Perú.</w:t>
      </w:r>
    </w:p>
    <w:p w14:paraId="6FB2B451" w14:textId="77777777" w:rsidR="00E51DDF" w:rsidRPr="004765FE" w:rsidRDefault="004765FE" w:rsidP="00E51DDF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hyperlink r:id="rId9" w:anchor="page=131&amp;zoom=100,92,97" w:history="1">
        <w:r w:rsidR="00E51DDF" w:rsidRPr="004765FE">
          <w:rPr>
            <w:rStyle w:val="Hipervnculo"/>
            <w:rFonts w:ascii="Helvetica" w:hAnsi="Helvetica" w:cs="Helvetica"/>
            <w:sz w:val="20"/>
            <w:szCs w:val="20"/>
          </w:rPr>
          <w:t>https://tesis.pucp.edu.pe/repositorio/bitstream/handle/20.500.12404/9989/BERROCAL_ALVITREZ_PLANEAMIENTO_CAFE_JUNIN.pdf?sequence=1&amp;isAllowed=y#page=131&amp;zoom=100,92,97</w:t>
        </w:r>
      </w:hyperlink>
      <w:r w:rsidR="00E51DDF"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7BFD3B34" w14:textId="77777777" w:rsidR="00C254BA" w:rsidRPr="004765FE" w:rsidRDefault="00C254BA" w:rsidP="00E51DDF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05E513F0" w14:textId="77777777" w:rsidR="00C254BA" w:rsidRPr="004765FE" w:rsidRDefault="00C254BA" w:rsidP="00C254B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Buen Provecho (s.f.). </w:t>
      </w:r>
      <w:r w:rsidRPr="004765FE">
        <w:rPr>
          <w:rFonts w:ascii="Helvetica" w:hAnsi="Helvetica" w:cs="Helvetica"/>
          <w:i/>
          <w:iCs/>
          <w:sz w:val="20"/>
          <w:szCs w:val="20"/>
        </w:rPr>
        <w:t>Descubre la forma correcta de guardar el café para conservar su aroma.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10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https://buenprovecho.hn/tips</w:t>
        </w:r>
        <w:r w:rsidRPr="004765FE">
          <w:rPr>
            <w:rStyle w:val="Hipervnculo"/>
            <w:rFonts w:ascii="Helvetica" w:hAnsi="Helvetica" w:cs="Helvetica"/>
            <w:sz w:val="20"/>
            <w:szCs w:val="20"/>
          </w:rPr>
          <w:t>/descubre-la-forma-correcta-de-guardar-el-cafe-para-conservar-su-aroma/</w:t>
        </w:r>
      </w:hyperlink>
    </w:p>
    <w:p w14:paraId="3356C90D" w14:textId="77777777" w:rsidR="00664AE4" w:rsidRPr="004765FE" w:rsidRDefault="00664AE4" w:rsidP="00E51DDF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560C3D9B" w14:textId="77777777" w:rsidR="00664AE4" w:rsidRPr="004765FE" w:rsidRDefault="00664AE4" w:rsidP="00664AE4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Café Urbano (s.f.). </w:t>
      </w:r>
      <w:r w:rsidRPr="004765FE">
        <w:rPr>
          <w:rFonts w:ascii="Helvetica" w:hAnsi="Helvetica" w:cs="Helvetica"/>
          <w:i/>
          <w:iCs/>
          <w:sz w:val="20"/>
          <w:szCs w:val="20"/>
        </w:rPr>
        <w:t>Junín.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11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https://cafeurbano.pe/categoria/cafes/origen/junin?filter_presentacion-grano=grano&amp;filter_origen=junin&amp;filter_peso=250-gr</w:t>
        </w:r>
      </w:hyperlink>
      <w:r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093F1422" w14:textId="77777777" w:rsidR="00301391" w:rsidRPr="004765FE" w:rsidRDefault="00301391" w:rsidP="00664AE4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0A30EA0D" w14:textId="77777777" w:rsidR="00301391" w:rsidRPr="004765FE" w:rsidRDefault="00301391" w:rsidP="00301391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</w:rPr>
      </w:pPr>
      <w:proofErr w:type="spellStart"/>
      <w:r w:rsidRPr="004765FE">
        <w:rPr>
          <w:rFonts w:ascii="Helvetica" w:hAnsi="Helvetica" w:cs="Helvetica"/>
          <w:sz w:val="20"/>
          <w:szCs w:val="20"/>
        </w:rPr>
        <w:t>Cafelab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 (29 de octubre de 2018). Certificaciones en café orgánico y comercio justo. </w:t>
      </w:r>
      <w:r w:rsidRPr="004765FE">
        <w:rPr>
          <w:rFonts w:ascii="Helvetica" w:hAnsi="Helvetica" w:cs="Helvetica"/>
          <w:i/>
          <w:iCs/>
          <w:sz w:val="20"/>
          <w:szCs w:val="20"/>
        </w:rPr>
        <w:t>Cafelab.</w:t>
      </w:r>
      <w:hyperlink r:id="rId12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https://cafelab.pe/2018/10/29/cafe-organico-y-comercio-justo-certificaciones-que-premian-el-esfuerzo/</w:t>
        </w:r>
      </w:hyperlink>
    </w:p>
    <w:p w14:paraId="48717717" w14:textId="77777777" w:rsidR="00C254BA" w:rsidRPr="004765FE" w:rsidRDefault="00C254BA" w:rsidP="00301391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05674471" w14:textId="77777777" w:rsidR="00C254BA" w:rsidRPr="004765FE" w:rsidRDefault="00C254BA" w:rsidP="00C254B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Cafés Siboney (04 de diciembre de 2020). </w:t>
      </w:r>
      <w:r w:rsidRPr="004765FE">
        <w:rPr>
          <w:rFonts w:ascii="Helvetica" w:hAnsi="Helvetica" w:cs="Helvetica"/>
          <w:i/>
          <w:iCs/>
          <w:sz w:val="20"/>
          <w:szCs w:val="20"/>
        </w:rPr>
        <w:t>Guía: conservación del café.</w:t>
      </w:r>
      <w:r w:rsidRPr="004765FE">
        <w:rPr>
          <w:rFonts w:ascii="Helvetica" w:hAnsi="Helvetica" w:cs="Helvetica"/>
          <w:sz w:val="20"/>
          <w:szCs w:val="20"/>
        </w:rPr>
        <w:t xml:space="preserve"> Cafés Siboney. </w:t>
      </w:r>
      <w:hyperlink r:id="rId13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https://cafesiboney.com/blogs/guia/conservacion-del-cafe</w:t>
        </w:r>
      </w:hyperlink>
    </w:p>
    <w:p w14:paraId="71B6F139" w14:textId="77777777" w:rsidR="001A30F0" w:rsidRPr="004765FE" w:rsidRDefault="001A30F0" w:rsidP="001A30F0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6C8851C2" w14:textId="5762507F" w:rsidR="001A30F0" w:rsidRPr="004765FE" w:rsidRDefault="001A30F0" w:rsidP="001A30F0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r w:rsidRPr="004765FE">
        <w:rPr>
          <w:rFonts w:ascii="Helvetica" w:hAnsi="Helvetica" w:cs="Helvetica"/>
          <w:sz w:val="20"/>
          <w:szCs w:val="20"/>
          <w:lang w:val="pt-BR"/>
        </w:rPr>
        <w:t xml:space="preserve">Caicedo, J. y Rincón, J. (5 de agosto de 2014). </w:t>
      </w:r>
      <w:r w:rsidRPr="004765FE">
        <w:rPr>
          <w:rFonts w:ascii="Helvetica" w:hAnsi="Helvetica" w:cs="Helvetica"/>
          <w:i/>
          <w:iCs/>
          <w:sz w:val="20"/>
          <w:szCs w:val="20"/>
        </w:rPr>
        <w:t>Diseño y desarrollo de un prototipo virtual de una máquina automática para empacar productos a granel que hacen parte de la canasta familiar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[</w:t>
      </w:r>
      <w:r w:rsidRPr="004765FE">
        <w:rPr>
          <w:rFonts w:ascii="Helvetica" w:hAnsi="Helvetica" w:cs="Helvetica"/>
          <w:sz w:val="20"/>
          <w:szCs w:val="20"/>
        </w:rPr>
        <w:t>Proyecto de grado para optar el título de Ingeniero Mecatrónico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].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Universidad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Autónoma de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Occidente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. </w:t>
      </w:r>
      <w:hyperlink r:id="rId14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https://red.uao.edu.co/bitstream/handle/10614/6873/T05010.pdf?sequence=1&amp;isAllowed=y</w:t>
        </w:r>
      </w:hyperlink>
    </w:p>
    <w:p w14:paraId="53DCAF15" w14:textId="77777777" w:rsidR="00D010AA" w:rsidRPr="004765FE" w:rsidRDefault="00D010AA" w:rsidP="00DC090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  <w:lang w:val="pt-BR"/>
        </w:rPr>
      </w:pPr>
    </w:p>
    <w:p w14:paraId="1A703A67" w14:textId="77777777" w:rsidR="00D155FB" w:rsidRPr="004765FE" w:rsidRDefault="00D155FB" w:rsidP="00D155FB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Cámara Peruana del Café y Cacao (s/f). </w:t>
      </w:r>
      <w:r w:rsidRPr="004765FE">
        <w:rPr>
          <w:rFonts w:ascii="Helvetica" w:hAnsi="Helvetica" w:cs="Helvetica"/>
          <w:i/>
          <w:iCs/>
          <w:sz w:val="20"/>
          <w:szCs w:val="20"/>
        </w:rPr>
        <w:t>Café en el Perú.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15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https://camcafeperu.com.pe/ES/cafe-peru.php</w:t>
        </w:r>
      </w:hyperlink>
    </w:p>
    <w:p w14:paraId="6AB770D3" w14:textId="77777777" w:rsidR="00D155FB" w:rsidRPr="004765FE" w:rsidRDefault="00D155FB" w:rsidP="00DC090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  <w:lang w:val="pt-BR"/>
        </w:rPr>
      </w:pPr>
    </w:p>
    <w:p w14:paraId="013C7EFB" w14:textId="77777777" w:rsidR="00FA13D2" w:rsidRPr="004765FE" w:rsidRDefault="00FA13D2" w:rsidP="00FA13D2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Cámara Peruana del Café y Cacao (7 de octubre de 2021). </w:t>
      </w:r>
      <w:r w:rsidRPr="004765FE">
        <w:rPr>
          <w:rFonts w:ascii="Helvetica" w:hAnsi="Helvetica" w:cs="Helvetica"/>
          <w:i/>
          <w:iCs/>
          <w:sz w:val="20"/>
          <w:szCs w:val="20"/>
        </w:rPr>
        <w:t>La tecnología en el procesamiento de los cafés de especialidad.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16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https://camcafeperu.com.pe/ES/articulo.php?id=132</w:t>
        </w:r>
      </w:hyperlink>
    </w:p>
    <w:p w14:paraId="5D08742F" w14:textId="77777777" w:rsidR="00EC5BCC" w:rsidRPr="004765FE" w:rsidRDefault="00EC5BCC" w:rsidP="00FA13D2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6151B415" w14:textId="77777777" w:rsidR="008E1297" w:rsidRPr="004765FE" w:rsidRDefault="008E1297" w:rsidP="008E1297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Características (s.f.). </w:t>
      </w:r>
      <w:r w:rsidRPr="004765FE">
        <w:rPr>
          <w:rFonts w:ascii="Helvetica" w:hAnsi="Helvetica" w:cs="Helvetica"/>
          <w:i/>
          <w:iCs/>
          <w:sz w:val="20"/>
          <w:szCs w:val="20"/>
        </w:rPr>
        <w:t>Definición y características: Café</w:t>
      </w:r>
      <w:r w:rsidRPr="004765FE">
        <w:rPr>
          <w:rFonts w:ascii="Helvetica" w:hAnsi="Helvetica" w:cs="Helvetica"/>
          <w:sz w:val="20"/>
          <w:szCs w:val="20"/>
        </w:rPr>
        <w:t xml:space="preserve">. </w:t>
      </w:r>
      <w:hyperlink r:id="rId17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https://www.caracteristicas.co/cafe/</w:t>
        </w:r>
      </w:hyperlink>
      <w:r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39287D0A" w14:textId="77777777" w:rsidR="008E1297" w:rsidRPr="004765FE" w:rsidRDefault="008E1297" w:rsidP="00DC090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  <w:lang w:val="pt-BR"/>
        </w:rPr>
      </w:pPr>
    </w:p>
    <w:p w14:paraId="781E2186" w14:textId="171DCCC4" w:rsidR="00AA4228" w:rsidRPr="004765FE" w:rsidRDefault="00AA4228" w:rsidP="00AA4228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lastRenderedPageBreak/>
        <w:t>Chango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>, J. y Serrano, C. (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noviembre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de 2016).</w:t>
      </w:r>
      <w:r w:rsidRPr="004765FE">
        <w:rPr>
          <w:rFonts w:ascii="Helvetica" w:hAnsi="Helvetica" w:cs="Helvetica"/>
          <w:sz w:val="20"/>
          <w:szCs w:val="20"/>
        </w:rPr>
        <w:tab/>
      </w:r>
      <w:r w:rsidRPr="004765FE">
        <w:rPr>
          <w:rFonts w:ascii="Helvetica" w:hAnsi="Helvetica" w:cs="Helvetica"/>
          <w:i/>
          <w:iCs/>
          <w:sz w:val="20"/>
          <w:szCs w:val="20"/>
        </w:rPr>
        <w:t>Diseño e implementación de un sistema de control para solucionar las deficiencias en el proceso de empaquetado de una máquina empacadora de café de 20 gr, en la empresa Minerva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[Documento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previo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a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la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obtención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del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título de Tecnólogo em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electromecánica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proyecto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integrador].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Escuela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Politécnica Nacional. </w:t>
      </w:r>
      <w:hyperlink r:id="rId18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https://bibdigital.epn.edu.ec/bitstream/15000/16873/1/CD-7452.pdf</w:t>
        </w:r>
      </w:hyperlink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</w:p>
    <w:p w14:paraId="13B4C886" w14:textId="77777777" w:rsidR="008F2D8F" w:rsidRPr="004765FE" w:rsidRDefault="008F2D8F" w:rsidP="00AA4228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01665535" w14:textId="42D584E7" w:rsidR="008F2D8F" w:rsidRPr="004765FE" w:rsidRDefault="008F2D8F" w:rsidP="008F2D8F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Chavarri, A (s.f.). </w:t>
      </w:r>
      <w:r w:rsidRPr="004765FE">
        <w:rPr>
          <w:rFonts w:ascii="Helvetica" w:hAnsi="Helvetica" w:cs="Helvetica"/>
          <w:i/>
          <w:iCs/>
          <w:sz w:val="20"/>
          <w:szCs w:val="20"/>
        </w:rPr>
        <w:t>Miércoles del exportador</w:t>
      </w:r>
      <w:r w:rsidRPr="004765FE">
        <w:rPr>
          <w:rFonts w:ascii="Helvetica" w:hAnsi="Helvetica" w:cs="Helvetica"/>
          <w:sz w:val="20"/>
          <w:szCs w:val="20"/>
        </w:rPr>
        <w:t xml:space="preserve"> [Diapositiva PowerPoint]. Control </w:t>
      </w:r>
      <w:proofErr w:type="spellStart"/>
      <w:r w:rsidRPr="004765FE">
        <w:rPr>
          <w:rFonts w:ascii="Helvetica" w:hAnsi="Helvetica" w:cs="Helvetica"/>
          <w:sz w:val="20"/>
          <w:szCs w:val="20"/>
        </w:rPr>
        <w:t>Union</w:t>
      </w:r>
      <w:proofErr w:type="spellEnd"/>
      <w:r w:rsidR="00523796" w:rsidRPr="004765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</w:rPr>
        <w:t>Certifications</w:t>
      </w:r>
      <w:proofErr w:type="spellEnd"/>
      <w:r w:rsidRPr="004765FE">
        <w:rPr>
          <w:rFonts w:ascii="Helvetica" w:hAnsi="Helvetica" w:cs="Helvetica"/>
          <w:sz w:val="20"/>
          <w:szCs w:val="20"/>
        </w:rPr>
        <w:t>.</w:t>
      </w:r>
    </w:p>
    <w:p w14:paraId="4DDF7CF6" w14:textId="77777777" w:rsidR="008F2D8F" w:rsidRPr="004765FE" w:rsidRDefault="004765FE" w:rsidP="008F2D8F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hyperlink r:id="rId19" w:history="1">
        <w:r w:rsidR="008F2D8F" w:rsidRPr="004765FE">
          <w:rPr>
            <w:rStyle w:val="Hipervnculo"/>
            <w:rFonts w:ascii="Helvetica" w:hAnsi="Helvetica" w:cs="Helvetica"/>
            <w:sz w:val="20"/>
            <w:szCs w:val="20"/>
          </w:rPr>
          <w:t>http://export.promperu.gob.pe/Miercoles/Portal/MME/descargar.aspx?archivo=61D03D18-92EF-48CF-BFBA-45AB6F02D233.PDF</w:t>
        </w:r>
      </w:hyperlink>
    </w:p>
    <w:p w14:paraId="4C72D7C6" w14:textId="77777777" w:rsidR="0060462C" w:rsidRPr="004765FE" w:rsidRDefault="0060462C" w:rsidP="00DC090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  <w:lang w:val="pt-BR"/>
        </w:rPr>
      </w:pPr>
    </w:p>
    <w:p w14:paraId="284EBBCE" w14:textId="63F185FA" w:rsidR="00523796" w:rsidRPr="004765FE" w:rsidRDefault="00523796" w:rsidP="00DC090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  <w:lang w:val="pt-BR"/>
        </w:rPr>
      </w:pPr>
      <w:r w:rsidRPr="004765FE">
        <w:rPr>
          <w:rFonts w:ascii="Helvetica" w:hAnsi="Helvetica" w:cs="Helvetica"/>
          <w:sz w:val="20"/>
          <w:szCs w:val="20"/>
        </w:rPr>
        <w:t xml:space="preserve">Choperena, É. (23 de junio de 2020). </w:t>
      </w:r>
      <w:r w:rsidRPr="004765FE">
        <w:rPr>
          <w:rFonts w:ascii="Helvetica" w:hAnsi="Helvetica" w:cs="Helvetica"/>
          <w:i/>
          <w:iCs/>
          <w:sz w:val="20"/>
          <w:szCs w:val="20"/>
        </w:rPr>
        <w:t>El Empaque del Café, ¿Beneficia o Altera el Resultado de Nuestra Bebida?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20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https://www.animalgourmet.com/2020/06/23/empaque-del-cafe-diferencias-beneficios/</w:t>
        </w:r>
      </w:hyperlink>
    </w:p>
    <w:p w14:paraId="41F08CC1" w14:textId="77777777" w:rsidR="00523796" w:rsidRPr="004765FE" w:rsidRDefault="00523796" w:rsidP="00DC090E">
      <w:pPr>
        <w:spacing w:line="276" w:lineRule="auto"/>
        <w:jc w:val="both"/>
        <w:rPr>
          <w:rStyle w:val="Hipervnculo"/>
          <w:rFonts w:ascii="Helvetica" w:hAnsi="Helvetica" w:cs="Helvetica"/>
          <w:color w:val="auto"/>
          <w:sz w:val="20"/>
          <w:szCs w:val="20"/>
          <w:u w:val="none"/>
          <w:lang w:val="pt-BR"/>
        </w:rPr>
      </w:pPr>
    </w:p>
    <w:p w14:paraId="21713E03" w14:textId="77777777" w:rsidR="00D010AA" w:rsidRPr="004765FE" w:rsidRDefault="00D010AA" w:rsidP="00D010A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De </w:t>
      </w:r>
      <w:proofErr w:type="spellStart"/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Weck</w:t>
      </w:r>
      <w:proofErr w:type="spellEnd"/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 Charles, La Torre, C.; Cárdenas, E. (2010). Cooperativistas y el café nuestro de cada mañana. </w:t>
      </w:r>
      <w:r w:rsidRPr="004765FE">
        <w:rPr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Medio Ambiente y Urbanización</w:t>
      </w:r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 72(1), 75-85.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21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http://biblioteca.clacso.edu.ar/Peru/desco/20100313020820/14_Selva.pdf</w:t>
        </w:r>
      </w:hyperlink>
    </w:p>
    <w:p w14:paraId="4D885CED" w14:textId="77777777" w:rsidR="008E1297" w:rsidRPr="004765FE" w:rsidRDefault="008E1297" w:rsidP="00D010A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33669726" w14:textId="77777777" w:rsidR="008E1297" w:rsidRPr="004765FE" w:rsidRDefault="008E1297" w:rsidP="008E1297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4765FE">
        <w:rPr>
          <w:rFonts w:ascii="Helvetica" w:hAnsi="Helvetica" w:cs="Helvetica"/>
          <w:sz w:val="20"/>
          <w:szCs w:val="20"/>
        </w:rPr>
        <w:t>Definición.de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 (s.f.). </w:t>
      </w:r>
      <w:r w:rsidRPr="004765FE">
        <w:rPr>
          <w:rFonts w:ascii="Helvetica" w:hAnsi="Helvetica" w:cs="Helvetica"/>
          <w:i/>
          <w:iCs/>
          <w:sz w:val="20"/>
          <w:szCs w:val="20"/>
        </w:rPr>
        <w:t>Definición de café.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22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https://definicion.de/cafe/</w:t>
        </w:r>
      </w:hyperlink>
      <w:r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287EBEFA" w14:textId="77777777" w:rsidR="00D010AA" w:rsidRPr="004765FE" w:rsidRDefault="00D010AA" w:rsidP="00DC090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  <w:lang w:val="pt-BR"/>
        </w:rPr>
      </w:pPr>
    </w:p>
    <w:p w14:paraId="451BDFCC" w14:textId="77777777" w:rsidR="0060462C" w:rsidRPr="004765FE" w:rsidRDefault="0060462C" w:rsidP="0060462C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r w:rsidRPr="004765FE">
        <w:rPr>
          <w:rFonts w:ascii="Helvetica" w:hAnsi="Helvetica" w:cs="Helvetica"/>
          <w:sz w:val="20"/>
          <w:szCs w:val="20"/>
          <w:lang w:val="pt-BR"/>
        </w:rPr>
        <w:t xml:space="preserve">Díaz Vargas, C. &amp;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Willems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, C. (2017). </w:t>
      </w:r>
      <w:r w:rsidRPr="004765FE">
        <w:rPr>
          <w:rFonts w:ascii="Helvetica" w:hAnsi="Helvetica" w:cs="Helvetica"/>
          <w:i/>
          <w:iCs/>
          <w:sz w:val="20"/>
          <w:szCs w:val="20"/>
        </w:rPr>
        <w:t>Línea de Base del Sector Café en el Perú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[Documento de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trabajo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]. SECO. </w:t>
      </w:r>
      <w:hyperlink r:id="rId23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https://camcafeperu.com.pe/admin/recursos/publicaciones/Linea-base-del-sector-cafe-en-Peru.pdf</w:t>
        </w:r>
      </w:hyperlink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</w:p>
    <w:p w14:paraId="3CF7FD84" w14:textId="77777777" w:rsidR="00191B83" w:rsidRPr="004765FE" w:rsidRDefault="00191B83" w:rsidP="00DC090E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31B9AD8A" w14:textId="77777777" w:rsidR="00191B83" w:rsidRPr="004765FE" w:rsidRDefault="00191B83" w:rsidP="00191B8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  <w:lang w:val="pt-BR"/>
        </w:rPr>
        <w:t xml:space="preserve">El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Auténtico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Café (1 de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octubre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del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2019). </w:t>
      </w:r>
      <w:r w:rsidRPr="004765FE">
        <w:rPr>
          <w:rFonts w:ascii="Helvetica" w:hAnsi="Helvetica" w:cs="Helvetica"/>
          <w:i/>
          <w:iCs/>
          <w:sz w:val="20"/>
          <w:szCs w:val="20"/>
        </w:rPr>
        <w:t>Las 8 etapas del proceso de producción del café</w:t>
      </w:r>
      <w:r w:rsidRPr="004765FE">
        <w:rPr>
          <w:rFonts w:ascii="Helvetica" w:hAnsi="Helvetica" w:cs="Helvetica"/>
          <w:sz w:val="20"/>
          <w:szCs w:val="20"/>
        </w:rPr>
        <w:t xml:space="preserve">. El Auténtico Café </w:t>
      </w:r>
      <w:hyperlink r:id="rId24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https://elautenticocafe.es/las-8-etapas-del-proceso-de-produccion-del-cafe/</w:t>
        </w:r>
      </w:hyperlink>
    </w:p>
    <w:p w14:paraId="66C5191B" w14:textId="462C11E2" w:rsidR="00DC090E" w:rsidRPr="004765FE" w:rsidRDefault="00191B83" w:rsidP="00DC090E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1070424A" w14:textId="77777777" w:rsidR="00191B83" w:rsidRPr="004765FE" w:rsidRDefault="00191B83" w:rsidP="00191B8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El </w:t>
      </w:r>
      <w:proofErr w:type="gramStart"/>
      <w:r w:rsidRPr="004765FE">
        <w:rPr>
          <w:rFonts w:ascii="Helvetica" w:hAnsi="Helvetica" w:cs="Helvetica"/>
          <w:sz w:val="20"/>
          <w:szCs w:val="20"/>
        </w:rPr>
        <w:t>Peruano</w:t>
      </w:r>
      <w:proofErr w:type="gramEnd"/>
      <w:r w:rsidRPr="004765FE">
        <w:rPr>
          <w:rFonts w:ascii="Helvetica" w:hAnsi="Helvetica" w:cs="Helvetica"/>
          <w:sz w:val="20"/>
          <w:szCs w:val="20"/>
        </w:rPr>
        <w:t xml:space="preserve"> (16 de mayo del 2021). Café peruano conquista 44 mercados del mundo y exportó más de 3 millones de sacos. </w:t>
      </w:r>
      <w:r w:rsidRPr="004765FE">
        <w:rPr>
          <w:rFonts w:ascii="Helvetica" w:hAnsi="Helvetica" w:cs="Helvetica"/>
          <w:i/>
          <w:iCs/>
          <w:sz w:val="20"/>
          <w:szCs w:val="20"/>
        </w:rPr>
        <w:t xml:space="preserve">El </w:t>
      </w:r>
      <w:proofErr w:type="gramStart"/>
      <w:r w:rsidRPr="004765FE">
        <w:rPr>
          <w:rFonts w:ascii="Helvetica" w:hAnsi="Helvetica" w:cs="Helvetica"/>
          <w:i/>
          <w:iCs/>
          <w:sz w:val="20"/>
          <w:szCs w:val="20"/>
        </w:rPr>
        <w:t>Peruano</w:t>
      </w:r>
      <w:proofErr w:type="gramEnd"/>
      <w:r w:rsidRPr="004765FE">
        <w:rPr>
          <w:rFonts w:ascii="Helvetica" w:hAnsi="Helvetica" w:cs="Helvetica"/>
          <w:sz w:val="20"/>
          <w:szCs w:val="20"/>
        </w:rPr>
        <w:t>.</w:t>
      </w:r>
    </w:p>
    <w:p w14:paraId="3DABD60B" w14:textId="77777777" w:rsidR="00191B83" w:rsidRPr="004765FE" w:rsidRDefault="004765FE" w:rsidP="00191B8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hyperlink r:id="rId25" w:history="1">
        <w:r w:rsidR="00191B83" w:rsidRPr="004765FE">
          <w:rPr>
            <w:rStyle w:val="Hipervnculo"/>
            <w:rFonts w:ascii="Helvetica" w:hAnsi="Helvetica" w:cs="Helvetica"/>
            <w:sz w:val="20"/>
            <w:szCs w:val="20"/>
          </w:rPr>
          <w:t>https://elperuano.pe/noticia/120833-cafe-peruano-conquista-44-mercados-del-mundo-y-exporto-mas-de-3-millones-de-sacos</w:t>
        </w:r>
      </w:hyperlink>
      <w:r w:rsidR="00191B83"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2EC562EE" w14:textId="49F07D4A" w:rsidR="009E0D91" w:rsidRPr="004765FE" w:rsidRDefault="009E0D91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2C32D44D" w14:textId="7849E4A0" w:rsidR="00035D43" w:rsidRPr="004765FE" w:rsidRDefault="00035D43" w:rsidP="00035D43">
      <w:pPr>
        <w:spacing w:line="276" w:lineRule="auto"/>
        <w:jc w:val="both"/>
        <w:rPr>
          <w:rFonts w:ascii="Helvetica" w:hAnsi="Helvetica" w:cs="Helvetica"/>
          <w:i/>
          <w:iCs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El </w:t>
      </w:r>
      <w:proofErr w:type="gramStart"/>
      <w:r w:rsidRPr="004765FE">
        <w:rPr>
          <w:rFonts w:ascii="Helvetica" w:hAnsi="Helvetica" w:cs="Helvetica"/>
          <w:sz w:val="20"/>
          <w:szCs w:val="20"/>
        </w:rPr>
        <w:t>Peruano</w:t>
      </w:r>
      <w:proofErr w:type="gramEnd"/>
      <w:r w:rsidRPr="004765FE">
        <w:rPr>
          <w:rFonts w:ascii="Helvetica" w:hAnsi="Helvetica" w:cs="Helvetica"/>
          <w:sz w:val="20"/>
          <w:szCs w:val="20"/>
        </w:rPr>
        <w:t xml:space="preserve"> (27 de agosto del 2021). Cajamarca, Junín y San Martín son las regiones con mayor producción de café para exportación. </w:t>
      </w:r>
      <w:r w:rsidRPr="004765FE">
        <w:rPr>
          <w:rFonts w:ascii="Helvetica" w:hAnsi="Helvetica" w:cs="Helvetica"/>
          <w:i/>
          <w:iCs/>
          <w:sz w:val="20"/>
          <w:szCs w:val="20"/>
        </w:rPr>
        <w:t xml:space="preserve">El </w:t>
      </w:r>
      <w:proofErr w:type="gramStart"/>
      <w:r w:rsidRPr="004765FE">
        <w:rPr>
          <w:rFonts w:ascii="Helvetica" w:hAnsi="Helvetica" w:cs="Helvetica"/>
          <w:i/>
          <w:iCs/>
          <w:sz w:val="20"/>
          <w:szCs w:val="20"/>
        </w:rPr>
        <w:t>Peruano</w:t>
      </w:r>
      <w:proofErr w:type="gramEnd"/>
      <w:r w:rsidRPr="004765FE">
        <w:rPr>
          <w:rFonts w:ascii="Helvetica" w:hAnsi="Helvetica" w:cs="Helvetica"/>
          <w:i/>
          <w:iCs/>
          <w:sz w:val="20"/>
          <w:szCs w:val="20"/>
        </w:rPr>
        <w:t>.</w:t>
      </w:r>
    </w:p>
    <w:p w14:paraId="734CA01A" w14:textId="2E7474A6" w:rsidR="00035D43" w:rsidRPr="004765FE" w:rsidRDefault="004765FE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hyperlink r:id="rId26" w:history="1">
        <w:r w:rsidR="008E37F8" w:rsidRPr="004765FE">
          <w:rPr>
            <w:rStyle w:val="Hipervnculo"/>
            <w:rFonts w:ascii="Helvetica" w:hAnsi="Helvetica" w:cs="Helvetica"/>
            <w:sz w:val="20"/>
            <w:szCs w:val="20"/>
          </w:rPr>
          <w:t>https://elperuano.pe/noticia/127817-cajamarca-junin-y-san-martin-son-las-regiones-con-mayor-produccion-de-cafe-para-exportacion</w:t>
        </w:r>
      </w:hyperlink>
      <w:r w:rsidR="008E37F8"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66F9CD4A" w14:textId="77777777" w:rsidR="000E0DA9" w:rsidRPr="004765FE" w:rsidRDefault="000E0DA9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76EFB8BA" w14:textId="77777777" w:rsidR="000E0DA9" w:rsidRPr="004765FE" w:rsidRDefault="000E0DA9" w:rsidP="000E0DA9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Escobar, R., </w:t>
      </w:r>
      <w:proofErr w:type="spellStart"/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Arestegui</w:t>
      </w:r>
      <w:proofErr w:type="spellEnd"/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, M., Moreno, A., &amp; </w:t>
      </w:r>
      <w:proofErr w:type="spellStart"/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Sanchez</w:t>
      </w:r>
      <w:proofErr w:type="spellEnd"/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, L. (agosto de 2013). Catálogo de maquinaria para procesamiento de café. </w:t>
      </w:r>
      <w:r w:rsidRPr="004765FE">
        <w:rPr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Cooperación Alemana al Desarrollo</w:t>
      </w:r>
      <w:r w:rsidRPr="004765FE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.</w:t>
      </w:r>
    </w:p>
    <w:p w14:paraId="658EA57D" w14:textId="77777777" w:rsidR="000E0DA9" w:rsidRPr="004765FE" w:rsidRDefault="004765FE" w:rsidP="000E0DA9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hyperlink r:id="rId27" w:history="1">
        <w:r w:rsidR="000E0DA9" w:rsidRPr="004765FE">
          <w:rPr>
            <w:rStyle w:val="Hipervnculo"/>
            <w:rFonts w:ascii="Helvetica" w:hAnsi="Helvetica" w:cs="Helvetica"/>
            <w:sz w:val="20"/>
            <w:szCs w:val="20"/>
          </w:rPr>
          <w:t>https://energypedia.info/images/d/d1/Maquinaria_para_Caf%C3%A9.pdf</w:t>
        </w:r>
      </w:hyperlink>
      <w:r w:rsidR="000E0DA9"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78F56CEA" w14:textId="77777777" w:rsidR="001D027C" w:rsidRPr="004765FE" w:rsidRDefault="001D027C" w:rsidP="000E0DA9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0923F391" w14:textId="22621790" w:rsidR="008C2989" w:rsidRPr="004765FE" w:rsidRDefault="001D027C" w:rsidP="000E0DA9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Evangelista Basilio, A. &amp; Ruiz Sandoval, W. (2018). </w:t>
      </w:r>
      <w:r w:rsidRPr="004765FE">
        <w:rPr>
          <w:rFonts w:ascii="Helvetica" w:hAnsi="Helvetica" w:cs="Helvetica"/>
          <w:i/>
          <w:iCs/>
          <w:sz w:val="20"/>
          <w:szCs w:val="20"/>
        </w:rPr>
        <w:t>Diagnóstico situacional de la oferta exportable de café tostado de la provincia de Satipo - Junín al mercado chileno</w:t>
      </w:r>
      <w:r w:rsidRPr="004765FE">
        <w:rPr>
          <w:rFonts w:ascii="Helvetica" w:hAnsi="Helvetica" w:cs="Helvetica"/>
          <w:sz w:val="20"/>
          <w:szCs w:val="20"/>
        </w:rPr>
        <w:t xml:space="preserve"> [Para optar el grado de Licenciado en Negocios Internacionales]. Universidad Peruana de Ciencias Aplicadas (UPC). </w:t>
      </w:r>
      <w:hyperlink r:id="rId28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https://repositorioacademico.upc.edu.pe/bitstream/handle/10757/623538/Evangelista_BA.pdf?sequence=4&amp;isAllowed=y</w:t>
        </w:r>
      </w:hyperlink>
    </w:p>
    <w:p w14:paraId="04EB7DFD" w14:textId="77777777" w:rsidR="001D027C" w:rsidRPr="004765FE" w:rsidRDefault="001D027C" w:rsidP="000E0DA9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668CCB91" w14:textId="77777777" w:rsidR="00C254BA" w:rsidRPr="004765FE" w:rsidRDefault="00C254BA" w:rsidP="00C254B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Fort, R. (16 de octubre de 2020). Más allá de los transgénicos: tecnología e innovación para una nueva revolución verde en el Perú. </w:t>
      </w:r>
      <w:r w:rsidRPr="004765FE">
        <w:rPr>
          <w:rFonts w:ascii="Helvetica" w:hAnsi="Helvetica" w:cs="Helvetica"/>
          <w:i/>
          <w:iCs/>
          <w:sz w:val="20"/>
          <w:szCs w:val="20"/>
        </w:rPr>
        <w:t>GRADE</w:t>
      </w:r>
      <w:r w:rsidRPr="004765FE">
        <w:rPr>
          <w:rFonts w:ascii="Helvetica" w:hAnsi="Helvetica" w:cs="Helvetica"/>
          <w:sz w:val="20"/>
          <w:szCs w:val="20"/>
        </w:rPr>
        <w:t xml:space="preserve">. </w:t>
      </w:r>
      <w:hyperlink r:id="rId29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https://ww</w:t>
        </w:r>
        <w:r w:rsidRPr="004765FE">
          <w:rPr>
            <w:rStyle w:val="Hipervnculo"/>
            <w:rFonts w:ascii="Helvetica" w:hAnsi="Helvetica" w:cs="Helvetica"/>
            <w:sz w:val="20"/>
            <w:szCs w:val="20"/>
          </w:rPr>
          <w:t>w.grade.org.pe/novedades/mas-alla-de-los-transgenicos-tecnologia-e-innovacion-para-una-nueva-revolucion-verde-en-el-peru-por-ricardo-fort/</w:t>
        </w:r>
      </w:hyperlink>
    </w:p>
    <w:p w14:paraId="3A944E4E" w14:textId="77777777" w:rsidR="00C254BA" w:rsidRPr="004765FE" w:rsidRDefault="00C254BA" w:rsidP="000E0DA9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6F465634" w14:textId="77777777" w:rsidR="008C2989" w:rsidRPr="004765FE" w:rsidRDefault="008C2989" w:rsidP="008C2989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Gestión (23 de junio de 2016). Pequeños caficultores de Satipo identifican compradores nacionales y extranjeros. </w:t>
      </w:r>
      <w:r w:rsidRPr="004765FE">
        <w:rPr>
          <w:rFonts w:ascii="Helvetica" w:hAnsi="Helvetica" w:cs="Helvetica"/>
          <w:i/>
          <w:iCs/>
          <w:sz w:val="20"/>
          <w:szCs w:val="20"/>
        </w:rPr>
        <w:t>Gestión</w:t>
      </w:r>
      <w:r w:rsidRPr="004765FE">
        <w:rPr>
          <w:rFonts w:ascii="Helvetica" w:hAnsi="Helvetica" w:cs="Helvetica"/>
          <w:sz w:val="20"/>
          <w:szCs w:val="20"/>
        </w:rPr>
        <w:t xml:space="preserve">. </w:t>
      </w:r>
      <w:hyperlink r:id="rId30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https://gestion.pe/economia/pequenos-caficultores-satipo-identifican-compradores-nacionales-extranjeros-146662-noticia/?ref=gesr</w:t>
        </w:r>
      </w:hyperlink>
    </w:p>
    <w:p w14:paraId="6817CB94" w14:textId="77777777" w:rsidR="0060462C" w:rsidRPr="004765FE" w:rsidRDefault="0060462C" w:rsidP="0060462C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bookmarkStart w:id="0" w:name="_Hlk83349408"/>
    </w:p>
    <w:p w14:paraId="5A80A484" w14:textId="77777777" w:rsidR="0052716F" w:rsidRPr="004765FE" w:rsidRDefault="0052716F" w:rsidP="0052716F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Gob.pe (16 de abril de 2019). </w:t>
      </w:r>
      <w:r w:rsidRPr="004765FE">
        <w:rPr>
          <w:rFonts w:ascii="Helvetica" w:hAnsi="Helvetica" w:cs="Helvetica"/>
          <w:i/>
          <w:iCs/>
          <w:sz w:val="20"/>
          <w:szCs w:val="20"/>
        </w:rPr>
        <w:t>Junín: organizaciones de productores intercambian experiencias en la ejecución de proyectos cofinanciados por el INIA</w:t>
      </w:r>
      <w:r w:rsidRPr="004765FE">
        <w:rPr>
          <w:rFonts w:ascii="Helvetica" w:hAnsi="Helvetica" w:cs="Helvetica"/>
          <w:sz w:val="20"/>
          <w:szCs w:val="20"/>
        </w:rPr>
        <w:t xml:space="preserve">. </w:t>
      </w:r>
      <w:hyperlink r:id="rId31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https://www.gob.pe/institucion/pnia/noticias/219156-junin-organizaciones-de-productores-intercambian-experiencias-en-la-ejecucion-de-proyectos-cofinanciados-por-el-inia</w:t>
        </w:r>
      </w:hyperlink>
    </w:p>
    <w:p w14:paraId="188FAA30" w14:textId="77777777" w:rsidR="0052716F" w:rsidRPr="004765FE" w:rsidRDefault="0052716F" w:rsidP="0060462C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017D795F" w14:textId="18BEBAFA" w:rsidR="0060462C" w:rsidRPr="004765FE" w:rsidRDefault="0060462C" w:rsidP="0060462C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Gordón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, A. (2019). </w:t>
      </w:r>
      <w:r w:rsidRPr="004765FE">
        <w:rPr>
          <w:rFonts w:ascii="Helvetica" w:hAnsi="Helvetica" w:cs="Helvetica"/>
          <w:i/>
          <w:iCs/>
          <w:sz w:val="20"/>
          <w:szCs w:val="20"/>
        </w:rPr>
        <w:t>Diseño y construcción de un prototipo de una máquina procesadora de café molido que dispensa bolsas para infusión directa en diferentes grados de concentración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[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Proyecto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de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investigación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>].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Universidad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San Francisco de Quito USFQ. </w:t>
      </w:r>
      <w:hyperlink r:id="rId32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https://repositorio.usfq.edu.ec/bitstream/23000/8357/1/143053.pdf</w:t>
        </w:r>
      </w:hyperlink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</w:p>
    <w:bookmarkEnd w:id="0"/>
    <w:p w14:paraId="5CBC7E2F" w14:textId="77777777" w:rsidR="0060462C" w:rsidRPr="004765FE" w:rsidRDefault="0060462C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408CE8AC" w14:textId="77777777" w:rsidR="001A30F0" w:rsidRPr="004765FE" w:rsidRDefault="001A30F0" w:rsidP="001A30F0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  <w:lang w:val="pt-BR"/>
        </w:rPr>
        <w:t xml:space="preserve">Herrera, E. &amp;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Lumbres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, R. (2018). </w:t>
      </w:r>
      <w:r w:rsidRPr="004765FE">
        <w:rPr>
          <w:rFonts w:ascii="Helvetica" w:hAnsi="Helvetica" w:cs="Helvetica"/>
          <w:i/>
          <w:iCs/>
          <w:sz w:val="20"/>
          <w:szCs w:val="20"/>
        </w:rPr>
        <w:t>Diseño de una máquina vertical empacadora, dosificadora y selladora de accionamiento mecánico – neumático controlado por un PLC para fundas de arroz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[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Tesis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para optar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el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título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profesional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en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r w:rsidRPr="004765FE">
        <w:rPr>
          <w:rFonts w:ascii="Helvetica" w:hAnsi="Helvetica" w:cs="Helvetica"/>
          <w:sz w:val="20"/>
          <w:szCs w:val="20"/>
        </w:rPr>
        <w:t>ingeniería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mecánica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elétrica]. </w:t>
      </w:r>
      <w:r w:rsidRPr="004765FE">
        <w:rPr>
          <w:rFonts w:ascii="Helvetica" w:hAnsi="Helvetica" w:cs="Helvetica"/>
          <w:sz w:val="20"/>
          <w:szCs w:val="20"/>
        </w:rPr>
        <w:t xml:space="preserve">Facultad de Ingeniería Arquitectura y Urbanismo. </w:t>
      </w:r>
      <w:hyperlink r:id="rId33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https://repositorio.uss.edu.pe/bitstream/handle/20.500.12802/4414/Herrera%20Bellodas%20-%20Lumbres%20Alvarez.pdf?sequence=1</w:t>
        </w:r>
      </w:hyperlink>
    </w:p>
    <w:p w14:paraId="3B016BAF" w14:textId="77777777" w:rsidR="001A30F0" w:rsidRPr="004765FE" w:rsidRDefault="001A30F0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5DA6EE6B" w14:textId="2CDB54E7" w:rsidR="00035D43" w:rsidRPr="004765FE" w:rsidRDefault="0060462C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bookmarkStart w:id="1" w:name="_Hlk89289474"/>
      <w:r w:rsidRPr="004765FE">
        <w:rPr>
          <w:rFonts w:ascii="Helvetica" w:hAnsi="Helvetica" w:cs="Helvetica"/>
          <w:bCs/>
          <w:sz w:val="20"/>
          <w:szCs w:val="20"/>
        </w:rPr>
        <w:t>H</w:t>
      </w:r>
      <w:r w:rsidR="008C2989" w:rsidRPr="004765FE">
        <w:rPr>
          <w:rFonts w:ascii="Helvetica" w:hAnsi="Helvetica" w:cs="Helvetica"/>
          <w:bCs/>
          <w:sz w:val="20"/>
          <w:szCs w:val="20"/>
        </w:rPr>
        <w:t xml:space="preserve">onor </w:t>
      </w:r>
      <w:r w:rsidRPr="004765FE">
        <w:rPr>
          <w:rFonts w:ascii="Helvetica" w:hAnsi="Helvetica" w:cs="Helvetica"/>
          <w:bCs/>
          <w:sz w:val="20"/>
          <w:szCs w:val="20"/>
        </w:rPr>
        <w:t>P</w:t>
      </w:r>
      <w:r w:rsidR="008C2989" w:rsidRPr="004765FE">
        <w:rPr>
          <w:rFonts w:ascii="Helvetica" w:hAnsi="Helvetica" w:cs="Helvetica"/>
          <w:bCs/>
          <w:sz w:val="20"/>
          <w:szCs w:val="20"/>
        </w:rPr>
        <w:t>ack</w:t>
      </w:r>
      <w:r w:rsidRPr="004765FE">
        <w:rPr>
          <w:rFonts w:ascii="Helvetica" w:hAnsi="Helvetica" w:cs="Helvetica"/>
          <w:sz w:val="20"/>
          <w:szCs w:val="20"/>
          <w:lang w:val="pt-BR"/>
        </w:rPr>
        <w:t>. (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s.f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.). </w:t>
      </w:r>
      <w:r w:rsidRPr="004765FE">
        <w:rPr>
          <w:rFonts w:ascii="Helvetica" w:hAnsi="Helvetica" w:cs="Helvetica"/>
          <w:i/>
          <w:iCs/>
          <w:sz w:val="20"/>
          <w:szCs w:val="20"/>
        </w:rPr>
        <w:t>Envasadora vertical de dosificar y sellar VFJ-420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. </w:t>
      </w:r>
      <w:hyperlink r:id="rId34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https://honorpack.com/es/envasadora-vertical-de-dosificar-y-sellar-vfj-420/</w:t>
        </w:r>
      </w:hyperlink>
      <w:bookmarkEnd w:id="1"/>
    </w:p>
    <w:p w14:paraId="631DE3F5" w14:textId="77777777" w:rsidR="0060462C" w:rsidRPr="004765FE" w:rsidRDefault="0060462C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440A2CDE" w14:textId="77777777" w:rsidR="003B6DCA" w:rsidRPr="004765FE" w:rsidRDefault="003B6DCA" w:rsidP="003B6DC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IMCO (s.f.). </w:t>
      </w:r>
      <w:r w:rsidRPr="004765FE">
        <w:rPr>
          <w:rFonts w:ascii="Helvetica" w:hAnsi="Helvetica" w:cs="Helvetica"/>
          <w:i/>
          <w:iCs/>
          <w:sz w:val="20"/>
          <w:szCs w:val="20"/>
        </w:rPr>
        <w:t>Café/Envasado</w:t>
      </w:r>
      <w:r w:rsidRPr="004765FE">
        <w:rPr>
          <w:rFonts w:ascii="Helvetica" w:hAnsi="Helvetica" w:cs="Helvetica"/>
          <w:sz w:val="20"/>
          <w:szCs w:val="20"/>
        </w:rPr>
        <w:t xml:space="preserve">. </w:t>
      </w:r>
      <w:hyperlink r:id="rId35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https://imco.es/cafe-envasado/</w:t>
        </w:r>
      </w:hyperlink>
    </w:p>
    <w:p w14:paraId="4CD379E9" w14:textId="77777777" w:rsidR="00C254BA" w:rsidRPr="004765FE" w:rsidRDefault="00C254BA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30DED106" w14:textId="523ADC26" w:rsidR="00035D43" w:rsidRPr="004765FE" w:rsidRDefault="00035D43" w:rsidP="00035D43">
      <w:pPr>
        <w:spacing w:line="276" w:lineRule="auto"/>
        <w:jc w:val="both"/>
        <w:rPr>
          <w:rFonts w:ascii="Helvetica" w:hAnsi="Helvetica" w:cs="Helvetica"/>
          <w:i/>
          <w:iCs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  <w:lang w:val="pt-BR"/>
        </w:rPr>
        <w:t>Info Cafés (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s.f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.). </w:t>
      </w:r>
      <w:r w:rsidRPr="004765FE">
        <w:rPr>
          <w:rFonts w:ascii="Helvetica" w:hAnsi="Helvetica" w:cs="Helvetica"/>
          <w:i/>
          <w:iCs/>
          <w:sz w:val="20"/>
          <w:szCs w:val="20"/>
        </w:rPr>
        <w:t>Origen del café en el Perú</w:t>
      </w:r>
      <w:r w:rsidR="00780596" w:rsidRPr="004765FE">
        <w:rPr>
          <w:rFonts w:ascii="Helvetica" w:hAnsi="Helvetica" w:cs="Helvetica"/>
          <w:i/>
          <w:iCs/>
          <w:sz w:val="20"/>
          <w:szCs w:val="20"/>
        </w:rPr>
        <w:t>.</w:t>
      </w:r>
      <w:r w:rsidR="00022656" w:rsidRPr="004765FE">
        <w:rPr>
          <w:rFonts w:ascii="Helvetica" w:hAnsi="Helvetica" w:cs="Helvetica"/>
          <w:sz w:val="20"/>
          <w:szCs w:val="20"/>
          <w:lang w:val="pt-BR"/>
        </w:rPr>
        <w:t xml:space="preserve"> Info Cafés.</w:t>
      </w:r>
    </w:p>
    <w:p w14:paraId="6F059C62" w14:textId="77777777" w:rsidR="00035D43" w:rsidRPr="004765FE" w:rsidRDefault="004765FE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hyperlink r:id="rId36" w:history="1">
        <w:r w:rsidR="00035D43"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http://infocafes.com/portal/biblioteca/origen-del-cafe-en-el-peru/</w:t>
        </w:r>
      </w:hyperlink>
    </w:p>
    <w:p w14:paraId="454D4733" w14:textId="77777777" w:rsidR="00035D43" w:rsidRPr="004765FE" w:rsidRDefault="00035D43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6838CEDC" w14:textId="78856C4B" w:rsidR="00035D43" w:rsidRPr="004765FE" w:rsidRDefault="00035D43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en-US"/>
        </w:rPr>
      </w:pP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International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Coffee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Organization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(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s.f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.). </w:t>
      </w:r>
      <w:r w:rsidRPr="004765FE">
        <w:rPr>
          <w:rFonts w:ascii="Helvetica" w:hAnsi="Helvetica" w:cs="Helvetica"/>
          <w:i/>
          <w:iCs/>
          <w:sz w:val="20"/>
          <w:szCs w:val="20"/>
          <w:lang w:val="en-US"/>
        </w:rPr>
        <w:t>Historia del café</w:t>
      </w:r>
      <w:r w:rsidR="004C31B0" w:rsidRPr="004765FE">
        <w:rPr>
          <w:rFonts w:ascii="Helvetica" w:hAnsi="Helvetica" w:cs="Helvetica"/>
          <w:sz w:val="20"/>
          <w:szCs w:val="20"/>
          <w:lang w:val="en-US"/>
        </w:rPr>
        <w:t>.</w:t>
      </w:r>
      <w:r w:rsidR="008A5E09" w:rsidRPr="004765FE">
        <w:rPr>
          <w:rFonts w:ascii="Helvetica" w:hAnsi="Helvetica" w:cs="Helvetica"/>
          <w:sz w:val="20"/>
          <w:szCs w:val="20"/>
          <w:lang w:val="en-US"/>
        </w:rPr>
        <w:t xml:space="preserve"> </w:t>
      </w:r>
      <w:proofErr w:type="spellStart"/>
      <w:r w:rsidR="008A5E09" w:rsidRPr="004765FE">
        <w:rPr>
          <w:rFonts w:ascii="Helvetica" w:hAnsi="Helvetica" w:cs="Helvetica"/>
          <w:sz w:val="20"/>
          <w:szCs w:val="20"/>
          <w:lang w:val="pt-BR"/>
        </w:rPr>
        <w:t>International</w:t>
      </w:r>
      <w:proofErr w:type="spellEnd"/>
      <w:r w:rsidR="008A5E09"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="008A5E09" w:rsidRPr="004765FE">
        <w:rPr>
          <w:rFonts w:ascii="Helvetica" w:hAnsi="Helvetica" w:cs="Helvetica"/>
          <w:sz w:val="20"/>
          <w:szCs w:val="20"/>
          <w:lang w:val="pt-BR"/>
        </w:rPr>
        <w:t>Coffee</w:t>
      </w:r>
      <w:proofErr w:type="spellEnd"/>
      <w:r w:rsidR="008A5E09"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="008A5E09" w:rsidRPr="004765FE">
        <w:rPr>
          <w:rFonts w:ascii="Helvetica" w:hAnsi="Helvetica" w:cs="Helvetica"/>
          <w:sz w:val="20"/>
          <w:szCs w:val="20"/>
          <w:lang w:val="pt-BR"/>
        </w:rPr>
        <w:t>Organization</w:t>
      </w:r>
      <w:proofErr w:type="spellEnd"/>
      <w:r w:rsidR="008A5E09" w:rsidRPr="004765FE">
        <w:rPr>
          <w:rFonts w:ascii="Helvetica" w:hAnsi="Helvetica" w:cs="Helvetica"/>
          <w:sz w:val="20"/>
          <w:szCs w:val="20"/>
          <w:lang w:val="pt-BR"/>
        </w:rPr>
        <w:t>.</w:t>
      </w:r>
      <w:r w:rsidR="00D62146" w:rsidRPr="004765FE">
        <w:rPr>
          <w:rFonts w:ascii="Helvetica" w:hAnsi="Helvetica" w:cs="Helvetica"/>
          <w:sz w:val="20"/>
          <w:szCs w:val="20"/>
          <w:lang w:val="en-US"/>
        </w:rPr>
        <w:t xml:space="preserve"> </w:t>
      </w:r>
      <w:hyperlink r:id="rId37" w:history="1">
        <w:r w:rsidR="006B63A2"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https://www.ico.org/ES/coffee_storyc.asp</w:t>
        </w:r>
      </w:hyperlink>
    </w:p>
    <w:p w14:paraId="5AE92A42" w14:textId="77777777" w:rsidR="00905CAE" w:rsidRPr="004765FE" w:rsidRDefault="00905CAE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5180EC0F" w14:textId="77777777" w:rsidR="00D86522" w:rsidRPr="004765FE" w:rsidRDefault="00D86522" w:rsidP="00D86522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4765FE">
        <w:rPr>
          <w:rStyle w:val="Hipervnculo"/>
          <w:rFonts w:ascii="Helvetica" w:hAnsi="Helvetica" w:cs="Helvetica"/>
          <w:color w:val="auto"/>
          <w:sz w:val="20"/>
          <w:szCs w:val="20"/>
          <w:u w:val="none"/>
        </w:rPr>
        <w:t>Inycom</w:t>
      </w:r>
      <w:proofErr w:type="spellEnd"/>
      <w:r w:rsidRPr="004765FE">
        <w:rPr>
          <w:rStyle w:val="Hipervnculo"/>
          <w:rFonts w:ascii="Helvetica" w:hAnsi="Helvetica" w:cs="Helvetica"/>
          <w:color w:val="auto"/>
          <w:sz w:val="20"/>
          <w:szCs w:val="20"/>
          <w:u w:val="none"/>
        </w:rPr>
        <w:t xml:space="preserve"> (s. f.) Desarrollamos un sistema inteligente para el control y optimización de la fabricación en </w:t>
      </w:r>
      <w:proofErr w:type="spellStart"/>
      <w:r w:rsidRPr="004765FE">
        <w:rPr>
          <w:rStyle w:val="Hipervnculo"/>
          <w:rFonts w:ascii="Helvetica" w:hAnsi="Helvetica" w:cs="Helvetica"/>
          <w:color w:val="auto"/>
          <w:sz w:val="20"/>
          <w:szCs w:val="20"/>
          <w:u w:val="none"/>
        </w:rPr>
        <w:t>Mocay</w:t>
      </w:r>
      <w:proofErr w:type="spellEnd"/>
      <w:r w:rsidRPr="004765FE">
        <w:rPr>
          <w:rStyle w:val="Hipervnculo"/>
          <w:rFonts w:ascii="Helvetica" w:hAnsi="Helvetica" w:cs="Helvetica"/>
          <w:color w:val="auto"/>
          <w:sz w:val="20"/>
          <w:szCs w:val="20"/>
          <w:u w:val="none"/>
        </w:rPr>
        <w:t xml:space="preserve"> </w:t>
      </w:r>
      <w:proofErr w:type="spellStart"/>
      <w:r w:rsidRPr="004765FE">
        <w:rPr>
          <w:rStyle w:val="Hipervnculo"/>
          <w:rFonts w:ascii="Helvetica" w:hAnsi="Helvetica" w:cs="Helvetica"/>
          <w:color w:val="auto"/>
          <w:sz w:val="20"/>
          <w:szCs w:val="20"/>
          <w:u w:val="none"/>
        </w:rPr>
        <w:t>Caffè</w:t>
      </w:r>
      <w:proofErr w:type="spellEnd"/>
      <w:r w:rsidRPr="004765FE">
        <w:rPr>
          <w:rStyle w:val="Hipervnculo"/>
          <w:rFonts w:ascii="Helvetica" w:hAnsi="Helvetica" w:cs="Helvetica"/>
          <w:color w:val="auto"/>
          <w:sz w:val="20"/>
          <w:szCs w:val="20"/>
          <w:u w:val="none"/>
        </w:rPr>
        <w:t xml:space="preserve">. </w:t>
      </w:r>
      <w:hyperlink r:id="rId38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https://www.inycom.es/experiencia/desarrollamos-un-sistema-inteligente-para-el-control-y-optimizacion-de-la-fabricacion-en-mocay-caffe</w:t>
        </w:r>
      </w:hyperlink>
    </w:p>
    <w:p w14:paraId="5F1CD773" w14:textId="77777777" w:rsidR="00D86522" w:rsidRPr="004765FE" w:rsidRDefault="00D86522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5BFA5EC7" w14:textId="56E907A6" w:rsidR="00035D43" w:rsidRPr="004765FE" w:rsidRDefault="00035D43" w:rsidP="00D9339B">
      <w:pPr>
        <w:spacing w:line="276" w:lineRule="auto"/>
        <w:rPr>
          <w:rFonts w:ascii="Helvetica" w:hAnsi="Helvetica" w:cs="Helvetica"/>
          <w:sz w:val="20"/>
          <w:szCs w:val="20"/>
          <w:lang w:val="pt-BR"/>
        </w:rPr>
      </w:pPr>
      <w:r w:rsidRPr="004765FE">
        <w:rPr>
          <w:rFonts w:ascii="Helvetica" w:hAnsi="Helvetica" w:cs="Helvetica"/>
          <w:sz w:val="20"/>
          <w:szCs w:val="20"/>
          <w:lang w:val="pt-BR"/>
        </w:rPr>
        <w:t>Jacinto, E. (201</w:t>
      </w:r>
      <w:r w:rsidR="00ED4E30" w:rsidRPr="004765FE">
        <w:rPr>
          <w:rFonts w:ascii="Helvetica" w:hAnsi="Helvetica" w:cs="Helvetica"/>
          <w:sz w:val="20"/>
          <w:szCs w:val="20"/>
          <w:lang w:val="pt-BR"/>
        </w:rPr>
        <w:t>8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). </w:t>
      </w:r>
      <w:r w:rsidRPr="004765FE">
        <w:rPr>
          <w:rFonts w:ascii="Helvetica" w:hAnsi="Helvetica" w:cs="Helvetica"/>
          <w:i/>
          <w:iCs/>
          <w:sz w:val="20"/>
          <w:szCs w:val="20"/>
        </w:rPr>
        <w:t>Factores competitivos para el desarrollo de la caficultura peruana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[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Archivo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PDF].</w:t>
      </w:r>
      <w:r w:rsidR="00E61CB2"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="00E61CB2" w:rsidRPr="004765FE">
        <w:rPr>
          <w:rFonts w:ascii="Helvetica" w:hAnsi="Helvetica" w:cs="Helvetica"/>
          <w:sz w:val="20"/>
          <w:szCs w:val="20"/>
          <w:lang w:val="pt-BR"/>
        </w:rPr>
        <w:t>Pensamiento</w:t>
      </w:r>
      <w:proofErr w:type="spellEnd"/>
      <w:r w:rsidR="00E61CB2" w:rsidRPr="004765FE">
        <w:rPr>
          <w:rFonts w:ascii="Helvetica" w:hAnsi="Helvetica" w:cs="Helvetica"/>
          <w:sz w:val="20"/>
          <w:szCs w:val="20"/>
          <w:lang w:val="pt-BR"/>
        </w:rPr>
        <w:t xml:space="preserve"> Crítico</w:t>
      </w:r>
      <w:r w:rsidR="000E0AA9" w:rsidRPr="004765FE">
        <w:rPr>
          <w:rFonts w:ascii="Helvetica" w:hAnsi="Helvetica" w:cs="Helvetica"/>
          <w:sz w:val="20"/>
          <w:szCs w:val="20"/>
          <w:lang w:val="pt-BR"/>
        </w:rPr>
        <w:t>, 2</w:t>
      </w:r>
      <w:r w:rsidR="00C71C7D" w:rsidRPr="004765FE">
        <w:rPr>
          <w:rFonts w:ascii="Helvetica" w:hAnsi="Helvetica" w:cs="Helvetica"/>
          <w:sz w:val="20"/>
          <w:szCs w:val="20"/>
          <w:lang w:val="pt-BR"/>
        </w:rPr>
        <w:t>3(2),</w:t>
      </w:r>
      <w:r w:rsidR="00342A2E" w:rsidRPr="004765FE">
        <w:rPr>
          <w:rFonts w:ascii="Helvetica" w:hAnsi="Helvetica" w:cs="Helvetica"/>
          <w:sz w:val="20"/>
          <w:szCs w:val="20"/>
          <w:lang w:val="pt-BR"/>
        </w:rPr>
        <w:t xml:space="preserve"> 97-114.</w:t>
      </w:r>
      <w:r w:rsidR="00D9339B"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hyperlink r:id="rId39" w:history="1">
        <w:r w:rsidR="00BC4AE3"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https://revistasinvestigacion.unmsm.edu.pe/index.php/econo/article/view/15806/13533</w:t>
        </w:r>
      </w:hyperlink>
    </w:p>
    <w:p w14:paraId="2C2E787D" w14:textId="77777777" w:rsidR="000D7A7E" w:rsidRPr="004765FE" w:rsidRDefault="000D7A7E" w:rsidP="00D9339B">
      <w:pPr>
        <w:spacing w:line="276" w:lineRule="auto"/>
        <w:rPr>
          <w:rFonts w:ascii="Helvetica" w:hAnsi="Helvetica" w:cs="Helvetica"/>
          <w:sz w:val="20"/>
          <w:szCs w:val="20"/>
          <w:lang w:val="pt-BR"/>
        </w:rPr>
      </w:pPr>
    </w:p>
    <w:p w14:paraId="7F298065" w14:textId="77777777" w:rsidR="000D7A7E" w:rsidRPr="004765FE" w:rsidRDefault="000D7A7E" w:rsidP="000D7A7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Llanos Lara, D. (marzo de 2021). </w:t>
      </w:r>
      <w:r w:rsidRPr="004765FE">
        <w:rPr>
          <w:rFonts w:ascii="Helvetica" w:hAnsi="Helvetica" w:cs="Helvetica"/>
          <w:i/>
          <w:iCs/>
          <w:sz w:val="20"/>
          <w:szCs w:val="20"/>
        </w:rPr>
        <w:t>Análisis de los costos logísticos de la cadena de valor del café en Chanchamayo</w:t>
      </w:r>
      <w:r w:rsidRPr="004765FE">
        <w:rPr>
          <w:rFonts w:ascii="Helvetica" w:hAnsi="Helvetica" w:cs="Helvetica"/>
          <w:sz w:val="20"/>
          <w:szCs w:val="20"/>
        </w:rPr>
        <w:t xml:space="preserve"> [Trabajo de Investigación presentado para optar al Grado Académico de Magíster en </w:t>
      </w:r>
      <w:proofErr w:type="spellStart"/>
      <w:r w:rsidRPr="004765FE">
        <w:rPr>
          <w:rFonts w:ascii="Helvetica" w:hAnsi="Helvetica" w:cs="Helvetica"/>
          <w:sz w:val="20"/>
          <w:szCs w:val="20"/>
        </w:rPr>
        <w:t>Supply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</w:rPr>
        <w:t>Chain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 Management]. Universidad del Pacífico. </w:t>
      </w:r>
      <w:hyperlink r:id="rId40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https://repositorio.up.edu.pe/bitstream/handle/11354/3048/LlanosDiana_Tesis_maestria_2021.pdf?sequence=1&amp;isAllowed=y</w:t>
        </w:r>
      </w:hyperlink>
    </w:p>
    <w:p w14:paraId="0F637C8C" w14:textId="77777777" w:rsidR="009A5DA4" w:rsidRPr="004765FE" w:rsidRDefault="009A5DA4" w:rsidP="000D7A7E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</w:rPr>
      </w:pPr>
    </w:p>
    <w:p w14:paraId="5B71117D" w14:textId="77777777" w:rsidR="009A5DA4" w:rsidRPr="004765FE" w:rsidRDefault="009A5DA4" w:rsidP="009A5DA4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MIDAGRI. (s/f). </w:t>
      </w:r>
      <w:r w:rsidRPr="004765FE">
        <w:rPr>
          <w:rFonts w:ascii="Helvetica" w:hAnsi="Helvetica" w:cs="Helvetica"/>
          <w:i/>
          <w:iCs/>
          <w:sz w:val="20"/>
          <w:szCs w:val="20"/>
        </w:rPr>
        <w:t>Cafés especiales en el Perú</w:t>
      </w:r>
      <w:r w:rsidRPr="004765FE">
        <w:rPr>
          <w:rFonts w:ascii="Helvetica" w:hAnsi="Helvetica" w:cs="Helvetica"/>
          <w:sz w:val="20"/>
          <w:szCs w:val="20"/>
        </w:rPr>
        <w:t xml:space="preserve">. </w:t>
      </w:r>
      <w:hyperlink r:id="rId41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https://www.midagri.gob.pe/portal/24-sector-agrario/cafe/204-cafesespeciales-en-el-peru</w:t>
        </w:r>
      </w:hyperlink>
      <w:r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63808148" w14:textId="77777777" w:rsidR="004843BA" w:rsidRPr="004765FE" w:rsidRDefault="004843BA" w:rsidP="00D9339B">
      <w:pPr>
        <w:spacing w:line="276" w:lineRule="auto"/>
        <w:rPr>
          <w:rFonts w:ascii="Helvetica" w:hAnsi="Helvetica" w:cs="Helvetica"/>
          <w:sz w:val="20"/>
          <w:szCs w:val="20"/>
          <w:lang w:val="pt-BR"/>
        </w:rPr>
      </w:pPr>
    </w:p>
    <w:p w14:paraId="58D0E2EA" w14:textId="77777777" w:rsidR="004843BA" w:rsidRPr="004765FE" w:rsidRDefault="004843BA" w:rsidP="004843B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Natividad Borja, X. &amp; Tucto </w:t>
      </w:r>
      <w:proofErr w:type="spellStart"/>
      <w:r w:rsidRPr="004765FE">
        <w:rPr>
          <w:rFonts w:ascii="Helvetica" w:hAnsi="Helvetica" w:cs="Helvetica"/>
          <w:sz w:val="20"/>
          <w:szCs w:val="20"/>
        </w:rPr>
        <w:t>Huallpa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, C. (2019). </w:t>
      </w:r>
      <w:r w:rsidRPr="004765FE">
        <w:rPr>
          <w:rFonts w:ascii="Helvetica" w:hAnsi="Helvetica" w:cs="Helvetica"/>
          <w:i/>
          <w:iCs/>
          <w:sz w:val="20"/>
          <w:szCs w:val="20"/>
        </w:rPr>
        <w:t>Análisis del perfil del consumidor de café entre 25 a 34 años de los distritos de Miraflores, San Isidro y Barranco, durante el año 2019</w:t>
      </w:r>
      <w:r w:rsidRPr="004765FE">
        <w:rPr>
          <w:rFonts w:ascii="Helvetica" w:hAnsi="Helvetica" w:cs="Helvetica"/>
          <w:sz w:val="20"/>
          <w:szCs w:val="20"/>
        </w:rPr>
        <w:t xml:space="preserve"> [Tesis para optar el Título Profesional de Licenciado en Gastronomía y Gestión de Restaurantes]. Universidad San Ignacio de Loyola. </w:t>
      </w:r>
      <w:hyperlink r:id="rId42" w:anchor="page=55&amp;zoom=100,109,560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http://repositorio.usil.edu.pe/bitstream/USIL/9747/1/2019_Natividad-Borja.pdf#page=55&amp;zoom=100,109,560</w:t>
        </w:r>
      </w:hyperlink>
    </w:p>
    <w:p w14:paraId="009B4DF3" w14:textId="77777777" w:rsidR="00035D43" w:rsidRPr="004765FE" w:rsidRDefault="00035D43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642161AA" w14:textId="77777777" w:rsidR="00D926F8" w:rsidRPr="004765FE" w:rsidRDefault="00D926F8" w:rsidP="00D926F8">
      <w:pPr>
        <w:pStyle w:val="Bibliografa"/>
        <w:spacing w:line="276" w:lineRule="auto"/>
        <w:ind w:left="720" w:hanging="720"/>
        <w:jc w:val="both"/>
        <w:rPr>
          <w:rFonts w:ascii="Helvetica" w:hAnsi="Helvetica" w:cs="Helvetica"/>
          <w:i/>
          <w:iCs/>
          <w:noProof/>
          <w:sz w:val="20"/>
          <w:szCs w:val="20"/>
        </w:rPr>
      </w:pPr>
      <w:r w:rsidRPr="004765FE">
        <w:rPr>
          <w:rFonts w:ascii="Helvetica" w:hAnsi="Helvetica" w:cs="Helvetica"/>
          <w:noProof/>
          <w:sz w:val="20"/>
          <w:szCs w:val="20"/>
        </w:rPr>
        <w:t xml:space="preserve">Olano, M. (11 de octubre de 2021). </w:t>
      </w:r>
      <w:r w:rsidRPr="004765FE">
        <w:rPr>
          <w:rFonts w:ascii="Helvetica" w:hAnsi="Helvetica" w:cs="Helvetica"/>
          <w:i/>
          <w:iCs/>
          <w:noProof/>
          <w:sz w:val="20"/>
          <w:szCs w:val="20"/>
        </w:rPr>
        <w:t>Producción de café de altura en el departamento de Junín/ Entrevistado por Pedro Jaimes.</w:t>
      </w:r>
    </w:p>
    <w:p w14:paraId="2FE90871" w14:textId="77777777" w:rsidR="00B30F0F" w:rsidRPr="004765FE" w:rsidRDefault="00B30F0F" w:rsidP="00B30F0F">
      <w:pPr>
        <w:rPr>
          <w:rFonts w:ascii="Helvetica" w:hAnsi="Helvetica" w:cs="Helvetica"/>
          <w:sz w:val="20"/>
          <w:szCs w:val="20"/>
        </w:rPr>
      </w:pPr>
    </w:p>
    <w:p w14:paraId="2FBCAE66" w14:textId="77777777" w:rsidR="00B30F0F" w:rsidRPr="004765FE" w:rsidRDefault="00B30F0F" w:rsidP="00B30F0F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lastRenderedPageBreak/>
        <w:t xml:space="preserve">Osorio, U. (2012). </w:t>
      </w:r>
      <w:r w:rsidRPr="004765FE">
        <w:rPr>
          <w:rFonts w:ascii="Helvetica" w:hAnsi="Helvetica" w:cs="Helvetica"/>
          <w:i/>
          <w:iCs/>
          <w:sz w:val="20"/>
          <w:szCs w:val="20"/>
        </w:rPr>
        <w:t xml:space="preserve">“Certificación de café” </w:t>
      </w:r>
      <w:r w:rsidRPr="004765FE">
        <w:rPr>
          <w:rFonts w:ascii="Helvetica" w:hAnsi="Helvetica" w:cs="Helvetica"/>
          <w:sz w:val="20"/>
          <w:szCs w:val="20"/>
        </w:rPr>
        <w:t xml:space="preserve">[Guía técnica]. </w:t>
      </w:r>
      <w:proofErr w:type="spellStart"/>
      <w:r w:rsidRPr="004765FE">
        <w:rPr>
          <w:rFonts w:ascii="Helvetica" w:hAnsi="Helvetica" w:cs="Helvetica"/>
          <w:sz w:val="20"/>
          <w:szCs w:val="20"/>
        </w:rPr>
        <w:t>Agrobanco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. </w:t>
      </w:r>
      <w:hyperlink r:id="rId43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https://www.agrobanco.com.pe/data/uploads/ctecnica/011-e-cafe.pdf</w:t>
        </w:r>
      </w:hyperlink>
    </w:p>
    <w:p w14:paraId="2D633ABF" w14:textId="77777777" w:rsidR="00C254BA" w:rsidRPr="004765FE" w:rsidRDefault="00C254BA" w:rsidP="00B30F0F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</w:rPr>
      </w:pPr>
    </w:p>
    <w:p w14:paraId="2B94189F" w14:textId="77777777" w:rsidR="00C254BA" w:rsidRPr="004765FE" w:rsidRDefault="00C254BA" w:rsidP="00C254BA">
      <w:pPr>
        <w:spacing w:line="276" w:lineRule="auto"/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765F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Pacheco Alfaro, V. (2016). </w:t>
      </w:r>
      <w:r w:rsidRPr="004765FE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Estimación del tiempo de vida útil del café tostado tipo Premium (</w:t>
      </w:r>
      <w:proofErr w:type="spellStart"/>
      <w:r w:rsidRPr="004765FE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Coffea</w:t>
      </w:r>
      <w:proofErr w:type="spellEnd"/>
      <w:r w:rsidRPr="004765FE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765FE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arabica</w:t>
      </w:r>
      <w:proofErr w:type="spellEnd"/>
      <w:r w:rsidRPr="004765FE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) en diferentes empaques mediante pruebas aceleradas</w:t>
      </w:r>
      <w:r w:rsidRPr="004765F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[</w:t>
      </w:r>
      <w:r w:rsidRPr="004765FE">
        <w:rPr>
          <w:rFonts w:ascii="Helvetica" w:hAnsi="Helvetica" w:cs="Helvetica"/>
          <w:sz w:val="20"/>
          <w:szCs w:val="20"/>
        </w:rPr>
        <w:t>Tesis para optar el título de ingeniero en industrias alimentarias]</w:t>
      </w:r>
      <w:r w:rsidRPr="004765F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Universidad Nacional Agraria La Molina.</w:t>
      </w:r>
    </w:p>
    <w:p w14:paraId="6B814887" w14:textId="77777777" w:rsidR="00C254BA" w:rsidRPr="004765FE" w:rsidRDefault="00C254BA" w:rsidP="00C254B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hyperlink r:id="rId44" w:history="1">
        <w:r w:rsidRPr="004765F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http://repositorio.lamoli</w:t>
        </w:r>
        <w:r w:rsidRPr="004765F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na.edu.pe/handle/20.500.12996/1779</w:t>
        </w:r>
      </w:hyperlink>
      <w:r w:rsidRPr="004765F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14:paraId="07DDD42C" w14:textId="77777777" w:rsidR="00D926F8" w:rsidRPr="004765FE" w:rsidRDefault="00D926F8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22835B1C" w14:textId="77777777" w:rsidR="002B2881" w:rsidRPr="004765FE" w:rsidRDefault="002B2881" w:rsidP="002B2881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r w:rsidRPr="004765FE">
        <w:rPr>
          <w:rFonts w:ascii="Helvetica" w:hAnsi="Helvetica" w:cs="Helvetica"/>
          <w:sz w:val="20"/>
          <w:szCs w:val="20"/>
          <w:lang w:val="pt-BR"/>
        </w:rPr>
        <w:t>Páez, Ó. (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diciembre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de 2017). </w:t>
      </w:r>
      <w:r w:rsidRPr="004765FE">
        <w:rPr>
          <w:rFonts w:ascii="Helvetica" w:hAnsi="Helvetica" w:cs="Helvetica"/>
          <w:i/>
          <w:iCs/>
          <w:sz w:val="20"/>
          <w:szCs w:val="20"/>
        </w:rPr>
        <w:t>Diseño de modulo a pequeña escala para empacado de café molido</w:t>
      </w:r>
      <w:r w:rsidRPr="004765FE">
        <w:rPr>
          <w:rFonts w:ascii="Helvetica" w:hAnsi="Helvetica" w:cs="Helvetica"/>
          <w:sz w:val="20"/>
          <w:szCs w:val="20"/>
          <w:lang w:val="pt-BR"/>
        </w:rPr>
        <w:t xml:space="preserve"> [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Proyecto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de Grado para optar al título de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Ingeniero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Mecánico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].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Universidad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de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los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Andes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Colombia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. </w:t>
      </w:r>
      <w:hyperlink r:id="rId45" w:history="1">
        <w:r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https://repositorio.uniandes.edu.co/bitstream/handle/1992/38792/u808627.pdf?sequence=1</w:t>
        </w:r>
      </w:hyperlink>
    </w:p>
    <w:p w14:paraId="465715FA" w14:textId="77777777" w:rsidR="001A30F0" w:rsidRPr="004765FE" w:rsidRDefault="001A30F0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14D7BAF5" w14:textId="77777777" w:rsidR="00431406" w:rsidRPr="004765FE" w:rsidRDefault="00431406" w:rsidP="00431406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Pérez Mera, C. (2018). </w:t>
      </w:r>
      <w:r w:rsidRPr="004765FE">
        <w:rPr>
          <w:rFonts w:ascii="Helvetica" w:hAnsi="Helvetica" w:cs="Helvetica"/>
          <w:i/>
          <w:iCs/>
          <w:sz w:val="20"/>
          <w:szCs w:val="20"/>
        </w:rPr>
        <w:t>“Proceso de certificación de café (</w:t>
      </w:r>
      <w:proofErr w:type="spellStart"/>
      <w:r w:rsidRPr="004765FE">
        <w:rPr>
          <w:rFonts w:ascii="Helvetica" w:hAnsi="Helvetica" w:cs="Helvetica"/>
          <w:i/>
          <w:iCs/>
          <w:sz w:val="20"/>
          <w:szCs w:val="20"/>
        </w:rPr>
        <w:t>Coffea</w:t>
      </w:r>
      <w:proofErr w:type="spellEnd"/>
      <w:r w:rsidRPr="004765FE">
        <w:rPr>
          <w:rFonts w:ascii="Helvetica" w:hAnsi="Helvetica" w:cs="Helvetica"/>
          <w:i/>
          <w:iCs/>
          <w:sz w:val="20"/>
          <w:szCs w:val="20"/>
        </w:rPr>
        <w:t xml:space="preserve"> </w:t>
      </w:r>
      <w:proofErr w:type="spellStart"/>
      <w:r w:rsidRPr="004765FE">
        <w:rPr>
          <w:rFonts w:ascii="Helvetica" w:hAnsi="Helvetica" w:cs="Helvetica"/>
          <w:i/>
          <w:iCs/>
          <w:sz w:val="20"/>
          <w:szCs w:val="20"/>
        </w:rPr>
        <w:t>arabica</w:t>
      </w:r>
      <w:proofErr w:type="spellEnd"/>
      <w:r w:rsidRPr="004765FE">
        <w:rPr>
          <w:rFonts w:ascii="Helvetica" w:hAnsi="Helvetica" w:cs="Helvetica"/>
          <w:i/>
          <w:iCs/>
          <w:sz w:val="20"/>
          <w:szCs w:val="20"/>
        </w:rPr>
        <w:t xml:space="preserve"> L.) orgánico en el Perú”</w:t>
      </w:r>
      <w:r w:rsidRPr="004765FE">
        <w:rPr>
          <w:rFonts w:ascii="Helvetica" w:hAnsi="Helvetica" w:cs="Helvetica"/>
          <w:sz w:val="20"/>
          <w:szCs w:val="20"/>
        </w:rPr>
        <w:t xml:space="preserve"> [Trabajo de Suficiencia Profesional para optar por el título de: Ingeniero Autónomo]. Universidad Nacional Agraria La Molina.</w:t>
      </w:r>
    </w:p>
    <w:p w14:paraId="332BF763" w14:textId="77777777" w:rsidR="00431406" w:rsidRPr="004765FE" w:rsidRDefault="004765FE" w:rsidP="00431406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hyperlink r:id="rId46" w:history="1">
        <w:r w:rsidR="00431406" w:rsidRPr="004765FE">
          <w:rPr>
            <w:rStyle w:val="Hipervnculo"/>
            <w:rFonts w:ascii="Helvetica" w:hAnsi="Helvetica" w:cs="Helvetica"/>
            <w:sz w:val="20"/>
            <w:szCs w:val="20"/>
          </w:rPr>
          <w:t>https://1library.co/document/qmw6oj9z-proceso-de-certificacion-cafe-coffea-arabica-organico-peru.html</w:t>
        </w:r>
      </w:hyperlink>
      <w:r w:rsidR="00431406" w:rsidRPr="004765FE">
        <w:rPr>
          <w:rFonts w:ascii="Helvetica" w:hAnsi="Helvetica" w:cs="Helvetica"/>
          <w:sz w:val="20"/>
          <w:szCs w:val="20"/>
        </w:rPr>
        <w:t xml:space="preserve"> </w:t>
      </w:r>
    </w:p>
    <w:p w14:paraId="5AA85468" w14:textId="77777777" w:rsidR="00431406" w:rsidRPr="004765FE" w:rsidRDefault="00431406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3C8B4D55" w14:textId="77777777" w:rsidR="00997D66" w:rsidRPr="004765FE" w:rsidRDefault="00997D66" w:rsidP="00997D66">
      <w:pPr>
        <w:pStyle w:val="francesa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proofErr w:type="spellStart"/>
      <w:r w:rsidRPr="004765FE">
        <w:rPr>
          <w:rFonts w:ascii="Helvetica" w:hAnsi="Helvetica" w:cs="Helvetica"/>
          <w:color w:val="333333"/>
          <w:sz w:val="20"/>
          <w:szCs w:val="20"/>
        </w:rPr>
        <w:t>Perfect</w:t>
      </w:r>
      <w:proofErr w:type="spellEnd"/>
      <w:r w:rsidRPr="004765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765FE">
        <w:rPr>
          <w:rFonts w:ascii="Helvetica" w:hAnsi="Helvetica" w:cs="Helvetica"/>
          <w:color w:val="333333"/>
          <w:sz w:val="20"/>
          <w:szCs w:val="20"/>
        </w:rPr>
        <w:t>Daily</w:t>
      </w:r>
      <w:proofErr w:type="spellEnd"/>
      <w:r w:rsidRPr="004765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4765FE">
        <w:rPr>
          <w:rFonts w:ascii="Helvetica" w:hAnsi="Helvetica" w:cs="Helvetica"/>
          <w:color w:val="333333"/>
          <w:sz w:val="20"/>
          <w:szCs w:val="20"/>
        </w:rPr>
        <w:t>Grind</w:t>
      </w:r>
      <w:proofErr w:type="spellEnd"/>
      <w:r w:rsidRPr="004765FE">
        <w:rPr>
          <w:rFonts w:ascii="Helvetica" w:hAnsi="Helvetica" w:cs="Helvetica"/>
          <w:color w:val="333333"/>
          <w:sz w:val="20"/>
          <w:szCs w:val="20"/>
        </w:rPr>
        <w:t xml:space="preserve"> (29 de julio de 2021). Caficultor: Cómo elegir el empaque para vender tu café tostado. </w:t>
      </w:r>
      <w:proofErr w:type="spellStart"/>
      <w:r w:rsidRPr="004765FE">
        <w:rPr>
          <w:rFonts w:ascii="Helvetica" w:hAnsi="Helvetica" w:cs="Helvetica"/>
          <w:i/>
          <w:iCs/>
          <w:color w:val="333333"/>
          <w:sz w:val="20"/>
          <w:szCs w:val="20"/>
        </w:rPr>
        <w:t>Perfect</w:t>
      </w:r>
      <w:proofErr w:type="spellEnd"/>
      <w:r w:rsidRPr="004765FE">
        <w:rPr>
          <w:rFonts w:ascii="Helvetica" w:hAnsi="Helvetica" w:cs="Helvetica"/>
          <w:i/>
          <w:iCs/>
          <w:color w:val="333333"/>
          <w:sz w:val="20"/>
          <w:szCs w:val="20"/>
        </w:rPr>
        <w:t xml:space="preserve"> </w:t>
      </w:r>
      <w:proofErr w:type="spellStart"/>
      <w:r w:rsidRPr="004765FE">
        <w:rPr>
          <w:rFonts w:ascii="Helvetica" w:hAnsi="Helvetica" w:cs="Helvetica"/>
          <w:i/>
          <w:iCs/>
          <w:color w:val="333333"/>
          <w:sz w:val="20"/>
          <w:szCs w:val="20"/>
        </w:rPr>
        <w:t>Daily</w:t>
      </w:r>
      <w:proofErr w:type="spellEnd"/>
      <w:r w:rsidRPr="004765FE">
        <w:rPr>
          <w:rFonts w:ascii="Helvetica" w:hAnsi="Helvetica" w:cs="Helvetica"/>
          <w:i/>
          <w:iCs/>
          <w:color w:val="333333"/>
          <w:sz w:val="20"/>
          <w:szCs w:val="20"/>
        </w:rPr>
        <w:t xml:space="preserve"> </w:t>
      </w:r>
      <w:proofErr w:type="spellStart"/>
      <w:r w:rsidRPr="004765FE">
        <w:rPr>
          <w:rFonts w:ascii="Helvetica" w:hAnsi="Helvetica" w:cs="Helvetica"/>
          <w:i/>
          <w:iCs/>
          <w:color w:val="333333"/>
          <w:sz w:val="20"/>
          <w:szCs w:val="20"/>
        </w:rPr>
        <w:t>Grind</w:t>
      </w:r>
      <w:proofErr w:type="spellEnd"/>
      <w:r w:rsidRPr="004765FE">
        <w:rPr>
          <w:rFonts w:ascii="Helvetica" w:hAnsi="Helvetica" w:cs="Helvetica"/>
          <w:i/>
          <w:iCs/>
          <w:color w:val="333333"/>
          <w:sz w:val="20"/>
          <w:szCs w:val="20"/>
        </w:rPr>
        <w:t xml:space="preserve">. </w:t>
      </w:r>
      <w:hyperlink r:id="rId47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https://perfectdailygrind.com/es/2021/07/29/caficultor-como-elegir-el-empaque-para-vender-tu-cafe-tostado/</w:t>
        </w:r>
      </w:hyperlink>
    </w:p>
    <w:p w14:paraId="0A12A178" w14:textId="77777777" w:rsidR="000D501E" w:rsidRPr="004765FE" w:rsidRDefault="000D501E" w:rsidP="00997D66">
      <w:pPr>
        <w:pStyle w:val="francesa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62F94CED" w14:textId="77777777" w:rsidR="000D501E" w:rsidRPr="004765FE" w:rsidRDefault="000D501E" w:rsidP="000D501E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QUIMINET (6 de mayo 2011). </w:t>
      </w:r>
      <w:r w:rsidRPr="004765FE">
        <w:rPr>
          <w:rFonts w:ascii="Helvetica" w:hAnsi="Helvetica" w:cs="Helvetica"/>
          <w:i/>
          <w:iCs/>
          <w:sz w:val="20"/>
          <w:szCs w:val="20"/>
        </w:rPr>
        <w:t>La importancia del envasado del café.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48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https://www.quiminet.com/articulos/la-importancia-del-envasado-del-cafe-56041.htm</w:t>
        </w:r>
      </w:hyperlink>
    </w:p>
    <w:p w14:paraId="6105F4C0" w14:textId="77777777" w:rsidR="00997D66" w:rsidRPr="004765FE" w:rsidRDefault="00997D66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610A146E" w14:textId="7CB1A6C0" w:rsidR="00035D43" w:rsidRPr="004765FE" w:rsidRDefault="00035D43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Redacción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(17 de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marzo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  <w:lang w:val="pt-BR"/>
        </w:rPr>
        <w:t>del</w:t>
      </w:r>
      <w:proofErr w:type="spellEnd"/>
      <w:r w:rsidRPr="004765FE">
        <w:rPr>
          <w:rFonts w:ascii="Helvetica" w:hAnsi="Helvetica" w:cs="Helvetica"/>
          <w:sz w:val="20"/>
          <w:szCs w:val="20"/>
          <w:lang w:val="pt-BR"/>
        </w:rPr>
        <w:t xml:space="preserve"> 2020). </w:t>
      </w:r>
      <w:r w:rsidRPr="004765FE">
        <w:rPr>
          <w:rFonts w:ascii="Helvetica" w:hAnsi="Helvetica" w:cs="Helvetica"/>
          <w:sz w:val="20"/>
          <w:szCs w:val="20"/>
        </w:rPr>
        <w:t xml:space="preserve">El internet de las cosas y el </w:t>
      </w:r>
      <w:proofErr w:type="spellStart"/>
      <w:r w:rsidRPr="004765FE">
        <w:rPr>
          <w:rFonts w:ascii="Helvetica" w:hAnsi="Helvetica" w:cs="Helvetica"/>
          <w:sz w:val="20"/>
          <w:szCs w:val="20"/>
        </w:rPr>
        <w:t>big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 data ayudan a las empresas agroindustriales a aumentar su productividad. </w:t>
      </w:r>
      <w:r w:rsidRPr="004765FE">
        <w:rPr>
          <w:rFonts w:ascii="Helvetica" w:hAnsi="Helvetica" w:cs="Helvetica"/>
          <w:i/>
          <w:iCs/>
          <w:sz w:val="20"/>
          <w:szCs w:val="20"/>
        </w:rPr>
        <w:t>Agraria</w:t>
      </w:r>
      <w:r w:rsidR="001D5A81" w:rsidRPr="004765FE">
        <w:rPr>
          <w:rFonts w:ascii="Helvetica" w:hAnsi="Helvetica" w:cs="Helvetica"/>
          <w:i/>
          <w:iCs/>
          <w:sz w:val="20"/>
          <w:szCs w:val="20"/>
        </w:rPr>
        <w:t>.pe</w:t>
      </w:r>
      <w:r w:rsidR="00BB460D" w:rsidRPr="004765FE">
        <w:rPr>
          <w:rFonts w:ascii="Helvetica" w:hAnsi="Helvetica" w:cs="Helvetica"/>
          <w:i/>
          <w:iCs/>
          <w:sz w:val="20"/>
          <w:szCs w:val="20"/>
        </w:rPr>
        <w:t>.</w:t>
      </w:r>
    </w:p>
    <w:p w14:paraId="5ABE9FCB" w14:textId="77777777" w:rsidR="00035D43" w:rsidRPr="004765FE" w:rsidRDefault="004765FE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hyperlink r:id="rId49" w:history="1">
        <w:r w:rsidR="00035D43"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https://agraria.pe/noticias/el-internet-de-las-cosas-y-el-big-data-ayudan-a-las-empresas-21086</w:t>
        </w:r>
      </w:hyperlink>
    </w:p>
    <w:p w14:paraId="16599F6A" w14:textId="77777777" w:rsidR="00035D43" w:rsidRPr="004765FE" w:rsidRDefault="00035D43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71A5E3C6" w14:textId="77777777" w:rsidR="00C254BA" w:rsidRPr="004765FE" w:rsidRDefault="00C254BA" w:rsidP="00C254B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Riaño Luna, C. (2017). </w:t>
      </w:r>
      <w:r w:rsidRPr="004765FE">
        <w:rPr>
          <w:rFonts w:ascii="Helvetica" w:hAnsi="Helvetica" w:cs="Helvetica"/>
          <w:i/>
          <w:iCs/>
          <w:sz w:val="20"/>
          <w:szCs w:val="20"/>
        </w:rPr>
        <w:t>Tecnología del Café</w:t>
      </w:r>
      <w:r w:rsidRPr="004765FE">
        <w:rPr>
          <w:rFonts w:ascii="Helvetica" w:hAnsi="Helvetica" w:cs="Helvetica"/>
          <w:sz w:val="20"/>
          <w:szCs w:val="20"/>
        </w:rPr>
        <w:t>. Universidad Nacional Abierta y a Distancia</w:t>
      </w:r>
    </w:p>
    <w:p w14:paraId="468B8624" w14:textId="042014D3" w:rsidR="00C254BA" w:rsidRPr="004765FE" w:rsidRDefault="00C254BA" w:rsidP="00C254BA">
      <w:pPr>
        <w:spacing w:line="276" w:lineRule="auto"/>
        <w:jc w:val="both"/>
        <w:rPr>
          <w:rStyle w:val="Hipervnculo"/>
          <w:rFonts w:ascii="Helvetica" w:hAnsi="Helvetica" w:cs="Helvetica"/>
          <w:sz w:val="20"/>
          <w:szCs w:val="20"/>
        </w:rPr>
      </w:pPr>
      <w:hyperlink r:id="rId50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http://infocafes.com/portal/wp-content/uploads/2017/02/213956_2-9-1-13.pdf</w:t>
        </w:r>
      </w:hyperlink>
    </w:p>
    <w:p w14:paraId="4B68196C" w14:textId="77777777" w:rsidR="00C254BA" w:rsidRPr="004765FE" w:rsidRDefault="00C254BA" w:rsidP="00C254BA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057E04BB" w14:textId="30684CBA" w:rsidR="00035D43" w:rsidRPr="004765FE" w:rsidRDefault="003528AD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  <w:r w:rsidRPr="004765FE">
        <w:rPr>
          <w:rFonts w:ascii="Helvetica" w:hAnsi="Helvetica" w:cs="Helvetica"/>
          <w:sz w:val="20"/>
          <w:szCs w:val="20"/>
          <w:lang w:val="pt-BR"/>
        </w:rPr>
        <w:t>Rodr</w:t>
      </w:r>
      <w:r w:rsidR="0087357D" w:rsidRPr="004765FE">
        <w:rPr>
          <w:rFonts w:ascii="Helvetica" w:hAnsi="Helvetica" w:cs="Helvetica"/>
          <w:sz w:val="20"/>
          <w:szCs w:val="20"/>
          <w:lang w:val="pt-BR"/>
        </w:rPr>
        <w:t>í</w:t>
      </w:r>
      <w:r w:rsidRPr="004765FE">
        <w:rPr>
          <w:rFonts w:ascii="Helvetica" w:hAnsi="Helvetica" w:cs="Helvetica"/>
          <w:sz w:val="20"/>
          <w:szCs w:val="20"/>
          <w:lang w:val="pt-BR"/>
        </w:rPr>
        <w:t>guez</w:t>
      </w:r>
      <w:r w:rsidR="00035D43" w:rsidRPr="004765FE">
        <w:rPr>
          <w:rFonts w:ascii="Helvetica" w:hAnsi="Helvetica" w:cs="Helvetica"/>
          <w:sz w:val="20"/>
          <w:szCs w:val="20"/>
          <w:lang w:val="pt-BR"/>
        </w:rPr>
        <w:t>, E</w:t>
      </w:r>
      <w:r w:rsidR="0087357D" w:rsidRPr="004765FE">
        <w:rPr>
          <w:rFonts w:ascii="Helvetica" w:hAnsi="Helvetica" w:cs="Helvetica"/>
          <w:sz w:val="20"/>
          <w:szCs w:val="20"/>
          <w:lang w:val="pt-BR"/>
        </w:rPr>
        <w:t>.</w:t>
      </w:r>
      <w:r w:rsidR="0077244B"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r w:rsidR="005151FF" w:rsidRPr="004765FE">
        <w:rPr>
          <w:rFonts w:ascii="Helvetica" w:hAnsi="Helvetica" w:cs="Helvetica"/>
          <w:sz w:val="20"/>
          <w:szCs w:val="20"/>
          <w:lang w:val="pt-BR"/>
        </w:rPr>
        <w:t xml:space="preserve">&amp; </w:t>
      </w:r>
      <w:r w:rsidR="00035D43" w:rsidRPr="004765FE">
        <w:rPr>
          <w:rFonts w:ascii="Helvetica" w:hAnsi="Helvetica" w:cs="Helvetica"/>
          <w:sz w:val="20"/>
          <w:szCs w:val="20"/>
          <w:lang w:val="pt-BR"/>
        </w:rPr>
        <w:t>López</w:t>
      </w:r>
      <w:r w:rsidR="0087357D" w:rsidRPr="004765FE">
        <w:rPr>
          <w:rFonts w:ascii="Helvetica" w:hAnsi="Helvetica" w:cs="Helvetica"/>
          <w:sz w:val="20"/>
          <w:szCs w:val="20"/>
          <w:lang w:val="pt-BR"/>
        </w:rPr>
        <w:t xml:space="preserve"> y López</w:t>
      </w:r>
      <w:r w:rsidR="00035D43" w:rsidRPr="004765FE">
        <w:rPr>
          <w:rFonts w:ascii="Helvetica" w:hAnsi="Helvetica" w:cs="Helvetica"/>
          <w:sz w:val="20"/>
          <w:szCs w:val="20"/>
          <w:lang w:val="pt-BR"/>
        </w:rPr>
        <w:t>, G</w:t>
      </w:r>
      <w:r w:rsidR="0077244B" w:rsidRPr="004765FE">
        <w:rPr>
          <w:rFonts w:ascii="Helvetica" w:hAnsi="Helvetica" w:cs="Helvetica"/>
          <w:sz w:val="20"/>
          <w:szCs w:val="20"/>
          <w:lang w:val="pt-BR"/>
        </w:rPr>
        <w:t>.</w:t>
      </w:r>
      <w:r w:rsidR="00035D43" w:rsidRPr="004765FE">
        <w:rPr>
          <w:rFonts w:ascii="Helvetica" w:hAnsi="Helvetica" w:cs="Helvetica"/>
          <w:sz w:val="20"/>
          <w:szCs w:val="20"/>
          <w:lang w:val="pt-BR"/>
        </w:rPr>
        <w:t xml:space="preserve"> (</w:t>
      </w:r>
      <w:r w:rsidR="00A52FBD" w:rsidRPr="004765FE">
        <w:rPr>
          <w:rFonts w:ascii="Helvetica" w:hAnsi="Helvetica" w:cs="Helvetica"/>
          <w:sz w:val="20"/>
          <w:szCs w:val="20"/>
        </w:rPr>
        <w:t>diciembre</w:t>
      </w:r>
      <w:r w:rsidR="00A52FBD" w:rsidRPr="004765FE">
        <w:rPr>
          <w:rFonts w:ascii="Helvetica" w:hAnsi="Helvetica" w:cs="Helvetica"/>
          <w:sz w:val="20"/>
          <w:szCs w:val="20"/>
          <w:lang w:val="pt-BR"/>
        </w:rPr>
        <w:t xml:space="preserve"> de </w:t>
      </w:r>
      <w:r w:rsidR="00035D43" w:rsidRPr="004765FE">
        <w:rPr>
          <w:rFonts w:ascii="Helvetica" w:hAnsi="Helvetica" w:cs="Helvetica"/>
          <w:sz w:val="20"/>
          <w:szCs w:val="20"/>
          <w:lang w:val="pt-BR"/>
        </w:rPr>
        <w:t xml:space="preserve">2012). </w:t>
      </w:r>
      <w:r w:rsidR="00035D43" w:rsidRPr="004765FE">
        <w:rPr>
          <w:rFonts w:ascii="Helvetica" w:hAnsi="Helvetica" w:cs="Helvetica"/>
          <w:i/>
          <w:iCs/>
          <w:sz w:val="20"/>
          <w:szCs w:val="20"/>
        </w:rPr>
        <w:t>Diseño y construcción de una máquina empaquetadora de café molido</w:t>
      </w:r>
      <w:r w:rsidR="00035D43" w:rsidRPr="004765FE">
        <w:rPr>
          <w:rFonts w:ascii="Helvetica" w:hAnsi="Helvetica" w:cs="Helvetica"/>
          <w:sz w:val="20"/>
          <w:szCs w:val="20"/>
          <w:lang w:val="pt-BR"/>
        </w:rPr>
        <w:t xml:space="preserve"> [</w:t>
      </w:r>
      <w:proofErr w:type="spellStart"/>
      <w:r w:rsidR="00035D43" w:rsidRPr="004765FE">
        <w:rPr>
          <w:rFonts w:ascii="Helvetica" w:hAnsi="Helvetica" w:cs="Helvetica"/>
          <w:sz w:val="20"/>
          <w:szCs w:val="20"/>
          <w:lang w:val="pt-BR"/>
        </w:rPr>
        <w:t>Archivo</w:t>
      </w:r>
      <w:proofErr w:type="spellEnd"/>
      <w:r w:rsidR="00035D43" w:rsidRPr="004765FE">
        <w:rPr>
          <w:rFonts w:ascii="Helvetica" w:hAnsi="Helvetica" w:cs="Helvetica"/>
          <w:sz w:val="20"/>
          <w:szCs w:val="20"/>
          <w:lang w:val="pt-BR"/>
        </w:rPr>
        <w:t xml:space="preserve"> PDF]. </w:t>
      </w:r>
      <w:r w:rsidR="00556F45" w:rsidRPr="004765FE">
        <w:rPr>
          <w:rFonts w:ascii="Helvetica" w:hAnsi="Helvetica" w:cs="Helvetica"/>
          <w:sz w:val="20"/>
          <w:szCs w:val="20"/>
          <w:lang w:val="pt-BR"/>
        </w:rPr>
        <w:t xml:space="preserve">Instituto Tecnológico de </w:t>
      </w:r>
      <w:proofErr w:type="spellStart"/>
      <w:r w:rsidR="00556F45" w:rsidRPr="004765FE">
        <w:rPr>
          <w:rFonts w:ascii="Helvetica" w:hAnsi="Helvetica" w:cs="Helvetica"/>
          <w:sz w:val="20"/>
          <w:szCs w:val="20"/>
          <w:lang w:val="pt-BR"/>
        </w:rPr>
        <w:t>Tuxtla</w:t>
      </w:r>
      <w:proofErr w:type="spellEnd"/>
      <w:r w:rsidR="00556F45" w:rsidRPr="004765FE">
        <w:rPr>
          <w:rFonts w:ascii="Helvetica" w:hAnsi="Helvetica" w:cs="Helvetica"/>
          <w:sz w:val="20"/>
          <w:szCs w:val="20"/>
          <w:lang w:val="pt-BR"/>
        </w:rPr>
        <w:t xml:space="preserve"> Gutiérrez</w:t>
      </w:r>
      <w:r w:rsidR="00434078" w:rsidRPr="004765FE">
        <w:rPr>
          <w:rFonts w:ascii="Helvetica" w:hAnsi="Helvetica" w:cs="Helvetica"/>
          <w:sz w:val="20"/>
          <w:szCs w:val="20"/>
          <w:lang w:val="pt-BR"/>
        </w:rPr>
        <w:t>.</w:t>
      </w:r>
      <w:r w:rsidR="00556F45" w:rsidRPr="004765FE">
        <w:rPr>
          <w:rFonts w:ascii="Helvetica" w:hAnsi="Helvetica" w:cs="Helvetica"/>
          <w:sz w:val="20"/>
          <w:szCs w:val="20"/>
          <w:lang w:val="pt-BR"/>
        </w:rPr>
        <w:t xml:space="preserve"> </w:t>
      </w:r>
      <w:hyperlink r:id="rId51" w:history="1">
        <w:r w:rsidR="00E80416" w:rsidRPr="004765FE">
          <w:rPr>
            <w:rStyle w:val="Hipervnculo"/>
            <w:rFonts w:ascii="Helvetica" w:hAnsi="Helvetica" w:cs="Helvetica"/>
            <w:sz w:val="20"/>
            <w:szCs w:val="20"/>
            <w:lang w:val="pt-BR"/>
          </w:rPr>
          <w:t>http://repositoriodigital.tuxtla.tecnm.mx/xmlui/bitstream/handle/123456789/1205/MD-RPIM2012065.pdf?sequence=1&amp;isAllowed=y</w:t>
        </w:r>
      </w:hyperlink>
    </w:p>
    <w:p w14:paraId="58A4CDEE" w14:textId="77777777" w:rsidR="00035D43" w:rsidRPr="004765FE" w:rsidRDefault="00035D43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3F020208" w14:textId="77777777" w:rsidR="0046530A" w:rsidRPr="004765FE" w:rsidRDefault="0046530A" w:rsidP="0046530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4765FE">
        <w:rPr>
          <w:rFonts w:ascii="Helvetica" w:hAnsi="Helvetica" w:cs="Helvetica"/>
          <w:sz w:val="20"/>
          <w:szCs w:val="20"/>
        </w:rPr>
        <w:t>Weather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4765FE">
        <w:rPr>
          <w:rFonts w:ascii="Helvetica" w:hAnsi="Helvetica" w:cs="Helvetica"/>
          <w:sz w:val="20"/>
          <w:szCs w:val="20"/>
        </w:rPr>
        <w:t>Spark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 (2016). </w:t>
      </w:r>
      <w:r w:rsidRPr="004765FE">
        <w:rPr>
          <w:rFonts w:ascii="Helvetica" w:hAnsi="Helvetica" w:cs="Helvetica"/>
          <w:i/>
          <w:iCs/>
          <w:sz w:val="20"/>
          <w:szCs w:val="20"/>
        </w:rPr>
        <w:t>El clima y el tiempo promedio en todo el año en Junín.</w:t>
      </w:r>
      <w:r w:rsidRPr="004765FE">
        <w:rPr>
          <w:rFonts w:ascii="Helvetica" w:hAnsi="Helvetica" w:cs="Helvetica"/>
          <w:sz w:val="20"/>
          <w:szCs w:val="20"/>
        </w:rPr>
        <w:t xml:space="preserve"> </w:t>
      </w:r>
      <w:hyperlink r:id="rId52" w:anchor=":~:text=En%20Jun%C3%ADn%2C%20los%20veranos%20son,m%C3%A1s%20de%2016%20%C2%B0C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https://es.weatherspark.com/y/22304/Clima-promedio-en-Jun%C3%ADn-Per%C3%BA-durante-todo-el-a%C3%B1o#:~:text=En%20Jun%C3%ADn%2C%20los%20veranos%20son,m%C3%A1s%20de%2016%20%C2%B0C</w:t>
        </w:r>
      </w:hyperlink>
    </w:p>
    <w:p w14:paraId="2FADF0F7" w14:textId="77777777" w:rsidR="0046530A" w:rsidRPr="004765FE" w:rsidRDefault="0046530A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14FE6730" w14:textId="7EC9468B" w:rsidR="002B2881" w:rsidRPr="004765FE" w:rsidRDefault="002B2881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 w:rsidRPr="004765FE">
        <w:rPr>
          <w:rFonts w:ascii="Helvetica" w:hAnsi="Helvetica" w:cs="Helvetica"/>
          <w:sz w:val="20"/>
          <w:szCs w:val="20"/>
        </w:rPr>
        <w:t xml:space="preserve">Zapata, R. (2016). </w:t>
      </w:r>
      <w:r w:rsidRPr="004765FE">
        <w:rPr>
          <w:rFonts w:ascii="Helvetica" w:hAnsi="Helvetica" w:cs="Helvetica"/>
          <w:i/>
          <w:iCs/>
          <w:sz w:val="20"/>
          <w:szCs w:val="20"/>
        </w:rPr>
        <w:t>La producción sostenible del café</w:t>
      </w:r>
      <w:r w:rsidRPr="004765FE">
        <w:rPr>
          <w:rFonts w:ascii="Helvetica" w:hAnsi="Helvetica" w:cs="Helvetica"/>
          <w:sz w:val="20"/>
          <w:szCs w:val="20"/>
        </w:rPr>
        <w:t xml:space="preserve">. [Diapositiva de PowerPoint]. </w:t>
      </w:r>
      <w:proofErr w:type="spellStart"/>
      <w:r w:rsidRPr="004765FE">
        <w:rPr>
          <w:rFonts w:ascii="Helvetica" w:hAnsi="Helvetica" w:cs="Helvetica"/>
          <w:sz w:val="20"/>
          <w:szCs w:val="20"/>
        </w:rPr>
        <w:t>Infocafés</w:t>
      </w:r>
      <w:proofErr w:type="spellEnd"/>
      <w:r w:rsidRPr="004765FE">
        <w:rPr>
          <w:rFonts w:ascii="Helvetica" w:hAnsi="Helvetica" w:cs="Helvetica"/>
          <w:sz w:val="20"/>
          <w:szCs w:val="20"/>
        </w:rPr>
        <w:t xml:space="preserve">. </w:t>
      </w:r>
      <w:hyperlink r:id="rId53" w:history="1">
        <w:r w:rsidRPr="004765FE">
          <w:rPr>
            <w:rStyle w:val="Hipervnculo"/>
            <w:rFonts w:ascii="Helvetica" w:hAnsi="Helvetica" w:cs="Helvetica"/>
            <w:sz w:val="20"/>
            <w:szCs w:val="20"/>
          </w:rPr>
          <w:t>http://infocafes.com/portal/wp-content/uploads/2016/03/Alternativas_de_produccion_Sostenible_de_Cafe_Reiles_Zapata_Comercio_y_Cia.pdf</w:t>
        </w:r>
      </w:hyperlink>
    </w:p>
    <w:p w14:paraId="635DE5FF" w14:textId="77777777" w:rsidR="00882A65" w:rsidRPr="004765FE" w:rsidRDefault="00882A65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  <w:lang w:val="pt-BR"/>
        </w:rPr>
      </w:pPr>
    </w:p>
    <w:p w14:paraId="7BD9B92B" w14:textId="77777777" w:rsidR="00035D43" w:rsidRPr="00D86517" w:rsidRDefault="00035D43" w:rsidP="00035D43">
      <w:pPr>
        <w:spacing w:line="276" w:lineRule="auto"/>
        <w:jc w:val="both"/>
        <w:rPr>
          <w:sz w:val="22"/>
          <w:szCs w:val="22"/>
        </w:rPr>
      </w:pPr>
    </w:p>
    <w:p w14:paraId="54B81359" w14:textId="77777777" w:rsidR="00035D43" w:rsidRDefault="00035D43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34CB2D20" w14:textId="77777777" w:rsidR="00035D43" w:rsidRDefault="00035D43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40FDD8EF" w14:textId="49BA6941" w:rsidR="00027BB6" w:rsidRDefault="00027BB6" w:rsidP="00035D43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2525F0C2" w14:textId="77777777" w:rsidR="00027BB6" w:rsidRPr="00C254BA" w:rsidRDefault="00027BB6" w:rsidP="00035D43">
      <w:pPr>
        <w:spacing w:line="276" w:lineRule="auto"/>
        <w:jc w:val="both"/>
        <w:rPr>
          <w:sz w:val="22"/>
          <w:szCs w:val="22"/>
        </w:rPr>
      </w:pPr>
    </w:p>
    <w:p w14:paraId="22112C7B" w14:textId="2DA02FEC" w:rsidR="00035D43" w:rsidRPr="00391719" w:rsidRDefault="00035D43" w:rsidP="00035D43">
      <w:pPr>
        <w:spacing w:line="276" w:lineRule="auto"/>
        <w:jc w:val="both"/>
        <w:rPr>
          <w:rStyle w:val="Hipervnculo"/>
          <w:sz w:val="22"/>
          <w:szCs w:val="22"/>
        </w:rPr>
      </w:pPr>
    </w:p>
    <w:p w14:paraId="75D2050B" w14:textId="77777777" w:rsidR="0067344A" w:rsidRPr="00391719" w:rsidRDefault="0067344A" w:rsidP="00035D43">
      <w:pPr>
        <w:spacing w:line="276" w:lineRule="auto"/>
        <w:jc w:val="both"/>
        <w:rPr>
          <w:rStyle w:val="Hipervnculo"/>
          <w:sz w:val="22"/>
          <w:szCs w:val="22"/>
        </w:rPr>
      </w:pPr>
    </w:p>
    <w:p w14:paraId="6531C1D3" w14:textId="77777777" w:rsidR="0067344A" w:rsidRPr="00391719" w:rsidRDefault="0067344A" w:rsidP="00035D43">
      <w:pPr>
        <w:spacing w:line="276" w:lineRule="auto"/>
        <w:jc w:val="both"/>
        <w:rPr>
          <w:rStyle w:val="Hipervnculo"/>
          <w:sz w:val="22"/>
          <w:szCs w:val="22"/>
        </w:rPr>
      </w:pPr>
    </w:p>
    <w:p w14:paraId="69B39AD8" w14:textId="28DDE1D1" w:rsidR="00626592" w:rsidRPr="00391719" w:rsidRDefault="00626592" w:rsidP="00035D43">
      <w:pPr>
        <w:spacing w:line="276" w:lineRule="auto"/>
        <w:jc w:val="both"/>
        <w:rPr>
          <w:sz w:val="22"/>
          <w:szCs w:val="22"/>
        </w:rPr>
      </w:pPr>
    </w:p>
    <w:sectPr w:rsidR="00626592" w:rsidRPr="00391719" w:rsidSect="0060462C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43"/>
    <w:rsid w:val="0000557F"/>
    <w:rsid w:val="00015B65"/>
    <w:rsid w:val="00022656"/>
    <w:rsid w:val="00027BB6"/>
    <w:rsid w:val="00035D43"/>
    <w:rsid w:val="00037CD3"/>
    <w:rsid w:val="00056F6E"/>
    <w:rsid w:val="000715F3"/>
    <w:rsid w:val="00080DCB"/>
    <w:rsid w:val="00083787"/>
    <w:rsid w:val="00091AC0"/>
    <w:rsid w:val="000A5F9F"/>
    <w:rsid w:val="000D501E"/>
    <w:rsid w:val="000D58D1"/>
    <w:rsid w:val="000D7A7E"/>
    <w:rsid w:val="000E0AA9"/>
    <w:rsid w:val="000E0DA9"/>
    <w:rsid w:val="000F03F8"/>
    <w:rsid w:val="000F0A8C"/>
    <w:rsid w:val="000F2D7F"/>
    <w:rsid w:val="00103268"/>
    <w:rsid w:val="00112D22"/>
    <w:rsid w:val="00132A60"/>
    <w:rsid w:val="001336B7"/>
    <w:rsid w:val="001418B8"/>
    <w:rsid w:val="001568AC"/>
    <w:rsid w:val="001679A2"/>
    <w:rsid w:val="00172E9F"/>
    <w:rsid w:val="001768DC"/>
    <w:rsid w:val="00191B83"/>
    <w:rsid w:val="001933AB"/>
    <w:rsid w:val="001A30F0"/>
    <w:rsid w:val="001B00B5"/>
    <w:rsid w:val="001B5D7D"/>
    <w:rsid w:val="001D027C"/>
    <w:rsid w:val="001D5A81"/>
    <w:rsid w:val="001F2AF9"/>
    <w:rsid w:val="001F4A74"/>
    <w:rsid w:val="002266D0"/>
    <w:rsid w:val="00227D6E"/>
    <w:rsid w:val="00241813"/>
    <w:rsid w:val="00245DAF"/>
    <w:rsid w:val="00246D47"/>
    <w:rsid w:val="002A5ABD"/>
    <w:rsid w:val="002B2881"/>
    <w:rsid w:val="002B496F"/>
    <w:rsid w:val="002C502D"/>
    <w:rsid w:val="002C57D8"/>
    <w:rsid w:val="002D33D8"/>
    <w:rsid w:val="002E3DC4"/>
    <w:rsid w:val="002F168F"/>
    <w:rsid w:val="002F75B7"/>
    <w:rsid w:val="00301391"/>
    <w:rsid w:val="00303B63"/>
    <w:rsid w:val="00317A5E"/>
    <w:rsid w:val="00327FD0"/>
    <w:rsid w:val="003338B2"/>
    <w:rsid w:val="0033507A"/>
    <w:rsid w:val="00337D1E"/>
    <w:rsid w:val="00341BCF"/>
    <w:rsid w:val="00342A2E"/>
    <w:rsid w:val="0034670B"/>
    <w:rsid w:val="003474A6"/>
    <w:rsid w:val="003528AD"/>
    <w:rsid w:val="00357AB4"/>
    <w:rsid w:val="00357C8B"/>
    <w:rsid w:val="003620D0"/>
    <w:rsid w:val="00381744"/>
    <w:rsid w:val="00381879"/>
    <w:rsid w:val="00391719"/>
    <w:rsid w:val="003A2F20"/>
    <w:rsid w:val="003A50B6"/>
    <w:rsid w:val="003B6DCA"/>
    <w:rsid w:val="003D101D"/>
    <w:rsid w:val="003E6128"/>
    <w:rsid w:val="00406369"/>
    <w:rsid w:val="0041387E"/>
    <w:rsid w:val="00430BE3"/>
    <w:rsid w:val="00431406"/>
    <w:rsid w:val="0043335D"/>
    <w:rsid w:val="00434078"/>
    <w:rsid w:val="00434FE3"/>
    <w:rsid w:val="004641AB"/>
    <w:rsid w:val="0046530A"/>
    <w:rsid w:val="004765FE"/>
    <w:rsid w:val="004843BA"/>
    <w:rsid w:val="004868FE"/>
    <w:rsid w:val="00496746"/>
    <w:rsid w:val="004B2CD6"/>
    <w:rsid w:val="004C20B4"/>
    <w:rsid w:val="004C31B0"/>
    <w:rsid w:val="004D33E2"/>
    <w:rsid w:val="004E1795"/>
    <w:rsid w:val="004E4558"/>
    <w:rsid w:val="004E5507"/>
    <w:rsid w:val="004F48D4"/>
    <w:rsid w:val="005151FF"/>
    <w:rsid w:val="00523796"/>
    <w:rsid w:val="005269C1"/>
    <w:rsid w:val="0052716F"/>
    <w:rsid w:val="00542F7A"/>
    <w:rsid w:val="00556F45"/>
    <w:rsid w:val="0058341D"/>
    <w:rsid w:val="005A4BE7"/>
    <w:rsid w:val="005E7B25"/>
    <w:rsid w:val="005F18A2"/>
    <w:rsid w:val="005F3401"/>
    <w:rsid w:val="00600404"/>
    <w:rsid w:val="0060462C"/>
    <w:rsid w:val="00616FEF"/>
    <w:rsid w:val="006248A4"/>
    <w:rsid w:val="006251E3"/>
    <w:rsid w:val="00626592"/>
    <w:rsid w:val="00634806"/>
    <w:rsid w:val="006375F0"/>
    <w:rsid w:val="00661EC7"/>
    <w:rsid w:val="00664AE4"/>
    <w:rsid w:val="0067344A"/>
    <w:rsid w:val="006A5CF7"/>
    <w:rsid w:val="006B63A2"/>
    <w:rsid w:val="006D482E"/>
    <w:rsid w:val="006D648A"/>
    <w:rsid w:val="006E1421"/>
    <w:rsid w:val="006E7F45"/>
    <w:rsid w:val="00701711"/>
    <w:rsid w:val="00730E5C"/>
    <w:rsid w:val="00731CFA"/>
    <w:rsid w:val="00746531"/>
    <w:rsid w:val="00754DA1"/>
    <w:rsid w:val="007650AA"/>
    <w:rsid w:val="0077244B"/>
    <w:rsid w:val="0077561C"/>
    <w:rsid w:val="00780596"/>
    <w:rsid w:val="007C5CDF"/>
    <w:rsid w:val="007D5F9C"/>
    <w:rsid w:val="007F6786"/>
    <w:rsid w:val="0080306F"/>
    <w:rsid w:val="00830639"/>
    <w:rsid w:val="00830BDD"/>
    <w:rsid w:val="0083705D"/>
    <w:rsid w:val="00837E03"/>
    <w:rsid w:val="008639A0"/>
    <w:rsid w:val="0087357D"/>
    <w:rsid w:val="00882948"/>
    <w:rsid w:val="00882A65"/>
    <w:rsid w:val="008877BC"/>
    <w:rsid w:val="008A5E09"/>
    <w:rsid w:val="008A76B0"/>
    <w:rsid w:val="008B1384"/>
    <w:rsid w:val="008C2989"/>
    <w:rsid w:val="008D5125"/>
    <w:rsid w:val="008E1297"/>
    <w:rsid w:val="008E37F8"/>
    <w:rsid w:val="008E4800"/>
    <w:rsid w:val="008E62D1"/>
    <w:rsid w:val="008E65AC"/>
    <w:rsid w:val="008F2D8F"/>
    <w:rsid w:val="00905CAE"/>
    <w:rsid w:val="00916A38"/>
    <w:rsid w:val="00916A49"/>
    <w:rsid w:val="0092473E"/>
    <w:rsid w:val="009460EF"/>
    <w:rsid w:val="00947358"/>
    <w:rsid w:val="009533E0"/>
    <w:rsid w:val="00957348"/>
    <w:rsid w:val="0099627B"/>
    <w:rsid w:val="00997D66"/>
    <w:rsid w:val="009A2CDD"/>
    <w:rsid w:val="009A5DA4"/>
    <w:rsid w:val="009B1670"/>
    <w:rsid w:val="009B4B02"/>
    <w:rsid w:val="009E0D91"/>
    <w:rsid w:val="009E7C67"/>
    <w:rsid w:val="00A15C3C"/>
    <w:rsid w:val="00A446D1"/>
    <w:rsid w:val="00A52FBD"/>
    <w:rsid w:val="00A538F1"/>
    <w:rsid w:val="00A6418F"/>
    <w:rsid w:val="00A71392"/>
    <w:rsid w:val="00AA4228"/>
    <w:rsid w:val="00AA7007"/>
    <w:rsid w:val="00AC20EB"/>
    <w:rsid w:val="00AD0E93"/>
    <w:rsid w:val="00AD7877"/>
    <w:rsid w:val="00AE6C46"/>
    <w:rsid w:val="00B14416"/>
    <w:rsid w:val="00B30F0F"/>
    <w:rsid w:val="00B41032"/>
    <w:rsid w:val="00B553BC"/>
    <w:rsid w:val="00B826D8"/>
    <w:rsid w:val="00B8772E"/>
    <w:rsid w:val="00BB1FF0"/>
    <w:rsid w:val="00BB460D"/>
    <w:rsid w:val="00BB692B"/>
    <w:rsid w:val="00BC3BD9"/>
    <w:rsid w:val="00BC4AE3"/>
    <w:rsid w:val="00BD7253"/>
    <w:rsid w:val="00BE08ED"/>
    <w:rsid w:val="00BF280D"/>
    <w:rsid w:val="00BF7859"/>
    <w:rsid w:val="00C237EC"/>
    <w:rsid w:val="00C254BA"/>
    <w:rsid w:val="00C45FA9"/>
    <w:rsid w:val="00C5745F"/>
    <w:rsid w:val="00C6082F"/>
    <w:rsid w:val="00C611CB"/>
    <w:rsid w:val="00C66A52"/>
    <w:rsid w:val="00C71C7D"/>
    <w:rsid w:val="00C74AC8"/>
    <w:rsid w:val="00C90386"/>
    <w:rsid w:val="00C96507"/>
    <w:rsid w:val="00CA3971"/>
    <w:rsid w:val="00CC43FC"/>
    <w:rsid w:val="00CD327E"/>
    <w:rsid w:val="00CF0403"/>
    <w:rsid w:val="00D010AA"/>
    <w:rsid w:val="00D01A04"/>
    <w:rsid w:val="00D1554C"/>
    <w:rsid w:val="00D155FB"/>
    <w:rsid w:val="00D1684B"/>
    <w:rsid w:val="00D24B7B"/>
    <w:rsid w:val="00D2687E"/>
    <w:rsid w:val="00D320C3"/>
    <w:rsid w:val="00D46888"/>
    <w:rsid w:val="00D53906"/>
    <w:rsid w:val="00D56422"/>
    <w:rsid w:val="00D62146"/>
    <w:rsid w:val="00D852E8"/>
    <w:rsid w:val="00D86517"/>
    <w:rsid w:val="00D86522"/>
    <w:rsid w:val="00D91C7B"/>
    <w:rsid w:val="00D92686"/>
    <w:rsid w:val="00D926F8"/>
    <w:rsid w:val="00D9339B"/>
    <w:rsid w:val="00DB198A"/>
    <w:rsid w:val="00DB2671"/>
    <w:rsid w:val="00DC090E"/>
    <w:rsid w:val="00DD7D53"/>
    <w:rsid w:val="00DE269A"/>
    <w:rsid w:val="00DF48D1"/>
    <w:rsid w:val="00E03B60"/>
    <w:rsid w:val="00E11733"/>
    <w:rsid w:val="00E12DAF"/>
    <w:rsid w:val="00E178CC"/>
    <w:rsid w:val="00E45139"/>
    <w:rsid w:val="00E47B5F"/>
    <w:rsid w:val="00E51DDF"/>
    <w:rsid w:val="00E61CB2"/>
    <w:rsid w:val="00E73B0D"/>
    <w:rsid w:val="00E749E8"/>
    <w:rsid w:val="00E80416"/>
    <w:rsid w:val="00E932D7"/>
    <w:rsid w:val="00EC5BCC"/>
    <w:rsid w:val="00EC6000"/>
    <w:rsid w:val="00EC62A2"/>
    <w:rsid w:val="00ED1797"/>
    <w:rsid w:val="00ED4E30"/>
    <w:rsid w:val="00EE2CC6"/>
    <w:rsid w:val="00EF0F97"/>
    <w:rsid w:val="00EF66D5"/>
    <w:rsid w:val="00F07D2E"/>
    <w:rsid w:val="00F147F8"/>
    <w:rsid w:val="00F27A63"/>
    <w:rsid w:val="00F32D8E"/>
    <w:rsid w:val="00F35821"/>
    <w:rsid w:val="00F940C3"/>
    <w:rsid w:val="00FA13D2"/>
    <w:rsid w:val="00FA7766"/>
    <w:rsid w:val="00FB4897"/>
    <w:rsid w:val="00FB6769"/>
    <w:rsid w:val="00FC265C"/>
    <w:rsid w:val="00FD392C"/>
    <w:rsid w:val="00FE7DC5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77EA9"/>
  <w15:chartTrackingRefBased/>
  <w15:docId w15:val="{6711885B-2348-4D94-809E-7A2547F8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9E0D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ses">
    <w:name w:val="Clases"/>
    <w:basedOn w:val="Prrafodelista"/>
    <w:link w:val="ClasesCar"/>
    <w:autoRedefine/>
    <w:qFormat/>
    <w:rsid w:val="00F32D8E"/>
    <w:pPr>
      <w:spacing w:before="120" w:after="120" w:line="240" w:lineRule="auto"/>
    </w:pPr>
    <w:rPr>
      <w:sz w:val="24"/>
      <w:szCs w:val="24"/>
    </w:rPr>
  </w:style>
  <w:style w:type="character" w:customStyle="1" w:styleId="ClasesCar">
    <w:name w:val="Clases Car"/>
    <w:basedOn w:val="Fuentedeprrafopredeter"/>
    <w:link w:val="Clases"/>
    <w:rsid w:val="00F32D8E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F32D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">
    <w:name w:val="Hyperlink"/>
    <w:unhideWhenUsed/>
    <w:rsid w:val="00035D43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semiHidden/>
    <w:unhideWhenUsed/>
    <w:rsid w:val="00035D43"/>
  </w:style>
  <w:style w:type="character" w:styleId="Hipervnculovisitado">
    <w:name w:val="FollowedHyperlink"/>
    <w:basedOn w:val="Fuentedeprrafopredeter"/>
    <w:uiPriority w:val="99"/>
    <w:semiHidden/>
    <w:unhideWhenUsed/>
    <w:rsid w:val="009E0D91"/>
    <w:rPr>
      <w:color w:val="993366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0D91"/>
    <w:pPr>
      <w:spacing w:before="100" w:beforeAutospacing="1" w:after="100" w:afterAutospacing="1"/>
    </w:pPr>
    <w:rPr>
      <w:lang w:eastAsia="es-PE"/>
    </w:rPr>
  </w:style>
  <w:style w:type="character" w:styleId="Textoennegrita">
    <w:name w:val="Strong"/>
    <w:basedOn w:val="Fuentedeprrafopredeter"/>
    <w:uiPriority w:val="22"/>
    <w:qFormat/>
    <w:rsid w:val="009E0D91"/>
    <w:rPr>
      <w:b/>
      <w:bCs/>
    </w:rPr>
  </w:style>
  <w:style w:type="paragraph" w:customStyle="1" w:styleId="francesa">
    <w:name w:val="francesa"/>
    <w:basedOn w:val="Normal"/>
    <w:rsid w:val="009E0D91"/>
    <w:pPr>
      <w:spacing w:before="100" w:beforeAutospacing="1" w:after="100" w:afterAutospacing="1"/>
    </w:pPr>
    <w:rPr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E0D9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posted-on">
    <w:name w:val="posted-on"/>
    <w:basedOn w:val="Fuentedeprrafopredeter"/>
    <w:rsid w:val="009E0D91"/>
  </w:style>
  <w:style w:type="character" w:customStyle="1" w:styleId="byline">
    <w:name w:val="byline"/>
    <w:basedOn w:val="Fuentedeprrafopredeter"/>
    <w:rsid w:val="009E0D91"/>
  </w:style>
  <w:style w:type="character" w:customStyle="1" w:styleId="meta-author">
    <w:name w:val="meta-author"/>
    <w:basedOn w:val="Fuentedeprrafopredeter"/>
    <w:rsid w:val="009E0D91"/>
  </w:style>
  <w:style w:type="character" w:styleId="Mencinsinresolver">
    <w:name w:val="Unresolved Mention"/>
    <w:basedOn w:val="Fuentedeprrafopredeter"/>
    <w:uiPriority w:val="99"/>
    <w:semiHidden/>
    <w:unhideWhenUsed/>
    <w:rsid w:val="009E0D91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E7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  <w:div w:id="122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fesiboney.com/blogs/guia/conservacion-del-cafe" TargetMode="External"/><Relationship Id="rId18" Type="http://schemas.openxmlformats.org/officeDocument/2006/relationships/hyperlink" Target="https://bibdigital.epn.edu.ec/bitstream/15000/16873/1/CD-7452.pdf" TargetMode="External"/><Relationship Id="rId26" Type="http://schemas.openxmlformats.org/officeDocument/2006/relationships/hyperlink" Target="https://elperuano.pe/noticia/127817-cajamarca-junin-y-san-martin-son-las-regiones-con-mayor-produccion-de-cafe-para-exportacion" TargetMode="External"/><Relationship Id="rId39" Type="http://schemas.openxmlformats.org/officeDocument/2006/relationships/hyperlink" Target="https://revistasinvestigacion.unmsm.edu.pe/index.php/econo/article/view/15806/13533" TargetMode="External"/><Relationship Id="rId21" Type="http://schemas.openxmlformats.org/officeDocument/2006/relationships/hyperlink" Target="http://biblioteca.clacso.edu.ar/Peru/desco/20100313020820/14_Selva.pdf" TargetMode="External"/><Relationship Id="rId34" Type="http://schemas.openxmlformats.org/officeDocument/2006/relationships/hyperlink" Target="https://honorpack.com/es/envasadora-vertical-de-dosificar-y-sellar-vfj-420/" TargetMode="External"/><Relationship Id="rId42" Type="http://schemas.openxmlformats.org/officeDocument/2006/relationships/hyperlink" Target="http://repositorio.usil.edu.pe/bitstream/USIL/9747/1/2019_Natividad-Borja.pdf" TargetMode="External"/><Relationship Id="rId47" Type="http://schemas.openxmlformats.org/officeDocument/2006/relationships/hyperlink" Target="https://perfectdailygrind.com/es/2021/07/29/caficultor-como-elegir-el-empaque-para-vender-tu-cafe-tostado/" TargetMode="External"/><Relationship Id="rId50" Type="http://schemas.openxmlformats.org/officeDocument/2006/relationships/hyperlink" Target="http://infocafes.com/portal/wp-content/uploads/2017/02/213956_2-9-1-13.pdf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panish.alibaba.com/product-detail/automatic-lentils-chickpeas-coffee-bean-packaging-machine-6073289210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mcafeperu.com.pe/ES/articulo.php?id=132" TargetMode="External"/><Relationship Id="rId29" Type="http://schemas.openxmlformats.org/officeDocument/2006/relationships/hyperlink" Target="https://www.grade.org.pe/novedades/mas-alla-de-los-transgenicos-tecnologia-e-innovacion-para-una-nueva-revolucion-verde-en-el-peru-por-ricardo-fort/" TargetMode="External"/><Relationship Id="rId11" Type="http://schemas.openxmlformats.org/officeDocument/2006/relationships/hyperlink" Target="https://cafeurbano.pe/categoria/cafes/origen/junin?filter_presentacion-grano=grano&amp;filter_origen=junin&amp;filter_peso=250-gr" TargetMode="External"/><Relationship Id="rId24" Type="http://schemas.openxmlformats.org/officeDocument/2006/relationships/hyperlink" Target="https://elautenticocafe.es/las-8-etapas-del-proceso-de-produccion-del-cafe/" TargetMode="External"/><Relationship Id="rId32" Type="http://schemas.openxmlformats.org/officeDocument/2006/relationships/hyperlink" Target="https://repositorio.usfq.edu.ec/bitstream/23000/8357/1/143053.pdf" TargetMode="External"/><Relationship Id="rId37" Type="http://schemas.openxmlformats.org/officeDocument/2006/relationships/hyperlink" Target="https://www.ico.org/ES/coffee_storyc.asp" TargetMode="External"/><Relationship Id="rId40" Type="http://schemas.openxmlformats.org/officeDocument/2006/relationships/hyperlink" Target="https://repositorio.up.edu.pe/bitstream/handle/11354/3048/LlanosDiana_Tesis_maestria_2021.pdf?sequence=1&amp;isAllowed=y" TargetMode="External"/><Relationship Id="rId45" Type="http://schemas.openxmlformats.org/officeDocument/2006/relationships/hyperlink" Target="https://repositorio.uniandes.edu.co/bitstream/handle/1992/38792/u808627.pdf?sequence=1" TargetMode="External"/><Relationship Id="rId53" Type="http://schemas.openxmlformats.org/officeDocument/2006/relationships/hyperlink" Target="http://infocafes.com/portal/wp-content/uploads/2016/03/Alternativas_de_produccion_Sostenible_de_Cafe_Reiles_Zapata_Comercio_y_Cia.pdf" TargetMode="External"/><Relationship Id="rId5" Type="http://schemas.openxmlformats.org/officeDocument/2006/relationships/hyperlink" Target="https://algiersimpresores.com/blogs/expertos-en-empaque/hablemos-de-cafe-bolsas-trilaminadas-para-empacar-cafe" TargetMode="External"/><Relationship Id="rId10" Type="http://schemas.openxmlformats.org/officeDocument/2006/relationships/hyperlink" Target="https://buenprovecho.hn/tips/descubre-la-forma-correcta-de-guardar-el-cafe-para-conservar-su-aroma/" TargetMode="External"/><Relationship Id="rId19" Type="http://schemas.openxmlformats.org/officeDocument/2006/relationships/hyperlink" Target="http://export.promperu.gob.pe/Miercoles/Portal/MME/descargar.aspx?archivo=61D03D18-92EF-48CF-BFBA-45AB6F02D233.PDF" TargetMode="External"/><Relationship Id="rId31" Type="http://schemas.openxmlformats.org/officeDocument/2006/relationships/hyperlink" Target="https://www.gob.pe/institucion/pnia/noticias/219156-junin-organizaciones-de-productores-intercambian-experiencias-en-la-ejecucion-de-proyectos-cofinanciados-por-el-inia" TargetMode="External"/><Relationship Id="rId44" Type="http://schemas.openxmlformats.org/officeDocument/2006/relationships/hyperlink" Target="http://repositorio.lamolina.edu.pe/handle/20.500.12996/1779" TargetMode="External"/><Relationship Id="rId52" Type="http://schemas.openxmlformats.org/officeDocument/2006/relationships/hyperlink" Target="https://es.weatherspark.com/y/22304/Clima-promedio-en-Jun%C3%ADn-Per%C3%BA-durante-todo-el-a%C3%B1o" TargetMode="External"/><Relationship Id="rId4" Type="http://schemas.openxmlformats.org/officeDocument/2006/relationships/hyperlink" Target="https://juntadelcafe.org.pe/el-cafe-de-peru/" TargetMode="External"/><Relationship Id="rId9" Type="http://schemas.openxmlformats.org/officeDocument/2006/relationships/hyperlink" Target="https://tesis.pucp.edu.pe/repositorio/bitstream/handle/20.500.12404/9989/BERROCAL_ALVITREZ_PLANEAMIENTO_CAFE_JUNIN.pdf?sequence=1&amp;isAllowed=y" TargetMode="External"/><Relationship Id="rId14" Type="http://schemas.openxmlformats.org/officeDocument/2006/relationships/hyperlink" Target="https://red.uao.edu.co/bitstream/handle/10614/6873/T05010.pdf?sequence=1&amp;isAllowed=y" TargetMode="External"/><Relationship Id="rId22" Type="http://schemas.openxmlformats.org/officeDocument/2006/relationships/hyperlink" Target="https://definicion.de/cafe/" TargetMode="External"/><Relationship Id="rId27" Type="http://schemas.openxmlformats.org/officeDocument/2006/relationships/hyperlink" Target="https://energypedia.info/images/d/d1/Maquinaria_para_Caf%C3%A9.pdf" TargetMode="External"/><Relationship Id="rId30" Type="http://schemas.openxmlformats.org/officeDocument/2006/relationships/hyperlink" Target="https://gestion.pe/economia/pequenos-caficultores-satipo-identifican-compradores-nacionales-extranjeros-146662-noticia/?ref=gesr" TargetMode="External"/><Relationship Id="rId35" Type="http://schemas.openxmlformats.org/officeDocument/2006/relationships/hyperlink" Target="https://imco.es/cafe-envasado/" TargetMode="External"/><Relationship Id="rId43" Type="http://schemas.openxmlformats.org/officeDocument/2006/relationships/hyperlink" Target="https://www.agrobanco.com.pe/data/uploads/ctecnica/011-e-cafe.pdf" TargetMode="External"/><Relationship Id="rId48" Type="http://schemas.openxmlformats.org/officeDocument/2006/relationships/hyperlink" Target="https://www.quiminet.com/articulos/la-importancia-del-envasado-del-cafe-56041.htm" TargetMode="External"/><Relationship Id="rId8" Type="http://schemas.openxmlformats.org/officeDocument/2006/relationships/hyperlink" Target="https://es.aliexpress.com/item/33033826386.html" TargetMode="External"/><Relationship Id="rId51" Type="http://schemas.openxmlformats.org/officeDocument/2006/relationships/hyperlink" Target="http://repositoriodigital.tuxtla.tecnm.mx/xmlui/bitstream/handle/123456789/1205/MD-RPIM2012065.pdf?sequence=1&amp;isAllowed=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felab.pe/2018/10/29/cafe-organico-y-comercio-justo-certificaciones-que-premian-el-esfuerzo/" TargetMode="External"/><Relationship Id="rId17" Type="http://schemas.openxmlformats.org/officeDocument/2006/relationships/hyperlink" Target="https://www.caracteristicas.co/cafe/" TargetMode="External"/><Relationship Id="rId25" Type="http://schemas.openxmlformats.org/officeDocument/2006/relationships/hyperlink" Target="https://elperuano.pe/noticia/120833-cafe-peruano-conquista-44-mercados-del-mundo-y-exporto-mas-de-3-millones-de-sacos" TargetMode="External"/><Relationship Id="rId33" Type="http://schemas.openxmlformats.org/officeDocument/2006/relationships/hyperlink" Target="https://repositorio.uss.edu.pe/bitstream/handle/20.500.12802/4414/Herrera%20Bellodas%20-%20Lumbres%20Alvarez.pdf?sequence=1" TargetMode="External"/><Relationship Id="rId38" Type="http://schemas.openxmlformats.org/officeDocument/2006/relationships/hyperlink" Target="https://www.inycom.es/experiencia/desarrollamos-un-sistema-inteligente-para-el-control-y-optimizacion-de-la-fabricacion-en-mocay-caffe" TargetMode="External"/><Relationship Id="rId46" Type="http://schemas.openxmlformats.org/officeDocument/2006/relationships/hyperlink" Target="https://1library.co/document/qmw6oj9z-proceso-de-certificacion-cafe-coffea-arabica-organico-peru.html" TargetMode="External"/><Relationship Id="rId20" Type="http://schemas.openxmlformats.org/officeDocument/2006/relationships/hyperlink" Target="https://www.animalgourmet.com/2020/06/23/empaque-del-cafe-diferencias-beneficios/" TargetMode="External"/><Relationship Id="rId41" Type="http://schemas.openxmlformats.org/officeDocument/2006/relationships/hyperlink" Target="https://www.midagri.gob.pe/portal/24-sector-agrario/cafe/204-cafesespeciales-en-el-peru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panish.alibaba.com/product-detail/automatic-vertical-tea-coffee-sugar-stick-packing-machine-60671794709.html" TargetMode="External"/><Relationship Id="rId15" Type="http://schemas.openxmlformats.org/officeDocument/2006/relationships/hyperlink" Target="https://camcafeperu.com.pe/ES/cafe-peru.php" TargetMode="External"/><Relationship Id="rId23" Type="http://schemas.openxmlformats.org/officeDocument/2006/relationships/hyperlink" Target="https://camcafeperu.com.pe/admin/recursos/publicaciones/Linea-base-del-sector-cafe-en-Peru.pdf" TargetMode="External"/><Relationship Id="rId28" Type="http://schemas.openxmlformats.org/officeDocument/2006/relationships/hyperlink" Target="https://repositorioacademico.upc.edu.pe/bitstream/handle/10757/623538/Evangelista_BA.pdf?sequence=4&amp;isAllowed=y" TargetMode="External"/><Relationship Id="rId36" Type="http://schemas.openxmlformats.org/officeDocument/2006/relationships/hyperlink" Target="http://infocafes.com/portal/biblioteca/origen-del-cafe-en-el-peru/" TargetMode="External"/><Relationship Id="rId49" Type="http://schemas.openxmlformats.org/officeDocument/2006/relationships/hyperlink" Target="https://agraria.pe/noticias/el-internet-de-las-cosas-y-el-big-data-ayudan-a-las-empresas-21086" TargetMode="External"/></Relationships>
</file>

<file path=word/theme/theme1.xml><?xml version="1.0" encoding="utf-8"?>
<a:theme xmlns:a="http://schemas.openxmlformats.org/drawingml/2006/main" name="Tema de Office">
  <a:themeElements>
    <a:clrScheme name="Hipervinvulo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26122"/>
      </a:accent1>
      <a:accent2>
        <a:srgbClr val="8AB5AB"/>
      </a:accent2>
      <a:accent3>
        <a:srgbClr val="A5A5A5"/>
      </a:accent3>
      <a:accent4>
        <a:srgbClr val="FFC000"/>
      </a:accent4>
      <a:accent5>
        <a:srgbClr val="39406A"/>
      </a:accent5>
      <a:accent6>
        <a:srgbClr val="92D050"/>
      </a:accent6>
      <a:hlink>
        <a:srgbClr val="008080"/>
      </a:hlink>
      <a:folHlink>
        <a:srgbClr val="9933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2662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Martinez</dc:creator>
  <cp:keywords/>
  <dc:description/>
  <cp:lastModifiedBy>Mari Martinez</cp:lastModifiedBy>
  <cp:revision>268</cp:revision>
  <dcterms:created xsi:type="dcterms:W3CDTF">2021-12-01T23:22:00Z</dcterms:created>
  <dcterms:modified xsi:type="dcterms:W3CDTF">2021-12-02T06:08:00Z</dcterms:modified>
</cp:coreProperties>
</file>