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EBF03" w14:textId="77777777" w:rsidR="00EB1929" w:rsidRDefault="00EB1929" w:rsidP="00EB1929">
      <w:pPr>
        <w:pStyle w:val="Ttulo3"/>
        <w:numPr>
          <w:ilvl w:val="2"/>
          <w:numId w:val="1"/>
        </w:numPr>
        <w:spacing w:before="0" w:line="480" w:lineRule="auto"/>
        <w:jc w:val="both"/>
        <w:rPr>
          <w:rFonts w:ascii="Times New Roman" w:hAnsi="Times New Roman" w:cs="Times New Roman"/>
          <w:color w:val="auto"/>
          <w:sz w:val="24"/>
          <w:szCs w:val="24"/>
        </w:rPr>
      </w:pPr>
      <w:bookmarkStart w:id="0" w:name="_Toc86355731"/>
      <w:r>
        <w:rPr>
          <w:rFonts w:ascii="Times New Roman" w:hAnsi="Times New Roman" w:cs="Times New Roman"/>
          <w:color w:val="auto"/>
          <w:sz w:val="24"/>
          <w:szCs w:val="24"/>
        </w:rPr>
        <w:t>Subsistema de selección</w:t>
      </w:r>
      <w:bookmarkEnd w:id="0"/>
    </w:p>
    <w:p w14:paraId="12C2A059" w14:textId="77777777" w:rsidR="00EB1929" w:rsidRDefault="00EB1929" w:rsidP="00EB1929">
      <w:pPr>
        <w:spacing w:line="480" w:lineRule="auto"/>
        <w:jc w:val="both"/>
        <w:rPr>
          <w:rFonts w:ascii="Times New Roman" w:hAnsi="Times New Roman" w:cs="Times New Roman"/>
          <w:sz w:val="24"/>
          <w:szCs w:val="24"/>
        </w:rPr>
      </w:pPr>
      <w:r>
        <w:rPr>
          <w:rFonts w:ascii="Times New Roman" w:hAnsi="Times New Roman" w:cs="Times New Roman"/>
          <w:sz w:val="24"/>
          <w:szCs w:val="24"/>
        </w:rPr>
        <w:t>Este es el primer subsistema que presenta tres alternativas de solución para cada función de los dominios de la estructura de funciones, se toman algunas consideraciones que faciliten el traslado para la etapa de fermentación que se puede observar en las funciones de almacenamiento, así como la relación entre las alternativas de la función de identificación de color y las alternativas de procesar información.</w:t>
      </w:r>
    </w:p>
    <w:p w14:paraId="4F8E2A08" w14:textId="77777777" w:rsidR="00EB1929" w:rsidRDefault="00EB1929" w:rsidP="00EB1929">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 xml:space="preserve">Tabla 10. Matriz morfológica del subsistema de selección. </w:t>
      </w:r>
    </w:p>
    <w:p w14:paraId="1BEF5B7C" w14:textId="77777777" w:rsidR="00EB1929" w:rsidRDefault="00EB1929" w:rsidP="00EB1929">
      <w:pPr>
        <w:spacing w:after="0" w:line="240" w:lineRule="auto"/>
        <w:jc w:val="center"/>
        <w:rPr>
          <w:rFonts w:eastAsia="Times New Roman" w:cstheme="minorHAnsi"/>
          <w:color w:val="000000"/>
        </w:rPr>
      </w:pPr>
      <w:r>
        <w:rPr>
          <w:rFonts w:eastAsia="Times New Roman" w:cstheme="minorHAnsi"/>
          <w:color w:val="000000"/>
        </w:rPr>
        <w:t>Fuente: Elaboración propia</w:t>
      </w:r>
    </w:p>
    <w:tbl>
      <w:tblPr>
        <w:tblW w:w="9934" w:type="dxa"/>
        <w:jc w:val="center"/>
        <w:tblCellMar>
          <w:left w:w="70" w:type="dxa"/>
          <w:right w:w="70" w:type="dxa"/>
        </w:tblCellMar>
        <w:tblLook w:val="04A0" w:firstRow="1" w:lastRow="0" w:firstColumn="1" w:lastColumn="0" w:noHBand="0" w:noVBand="1"/>
      </w:tblPr>
      <w:tblGrid>
        <w:gridCol w:w="655"/>
        <w:gridCol w:w="451"/>
        <w:gridCol w:w="1562"/>
        <w:gridCol w:w="2371"/>
        <w:gridCol w:w="2484"/>
        <w:gridCol w:w="50"/>
        <w:gridCol w:w="2201"/>
        <w:gridCol w:w="160"/>
      </w:tblGrid>
      <w:tr w:rsidR="00EB1929" w14:paraId="10768DED" w14:textId="77777777" w:rsidTr="00EB1929">
        <w:trPr>
          <w:gridAfter w:val="1"/>
          <w:wAfter w:w="160" w:type="dxa"/>
          <w:trHeight w:val="315"/>
          <w:jc w:val="center"/>
        </w:trPr>
        <w:tc>
          <w:tcPr>
            <w:tcW w:w="654" w:type="dxa"/>
            <w:tcBorders>
              <w:top w:val="single" w:sz="8" w:space="0" w:color="CCCCCC"/>
              <w:left w:val="single" w:sz="8" w:space="0" w:color="CCCCCC"/>
              <w:bottom w:val="single" w:sz="8" w:space="0" w:color="CCCCCC"/>
              <w:right w:val="single" w:sz="8" w:space="0" w:color="CCCCCC"/>
            </w:tcBorders>
            <w:vAlign w:val="center"/>
            <w:hideMark/>
          </w:tcPr>
          <w:p w14:paraId="48957113"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452" w:type="dxa"/>
            <w:tcBorders>
              <w:top w:val="single" w:sz="8" w:space="0" w:color="CCCCCC"/>
              <w:left w:val="nil"/>
              <w:bottom w:val="single" w:sz="8" w:space="0" w:color="CCCCCC"/>
              <w:right w:val="single" w:sz="8" w:space="0" w:color="000000"/>
            </w:tcBorders>
            <w:vAlign w:val="center"/>
            <w:hideMark/>
          </w:tcPr>
          <w:p w14:paraId="281FB541"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1563" w:type="dxa"/>
            <w:vMerge w:val="restart"/>
            <w:tcBorders>
              <w:top w:val="single" w:sz="8" w:space="0" w:color="000000"/>
              <w:left w:val="single" w:sz="8" w:space="0" w:color="000000"/>
              <w:bottom w:val="single" w:sz="8" w:space="0" w:color="000000"/>
              <w:right w:val="nil"/>
            </w:tcBorders>
            <w:vAlign w:val="center"/>
            <w:hideMark/>
          </w:tcPr>
          <w:p w14:paraId="63793FC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Función (funciones parciales)</w:t>
            </w:r>
          </w:p>
        </w:tc>
        <w:tc>
          <w:tcPr>
            <w:tcW w:w="7105" w:type="dxa"/>
            <w:gridSpan w:val="4"/>
            <w:tcBorders>
              <w:top w:val="single" w:sz="8" w:space="0" w:color="auto"/>
              <w:left w:val="single" w:sz="8" w:space="0" w:color="auto"/>
              <w:bottom w:val="single" w:sz="8" w:space="0" w:color="000000"/>
              <w:right w:val="single" w:sz="8" w:space="0" w:color="000000"/>
            </w:tcBorders>
            <w:vAlign w:val="center"/>
            <w:hideMark/>
          </w:tcPr>
          <w:p w14:paraId="3D91765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Portadores de funciones (Alternativas de solución)</w:t>
            </w:r>
          </w:p>
        </w:tc>
      </w:tr>
      <w:tr w:rsidR="00EB1929" w14:paraId="2F659CE8" w14:textId="77777777" w:rsidTr="00EB1929">
        <w:trPr>
          <w:gridAfter w:val="1"/>
          <w:wAfter w:w="160" w:type="dxa"/>
          <w:trHeight w:val="315"/>
          <w:jc w:val="center"/>
        </w:trPr>
        <w:tc>
          <w:tcPr>
            <w:tcW w:w="654" w:type="dxa"/>
            <w:tcBorders>
              <w:top w:val="nil"/>
              <w:left w:val="single" w:sz="8" w:space="0" w:color="CCCCCC"/>
              <w:bottom w:val="single" w:sz="8" w:space="0" w:color="000000"/>
              <w:right w:val="single" w:sz="8" w:space="0" w:color="CCCCCC"/>
            </w:tcBorders>
            <w:vAlign w:val="center"/>
            <w:hideMark/>
          </w:tcPr>
          <w:p w14:paraId="2F2F8328"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452" w:type="dxa"/>
            <w:tcBorders>
              <w:top w:val="nil"/>
              <w:left w:val="nil"/>
              <w:bottom w:val="single" w:sz="8" w:space="0" w:color="000000"/>
              <w:right w:val="single" w:sz="8" w:space="0" w:color="000000"/>
            </w:tcBorders>
            <w:vAlign w:val="center"/>
            <w:hideMark/>
          </w:tcPr>
          <w:p w14:paraId="4CC76900"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0" w:type="auto"/>
            <w:vMerge/>
            <w:tcBorders>
              <w:top w:val="single" w:sz="8" w:space="0" w:color="000000"/>
              <w:left w:val="single" w:sz="8" w:space="0" w:color="000000"/>
              <w:bottom w:val="single" w:sz="8" w:space="0" w:color="000000"/>
              <w:right w:val="nil"/>
            </w:tcBorders>
            <w:vAlign w:val="center"/>
            <w:hideMark/>
          </w:tcPr>
          <w:p w14:paraId="19140C2E" w14:textId="77777777" w:rsidR="00EB1929" w:rsidRDefault="00EB1929">
            <w:pPr>
              <w:spacing w:after="0"/>
              <w:rPr>
                <w:rFonts w:eastAsia="Times New Roman" w:cstheme="minorHAnsi"/>
                <w:color w:val="000000"/>
                <w:sz w:val="20"/>
                <w:szCs w:val="20"/>
              </w:rPr>
            </w:pP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3123F8C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1</w:t>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4C0AFF3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2</w:t>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5CEDF1E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3</w:t>
            </w:r>
          </w:p>
        </w:tc>
      </w:tr>
      <w:tr w:rsidR="00EB1929" w14:paraId="3996CC7C" w14:textId="77777777" w:rsidTr="00EB1929">
        <w:trPr>
          <w:gridAfter w:val="1"/>
          <w:wAfter w:w="160" w:type="dxa"/>
          <w:trHeight w:val="780"/>
          <w:jc w:val="center"/>
        </w:trPr>
        <w:tc>
          <w:tcPr>
            <w:tcW w:w="1106"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68414B6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mecánico</w:t>
            </w:r>
          </w:p>
        </w:tc>
        <w:tc>
          <w:tcPr>
            <w:tcW w:w="1563" w:type="dxa"/>
            <w:tcBorders>
              <w:top w:val="single" w:sz="8" w:space="0" w:color="CCCCCC"/>
              <w:left w:val="single" w:sz="8" w:space="0" w:color="CCCCCC"/>
              <w:bottom w:val="single" w:sz="8" w:space="0" w:color="000000"/>
              <w:right w:val="nil"/>
            </w:tcBorders>
            <w:vAlign w:val="center"/>
            <w:hideMark/>
          </w:tcPr>
          <w:p w14:paraId="2BF636B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Albergar/ soportar/ proteger componentes varios (estructura)</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1F9EAA5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metálica</w:t>
            </w:r>
          </w:p>
          <w:p w14:paraId="24FA39A8"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01443F29" wp14:editId="3237BFA4">
                  <wp:extent cx="1021715" cy="733425"/>
                  <wp:effectExtent l="0" t="0" r="698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1715" cy="73342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2E82984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de plástico</w:t>
            </w:r>
          </w:p>
          <w:p w14:paraId="6318C91D"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1FBFD5D1" wp14:editId="1D7A6CBC">
                  <wp:extent cx="1095375" cy="69215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5375" cy="692150"/>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48E837E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acrílica</w:t>
            </w:r>
          </w:p>
          <w:p w14:paraId="0FB54EA5"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7CAA3429" wp14:editId="289FF282">
                  <wp:extent cx="749935" cy="6261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935" cy="626110"/>
                          </a:xfrm>
                          <a:prstGeom prst="rect">
                            <a:avLst/>
                          </a:prstGeom>
                          <a:noFill/>
                          <a:ln>
                            <a:noFill/>
                          </a:ln>
                        </pic:spPr>
                      </pic:pic>
                    </a:graphicData>
                  </a:graphic>
                </wp:inline>
              </w:drawing>
            </w:r>
          </w:p>
        </w:tc>
      </w:tr>
      <w:tr w:rsidR="00EB1929" w14:paraId="0C7FED73"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92F81E4"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5E9707A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Almacenar granos de cacao</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630D8D3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Tolva</w:t>
            </w:r>
          </w:p>
          <w:p w14:paraId="19EFB1B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B272CC9" wp14:editId="48EDE067">
                  <wp:extent cx="1021715" cy="906145"/>
                  <wp:effectExtent l="0" t="0" r="6985" b="8255"/>
                  <wp:docPr id="138" name="Imagen 138" descr="Tolvas Portátiles y Fijas | EP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Tolvas Portátiles y Fijas | EP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715" cy="90614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1B8112B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Plataforma transportadora</w:t>
            </w:r>
          </w:p>
          <w:p w14:paraId="41B8E062"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8C6B0E6" wp14:editId="297D4D75">
                  <wp:extent cx="1482725" cy="716915"/>
                  <wp:effectExtent l="0" t="0" r="3175" b="698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2725" cy="71691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6C84F5E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Bandejas cuadradas</w:t>
            </w:r>
          </w:p>
          <w:p w14:paraId="43D99041"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7115C8B" wp14:editId="00180E93">
                  <wp:extent cx="1078865" cy="765810"/>
                  <wp:effectExtent l="0" t="0" r="6985" b="0"/>
                  <wp:docPr id="136" name="Imagen 136" descr="Amazon.com: Bandeja cuadrada de aluminio martillada de 18.0 x 18.0 x 10.1  in por KINDWER : Hogar y Co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descr="Amazon.com: Bandeja cuadrada de aluminio martillada de 18.0 x 18.0 x 10.1  in por KINDWER : Hogar y Coci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865" cy="765810"/>
                          </a:xfrm>
                          <a:prstGeom prst="rect">
                            <a:avLst/>
                          </a:prstGeom>
                          <a:noFill/>
                          <a:ln>
                            <a:noFill/>
                          </a:ln>
                        </pic:spPr>
                      </pic:pic>
                    </a:graphicData>
                  </a:graphic>
                </wp:inline>
              </w:drawing>
            </w:r>
          </w:p>
        </w:tc>
      </w:tr>
      <w:tr w:rsidR="00EB1929" w14:paraId="19534E76" w14:textId="77777777" w:rsidTr="00EB1929">
        <w:trPr>
          <w:gridAfter w:val="1"/>
          <w:wAfter w:w="160" w:type="dxa"/>
          <w:trHeight w:val="1447"/>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2C51478"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7DAF023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Organizar granos de cacao</w:t>
            </w:r>
          </w:p>
        </w:tc>
        <w:tc>
          <w:tcPr>
            <w:tcW w:w="2368" w:type="dxa"/>
            <w:tcBorders>
              <w:top w:val="single" w:sz="8" w:space="0" w:color="CCCCCC"/>
              <w:left w:val="single" w:sz="8" w:space="0" w:color="auto"/>
              <w:bottom w:val="single" w:sz="8" w:space="0" w:color="000000"/>
              <w:right w:val="single" w:sz="8" w:space="0" w:color="000000"/>
            </w:tcBorders>
            <w:vAlign w:val="center"/>
          </w:tcPr>
          <w:p w14:paraId="3DF4711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Paletas</w:t>
            </w:r>
          </w:p>
          <w:p w14:paraId="65A33DEB" w14:textId="77777777" w:rsidR="00EB1929" w:rsidRDefault="00EB1929">
            <w:pPr>
              <w:spacing w:after="0" w:line="240" w:lineRule="auto"/>
              <w:jc w:val="center"/>
              <w:rPr>
                <w:rFonts w:eastAsia="Times New Roman" w:cstheme="minorHAnsi"/>
                <w:color w:val="000000"/>
                <w:sz w:val="20"/>
                <w:szCs w:val="20"/>
              </w:rPr>
            </w:pPr>
          </w:p>
          <w:p w14:paraId="428B53E9" w14:textId="77777777" w:rsidR="00EB1929" w:rsidRDefault="00EB1929">
            <w:pPr>
              <w:spacing w:after="0" w:line="240" w:lineRule="auto"/>
              <w:jc w:val="center"/>
              <w:rPr>
                <w:noProof/>
              </w:rPr>
            </w:pPr>
            <w:r>
              <w:rPr>
                <w:noProof/>
              </w:rPr>
              <w:drawing>
                <wp:inline distT="0" distB="0" distL="0" distR="0" wp14:anchorId="35F3DB38" wp14:editId="672DC790">
                  <wp:extent cx="609600" cy="28829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1">
                            <a:extLst>
                              <a:ext uri="{28A0092B-C50C-407E-A947-70E740481C1C}">
                                <a14:useLocalDpi xmlns:a14="http://schemas.microsoft.com/office/drawing/2010/main" val="0"/>
                              </a:ext>
                            </a:extLst>
                          </a:blip>
                          <a:srcRect b="26451"/>
                          <a:stretch>
                            <a:fillRect/>
                          </a:stretch>
                        </pic:blipFill>
                        <pic:spPr bwMode="auto">
                          <a:xfrm>
                            <a:off x="0" y="0"/>
                            <a:ext cx="609600" cy="288290"/>
                          </a:xfrm>
                          <a:prstGeom prst="rect">
                            <a:avLst/>
                          </a:prstGeom>
                          <a:noFill/>
                          <a:ln>
                            <a:noFill/>
                          </a:ln>
                        </pic:spPr>
                      </pic:pic>
                    </a:graphicData>
                  </a:graphic>
                </wp:inline>
              </w:drawing>
            </w:r>
          </w:p>
          <w:p w14:paraId="761EEEED"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24DCD15" wp14:editId="5DC17C70">
                  <wp:extent cx="601345" cy="263525"/>
                  <wp:effectExtent l="0" t="0" r="8255"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1">
                            <a:extLst>
                              <a:ext uri="{28A0092B-C50C-407E-A947-70E740481C1C}">
                                <a14:useLocalDpi xmlns:a14="http://schemas.microsoft.com/office/drawing/2010/main" val="0"/>
                              </a:ext>
                            </a:extLst>
                          </a:blip>
                          <a:srcRect t="2" b="28827"/>
                          <a:stretch>
                            <a:fillRect/>
                          </a:stretch>
                        </pic:blipFill>
                        <pic:spPr bwMode="auto">
                          <a:xfrm rot="10800000">
                            <a:off x="0" y="0"/>
                            <a:ext cx="601345" cy="26352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1BC0FFC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Bandeja o mesa vibratoria</w:t>
            </w:r>
          </w:p>
          <w:p w14:paraId="5621043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2CFBE69" wp14:editId="56C8A74C">
                  <wp:extent cx="733425" cy="733425"/>
                  <wp:effectExtent l="0" t="0" r="9525" b="9525"/>
                  <wp:docPr id="133" name="Imagen 133" descr="Mesa Vibradora De Fundición Con Molde De Hormigón De Larga Vida Útil - Buy  Fundición De Vibración De Molde De Hormigón De La Mesa De Vibración De  Larga Vida De Servicio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descr="Mesa Vibradora De Fundición Con Molde De Hormigón De Larga Vida Útil - Buy  Fundición De Vibración De Molde De Hormigón De La Mesa De Vibración De  Larga Vida De Servicio 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tcPr>
          <w:p w14:paraId="4BAB1E5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Tajadera de dosificación</w:t>
            </w:r>
          </w:p>
          <w:p w14:paraId="7EB825E7" w14:textId="77777777" w:rsidR="00EB1929" w:rsidRDefault="00EB1929">
            <w:pPr>
              <w:spacing w:after="0" w:line="240" w:lineRule="auto"/>
              <w:jc w:val="center"/>
              <w:rPr>
                <w:rFonts w:eastAsia="Times New Roman" w:cstheme="minorHAnsi"/>
                <w:color w:val="000000"/>
                <w:sz w:val="20"/>
                <w:szCs w:val="20"/>
              </w:rPr>
            </w:pPr>
          </w:p>
          <w:p w14:paraId="79930C7F"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AC6F0B0" wp14:editId="6D0C8739">
                  <wp:extent cx="996950" cy="560070"/>
                  <wp:effectExtent l="0" t="0" r="0" b="0"/>
                  <wp:docPr id="132" name="Imagen 132" descr="https://vidmargroup.com/wp-content/uploads/2018/02/compuerta-de-martillos_tajadera-alta-temperatura-4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7" descr="https://vidmargroup.com/wp-content/uploads/2018/02/compuerta-de-martillos_tajadera-alta-temperatura-400x22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950" cy="560070"/>
                          </a:xfrm>
                          <a:prstGeom prst="rect">
                            <a:avLst/>
                          </a:prstGeom>
                          <a:noFill/>
                          <a:ln>
                            <a:noFill/>
                          </a:ln>
                        </pic:spPr>
                      </pic:pic>
                    </a:graphicData>
                  </a:graphic>
                </wp:inline>
              </w:drawing>
            </w:r>
          </w:p>
        </w:tc>
      </w:tr>
      <w:tr w:rsidR="00EB1929" w14:paraId="4BACF14A" w14:textId="77777777" w:rsidTr="00EB1929">
        <w:trPr>
          <w:gridAfter w:val="1"/>
          <w:wAfter w:w="160" w:type="dxa"/>
          <w:trHeight w:val="78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BF5D51E"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10FDA7F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Transportar granos a zona de captura de parámetros</w:t>
            </w:r>
          </w:p>
        </w:tc>
        <w:tc>
          <w:tcPr>
            <w:tcW w:w="2368" w:type="dxa"/>
            <w:vMerge w:val="restart"/>
            <w:tcBorders>
              <w:top w:val="nil"/>
              <w:left w:val="single" w:sz="8" w:space="0" w:color="auto"/>
              <w:bottom w:val="single" w:sz="8" w:space="0" w:color="000000"/>
              <w:right w:val="single" w:sz="8" w:space="0" w:color="000000"/>
            </w:tcBorders>
            <w:vAlign w:val="center"/>
            <w:hideMark/>
          </w:tcPr>
          <w:p w14:paraId="6E2217F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Faja transportadora</w:t>
            </w:r>
          </w:p>
          <w:p w14:paraId="2CFEE32F"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4AC7625" wp14:editId="373D143A">
                  <wp:extent cx="1416685" cy="1260475"/>
                  <wp:effectExtent l="0" t="0" r="0" b="0"/>
                  <wp:docPr id="131" name="Imagen 131" descr="Fajas Transportadoras | Bandas Transportadoras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descr="Fajas Transportadoras | Bandas Transportadoras Perú"/>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6685" cy="1260475"/>
                          </a:xfrm>
                          <a:prstGeom prst="rect">
                            <a:avLst/>
                          </a:prstGeom>
                          <a:noFill/>
                          <a:ln>
                            <a:noFill/>
                          </a:ln>
                        </pic:spPr>
                      </pic:pic>
                    </a:graphicData>
                  </a:graphic>
                </wp:inline>
              </w:drawing>
            </w:r>
          </w:p>
        </w:tc>
        <w:tc>
          <w:tcPr>
            <w:tcW w:w="2484" w:type="dxa"/>
            <w:vMerge w:val="restart"/>
            <w:tcBorders>
              <w:top w:val="nil"/>
              <w:left w:val="single" w:sz="8" w:space="0" w:color="000000"/>
              <w:bottom w:val="single" w:sz="8" w:space="0" w:color="000000"/>
              <w:right w:val="single" w:sz="8" w:space="0" w:color="000000"/>
            </w:tcBorders>
            <w:vAlign w:val="center"/>
            <w:hideMark/>
          </w:tcPr>
          <w:p w14:paraId="495E443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Cinta transportadora</w:t>
            </w:r>
          </w:p>
          <w:p w14:paraId="406C9A8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 </w:t>
            </w:r>
          </w:p>
          <w:p w14:paraId="2171C427"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D3DC40C" wp14:editId="0596C513">
                  <wp:extent cx="1227455" cy="1161415"/>
                  <wp:effectExtent l="0" t="0" r="0" b="635"/>
                  <wp:docPr id="130" name="Imagen 130" descr="Abreu - Cinta transportadora - CT-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descr="Abreu - Cinta transportadora - CT-04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7455" cy="1161415"/>
                          </a:xfrm>
                          <a:prstGeom prst="rect">
                            <a:avLst/>
                          </a:prstGeom>
                          <a:noFill/>
                          <a:ln>
                            <a:noFill/>
                          </a:ln>
                        </pic:spPr>
                      </pic:pic>
                    </a:graphicData>
                  </a:graphic>
                </wp:inline>
              </w:drawing>
            </w:r>
          </w:p>
        </w:tc>
        <w:tc>
          <w:tcPr>
            <w:tcW w:w="2253" w:type="dxa"/>
            <w:gridSpan w:val="2"/>
            <w:vMerge w:val="restart"/>
            <w:tcBorders>
              <w:top w:val="nil"/>
              <w:left w:val="single" w:sz="8" w:space="0" w:color="000000"/>
              <w:bottom w:val="single" w:sz="8" w:space="0" w:color="000000"/>
              <w:right w:val="single" w:sz="8" w:space="0" w:color="auto"/>
            </w:tcBorders>
            <w:vAlign w:val="center"/>
          </w:tcPr>
          <w:p w14:paraId="247ED71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Tren de engranajes</w:t>
            </w:r>
          </w:p>
          <w:p w14:paraId="310EA623" w14:textId="77777777" w:rsidR="00EB1929" w:rsidRDefault="00EB1929">
            <w:pPr>
              <w:spacing w:after="0" w:line="240" w:lineRule="auto"/>
              <w:jc w:val="center"/>
              <w:rPr>
                <w:rFonts w:eastAsia="Times New Roman" w:cstheme="minorHAnsi"/>
                <w:color w:val="000000"/>
                <w:sz w:val="20"/>
                <w:szCs w:val="20"/>
              </w:rPr>
            </w:pPr>
          </w:p>
          <w:p w14:paraId="1A084E3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4130CAC" wp14:editId="69D9E0BF">
                  <wp:extent cx="1276985" cy="114490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6985" cy="1144905"/>
                          </a:xfrm>
                          <a:prstGeom prst="rect">
                            <a:avLst/>
                          </a:prstGeom>
                          <a:noFill/>
                          <a:ln>
                            <a:noFill/>
                          </a:ln>
                        </pic:spPr>
                      </pic:pic>
                    </a:graphicData>
                  </a:graphic>
                </wp:inline>
              </w:drawing>
            </w:r>
          </w:p>
        </w:tc>
      </w:tr>
      <w:tr w:rsidR="00EB1929" w14:paraId="4E5FE10C"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4B179E7"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679E5A7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Transportar granos a zona de selección</w:t>
            </w:r>
          </w:p>
        </w:tc>
        <w:tc>
          <w:tcPr>
            <w:tcW w:w="0" w:type="auto"/>
            <w:vMerge/>
            <w:tcBorders>
              <w:top w:val="nil"/>
              <w:left w:val="single" w:sz="8" w:space="0" w:color="auto"/>
              <w:bottom w:val="single" w:sz="8" w:space="0" w:color="000000"/>
              <w:right w:val="single" w:sz="8" w:space="0" w:color="000000"/>
            </w:tcBorders>
            <w:vAlign w:val="center"/>
            <w:hideMark/>
          </w:tcPr>
          <w:p w14:paraId="4101BFB4" w14:textId="77777777" w:rsidR="00EB1929" w:rsidRDefault="00EB1929">
            <w:pPr>
              <w:spacing w:after="0"/>
              <w:rPr>
                <w:rFonts w:eastAsia="Times New Roman" w:cstheme="minorHAnsi"/>
                <w:color w:val="000000"/>
                <w:sz w:val="20"/>
                <w:szCs w:val="20"/>
              </w:rPr>
            </w:pPr>
          </w:p>
        </w:tc>
        <w:tc>
          <w:tcPr>
            <w:tcW w:w="0" w:type="auto"/>
            <w:vMerge/>
            <w:tcBorders>
              <w:top w:val="nil"/>
              <w:left w:val="single" w:sz="8" w:space="0" w:color="000000"/>
              <w:bottom w:val="single" w:sz="8" w:space="0" w:color="000000"/>
              <w:right w:val="single" w:sz="8" w:space="0" w:color="000000"/>
            </w:tcBorders>
            <w:vAlign w:val="center"/>
            <w:hideMark/>
          </w:tcPr>
          <w:p w14:paraId="7B243DDE"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single" w:sz="8" w:space="0" w:color="000000"/>
              <w:right w:val="single" w:sz="8" w:space="0" w:color="auto"/>
            </w:tcBorders>
            <w:vAlign w:val="center"/>
            <w:hideMark/>
          </w:tcPr>
          <w:p w14:paraId="386679EA" w14:textId="77777777" w:rsidR="00EB1929" w:rsidRDefault="00EB1929">
            <w:pPr>
              <w:spacing w:after="0"/>
              <w:rPr>
                <w:rFonts w:eastAsia="Times New Roman" w:cstheme="minorHAnsi"/>
                <w:color w:val="000000"/>
                <w:sz w:val="20"/>
                <w:szCs w:val="20"/>
              </w:rPr>
            </w:pPr>
          </w:p>
        </w:tc>
      </w:tr>
      <w:tr w:rsidR="00EB1929" w14:paraId="221936E9" w14:textId="77777777" w:rsidTr="00EB1929">
        <w:trPr>
          <w:gridAfter w:val="1"/>
          <w:wAfter w:w="160" w:type="dxa"/>
          <w:trHeight w:val="413"/>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F49576F"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4BAC218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Transportar granos de cacao a zona de almacenamiento</w:t>
            </w:r>
          </w:p>
        </w:tc>
        <w:tc>
          <w:tcPr>
            <w:tcW w:w="0" w:type="auto"/>
            <w:vMerge/>
            <w:tcBorders>
              <w:top w:val="nil"/>
              <w:left w:val="single" w:sz="8" w:space="0" w:color="auto"/>
              <w:bottom w:val="single" w:sz="8" w:space="0" w:color="000000"/>
              <w:right w:val="single" w:sz="8" w:space="0" w:color="000000"/>
            </w:tcBorders>
            <w:vAlign w:val="center"/>
            <w:hideMark/>
          </w:tcPr>
          <w:p w14:paraId="258E2616" w14:textId="77777777" w:rsidR="00EB1929" w:rsidRDefault="00EB1929">
            <w:pPr>
              <w:spacing w:after="0"/>
              <w:rPr>
                <w:rFonts w:eastAsia="Times New Roman" w:cstheme="minorHAnsi"/>
                <w:color w:val="000000"/>
                <w:sz w:val="20"/>
                <w:szCs w:val="20"/>
              </w:rPr>
            </w:pPr>
          </w:p>
        </w:tc>
        <w:tc>
          <w:tcPr>
            <w:tcW w:w="0" w:type="auto"/>
            <w:vMerge/>
            <w:tcBorders>
              <w:top w:val="nil"/>
              <w:left w:val="single" w:sz="8" w:space="0" w:color="000000"/>
              <w:bottom w:val="single" w:sz="8" w:space="0" w:color="000000"/>
              <w:right w:val="single" w:sz="8" w:space="0" w:color="000000"/>
            </w:tcBorders>
            <w:vAlign w:val="center"/>
            <w:hideMark/>
          </w:tcPr>
          <w:p w14:paraId="5957D3C3"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single" w:sz="8" w:space="0" w:color="000000"/>
              <w:right w:val="single" w:sz="8" w:space="0" w:color="auto"/>
            </w:tcBorders>
            <w:vAlign w:val="center"/>
            <w:hideMark/>
          </w:tcPr>
          <w:p w14:paraId="1963BB68" w14:textId="77777777" w:rsidR="00EB1929" w:rsidRDefault="00EB1929">
            <w:pPr>
              <w:spacing w:after="0"/>
              <w:rPr>
                <w:rFonts w:eastAsia="Times New Roman" w:cstheme="minorHAnsi"/>
                <w:color w:val="000000"/>
                <w:sz w:val="20"/>
                <w:szCs w:val="20"/>
              </w:rPr>
            </w:pPr>
          </w:p>
        </w:tc>
      </w:tr>
      <w:tr w:rsidR="00EB1929" w14:paraId="20A4C3EB"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3C5C4FFA"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3C7500A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Almacenar granos para captura de parámetros</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6FA7413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Cámara de selección</w:t>
            </w:r>
          </w:p>
          <w:p w14:paraId="7E7EA5EF"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68FFD6A" wp14:editId="3CF9B947">
                  <wp:extent cx="848360" cy="584835"/>
                  <wp:effectExtent l="0" t="0" r="889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17">
                            <a:extLst>
                              <a:ext uri="{28A0092B-C50C-407E-A947-70E740481C1C}">
                                <a14:useLocalDpi xmlns:a14="http://schemas.microsoft.com/office/drawing/2010/main" val="0"/>
                              </a:ext>
                            </a:extLst>
                          </a:blip>
                          <a:srcRect l="14803"/>
                          <a:stretch>
                            <a:fillRect/>
                          </a:stretch>
                        </pic:blipFill>
                        <pic:spPr bwMode="auto">
                          <a:xfrm>
                            <a:off x="0" y="0"/>
                            <a:ext cx="848360" cy="58483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5BB0CDD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Estructura de plástico en C </w:t>
            </w:r>
          </w:p>
          <w:p w14:paraId="28D683D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noProof/>
                <w:color w:val="000000"/>
                <w:sz w:val="20"/>
                <w:szCs w:val="20"/>
              </w:rPr>
              <w:drawing>
                <wp:inline distT="0" distB="0" distL="0" distR="0" wp14:anchorId="5345B69A" wp14:editId="347B1BAC">
                  <wp:extent cx="790575" cy="609600"/>
                  <wp:effectExtent l="0" t="0" r="9525" b="0"/>
                  <wp:docPr id="127" name="Imagen 12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descr="Imagen en blanco y negro&#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0575" cy="609600"/>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488D49F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Estructura metálica en C</w:t>
            </w:r>
          </w:p>
          <w:p w14:paraId="6F5B67A9"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71E15446" wp14:editId="6C6AE382">
                  <wp:extent cx="1103630" cy="650875"/>
                  <wp:effectExtent l="0" t="0" r="127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a:off x="0" y="0"/>
                            <a:ext cx="1103630" cy="650875"/>
                          </a:xfrm>
                          <a:prstGeom prst="rect">
                            <a:avLst/>
                          </a:prstGeom>
                          <a:noFill/>
                          <a:ln>
                            <a:noFill/>
                          </a:ln>
                        </pic:spPr>
                      </pic:pic>
                    </a:graphicData>
                  </a:graphic>
                </wp:inline>
              </w:drawing>
            </w:r>
            <w:r>
              <w:rPr>
                <w:rFonts w:eastAsia="Times New Roman" w:cstheme="minorHAnsi"/>
                <w:color w:val="000000"/>
                <w:sz w:val="20"/>
                <w:szCs w:val="20"/>
              </w:rPr>
              <w:t xml:space="preserve"> </w:t>
            </w:r>
          </w:p>
        </w:tc>
      </w:tr>
      <w:tr w:rsidR="00EB1929" w14:paraId="3CE63F0B"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BFCDC38"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5E9945F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Seleccionar granos de cacao</w:t>
            </w:r>
          </w:p>
        </w:tc>
        <w:tc>
          <w:tcPr>
            <w:tcW w:w="2368" w:type="dxa"/>
            <w:tcBorders>
              <w:top w:val="single" w:sz="8" w:space="0" w:color="CCCCCC"/>
              <w:left w:val="single" w:sz="8" w:space="0" w:color="auto"/>
              <w:bottom w:val="single" w:sz="8" w:space="0" w:color="000000"/>
              <w:right w:val="single" w:sz="8" w:space="0" w:color="000000"/>
            </w:tcBorders>
            <w:vAlign w:val="center"/>
          </w:tcPr>
          <w:p w14:paraId="391E8EE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Paletas</w:t>
            </w:r>
          </w:p>
          <w:p w14:paraId="645D93F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BA6E996" wp14:editId="2D5C06F8">
                  <wp:extent cx="609600" cy="28829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0"/>
                          <pic:cNvPicPr>
                            <a:picLocks noChangeAspect="1" noChangeArrowheads="1"/>
                          </pic:cNvPicPr>
                        </pic:nvPicPr>
                        <pic:blipFill>
                          <a:blip r:embed="rId11">
                            <a:extLst>
                              <a:ext uri="{28A0092B-C50C-407E-A947-70E740481C1C}">
                                <a14:useLocalDpi xmlns:a14="http://schemas.microsoft.com/office/drawing/2010/main" val="0"/>
                              </a:ext>
                            </a:extLst>
                          </a:blip>
                          <a:srcRect b="26451"/>
                          <a:stretch>
                            <a:fillRect/>
                          </a:stretch>
                        </pic:blipFill>
                        <pic:spPr bwMode="auto">
                          <a:xfrm>
                            <a:off x="0" y="0"/>
                            <a:ext cx="609600" cy="288290"/>
                          </a:xfrm>
                          <a:prstGeom prst="rect">
                            <a:avLst/>
                          </a:prstGeom>
                          <a:noFill/>
                          <a:ln>
                            <a:noFill/>
                          </a:ln>
                        </pic:spPr>
                      </pic:pic>
                    </a:graphicData>
                  </a:graphic>
                </wp:inline>
              </w:drawing>
            </w:r>
          </w:p>
          <w:p w14:paraId="7501D58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E842C04" wp14:editId="6F9959B6">
                  <wp:extent cx="601345" cy="263525"/>
                  <wp:effectExtent l="0" t="0" r="8255" b="317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1"/>
                          <pic:cNvPicPr>
                            <a:picLocks noChangeAspect="1" noChangeArrowheads="1"/>
                          </pic:cNvPicPr>
                        </pic:nvPicPr>
                        <pic:blipFill>
                          <a:blip r:embed="rId11">
                            <a:extLst>
                              <a:ext uri="{28A0092B-C50C-407E-A947-70E740481C1C}">
                                <a14:useLocalDpi xmlns:a14="http://schemas.microsoft.com/office/drawing/2010/main" val="0"/>
                              </a:ext>
                            </a:extLst>
                          </a:blip>
                          <a:srcRect t="2" b="28827"/>
                          <a:stretch>
                            <a:fillRect/>
                          </a:stretch>
                        </pic:blipFill>
                        <pic:spPr bwMode="auto">
                          <a:xfrm rot="10800000">
                            <a:off x="0" y="0"/>
                            <a:ext cx="601345" cy="263525"/>
                          </a:xfrm>
                          <a:prstGeom prst="rect">
                            <a:avLst/>
                          </a:prstGeom>
                          <a:noFill/>
                          <a:ln>
                            <a:noFill/>
                          </a:ln>
                        </pic:spPr>
                      </pic:pic>
                    </a:graphicData>
                  </a:graphic>
                </wp:inline>
              </w:drawing>
            </w:r>
          </w:p>
          <w:p w14:paraId="6269665F" w14:textId="77777777" w:rsidR="00EB1929" w:rsidRDefault="00EB1929">
            <w:pPr>
              <w:spacing w:after="0" w:line="240" w:lineRule="auto"/>
              <w:jc w:val="center"/>
              <w:rPr>
                <w:rFonts w:eastAsia="Times New Roman" w:cstheme="minorHAnsi"/>
                <w:color w:val="000000"/>
                <w:sz w:val="20"/>
                <w:szCs w:val="20"/>
              </w:rPr>
            </w:pPr>
          </w:p>
        </w:tc>
        <w:tc>
          <w:tcPr>
            <w:tcW w:w="4737" w:type="dxa"/>
            <w:gridSpan w:val="3"/>
            <w:tcBorders>
              <w:top w:val="single" w:sz="8" w:space="0" w:color="000000"/>
              <w:left w:val="nil"/>
              <w:bottom w:val="single" w:sz="8" w:space="0" w:color="000000"/>
              <w:right w:val="single" w:sz="8" w:space="0" w:color="000000"/>
            </w:tcBorders>
            <w:vAlign w:val="center"/>
            <w:hideMark/>
          </w:tcPr>
          <w:p w14:paraId="00892B8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Aire a presión (eyector)</w:t>
            </w:r>
          </w:p>
          <w:p w14:paraId="295855F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9138729" wp14:editId="2D352D67">
                  <wp:extent cx="1013460" cy="584835"/>
                  <wp:effectExtent l="0" t="0" r="0" b="5715"/>
                  <wp:docPr id="123" name="Imagen 123" descr="Eyector de aire - 300 - PIAB - multietapa / compacto / de acero inoxi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2" descr="Eyector de aire - 300 - PIAB - multietapa / compacto / de acero inoxidable"/>
                          <pic:cNvPicPr>
                            <a:picLocks noChangeAspect="1" noChangeArrowheads="1"/>
                          </pic:cNvPicPr>
                        </pic:nvPicPr>
                        <pic:blipFill>
                          <a:blip r:embed="rId20" cstate="print">
                            <a:extLst>
                              <a:ext uri="{28A0092B-C50C-407E-A947-70E740481C1C}">
                                <a14:useLocalDpi xmlns:a14="http://schemas.microsoft.com/office/drawing/2010/main" val="0"/>
                              </a:ext>
                            </a:extLst>
                          </a:blip>
                          <a:srcRect t="29802" b="26176"/>
                          <a:stretch>
                            <a:fillRect/>
                          </a:stretch>
                        </pic:blipFill>
                        <pic:spPr bwMode="auto">
                          <a:xfrm>
                            <a:off x="0" y="0"/>
                            <a:ext cx="1013460" cy="584835"/>
                          </a:xfrm>
                          <a:prstGeom prst="rect">
                            <a:avLst/>
                          </a:prstGeom>
                          <a:noFill/>
                          <a:ln>
                            <a:noFill/>
                          </a:ln>
                        </pic:spPr>
                      </pic:pic>
                    </a:graphicData>
                  </a:graphic>
                </wp:inline>
              </w:drawing>
            </w:r>
          </w:p>
        </w:tc>
      </w:tr>
      <w:tr w:rsidR="00EB1929" w14:paraId="5DDCE486"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80D6053"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643531B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Almacenar granos en recipiente</w:t>
            </w:r>
          </w:p>
        </w:tc>
        <w:tc>
          <w:tcPr>
            <w:tcW w:w="2368" w:type="dxa"/>
            <w:tcBorders>
              <w:top w:val="single" w:sz="8" w:space="0" w:color="CCCCCC"/>
              <w:left w:val="single" w:sz="8" w:space="0" w:color="auto"/>
              <w:bottom w:val="single" w:sz="8" w:space="0" w:color="000000"/>
              <w:right w:val="nil"/>
            </w:tcBorders>
            <w:vAlign w:val="center"/>
            <w:hideMark/>
          </w:tcPr>
          <w:p w14:paraId="67C0D99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Recipiente de acero</w:t>
            </w:r>
          </w:p>
          <w:p w14:paraId="6C69A60A"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C1B8568" wp14:editId="76D9E170">
                  <wp:extent cx="1359535" cy="790575"/>
                  <wp:effectExtent l="0" t="0" r="0" b="9525"/>
                  <wp:docPr id="122" name="Imagen 122" descr="Recipiente de Acero Inoxidable - Goldbl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descr="Recipiente de Acero Inoxidable - Goldblatt"/>
                          <pic:cNvPicPr>
                            <a:picLocks noChangeAspect="1" noChangeArrowheads="1"/>
                          </pic:cNvPicPr>
                        </pic:nvPicPr>
                        <pic:blipFill>
                          <a:blip r:embed="rId21">
                            <a:extLst>
                              <a:ext uri="{28A0092B-C50C-407E-A947-70E740481C1C}">
                                <a14:useLocalDpi xmlns:a14="http://schemas.microsoft.com/office/drawing/2010/main" val="0"/>
                              </a:ext>
                            </a:extLst>
                          </a:blip>
                          <a:srcRect t="25018" b="22836"/>
                          <a:stretch>
                            <a:fillRect/>
                          </a:stretch>
                        </pic:blipFill>
                        <pic:spPr bwMode="auto">
                          <a:xfrm>
                            <a:off x="0" y="0"/>
                            <a:ext cx="1359535" cy="790575"/>
                          </a:xfrm>
                          <a:prstGeom prst="rect">
                            <a:avLst/>
                          </a:prstGeom>
                          <a:noFill/>
                          <a:ln>
                            <a:noFill/>
                          </a:ln>
                        </pic:spPr>
                      </pic:pic>
                    </a:graphicData>
                  </a:graphic>
                </wp:inline>
              </w:drawing>
            </w:r>
          </w:p>
        </w:tc>
        <w:tc>
          <w:tcPr>
            <w:tcW w:w="2484" w:type="dxa"/>
            <w:tcBorders>
              <w:top w:val="nil"/>
              <w:left w:val="single" w:sz="8" w:space="0" w:color="auto"/>
              <w:bottom w:val="single" w:sz="8" w:space="0" w:color="auto"/>
              <w:right w:val="single" w:sz="8" w:space="0" w:color="auto"/>
            </w:tcBorders>
            <w:vAlign w:val="center"/>
            <w:hideMark/>
          </w:tcPr>
          <w:p w14:paraId="2C13C27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Recipiente de plástico</w:t>
            </w:r>
          </w:p>
          <w:p w14:paraId="0D17702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FAA6CDE" wp14:editId="681F38C5">
                  <wp:extent cx="840105" cy="840105"/>
                  <wp:effectExtent l="0" t="0" r="0" b="0"/>
                  <wp:docPr id="121" name="Imagen 121" descr="IKEA 365+ Recipiente, cuadrado/plástico, 1.4 l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descr="IKEA 365+ Recipiente, cuadrado/plástico, 1.4 l - IKE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V="1">
                            <a:off x="0" y="0"/>
                            <a:ext cx="840105" cy="840105"/>
                          </a:xfrm>
                          <a:prstGeom prst="rect">
                            <a:avLst/>
                          </a:prstGeom>
                          <a:noFill/>
                          <a:ln>
                            <a:noFill/>
                          </a:ln>
                        </pic:spPr>
                      </pic:pic>
                    </a:graphicData>
                  </a:graphic>
                </wp:inline>
              </w:drawing>
            </w:r>
          </w:p>
        </w:tc>
        <w:tc>
          <w:tcPr>
            <w:tcW w:w="2253" w:type="dxa"/>
            <w:gridSpan w:val="2"/>
            <w:tcBorders>
              <w:top w:val="nil"/>
              <w:left w:val="nil"/>
              <w:bottom w:val="single" w:sz="8" w:space="0" w:color="000000"/>
              <w:right w:val="single" w:sz="8" w:space="0" w:color="auto"/>
            </w:tcBorders>
            <w:vAlign w:val="center"/>
            <w:hideMark/>
          </w:tcPr>
          <w:p w14:paraId="5736286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Cajones de madera </w:t>
            </w:r>
          </w:p>
          <w:p w14:paraId="53B83BD9"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0D1B948" wp14:editId="58BDBF38">
                  <wp:extent cx="914400" cy="914400"/>
                  <wp:effectExtent l="0" t="0" r="0" b="0"/>
                  <wp:docPr id="120" name="Imagen 120" descr="Cajones de Fermentación para Cacao. | Cocoa chocolate, Cacao, Co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9" descr="Cajones de Fermentación para Cacao. | Cocoa chocolate, Cacao, Coco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EB1929" w14:paraId="2F78FEF8" w14:textId="77777777" w:rsidTr="00EB1929">
        <w:trPr>
          <w:gridAfter w:val="1"/>
          <w:wAfter w:w="160" w:type="dxa"/>
          <w:trHeight w:val="780"/>
          <w:jc w:val="center"/>
        </w:trPr>
        <w:tc>
          <w:tcPr>
            <w:tcW w:w="1106"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7E37C9B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sensores</w:t>
            </w:r>
          </w:p>
        </w:tc>
        <w:tc>
          <w:tcPr>
            <w:tcW w:w="1563" w:type="dxa"/>
            <w:tcBorders>
              <w:top w:val="single" w:sz="8" w:space="0" w:color="CCCCCC"/>
              <w:left w:val="single" w:sz="8" w:space="0" w:color="CCCCCC"/>
              <w:bottom w:val="single" w:sz="8" w:space="0" w:color="000000"/>
              <w:right w:val="nil"/>
            </w:tcBorders>
            <w:vAlign w:val="center"/>
            <w:hideMark/>
          </w:tcPr>
          <w:p w14:paraId="3D422D93" w14:textId="77777777" w:rsidR="00EB1929" w:rsidRDefault="00EB1929">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Sensar</w:t>
            </w:r>
            <w:proofErr w:type="spellEnd"/>
            <w:r>
              <w:rPr>
                <w:rFonts w:eastAsia="Times New Roman" w:cstheme="minorHAnsi"/>
                <w:color w:val="000000"/>
                <w:sz w:val="20"/>
                <w:szCs w:val="20"/>
              </w:rPr>
              <w:t xml:space="preserve"> temperatura</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2EDB2DF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temperatura resistivo</w:t>
            </w:r>
          </w:p>
          <w:p w14:paraId="297EC368"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25DACCD" wp14:editId="5EBAE5B3">
                  <wp:extent cx="906145" cy="798830"/>
                  <wp:effectExtent l="0" t="0" r="8255" b="1270"/>
                  <wp:docPr id="119" name="Imagen 119" descr="Sensor de Temperatura multipunto para sil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descr="Sensor de Temperatura multipunto para silos de almacena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b="8307"/>
                          <a:stretch>
                            <a:fillRect/>
                          </a:stretch>
                        </pic:blipFill>
                        <pic:spPr bwMode="auto">
                          <a:xfrm>
                            <a:off x="0" y="0"/>
                            <a:ext cx="906145" cy="798830"/>
                          </a:xfrm>
                          <a:prstGeom prst="rect">
                            <a:avLst/>
                          </a:prstGeom>
                          <a:noFill/>
                          <a:ln>
                            <a:noFill/>
                          </a:ln>
                        </pic:spPr>
                      </pic:pic>
                    </a:graphicData>
                  </a:graphic>
                </wp:inline>
              </w:drawing>
            </w:r>
          </w:p>
        </w:tc>
        <w:tc>
          <w:tcPr>
            <w:tcW w:w="2484" w:type="dxa"/>
            <w:tcBorders>
              <w:top w:val="nil"/>
              <w:left w:val="single" w:sz="8" w:space="0" w:color="CCCCCC"/>
              <w:bottom w:val="single" w:sz="8" w:space="0" w:color="000000"/>
              <w:right w:val="single" w:sz="8" w:space="0" w:color="000000"/>
            </w:tcBorders>
            <w:vAlign w:val="center"/>
            <w:hideMark/>
          </w:tcPr>
          <w:p w14:paraId="7F1B377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inteligente de T ° y H con comunicación automática de información de datos</w:t>
            </w:r>
          </w:p>
          <w:p w14:paraId="522C6D8E"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30AEAD5" wp14:editId="14DFBFF4">
                  <wp:extent cx="584835" cy="914400"/>
                  <wp:effectExtent l="0" t="0" r="5715" b="0"/>
                  <wp:docPr id="118" name="Imagen 118" descr="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descr="En blanco y negro&#10;&#10;Descripción generada automáticamente con confianza baj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835" cy="914400"/>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0D73D4C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temperatura y humedad digital que trabaja con batería</w:t>
            </w:r>
          </w:p>
          <w:p w14:paraId="2FB78BC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6D3AD8F" wp14:editId="61B63072">
                  <wp:extent cx="1177925" cy="1054735"/>
                  <wp:effectExtent l="0" t="0" r="3175" b="0"/>
                  <wp:docPr id="117" name="Imagen 117"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descr="Calendario&#10;&#10;Descripción generada automáticamente con confianza baj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7925" cy="1054735"/>
                          </a:xfrm>
                          <a:prstGeom prst="rect">
                            <a:avLst/>
                          </a:prstGeom>
                          <a:noFill/>
                          <a:ln>
                            <a:noFill/>
                          </a:ln>
                        </pic:spPr>
                      </pic:pic>
                    </a:graphicData>
                  </a:graphic>
                </wp:inline>
              </w:drawing>
            </w:r>
          </w:p>
        </w:tc>
      </w:tr>
      <w:tr w:rsidR="00EB1929" w14:paraId="0AD5DBC9"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FDA4F1A"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nil"/>
              <w:right w:val="nil"/>
            </w:tcBorders>
            <w:vAlign w:val="center"/>
            <w:hideMark/>
          </w:tcPr>
          <w:p w14:paraId="05197E9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Detectar granos de cacao</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3E1996F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difuso fotoeléctrico</w:t>
            </w:r>
          </w:p>
          <w:p w14:paraId="76C20342"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56D7C07" wp14:editId="743BE09F">
                  <wp:extent cx="873125" cy="650875"/>
                  <wp:effectExtent l="0" t="0" r="3175" b="0"/>
                  <wp:docPr id="116" name="Imagen 116" descr="Texto, Pizar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descr="Texto, Pizarra&#10;&#10;Descripción generada automáticamente con confianza media"/>
                          <pic:cNvPicPr>
                            <a:picLocks noChangeAspect="1" noChangeArrowheads="1"/>
                          </pic:cNvPicPr>
                        </pic:nvPicPr>
                        <pic:blipFill>
                          <a:blip r:embed="rId27" cstate="print">
                            <a:extLst>
                              <a:ext uri="{28A0092B-C50C-407E-A947-70E740481C1C}">
                                <a14:useLocalDpi xmlns:a14="http://schemas.microsoft.com/office/drawing/2010/main" val="0"/>
                              </a:ext>
                            </a:extLst>
                          </a:blip>
                          <a:srcRect t="20984" b="19781"/>
                          <a:stretch>
                            <a:fillRect/>
                          </a:stretch>
                        </pic:blipFill>
                        <pic:spPr bwMode="auto">
                          <a:xfrm>
                            <a:off x="0" y="0"/>
                            <a:ext cx="873125" cy="65087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0C03E04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ultrasónico</w:t>
            </w:r>
          </w:p>
          <w:p w14:paraId="0BBFF3D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82529ED" wp14:editId="04C62DD0">
                  <wp:extent cx="1202690" cy="6921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28">
                            <a:extLst>
                              <a:ext uri="{28A0092B-C50C-407E-A947-70E740481C1C}">
                                <a14:useLocalDpi xmlns:a14="http://schemas.microsoft.com/office/drawing/2010/main" val="0"/>
                              </a:ext>
                            </a:extLst>
                          </a:blip>
                          <a:srcRect t="19658" b="21388"/>
                          <a:stretch>
                            <a:fillRect/>
                          </a:stretch>
                        </pic:blipFill>
                        <pic:spPr bwMode="auto">
                          <a:xfrm>
                            <a:off x="0" y="0"/>
                            <a:ext cx="1202690" cy="692150"/>
                          </a:xfrm>
                          <a:prstGeom prst="rect">
                            <a:avLst/>
                          </a:prstGeom>
                          <a:noFill/>
                          <a:ln>
                            <a:noFill/>
                          </a:ln>
                        </pic:spPr>
                      </pic:pic>
                    </a:graphicData>
                  </a:graphic>
                </wp:inline>
              </w:drawing>
            </w:r>
          </w:p>
        </w:tc>
        <w:tc>
          <w:tcPr>
            <w:tcW w:w="2253" w:type="dxa"/>
            <w:gridSpan w:val="2"/>
            <w:tcBorders>
              <w:top w:val="single" w:sz="8" w:space="0" w:color="CCCCCC"/>
              <w:left w:val="nil"/>
              <w:bottom w:val="single" w:sz="8" w:space="0" w:color="000000"/>
              <w:right w:val="single" w:sz="8" w:space="0" w:color="000000"/>
            </w:tcBorders>
            <w:vAlign w:val="center"/>
            <w:hideMark/>
          </w:tcPr>
          <w:p w14:paraId="5DF93B3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capacitivo</w:t>
            </w:r>
          </w:p>
          <w:p w14:paraId="3D629AB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1D82754" wp14:editId="1C69A626">
                  <wp:extent cx="955675" cy="741680"/>
                  <wp:effectExtent l="0" t="0" r="0" b="1270"/>
                  <wp:docPr id="114" name="Imagen 114" descr="Sensor de proximidad capacitivo LJC18A3-H-Z/BX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8" descr="Sensor de proximidad capacitivo LJC18A3-H-Z/BX (NPN)"/>
                          <pic:cNvPicPr>
                            <a:picLocks noChangeAspect="1" noChangeArrowheads="1"/>
                          </pic:cNvPicPr>
                        </pic:nvPicPr>
                        <pic:blipFill>
                          <a:blip r:embed="rId29">
                            <a:extLst>
                              <a:ext uri="{28A0092B-C50C-407E-A947-70E740481C1C}">
                                <a14:useLocalDpi xmlns:a14="http://schemas.microsoft.com/office/drawing/2010/main" val="0"/>
                              </a:ext>
                            </a:extLst>
                          </a:blip>
                          <a:srcRect l="14500" t="18500" r="6000" b="19501"/>
                          <a:stretch>
                            <a:fillRect/>
                          </a:stretch>
                        </pic:blipFill>
                        <pic:spPr bwMode="auto">
                          <a:xfrm>
                            <a:off x="0" y="0"/>
                            <a:ext cx="955675" cy="741680"/>
                          </a:xfrm>
                          <a:prstGeom prst="rect">
                            <a:avLst/>
                          </a:prstGeom>
                          <a:noFill/>
                          <a:ln>
                            <a:noFill/>
                          </a:ln>
                        </pic:spPr>
                      </pic:pic>
                    </a:graphicData>
                  </a:graphic>
                </wp:inline>
              </w:drawing>
            </w:r>
          </w:p>
        </w:tc>
      </w:tr>
      <w:tr w:rsidR="00EB1929" w14:paraId="17D31596"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95D732E" w14:textId="77777777" w:rsidR="00EB1929" w:rsidRDefault="00EB1929">
            <w:pPr>
              <w:spacing w:after="0"/>
              <w:rPr>
                <w:rFonts w:eastAsia="Times New Roman" w:cstheme="minorHAnsi"/>
                <w:color w:val="000000"/>
                <w:sz w:val="20"/>
                <w:szCs w:val="20"/>
              </w:rPr>
            </w:pPr>
          </w:p>
        </w:tc>
        <w:tc>
          <w:tcPr>
            <w:tcW w:w="1563" w:type="dxa"/>
            <w:tcBorders>
              <w:top w:val="single" w:sz="8" w:space="0" w:color="auto"/>
              <w:left w:val="nil"/>
              <w:bottom w:val="single" w:sz="8" w:space="0" w:color="auto"/>
              <w:right w:val="single" w:sz="8" w:space="0" w:color="auto"/>
            </w:tcBorders>
            <w:vAlign w:val="center"/>
            <w:hideMark/>
          </w:tcPr>
          <w:p w14:paraId="2118784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Capturar imágenes de los granos de cacao</w:t>
            </w:r>
          </w:p>
        </w:tc>
        <w:tc>
          <w:tcPr>
            <w:tcW w:w="2368" w:type="dxa"/>
            <w:tcBorders>
              <w:top w:val="single" w:sz="8" w:space="0" w:color="CCCCCC"/>
              <w:left w:val="nil"/>
              <w:bottom w:val="single" w:sz="8" w:space="0" w:color="000000"/>
              <w:right w:val="single" w:sz="8" w:space="0" w:color="000000"/>
            </w:tcBorders>
            <w:vAlign w:val="center"/>
            <w:hideMark/>
          </w:tcPr>
          <w:p w14:paraId="42CB7AC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color</w:t>
            </w:r>
          </w:p>
          <w:p w14:paraId="13324AF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C17B11C" wp14:editId="53F24694">
                  <wp:extent cx="939165" cy="749935"/>
                  <wp:effectExtent l="0" t="0" r="0" b="0"/>
                  <wp:docPr id="113" name="Imagen 113" descr="Sensores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descr="Sensores de col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9165" cy="74993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0B718B7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Cámara digital</w:t>
            </w:r>
          </w:p>
          <w:p w14:paraId="1E002980"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108A7994" wp14:editId="2B66E621">
                  <wp:extent cx="790575" cy="790575"/>
                  <wp:effectExtent l="0" t="0" r="9525" b="9525"/>
                  <wp:docPr id="112" name="Imagen 112" descr="https://lh6.googleusercontent.com/wxBrblARG51Td2s5H9wCdwBxJP1Bu0EJPHyuLysbk1KNTI0tO2FiPcQ-vuPpP3z4I8vvDp6WEsT_mdPQFtB4rHCRm1bYsspdpE6F--KOvx-2lr2DTS3ypyP6RE51f7BmJQCu1v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6" descr="https://lh6.googleusercontent.com/wxBrblARG51Td2s5H9wCdwBxJP1Bu0EJPHyuLysbk1KNTI0tO2FiPcQ-vuPpP3z4I8vvDp6WEsT_mdPQFtB4rHCRm1bYsspdpE6F--KOvx-2lr2DTS3ypyP6RE51f7BmJQCu1v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0744E21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Escáner de objetos </w:t>
            </w:r>
          </w:p>
          <w:p w14:paraId="78A2C7AC"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5973EC8" wp14:editId="36503A60">
                  <wp:extent cx="922655" cy="873125"/>
                  <wp:effectExtent l="0" t="0" r="0" b="3175"/>
                  <wp:docPr id="111" name="Imagen 111" descr="Escáner 3D inalámbrico | Artec Leo | Las mejores soluciones de escane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7" descr="Escáner 3D inalámbrico | Artec Leo | Las mejores soluciones de escaneo 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2655" cy="873125"/>
                          </a:xfrm>
                          <a:prstGeom prst="rect">
                            <a:avLst/>
                          </a:prstGeom>
                          <a:noFill/>
                          <a:ln>
                            <a:noFill/>
                          </a:ln>
                        </pic:spPr>
                      </pic:pic>
                    </a:graphicData>
                  </a:graphic>
                </wp:inline>
              </w:drawing>
            </w:r>
          </w:p>
        </w:tc>
      </w:tr>
      <w:tr w:rsidR="00EB1929" w14:paraId="3A40E622"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7EFD7F6" w14:textId="77777777" w:rsidR="00EB1929" w:rsidRDefault="00EB1929">
            <w:pPr>
              <w:spacing w:after="0"/>
              <w:rPr>
                <w:rFonts w:eastAsia="Times New Roman" w:cstheme="minorHAnsi"/>
                <w:color w:val="000000"/>
                <w:sz w:val="20"/>
                <w:szCs w:val="20"/>
              </w:rPr>
            </w:pPr>
          </w:p>
        </w:tc>
        <w:tc>
          <w:tcPr>
            <w:tcW w:w="1563" w:type="dxa"/>
            <w:tcBorders>
              <w:top w:val="nil"/>
              <w:left w:val="single" w:sz="8" w:space="0" w:color="CCCCCC"/>
              <w:bottom w:val="single" w:sz="8" w:space="0" w:color="000000"/>
              <w:right w:val="nil"/>
            </w:tcBorders>
            <w:vAlign w:val="center"/>
            <w:hideMark/>
          </w:tcPr>
          <w:p w14:paraId="673CC23F" w14:textId="77777777" w:rsidR="00EB1929" w:rsidRDefault="00EB1929">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Sensar</w:t>
            </w:r>
            <w:proofErr w:type="spellEnd"/>
            <w:r>
              <w:rPr>
                <w:rFonts w:eastAsia="Times New Roman" w:cstheme="minorHAnsi"/>
                <w:color w:val="000000"/>
                <w:sz w:val="20"/>
                <w:szCs w:val="20"/>
              </w:rPr>
              <w:t xml:space="preserve"> la capacidad del recipiente</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20F4C87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capacitivo</w:t>
            </w:r>
          </w:p>
          <w:p w14:paraId="69BB9EC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EDC45CC" wp14:editId="236E838B">
                  <wp:extent cx="955675" cy="741680"/>
                  <wp:effectExtent l="0" t="0" r="0" b="1270"/>
                  <wp:docPr id="110" name="Imagen 110" descr="Sensor de proximidad capacitivo LJC18A3-H-Z/BX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descr="Sensor de proximidad capacitivo LJC18A3-H-Z/BX (NPN)"/>
                          <pic:cNvPicPr>
                            <a:picLocks noChangeAspect="1" noChangeArrowheads="1"/>
                          </pic:cNvPicPr>
                        </pic:nvPicPr>
                        <pic:blipFill>
                          <a:blip r:embed="rId29">
                            <a:extLst>
                              <a:ext uri="{28A0092B-C50C-407E-A947-70E740481C1C}">
                                <a14:useLocalDpi xmlns:a14="http://schemas.microsoft.com/office/drawing/2010/main" val="0"/>
                              </a:ext>
                            </a:extLst>
                          </a:blip>
                          <a:srcRect l="14500" t="18500" r="6000" b="19501"/>
                          <a:stretch>
                            <a:fillRect/>
                          </a:stretch>
                        </pic:blipFill>
                        <pic:spPr bwMode="auto">
                          <a:xfrm>
                            <a:off x="0" y="0"/>
                            <a:ext cx="955675" cy="741680"/>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5DC7037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Celda de carga</w:t>
            </w:r>
          </w:p>
          <w:p w14:paraId="36DC0D5F"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color w:val="000000"/>
                <w:sz w:val="20"/>
                <w:szCs w:val="20"/>
                <w:bdr w:val="none" w:sz="0" w:space="0" w:color="auto" w:frame="1"/>
              </w:rPr>
              <w:drawing>
                <wp:inline distT="0" distB="0" distL="0" distR="0" wp14:anchorId="61B93C91" wp14:editId="1A55750C">
                  <wp:extent cx="922655" cy="601345"/>
                  <wp:effectExtent l="0" t="0" r="0" b="8255"/>
                  <wp:docPr id="109" name="Imagen 109" descr="https://lh4.googleusercontent.com/YHCuqtCtVLdRPVh-UWFfBHw9vl_JYtxRcC4szT5vlZ_tll42FVvw0INHQq7WhU5ScJqKZXw0cJnCELYruiIpeEqkToQjRJJ6-nR6ZkRuxDgYXjOLBpYyvk45NDRg7eQ67z4Vqy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9" descr="https://lh4.googleusercontent.com/YHCuqtCtVLdRPVh-UWFfBHw9vl_JYtxRcC4szT5vlZ_tll42FVvw0INHQq7WhU5ScJqKZXw0cJnCELYruiIpeEqkToQjRJJ6-nR6ZkRuxDgYXjOLBpYyvk45NDRg7eQ67z4Vqy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655" cy="60134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32F9D10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distancia</w:t>
            </w:r>
          </w:p>
          <w:p w14:paraId="34D3BE8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B781630" wp14:editId="28F81E8F">
                  <wp:extent cx="741680" cy="741680"/>
                  <wp:effectExtent l="0" t="0" r="1270" b="1270"/>
                  <wp:docPr id="108" name="Imagen 108" descr="Sensor de distancia de precisión - Todos los fabricantes industriales -  Ví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Sensor de distancia de precisión - Todos los fabricantes industriales -  Vídeo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a:noFill/>
                          </a:ln>
                        </pic:spPr>
                      </pic:pic>
                    </a:graphicData>
                  </a:graphic>
                </wp:inline>
              </w:drawing>
            </w:r>
          </w:p>
        </w:tc>
      </w:tr>
      <w:tr w:rsidR="00EB1929" w14:paraId="4EA2566A"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66C97CD1"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5AC64F4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Medir flujo de cacao</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04DCC34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infrarrojo réflex</w:t>
            </w:r>
          </w:p>
          <w:p w14:paraId="243BEB6F"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color w:val="000000"/>
                <w:sz w:val="20"/>
                <w:szCs w:val="20"/>
                <w:bdr w:val="none" w:sz="0" w:space="0" w:color="auto" w:frame="1"/>
              </w:rPr>
              <w:drawing>
                <wp:inline distT="0" distB="0" distL="0" distR="0" wp14:anchorId="51B915BC" wp14:editId="4483B991">
                  <wp:extent cx="840105" cy="807085"/>
                  <wp:effectExtent l="0" t="0" r="0" b="0"/>
                  <wp:docPr id="107" name="Imagen 107" descr="https://lh4.googleusercontent.com/dwuSA0DrwTNGr9xcfuU_tiQdyLaRS3HsS8ZluORbmio_NgScyETYowkex4ZvmdL1GXCkRCG2v_heF-lmKKHHX_V519dSc4SHAPhHGdc4vQeG3nOMHDKE3-xPRYrOZ-hD9tbd3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2" descr="https://lh4.googleusercontent.com/dwuSA0DrwTNGr9xcfuU_tiQdyLaRS3HsS8ZluORbmio_NgScyETYowkex4ZvmdL1GXCkRCG2v_heF-lmKKHHX_V519dSc4SHAPhHGdc4vQeG3nOMHDKE3-xPRYrOZ-hD9tbd3mzA"/>
                          <pic:cNvPicPr>
                            <a:picLocks noChangeAspect="1" noChangeArrowheads="1"/>
                          </pic:cNvPicPr>
                        </pic:nvPicPr>
                        <pic:blipFill>
                          <a:blip r:embed="rId35">
                            <a:extLst>
                              <a:ext uri="{28A0092B-C50C-407E-A947-70E740481C1C}">
                                <a14:useLocalDpi xmlns:a14="http://schemas.microsoft.com/office/drawing/2010/main" val="0"/>
                              </a:ext>
                            </a:extLst>
                          </a:blip>
                          <a:srcRect b="10211"/>
                          <a:stretch>
                            <a:fillRect/>
                          </a:stretch>
                        </pic:blipFill>
                        <pic:spPr bwMode="auto">
                          <a:xfrm>
                            <a:off x="0" y="0"/>
                            <a:ext cx="840105" cy="807085"/>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29C3D21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Celda de carga</w:t>
            </w:r>
          </w:p>
          <w:p w14:paraId="585FDB94"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color w:val="000000"/>
                <w:sz w:val="20"/>
                <w:szCs w:val="20"/>
                <w:bdr w:val="none" w:sz="0" w:space="0" w:color="auto" w:frame="1"/>
              </w:rPr>
              <w:drawing>
                <wp:inline distT="0" distB="0" distL="0" distR="0" wp14:anchorId="0C72DB93" wp14:editId="2D5E5F75">
                  <wp:extent cx="922655" cy="601345"/>
                  <wp:effectExtent l="0" t="0" r="0" b="8255"/>
                  <wp:docPr id="106" name="Imagen 106" descr="https://lh4.googleusercontent.com/YHCuqtCtVLdRPVh-UWFfBHw9vl_JYtxRcC4szT5vlZ_tll42FVvw0INHQq7WhU5ScJqKZXw0cJnCELYruiIpeEqkToQjRJJ6-nR6ZkRuxDgYXjOLBpYyvk45NDRg7eQ67z4Vqy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descr="https://lh4.googleusercontent.com/YHCuqtCtVLdRPVh-UWFfBHw9vl_JYtxRcC4szT5vlZ_tll42FVvw0INHQq7WhU5ScJqKZXw0cJnCELYruiIpeEqkToQjRJJ6-nR6ZkRuxDgYXjOLBpYyvk45NDRg7eQ67z4Vqy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655" cy="60134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7077961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ultrasonido</w:t>
            </w:r>
          </w:p>
          <w:p w14:paraId="36C56AE3"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sz w:val="20"/>
                <w:szCs w:val="20"/>
              </w:rPr>
              <w:drawing>
                <wp:inline distT="0" distB="0" distL="0" distR="0" wp14:anchorId="1880E92B" wp14:editId="247DCC0C">
                  <wp:extent cx="593090" cy="765810"/>
                  <wp:effectExtent l="0" t="0" r="0" b="0"/>
                  <wp:docPr id="105" name="Imagen 105" descr="Sensores Industriales - Sensores de Ultrasonido | Everest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1" descr="Sensores Industriales - Sensores de Ultrasonido | Everest Ingenierí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 cy="765810"/>
                          </a:xfrm>
                          <a:prstGeom prst="rect">
                            <a:avLst/>
                          </a:prstGeom>
                          <a:noFill/>
                          <a:ln>
                            <a:noFill/>
                          </a:ln>
                        </pic:spPr>
                      </pic:pic>
                    </a:graphicData>
                  </a:graphic>
                </wp:inline>
              </w:drawing>
            </w:r>
          </w:p>
        </w:tc>
      </w:tr>
      <w:tr w:rsidR="00EB1929" w14:paraId="3B1A5303" w14:textId="77777777" w:rsidTr="00EB1929">
        <w:trPr>
          <w:gridAfter w:val="1"/>
          <w:wAfter w:w="160" w:type="dxa"/>
          <w:trHeight w:val="1197"/>
          <w:jc w:val="center"/>
        </w:trPr>
        <w:tc>
          <w:tcPr>
            <w:tcW w:w="1106"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44D9F31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actuadores</w:t>
            </w:r>
          </w:p>
        </w:tc>
        <w:tc>
          <w:tcPr>
            <w:tcW w:w="1563" w:type="dxa"/>
            <w:tcBorders>
              <w:top w:val="single" w:sz="8" w:space="0" w:color="CCCCCC"/>
              <w:left w:val="single" w:sz="8" w:space="0" w:color="CCCCCC"/>
              <w:bottom w:val="single" w:sz="8" w:space="0" w:color="000000"/>
              <w:right w:val="nil"/>
            </w:tcBorders>
            <w:vAlign w:val="center"/>
            <w:hideMark/>
          </w:tcPr>
          <w:p w14:paraId="784F268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organización de granos de cacao</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0F86B25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3D7543AC"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0909AF65" wp14:editId="539A70A9">
                  <wp:extent cx="939165" cy="741680"/>
                  <wp:effectExtent l="0" t="0" r="0" b="1270"/>
                  <wp:docPr id="104" name="Imagen 104"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3"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56B1E590" w14:textId="77777777" w:rsidR="00EB1929" w:rsidRDefault="00EB1929">
            <w:pPr>
              <w:spacing w:after="0" w:line="240" w:lineRule="auto"/>
              <w:jc w:val="center"/>
              <w:rPr>
                <w:noProof/>
                <w:sz w:val="20"/>
                <w:szCs w:val="20"/>
              </w:rPr>
            </w:pPr>
            <w:r>
              <w:rPr>
                <w:rFonts w:eastAsia="Times New Roman" w:cstheme="minorHAnsi"/>
                <w:color w:val="000000"/>
                <w:sz w:val="20"/>
                <w:szCs w:val="20"/>
              </w:rPr>
              <w:t>Actuador lineal</w:t>
            </w:r>
          </w:p>
          <w:p w14:paraId="01C0BB7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6E0DB5C" wp14:editId="5B4C3BB3">
                  <wp:extent cx="1301750" cy="667385"/>
                  <wp:effectExtent l="0" t="0" r="0" b="0"/>
                  <wp:docPr id="103" name="Imagen 103" descr="Actuador Lineal 24VDC 250mm 90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4" descr="Actuador Lineal 24VDC 250mm 900N"/>
                          <pic:cNvPicPr>
                            <a:picLocks noChangeAspect="1" noChangeArrowheads="1"/>
                          </pic:cNvPicPr>
                        </pic:nvPicPr>
                        <pic:blipFill>
                          <a:blip r:embed="rId38">
                            <a:extLst>
                              <a:ext uri="{28A0092B-C50C-407E-A947-70E740481C1C}">
                                <a14:useLocalDpi xmlns:a14="http://schemas.microsoft.com/office/drawing/2010/main" val="0"/>
                              </a:ext>
                            </a:extLst>
                          </a:blip>
                          <a:srcRect t="21288" b="21474"/>
                          <a:stretch>
                            <a:fillRect/>
                          </a:stretch>
                        </pic:blipFill>
                        <pic:spPr bwMode="auto">
                          <a:xfrm>
                            <a:off x="0" y="0"/>
                            <a:ext cx="1301750" cy="66738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59E4FBF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Motor vibrador</w:t>
            </w:r>
          </w:p>
          <w:p w14:paraId="40A2A82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169B35B8" wp14:editId="5B6898B4">
                  <wp:extent cx="1268730" cy="617855"/>
                  <wp:effectExtent l="0" t="0" r="7620" b="0"/>
                  <wp:docPr id="102" name="Imagen 102" descr="Gama estándar MVE | OLI Vib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 descr="Gama estándar MVE | OLI Vibrators"/>
                          <pic:cNvPicPr>
                            <a:picLocks noChangeAspect="1" noChangeArrowheads="1"/>
                          </pic:cNvPicPr>
                        </pic:nvPicPr>
                        <pic:blipFill>
                          <a:blip r:embed="rId39">
                            <a:extLst>
                              <a:ext uri="{28A0092B-C50C-407E-A947-70E740481C1C}">
                                <a14:useLocalDpi xmlns:a14="http://schemas.microsoft.com/office/drawing/2010/main" val="0"/>
                              </a:ext>
                            </a:extLst>
                          </a:blip>
                          <a:srcRect t="14992" b="22453"/>
                          <a:stretch>
                            <a:fillRect/>
                          </a:stretch>
                        </pic:blipFill>
                        <pic:spPr bwMode="auto">
                          <a:xfrm>
                            <a:off x="0" y="0"/>
                            <a:ext cx="1268730" cy="617855"/>
                          </a:xfrm>
                          <a:prstGeom prst="rect">
                            <a:avLst/>
                          </a:prstGeom>
                          <a:noFill/>
                          <a:ln>
                            <a:noFill/>
                          </a:ln>
                        </pic:spPr>
                      </pic:pic>
                    </a:graphicData>
                  </a:graphic>
                </wp:inline>
              </w:drawing>
            </w:r>
          </w:p>
        </w:tc>
      </w:tr>
      <w:tr w:rsidR="00EB1929" w14:paraId="5F941F1F" w14:textId="77777777" w:rsidTr="00EB1929">
        <w:trPr>
          <w:gridAfter w:val="1"/>
          <w:wAfter w:w="160" w:type="dxa"/>
          <w:trHeight w:val="78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BEF6850"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2A81B72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Accionar mecanismo de </w:t>
            </w:r>
            <w:r>
              <w:rPr>
                <w:rFonts w:eastAsia="Times New Roman" w:cstheme="minorHAnsi"/>
                <w:color w:val="000000"/>
                <w:sz w:val="20"/>
                <w:szCs w:val="20"/>
              </w:rPr>
              <w:lastRenderedPageBreak/>
              <w:t xml:space="preserve">transporte a zona de captura </w:t>
            </w:r>
          </w:p>
        </w:tc>
        <w:tc>
          <w:tcPr>
            <w:tcW w:w="2368" w:type="dxa"/>
            <w:tcBorders>
              <w:top w:val="single" w:sz="8" w:space="0" w:color="CCCCCC"/>
              <w:left w:val="single" w:sz="8" w:space="0" w:color="auto"/>
              <w:bottom w:val="single" w:sz="8" w:space="0" w:color="000000"/>
              <w:right w:val="single" w:sz="8" w:space="0" w:color="000000"/>
            </w:tcBorders>
            <w:vAlign w:val="center"/>
          </w:tcPr>
          <w:p w14:paraId="4D5D2BC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Motor AC</w:t>
            </w:r>
          </w:p>
          <w:p w14:paraId="0A64BFB2" w14:textId="77777777" w:rsidR="00EB1929" w:rsidRDefault="00EB1929">
            <w:pPr>
              <w:spacing w:after="0" w:line="240" w:lineRule="auto"/>
              <w:jc w:val="center"/>
              <w:rPr>
                <w:rFonts w:eastAsia="Times New Roman" w:cstheme="minorHAnsi"/>
                <w:color w:val="000000"/>
                <w:sz w:val="20"/>
                <w:szCs w:val="20"/>
              </w:rPr>
            </w:pPr>
            <w:r>
              <w:rPr>
                <w:noProof/>
                <w:sz w:val="20"/>
                <w:szCs w:val="20"/>
              </w:rPr>
              <w:lastRenderedPageBreak/>
              <w:drawing>
                <wp:inline distT="0" distB="0" distL="0" distR="0" wp14:anchorId="56B70875" wp14:editId="46CC4CE4">
                  <wp:extent cx="897890" cy="692150"/>
                  <wp:effectExtent l="0" t="0" r="0" b="0"/>
                  <wp:docPr id="101" name="Imagen 101" descr="Motor AC - AMD / AMDE series - Lafert - monofásico / 110 V / con  condensador permanente y de arr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5" descr="Motor AC - AMD / AMDE series - Lafert - monofásico / 110 V / con  condensador permanente y de arranq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7890" cy="692150"/>
                          </a:xfrm>
                          <a:prstGeom prst="rect">
                            <a:avLst/>
                          </a:prstGeom>
                          <a:noFill/>
                          <a:ln>
                            <a:noFill/>
                          </a:ln>
                        </pic:spPr>
                      </pic:pic>
                    </a:graphicData>
                  </a:graphic>
                </wp:inline>
              </w:drawing>
            </w:r>
          </w:p>
          <w:p w14:paraId="561AB9B3" w14:textId="77777777" w:rsidR="00EB1929" w:rsidRDefault="00EB1929">
            <w:pPr>
              <w:spacing w:after="0" w:line="240" w:lineRule="auto"/>
              <w:jc w:val="center"/>
              <w:rPr>
                <w:rFonts w:eastAsia="Times New Roman" w:cstheme="minorHAnsi"/>
                <w:color w:val="000000"/>
                <w:sz w:val="20"/>
                <w:szCs w:val="20"/>
              </w:rPr>
            </w:pP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5A52DE0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Motor DC</w:t>
            </w:r>
          </w:p>
          <w:p w14:paraId="381D39EB" w14:textId="77777777" w:rsidR="00EB1929" w:rsidRDefault="00EB1929">
            <w:pPr>
              <w:spacing w:after="0" w:line="240" w:lineRule="auto"/>
              <w:jc w:val="center"/>
              <w:rPr>
                <w:rFonts w:eastAsia="Times New Roman" w:cstheme="minorHAnsi"/>
                <w:color w:val="000000"/>
                <w:sz w:val="20"/>
                <w:szCs w:val="20"/>
              </w:rPr>
            </w:pPr>
            <w:r>
              <w:rPr>
                <w:noProof/>
                <w:sz w:val="20"/>
                <w:szCs w:val="20"/>
              </w:rPr>
              <w:lastRenderedPageBreak/>
              <w:drawing>
                <wp:inline distT="0" distB="0" distL="0" distR="0" wp14:anchorId="26AE9F3F" wp14:editId="141FF441">
                  <wp:extent cx="774065" cy="667385"/>
                  <wp:effectExtent l="0" t="0" r="6985" b="0"/>
                  <wp:docPr id="100" name="Imagen 100"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6" descr="Motor DC de Corriente Directa, SolarMachine - Todo en Ventilación SA de CV"/>
                          <pic:cNvPicPr>
                            <a:picLocks noChangeAspect="1" noChangeArrowheads="1"/>
                          </pic:cNvPicPr>
                        </pic:nvPicPr>
                        <pic:blipFill>
                          <a:blip r:embed="rId41" cstate="print">
                            <a:extLst>
                              <a:ext uri="{28A0092B-C50C-407E-A947-70E740481C1C}">
                                <a14:useLocalDpi xmlns:a14="http://schemas.microsoft.com/office/drawing/2010/main" val="0"/>
                              </a:ext>
                            </a:extLst>
                          </a:blip>
                          <a:srcRect t="13087"/>
                          <a:stretch>
                            <a:fillRect/>
                          </a:stretch>
                        </pic:blipFill>
                        <pic:spPr bwMode="auto">
                          <a:xfrm>
                            <a:off x="0" y="0"/>
                            <a:ext cx="774065" cy="66738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5443B1C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Servomotor</w:t>
            </w:r>
          </w:p>
          <w:p w14:paraId="44071A98" w14:textId="77777777" w:rsidR="00EB1929" w:rsidRDefault="00EB1929">
            <w:pPr>
              <w:spacing w:after="0" w:line="240" w:lineRule="auto"/>
              <w:jc w:val="center"/>
              <w:rPr>
                <w:rFonts w:eastAsia="Times New Roman" w:cstheme="minorHAnsi"/>
                <w:color w:val="000000"/>
                <w:sz w:val="20"/>
                <w:szCs w:val="20"/>
              </w:rPr>
            </w:pPr>
            <w:r>
              <w:rPr>
                <w:noProof/>
                <w:sz w:val="20"/>
                <w:szCs w:val="20"/>
              </w:rPr>
              <w:lastRenderedPageBreak/>
              <w:drawing>
                <wp:inline distT="0" distB="0" distL="0" distR="0" wp14:anchorId="28EA1637" wp14:editId="37630317">
                  <wp:extent cx="939165" cy="741680"/>
                  <wp:effectExtent l="0" t="0" r="0" b="1270"/>
                  <wp:docPr id="99" name="Imagen 99"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r>
      <w:tr w:rsidR="00EB1929" w14:paraId="45DD238B" w14:textId="77777777" w:rsidTr="00EB1929">
        <w:trPr>
          <w:gridAfter w:val="1"/>
          <w:wAfter w:w="160" w:type="dxa"/>
          <w:trHeight w:val="78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07AC34D"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10A32F0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transporte a zona de selección</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5F50C38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Motor AC</w:t>
            </w:r>
          </w:p>
          <w:p w14:paraId="386A595A"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C7A4B4A" wp14:editId="2AA75018">
                  <wp:extent cx="897890" cy="692150"/>
                  <wp:effectExtent l="0" t="0" r="0" b="0"/>
                  <wp:docPr id="98" name="Imagen 98" descr="Motor AC - AMD / AMDE series - Lafert - monofásico / 110 V / con  condensador permanente y de arr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descr="Motor AC - AMD / AMDE series - Lafert - monofásico / 110 V / con  condensador permanente y de arranq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7890" cy="692150"/>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62F2B1D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Motor DC</w:t>
            </w:r>
          </w:p>
          <w:p w14:paraId="139CED95"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FB86615" wp14:editId="10312AC5">
                  <wp:extent cx="774065" cy="667385"/>
                  <wp:effectExtent l="0" t="0" r="6985" b="0"/>
                  <wp:docPr id="97" name="Imagen 97"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descr="Motor DC de Corriente Directa, SolarMachine - Todo en Ventilación SA de CV"/>
                          <pic:cNvPicPr>
                            <a:picLocks noChangeAspect="1" noChangeArrowheads="1"/>
                          </pic:cNvPicPr>
                        </pic:nvPicPr>
                        <pic:blipFill>
                          <a:blip r:embed="rId41" cstate="print">
                            <a:extLst>
                              <a:ext uri="{28A0092B-C50C-407E-A947-70E740481C1C}">
                                <a14:useLocalDpi xmlns:a14="http://schemas.microsoft.com/office/drawing/2010/main" val="0"/>
                              </a:ext>
                            </a:extLst>
                          </a:blip>
                          <a:srcRect t="13087"/>
                          <a:stretch>
                            <a:fillRect/>
                          </a:stretch>
                        </pic:blipFill>
                        <pic:spPr bwMode="auto">
                          <a:xfrm>
                            <a:off x="0" y="0"/>
                            <a:ext cx="774065" cy="66738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06531F4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3DE2EE4F"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494273D9" wp14:editId="15633316">
                  <wp:extent cx="939165" cy="741680"/>
                  <wp:effectExtent l="0" t="0" r="0" b="1270"/>
                  <wp:docPr id="96" name="Imagen 96"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r>
      <w:tr w:rsidR="00EB1929" w14:paraId="4912231E"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FA952FA"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2DE1259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clasificación</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316C443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Actuador lineal eléctrico</w:t>
            </w:r>
          </w:p>
          <w:p w14:paraId="2180A49B"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9AB9202" wp14:editId="660D2759">
                  <wp:extent cx="906145" cy="626110"/>
                  <wp:effectExtent l="0" t="0" r="0" b="2540"/>
                  <wp:docPr id="95" name="Imagen 95" descr="Qué es un actuador lineal eléctrico y cómo elegirlo? - Ti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descr="Qué es un actuador lineal eléctrico y cómo elegirlo? - TiMOTION"/>
                          <pic:cNvPicPr>
                            <a:picLocks noChangeAspect="1" noChangeArrowheads="1"/>
                          </pic:cNvPicPr>
                        </pic:nvPicPr>
                        <pic:blipFill>
                          <a:blip r:embed="rId42" cstate="print">
                            <a:extLst>
                              <a:ext uri="{28A0092B-C50C-407E-A947-70E740481C1C}">
                                <a14:useLocalDpi xmlns:a14="http://schemas.microsoft.com/office/drawing/2010/main" val="0"/>
                              </a:ext>
                            </a:extLst>
                          </a:blip>
                          <a:srcRect t="16682" b="14246"/>
                          <a:stretch>
                            <a:fillRect/>
                          </a:stretch>
                        </pic:blipFill>
                        <pic:spPr bwMode="auto">
                          <a:xfrm>
                            <a:off x="0" y="0"/>
                            <a:ext cx="906145" cy="626110"/>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5F37868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702FE58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21AB6C42" wp14:editId="4864DB2B">
                  <wp:extent cx="939165" cy="741680"/>
                  <wp:effectExtent l="0" t="0" r="0" b="1270"/>
                  <wp:docPr id="94" name="Imagen 94"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7885E7C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Compresor de aire + electroválvula </w:t>
            </w:r>
          </w:p>
          <w:p w14:paraId="441A894D"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038ED7E" wp14:editId="02FBD1B2">
                  <wp:extent cx="922655" cy="741680"/>
                  <wp:effectExtent l="0" t="0" r="0" b="1270"/>
                  <wp:docPr id="93" name="Imagen 93" descr="wolfox mini compresor aire p/autos 300psi silenciosa wf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7" descr="wolfox mini compresor aire p/autos 300psi silenciosa wf1011"/>
                          <pic:cNvPicPr>
                            <a:picLocks noChangeAspect="1" noChangeArrowheads="1"/>
                          </pic:cNvPicPr>
                        </pic:nvPicPr>
                        <pic:blipFill>
                          <a:blip r:embed="rId43">
                            <a:extLst>
                              <a:ext uri="{28A0092B-C50C-407E-A947-70E740481C1C}">
                                <a14:useLocalDpi xmlns:a14="http://schemas.microsoft.com/office/drawing/2010/main" val="0"/>
                              </a:ext>
                            </a:extLst>
                          </a:blip>
                          <a:srcRect t="10915" b="8824"/>
                          <a:stretch>
                            <a:fillRect/>
                          </a:stretch>
                        </pic:blipFill>
                        <pic:spPr bwMode="auto">
                          <a:xfrm>
                            <a:off x="0" y="0"/>
                            <a:ext cx="922655" cy="741680"/>
                          </a:xfrm>
                          <a:prstGeom prst="rect">
                            <a:avLst/>
                          </a:prstGeom>
                          <a:noFill/>
                          <a:ln>
                            <a:noFill/>
                          </a:ln>
                        </pic:spPr>
                      </pic:pic>
                    </a:graphicData>
                  </a:graphic>
                </wp:inline>
              </w:drawing>
            </w:r>
          </w:p>
        </w:tc>
      </w:tr>
      <w:tr w:rsidR="00EB1929" w14:paraId="2BE70E1C" w14:textId="77777777" w:rsidTr="00EB1929">
        <w:trPr>
          <w:gridAfter w:val="1"/>
          <w:wAfter w:w="160" w:type="dxa"/>
          <w:trHeight w:val="78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7DA0F10"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6380B87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transporte a zona de almacenamiento</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5C32B84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Motor AC</w:t>
            </w:r>
          </w:p>
          <w:p w14:paraId="20D36078"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11A841C1" wp14:editId="7EEF4368">
                  <wp:extent cx="897890" cy="692150"/>
                  <wp:effectExtent l="0" t="0" r="0" b="0"/>
                  <wp:docPr id="92" name="Imagen 92" descr="Motor AC - AMD / AMDE series - Lafert - monofásico / 110 V / con  condensador permanente y de arr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descr="Motor AC - AMD / AMDE series - Lafert - monofásico / 110 V / con  condensador permanente y de arranq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7890" cy="692150"/>
                          </a:xfrm>
                          <a:prstGeom prst="rect">
                            <a:avLst/>
                          </a:prstGeom>
                          <a:noFill/>
                          <a:ln>
                            <a:noFill/>
                          </a:ln>
                        </pic:spPr>
                      </pic:pic>
                    </a:graphicData>
                  </a:graphic>
                </wp:inline>
              </w:drawing>
            </w:r>
          </w:p>
        </w:tc>
        <w:tc>
          <w:tcPr>
            <w:tcW w:w="2484" w:type="dxa"/>
            <w:tcBorders>
              <w:top w:val="single" w:sz="8" w:space="0" w:color="CCCCCC"/>
              <w:left w:val="single" w:sz="8" w:space="0" w:color="CCCCCC"/>
              <w:bottom w:val="single" w:sz="8" w:space="0" w:color="000000"/>
              <w:right w:val="single" w:sz="8" w:space="0" w:color="000000"/>
            </w:tcBorders>
            <w:vAlign w:val="center"/>
            <w:hideMark/>
          </w:tcPr>
          <w:p w14:paraId="6828A0A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Motor DC</w:t>
            </w:r>
          </w:p>
          <w:p w14:paraId="79A8F8D1"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3BF9E9C3" wp14:editId="7D89B6C7">
                  <wp:extent cx="774065" cy="667385"/>
                  <wp:effectExtent l="0" t="0" r="6985" b="0"/>
                  <wp:docPr id="91" name="Imagen 91"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descr="Motor DC de Corriente Directa, SolarMachine - Todo en Ventilación SA de CV"/>
                          <pic:cNvPicPr>
                            <a:picLocks noChangeAspect="1" noChangeArrowheads="1"/>
                          </pic:cNvPicPr>
                        </pic:nvPicPr>
                        <pic:blipFill>
                          <a:blip r:embed="rId41" cstate="print">
                            <a:extLst>
                              <a:ext uri="{28A0092B-C50C-407E-A947-70E740481C1C}">
                                <a14:useLocalDpi xmlns:a14="http://schemas.microsoft.com/office/drawing/2010/main" val="0"/>
                              </a:ext>
                            </a:extLst>
                          </a:blip>
                          <a:srcRect t="13087"/>
                          <a:stretch>
                            <a:fillRect/>
                          </a:stretch>
                        </pic:blipFill>
                        <pic:spPr bwMode="auto">
                          <a:xfrm>
                            <a:off x="0" y="0"/>
                            <a:ext cx="774065" cy="667385"/>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625E605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59A1B69A"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2735E170" wp14:editId="591643F4">
                  <wp:extent cx="939165" cy="741680"/>
                  <wp:effectExtent l="0" t="0" r="0" b="1270"/>
                  <wp:docPr id="90" name="Imagen 90"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r>
      <w:tr w:rsidR="00EB1929" w14:paraId="703F2C87" w14:textId="77777777" w:rsidTr="00EB1929">
        <w:trPr>
          <w:gridAfter w:val="1"/>
          <w:wAfter w:w="160" w:type="dxa"/>
          <w:trHeight w:val="315"/>
          <w:jc w:val="center"/>
        </w:trPr>
        <w:tc>
          <w:tcPr>
            <w:tcW w:w="1106"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5A150BA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energía</w:t>
            </w:r>
          </w:p>
        </w:tc>
        <w:tc>
          <w:tcPr>
            <w:tcW w:w="1563" w:type="dxa"/>
            <w:tcBorders>
              <w:top w:val="single" w:sz="8" w:space="0" w:color="CCCCCC"/>
              <w:left w:val="single" w:sz="8" w:space="0" w:color="CCCCCC"/>
              <w:bottom w:val="single" w:sz="8" w:space="0" w:color="000000"/>
              <w:right w:val="nil"/>
            </w:tcBorders>
            <w:vAlign w:val="center"/>
            <w:hideMark/>
          </w:tcPr>
          <w:p w14:paraId="746E054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Acondicionar energía</w:t>
            </w:r>
          </w:p>
        </w:tc>
        <w:tc>
          <w:tcPr>
            <w:tcW w:w="2368" w:type="dxa"/>
            <w:tcBorders>
              <w:top w:val="nil"/>
              <w:left w:val="single" w:sz="8" w:space="0" w:color="auto"/>
              <w:bottom w:val="single" w:sz="8" w:space="0" w:color="auto"/>
              <w:right w:val="single" w:sz="8" w:space="0" w:color="auto"/>
            </w:tcBorders>
            <w:vAlign w:val="center"/>
            <w:hideMark/>
          </w:tcPr>
          <w:p w14:paraId="3BCE34D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70CCE14E"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4639BF4F" wp14:editId="306D011B">
                  <wp:extent cx="765810" cy="626110"/>
                  <wp:effectExtent l="0" t="0" r="0" b="254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765810" cy="626110"/>
                          </a:xfrm>
                          <a:prstGeom prst="rect">
                            <a:avLst/>
                          </a:prstGeom>
                          <a:noFill/>
                          <a:ln>
                            <a:noFill/>
                          </a:ln>
                        </pic:spPr>
                      </pic:pic>
                    </a:graphicData>
                  </a:graphic>
                </wp:inline>
              </w:drawing>
            </w:r>
          </w:p>
        </w:tc>
        <w:tc>
          <w:tcPr>
            <w:tcW w:w="4737" w:type="dxa"/>
            <w:gridSpan w:val="3"/>
            <w:tcBorders>
              <w:top w:val="single" w:sz="8" w:space="0" w:color="000000"/>
              <w:left w:val="nil"/>
              <w:bottom w:val="single" w:sz="8" w:space="0" w:color="000000"/>
              <w:right w:val="single" w:sz="8" w:space="0" w:color="000000"/>
            </w:tcBorders>
            <w:vAlign w:val="center"/>
            <w:hideMark/>
          </w:tcPr>
          <w:p w14:paraId="7EEC740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502D2DB4"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0D0469E" wp14:editId="31320520">
                  <wp:extent cx="930910" cy="543560"/>
                  <wp:effectExtent l="0" t="0" r="2540" b="8890"/>
                  <wp:docPr id="88" name="Imagen 88"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ELECTRÓNICA MOLGAR"/>
                          <pic:cNvPicPr>
                            <a:picLocks noChangeAspect="1" noChangeArrowheads="1"/>
                          </pic:cNvPicPr>
                        </pic:nvPicPr>
                        <pic:blipFill>
                          <a:blip r:embed="rId45" cstate="print">
                            <a:extLst>
                              <a:ext uri="{28A0092B-C50C-407E-A947-70E740481C1C}">
                                <a14:useLocalDpi xmlns:a14="http://schemas.microsoft.com/office/drawing/2010/main" val="0"/>
                              </a:ext>
                            </a:extLst>
                          </a:blip>
                          <a:srcRect t="13591" b="18492"/>
                          <a:stretch>
                            <a:fillRect/>
                          </a:stretch>
                        </pic:blipFill>
                        <pic:spPr bwMode="auto">
                          <a:xfrm>
                            <a:off x="0" y="0"/>
                            <a:ext cx="930910" cy="543560"/>
                          </a:xfrm>
                          <a:prstGeom prst="rect">
                            <a:avLst/>
                          </a:prstGeom>
                          <a:noFill/>
                          <a:ln>
                            <a:noFill/>
                          </a:ln>
                        </pic:spPr>
                      </pic:pic>
                    </a:graphicData>
                  </a:graphic>
                </wp:inline>
              </w:drawing>
            </w:r>
          </w:p>
        </w:tc>
      </w:tr>
      <w:tr w:rsidR="00EB1929" w14:paraId="61E8DD28" w14:textId="77777777" w:rsidTr="00EB1929">
        <w:trPr>
          <w:gridAfter w:val="1"/>
          <w:wAfter w:w="160" w:type="dxa"/>
          <w:trHeight w:val="31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29C2497"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7B347DE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Encendido del sistema</w:t>
            </w:r>
          </w:p>
        </w:tc>
        <w:tc>
          <w:tcPr>
            <w:tcW w:w="2368" w:type="dxa"/>
            <w:tcBorders>
              <w:top w:val="single" w:sz="8" w:space="0" w:color="CCCCCC"/>
              <w:left w:val="single" w:sz="8" w:space="0" w:color="auto"/>
              <w:bottom w:val="single" w:sz="8" w:space="0" w:color="000000"/>
              <w:right w:val="single" w:sz="8" w:space="0" w:color="000000"/>
            </w:tcBorders>
            <w:vAlign w:val="center"/>
            <w:hideMark/>
          </w:tcPr>
          <w:p w14:paraId="27CF314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Botón switch</w:t>
            </w:r>
          </w:p>
          <w:p w14:paraId="52A3594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6FB5B6A" wp14:editId="53EED397">
                  <wp:extent cx="798830" cy="856615"/>
                  <wp:effectExtent l="0" t="0" r="1270" b="635"/>
                  <wp:docPr id="87" name="Imagen 87" descr="https://img.joomcdn.net/99a59536477a74bda2782e1b7d16f0ad66023e0c_400_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https://img.joomcdn.net/99a59536477a74bda2782e1b7d16f0ad66023e0c_400_400.jpeg"/>
                          <pic:cNvPicPr>
                            <a:picLocks noChangeAspect="1" noChangeArrowheads="1"/>
                          </pic:cNvPicPr>
                        </pic:nvPicPr>
                        <pic:blipFill>
                          <a:blip r:embed="rId46" cstate="print">
                            <a:extLst>
                              <a:ext uri="{28A0092B-C50C-407E-A947-70E740481C1C}">
                                <a14:useLocalDpi xmlns:a14="http://schemas.microsoft.com/office/drawing/2010/main" val="0"/>
                              </a:ext>
                            </a:extLst>
                          </a:blip>
                          <a:srcRect l="12245" t="5103" r="6123" b="8163"/>
                          <a:stretch>
                            <a:fillRect/>
                          </a:stretch>
                        </pic:blipFill>
                        <pic:spPr bwMode="auto">
                          <a:xfrm rot="10800000" flipV="1">
                            <a:off x="0" y="0"/>
                            <a:ext cx="798830" cy="856615"/>
                          </a:xfrm>
                          <a:prstGeom prst="rect">
                            <a:avLst/>
                          </a:prstGeom>
                          <a:noFill/>
                          <a:ln>
                            <a:noFill/>
                          </a:ln>
                        </pic:spPr>
                      </pic:pic>
                    </a:graphicData>
                  </a:graphic>
                </wp:inline>
              </w:drawing>
            </w:r>
          </w:p>
        </w:tc>
        <w:tc>
          <w:tcPr>
            <w:tcW w:w="4737" w:type="dxa"/>
            <w:gridSpan w:val="3"/>
            <w:tcBorders>
              <w:top w:val="single" w:sz="8" w:space="0" w:color="000000"/>
              <w:left w:val="nil"/>
              <w:bottom w:val="nil"/>
              <w:right w:val="single" w:sz="8" w:space="0" w:color="000000"/>
            </w:tcBorders>
            <w:vAlign w:val="center"/>
            <w:hideMark/>
          </w:tcPr>
          <w:p w14:paraId="5FA4A76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Interruptor de palanca</w:t>
            </w:r>
          </w:p>
          <w:p w14:paraId="4AB6CD2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C3818C8" wp14:editId="5F1B6AB9">
                  <wp:extent cx="955675" cy="708660"/>
                  <wp:effectExtent l="0" t="0" r="0" b="0"/>
                  <wp:docPr id="86" name="Imagen 86" descr="Interruptor de Palanca 2 Tornillos VOL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 descr="Interruptor de Palanca 2 Tornillos VOLTECK"/>
                          <pic:cNvPicPr>
                            <a:picLocks noChangeAspect="1" noChangeArrowheads="1"/>
                          </pic:cNvPicPr>
                        </pic:nvPicPr>
                        <pic:blipFill>
                          <a:blip r:embed="rId47" cstate="print">
                            <a:extLst>
                              <a:ext uri="{28A0092B-C50C-407E-A947-70E740481C1C}">
                                <a14:useLocalDpi xmlns:a14="http://schemas.microsoft.com/office/drawing/2010/main" val="0"/>
                              </a:ext>
                            </a:extLst>
                          </a:blip>
                          <a:srcRect t="13116" b="13058"/>
                          <a:stretch>
                            <a:fillRect/>
                          </a:stretch>
                        </pic:blipFill>
                        <pic:spPr bwMode="auto">
                          <a:xfrm>
                            <a:off x="0" y="0"/>
                            <a:ext cx="955675" cy="708660"/>
                          </a:xfrm>
                          <a:prstGeom prst="rect">
                            <a:avLst/>
                          </a:prstGeom>
                          <a:noFill/>
                          <a:ln>
                            <a:noFill/>
                          </a:ln>
                        </pic:spPr>
                      </pic:pic>
                    </a:graphicData>
                  </a:graphic>
                </wp:inline>
              </w:drawing>
            </w:r>
          </w:p>
        </w:tc>
      </w:tr>
      <w:tr w:rsidR="00EB1929" w14:paraId="0803CFAC" w14:textId="77777777" w:rsidTr="00EB1929">
        <w:trPr>
          <w:gridAfter w:val="1"/>
          <w:wAfter w:w="160" w:type="dxa"/>
          <w:trHeight w:val="57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3D7923C5"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6B5E070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actuadores</w:t>
            </w:r>
          </w:p>
        </w:tc>
        <w:tc>
          <w:tcPr>
            <w:tcW w:w="2368" w:type="dxa"/>
            <w:tcBorders>
              <w:top w:val="nil"/>
              <w:left w:val="single" w:sz="8" w:space="0" w:color="auto"/>
              <w:bottom w:val="single" w:sz="8" w:space="0" w:color="auto"/>
              <w:right w:val="single" w:sz="8" w:space="0" w:color="auto"/>
            </w:tcBorders>
            <w:vAlign w:val="center"/>
            <w:hideMark/>
          </w:tcPr>
          <w:p w14:paraId="11411FF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0A742106"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39DA32A5" wp14:editId="02D5ABF4">
                  <wp:extent cx="765810" cy="6261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765810" cy="626110"/>
                          </a:xfrm>
                          <a:prstGeom prst="rect">
                            <a:avLst/>
                          </a:prstGeom>
                          <a:noFill/>
                          <a:ln>
                            <a:noFill/>
                          </a:ln>
                        </pic:spPr>
                      </pic:pic>
                    </a:graphicData>
                  </a:graphic>
                </wp:inline>
              </w:drawing>
            </w:r>
          </w:p>
        </w:tc>
        <w:tc>
          <w:tcPr>
            <w:tcW w:w="4737" w:type="dxa"/>
            <w:gridSpan w:val="3"/>
            <w:tcBorders>
              <w:top w:val="single" w:sz="8" w:space="0" w:color="auto"/>
              <w:left w:val="nil"/>
              <w:bottom w:val="single" w:sz="8" w:space="0" w:color="auto"/>
              <w:right w:val="single" w:sz="8" w:space="0" w:color="auto"/>
            </w:tcBorders>
            <w:vAlign w:val="center"/>
            <w:hideMark/>
          </w:tcPr>
          <w:p w14:paraId="242391F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03A264D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5A32521B" wp14:editId="5784C4EE">
                  <wp:extent cx="930910" cy="543560"/>
                  <wp:effectExtent l="0" t="0" r="2540" b="8890"/>
                  <wp:docPr id="84" name="Imagen 84"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0" descr="ELECTRÓNICA MOLGAR"/>
                          <pic:cNvPicPr>
                            <a:picLocks noChangeAspect="1" noChangeArrowheads="1"/>
                          </pic:cNvPicPr>
                        </pic:nvPicPr>
                        <pic:blipFill>
                          <a:blip r:embed="rId45" cstate="print">
                            <a:extLst>
                              <a:ext uri="{28A0092B-C50C-407E-A947-70E740481C1C}">
                                <a14:useLocalDpi xmlns:a14="http://schemas.microsoft.com/office/drawing/2010/main" val="0"/>
                              </a:ext>
                            </a:extLst>
                          </a:blip>
                          <a:srcRect t="13591" b="18492"/>
                          <a:stretch>
                            <a:fillRect/>
                          </a:stretch>
                        </pic:blipFill>
                        <pic:spPr bwMode="auto">
                          <a:xfrm>
                            <a:off x="0" y="0"/>
                            <a:ext cx="930910" cy="543560"/>
                          </a:xfrm>
                          <a:prstGeom prst="rect">
                            <a:avLst/>
                          </a:prstGeom>
                          <a:noFill/>
                          <a:ln>
                            <a:noFill/>
                          </a:ln>
                        </pic:spPr>
                      </pic:pic>
                    </a:graphicData>
                  </a:graphic>
                </wp:inline>
              </w:drawing>
            </w:r>
          </w:p>
        </w:tc>
      </w:tr>
      <w:tr w:rsidR="00EB1929" w14:paraId="011632A2" w14:textId="77777777" w:rsidTr="00EB1929">
        <w:trPr>
          <w:gridAfter w:val="1"/>
          <w:wAfter w:w="160" w:type="dxa"/>
          <w:trHeight w:val="51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542B01C"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3A6AE59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sensores</w:t>
            </w:r>
          </w:p>
        </w:tc>
        <w:tc>
          <w:tcPr>
            <w:tcW w:w="2368" w:type="dxa"/>
            <w:tcBorders>
              <w:top w:val="nil"/>
              <w:left w:val="single" w:sz="8" w:space="0" w:color="auto"/>
              <w:bottom w:val="single" w:sz="8" w:space="0" w:color="auto"/>
              <w:right w:val="single" w:sz="8" w:space="0" w:color="auto"/>
            </w:tcBorders>
            <w:vAlign w:val="center"/>
            <w:hideMark/>
          </w:tcPr>
          <w:p w14:paraId="31F7576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Regulador de conmutación</w:t>
            </w:r>
          </w:p>
          <w:p w14:paraId="78E1F4EB"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1B83B741" wp14:editId="2719F575">
                  <wp:extent cx="1408430" cy="436880"/>
                  <wp:effectExtent l="0" t="0" r="127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8430" cy="436880"/>
                          </a:xfrm>
                          <a:prstGeom prst="rect">
                            <a:avLst/>
                          </a:prstGeom>
                          <a:noFill/>
                          <a:ln>
                            <a:noFill/>
                          </a:ln>
                        </pic:spPr>
                      </pic:pic>
                    </a:graphicData>
                  </a:graphic>
                </wp:inline>
              </w:drawing>
            </w:r>
          </w:p>
        </w:tc>
        <w:tc>
          <w:tcPr>
            <w:tcW w:w="4737" w:type="dxa"/>
            <w:gridSpan w:val="3"/>
            <w:tcBorders>
              <w:top w:val="nil"/>
              <w:left w:val="nil"/>
              <w:bottom w:val="single" w:sz="8" w:space="0" w:color="auto"/>
              <w:right w:val="single" w:sz="8" w:space="0" w:color="auto"/>
            </w:tcBorders>
            <w:vAlign w:val="center"/>
            <w:hideMark/>
          </w:tcPr>
          <w:p w14:paraId="0F7DD30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Regulador integrado lineal</w:t>
            </w:r>
          </w:p>
          <w:p w14:paraId="6915B6E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9EA4FDD" wp14:editId="1D069A45">
                  <wp:extent cx="354330" cy="445135"/>
                  <wp:effectExtent l="0" t="0" r="7620" b="0"/>
                  <wp:docPr id="82" name="Imagen 82" descr="Regulador integrado LM7805C | 3D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6" descr="Regulador integrado LM7805C | 3D Warehouse"/>
                          <pic:cNvPicPr>
                            <a:picLocks noChangeAspect="1" noChangeArrowheads="1"/>
                          </pic:cNvPicPr>
                        </pic:nvPicPr>
                        <pic:blipFill>
                          <a:blip r:embed="rId49">
                            <a:extLst>
                              <a:ext uri="{28A0092B-C50C-407E-A947-70E740481C1C}">
                                <a14:useLocalDpi xmlns:a14="http://schemas.microsoft.com/office/drawing/2010/main" val="0"/>
                              </a:ext>
                            </a:extLst>
                          </a:blip>
                          <a:srcRect l="28850" t="11588" r="40904" b="19778"/>
                          <a:stretch>
                            <a:fillRect/>
                          </a:stretch>
                        </pic:blipFill>
                        <pic:spPr bwMode="auto">
                          <a:xfrm>
                            <a:off x="0" y="0"/>
                            <a:ext cx="354330" cy="445135"/>
                          </a:xfrm>
                          <a:prstGeom prst="rect">
                            <a:avLst/>
                          </a:prstGeom>
                          <a:noFill/>
                          <a:ln>
                            <a:noFill/>
                          </a:ln>
                        </pic:spPr>
                      </pic:pic>
                    </a:graphicData>
                  </a:graphic>
                </wp:inline>
              </w:drawing>
            </w:r>
          </w:p>
        </w:tc>
      </w:tr>
      <w:tr w:rsidR="00EB1929" w14:paraId="5CFE6CCE" w14:textId="77777777" w:rsidTr="00EB1929">
        <w:trPr>
          <w:gridAfter w:val="1"/>
          <w:wAfter w:w="160" w:type="dxa"/>
          <w:trHeight w:val="60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BA1103F"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7CF91ED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controlador</w:t>
            </w:r>
          </w:p>
        </w:tc>
        <w:tc>
          <w:tcPr>
            <w:tcW w:w="2368" w:type="dxa"/>
            <w:tcBorders>
              <w:top w:val="nil"/>
              <w:left w:val="single" w:sz="8" w:space="0" w:color="auto"/>
              <w:bottom w:val="single" w:sz="8" w:space="0" w:color="auto"/>
              <w:right w:val="single" w:sz="8" w:space="0" w:color="auto"/>
            </w:tcBorders>
            <w:vAlign w:val="center"/>
            <w:hideMark/>
          </w:tcPr>
          <w:p w14:paraId="7C21479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23C46744"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2158F966" wp14:editId="6D647799">
                  <wp:extent cx="659130" cy="543560"/>
                  <wp:effectExtent l="0" t="0" r="762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659130" cy="543560"/>
                          </a:xfrm>
                          <a:prstGeom prst="rect">
                            <a:avLst/>
                          </a:prstGeom>
                          <a:noFill/>
                          <a:ln>
                            <a:noFill/>
                          </a:ln>
                        </pic:spPr>
                      </pic:pic>
                    </a:graphicData>
                  </a:graphic>
                </wp:inline>
              </w:drawing>
            </w:r>
          </w:p>
        </w:tc>
        <w:tc>
          <w:tcPr>
            <w:tcW w:w="4737" w:type="dxa"/>
            <w:gridSpan w:val="3"/>
            <w:tcBorders>
              <w:top w:val="nil"/>
              <w:left w:val="nil"/>
              <w:bottom w:val="single" w:sz="8" w:space="0" w:color="auto"/>
              <w:right w:val="single" w:sz="8" w:space="0" w:color="auto"/>
            </w:tcBorders>
            <w:vAlign w:val="center"/>
            <w:hideMark/>
          </w:tcPr>
          <w:p w14:paraId="40BA557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476DDE85"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424D159A" wp14:editId="224299E0">
                  <wp:extent cx="930910" cy="543560"/>
                  <wp:effectExtent l="0" t="0" r="2540" b="8890"/>
                  <wp:docPr id="80" name="Imagen 80"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3" descr="ELECTRÓNICA MOLGAR"/>
                          <pic:cNvPicPr>
                            <a:picLocks noChangeAspect="1" noChangeArrowheads="1"/>
                          </pic:cNvPicPr>
                        </pic:nvPicPr>
                        <pic:blipFill>
                          <a:blip r:embed="rId45" cstate="print">
                            <a:extLst>
                              <a:ext uri="{28A0092B-C50C-407E-A947-70E740481C1C}">
                                <a14:useLocalDpi xmlns:a14="http://schemas.microsoft.com/office/drawing/2010/main" val="0"/>
                              </a:ext>
                            </a:extLst>
                          </a:blip>
                          <a:srcRect t="13591" b="18492"/>
                          <a:stretch>
                            <a:fillRect/>
                          </a:stretch>
                        </pic:blipFill>
                        <pic:spPr bwMode="auto">
                          <a:xfrm>
                            <a:off x="0" y="0"/>
                            <a:ext cx="930910" cy="543560"/>
                          </a:xfrm>
                          <a:prstGeom prst="rect">
                            <a:avLst/>
                          </a:prstGeom>
                          <a:noFill/>
                          <a:ln>
                            <a:noFill/>
                          </a:ln>
                        </pic:spPr>
                      </pic:pic>
                    </a:graphicData>
                  </a:graphic>
                </wp:inline>
              </w:drawing>
            </w:r>
          </w:p>
        </w:tc>
      </w:tr>
      <w:tr w:rsidR="00EB1929" w14:paraId="33B36613" w14:textId="77777777" w:rsidTr="00EB1929">
        <w:trPr>
          <w:gridAfter w:val="1"/>
          <w:wAfter w:w="160" w:type="dxa"/>
          <w:trHeight w:val="61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7A10888"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67D1203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interfaz</w:t>
            </w:r>
          </w:p>
        </w:tc>
        <w:tc>
          <w:tcPr>
            <w:tcW w:w="2368" w:type="dxa"/>
            <w:tcBorders>
              <w:top w:val="nil"/>
              <w:left w:val="single" w:sz="8" w:space="0" w:color="auto"/>
              <w:bottom w:val="single" w:sz="8" w:space="0" w:color="auto"/>
              <w:right w:val="single" w:sz="8" w:space="0" w:color="auto"/>
            </w:tcBorders>
            <w:vAlign w:val="center"/>
            <w:hideMark/>
          </w:tcPr>
          <w:p w14:paraId="5CCEFEB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0C0F30B7"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7015F38C" wp14:editId="152D4583">
                  <wp:extent cx="765810" cy="626110"/>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1"/>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765810" cy="626110"/>
                          </a:xfrm>
                          <a:prstGeom prst="rect">
                            <a:avLst/>
                          </a:prstGeom>
                          <a:noFill/>
                          <a:ln>
                            <a:noFill/>
                          </a:ln>
                        </pic:spPr>
                      </pic:pic>
                    </a:graphicData>
                  </a:graphic>
                </wp:inline>
              </w:drawing>
            </w:r>
          </w:p>
        </w:tc>
        <w:tc>
          <w:tcPr>
            <w:tcW w:w="4737" w:type="dxa"/>
            <w:gridSpan w:val="3"/>
            <w:tcBorders>
              <w:top w:val="nil"/>
              <w:left w:val="nil"/>
              <w:bottom w:val="single" w:sz="8" w:space="0" w:color="auto"/>
              <w:right w:val="single" w:sz="8" w:space="0" w:color="auto"/>
            </w:tcBorders>
            <w:vAlign w:val="center"/>
            <w:hideMark/>
          </w:tcPr>
          <w:p w14:paraId="3DCC9BB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6D7EC75E"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04D06B9D" wp14:editId="4ABD2247">
                  <wp:extent cx="930910" cy="543560"/>
                  <wp:effectExtent l="0" t="0" r="2540" b="8890"/>
                  <wp:docPr id="78" name="Imagen 78"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5" descr="ELECTRÓNICA MOLGAR"/>
                          <pic:cNvPicPr>
                            <a:picLocks noChangeAspect="1" noChangeArrowheads="1"/>
                          </pic:cNvPicPr>
                        </pic:nvPicPr>
                        <pic:blipFill>
                          <a:blip r:embed="rId45" cstate="print">
                            <a:extLst>
                              <a:ext uri="{28A0092B-C50C-407E-A947-70E740481C1C}">
                                <a14:useLocalDpi xmlns:a14="http://schemas.microsoft.com/office/drawing/2010/main" val="0"/>
                              </a:ext>
                            </a:extLst>
                          </a:blip>
                          <a:srcRect t="13591" b="18492"/>
                          <a:stretch>
                            <a:fillRect/>
                          </a:stretch>
                        </pic:blipFill>
                        <pic:spPr bwMode="auto">
                          <a:xfrm>
                            <a:off x="0" y="0"/>
                            <a:ext cx="930910" cy="543560"/>
                          </a:xfrm>
                          <a:prstGeom prst="rect">
                            <a:avLst/>
                          </a:prstGeom>
                          <a:noFill/>
                          <a:ln>
                            <a:noFill/>
                          </a:ln>
                        </pic:spPr>
                      </pic:pic>
                    </a:graphicData>
                  </a:graphic>
                </wp:inline>
              </w:drawing>
            </w:r>
          </w:p>
        </w:tc>
      </w:tr>
      <w:tr w:rsidR="00EB1929" w14:paraId="78B9DE1F" w14:textId="77777777" w:rsidTr="00EB1929">
        <w:trPr>
          <w:gridAfter w:val="1"/>
          <w:wAfter w:w="160" w:type="dxa"/>
          <w:trHeight w:val="525"/>
          <w:jc w:val="center"/>
        </w:trPr>
        <w:tc>
          <w:tcPr>
            <w:tcW w:w="1106" w:type="dxa"/>
            <w:gridSpan w:val="2"/>
            <w:vMerge w:val="restart"/>
            <w:tcBorders>
              <w:top w:val="single" w:sz="8" w:space="0" w:color="000000"/>
              <w:left w:val="single" w:sz="8" w:space="0" w:color="000000"/>
              <w:bottom w:val="nil"/>
              <w:right w:val="single" w:sz="8" w:space="0" w:color="000000"/>
            </w:tcBorders>
            <w:vAlign w:val="center"/>
            <w:hideMark/>
          </w:tcPr>
          <w:p w14:paraId="045FA36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Dominio de interfaz</w:t>
            </w:r>
          </w:p>
        </w:tc>
        <w:tc>
          <w:tcPr>
            <w:tcW w:w="1563" w:type="dxa"/>
            <w:tcBorders>
              <w:top w:val="single" w:sz="8" w:space="0" w:color="CCCCCC"/>
              <w:left w:val="single" w:sz="8" w:space="0" w:color="CCCCCC"/>
              <w:bottom w:val="single" w:sz="8" w:space="0" w:color="000000"/>
              <w:right w:val="nil"/>
            </w:tcBorders>
            <w:vAlign w:val="center"/>
            <w:hideMark/>
          </w:tcPr>
          <w:p w14:paraId="640B3D6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Alerta de Fallo de Sistema</w:t>
            </w:r>
          </w:p>
        </w:tc>
        <w:tc>
          <w:tcPr>
            <w:tcW w:w="4852" w:type="dxa"/>
            <w:gridSpan w:val="2"/>
            <w:vMerge w:val="restart"/>
            <w:tcBorders>
              <w:top w:val="single" w:sz="8" w:space="0" w:color="auto"/>
              <w:left w:val="single" w:sz="8" w:space="0" w:color="auto"/>
              <w:bottom w:val="nil"/>
              <w:right w:val="single" w:sz="8" w:space="0" w:color="000000"/>
            </w:tcBorders>
            <w:vAlign w:val="center"/>
            <w:hideMark/>
          </w:tcPr>
          <w:p w14:paraId="1E3F02E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Tablero eléctrico con botones e indicadores visuales</w:t>
            </w:r>
          </w:p>
          <w:p w14:paraId="725F9FD3"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4D8D921" wp14:editId="1E0EB0F0">
                  <wp:extent cx="815340" cy="1457960"/>
                  <wp:effectExtent l="0" t="0" r="3810" b="8890"/>
                  <wp:docPr id="77" name="Imagen 77" descr="Tablero para tienda... - Tableros Eléctricos Padill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 descr="Tablero para tienda... - Tableros Eléctricos Padilla | Faceboo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340" cy="1457960"/>
                          </a:xfrm>
                          <a:prstGeom prst="rect">
                            <a:avLst/>
                          </a:prstGeom>
                          <a:noFill/>
                          <a:ln>
                            <a:noFill/>
                          </a:ln>
                        </pic:spPr>
                      </pic:pic>
                    </a:graphicData>
                  </a:graphic>
                </wp:inline>
              </w:drawing>
            </w:r>
          </w:p>
        </w:tc>
        <w:tc>
          <w:tcPr>
            <w:tcW w:w="2253" w:type="dxa"/>
            <w:gridSpan w:val="2"/>
            <w:vMerge w:val="restart"/>
            <w:tcBorders>
              <w:top w:val="nil"/>
              <w:left w:val="nil"/>
              <w:bottom w:val="single" w:sz="8" w:space="0" w:color="000000"/>
              <w:right w:val="single" w:sz="8" w:space="0" w:color="auto"/>
            </w:tcBorders>
            <w:vAlign w:val="center"/>
            <w:hideMark/>
          </w:tcPr>
          <w:p w14:paraId="5983532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Panel HMI</w:t>
            </w:r>
          </w:p>
          <w:p w14:paraId="1E1A79A8"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4A6BAE2" wp14:editId="7B5C45D1">
                  <wp:extent cx="1260475" cy="1343025"/>
                  <wp:effectExtent l="0" t="0" r="0" b="9525"/>
                  <wp:docPr id="76" name="Imagen 76" descr="Panel HMI TD240 - ALLTRONICS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 descr="Panel HMI TD240 - ALLTRONICS PERU"/>
                          <pic:cNvPicPr>
                            <a:picLocks noChangeAspect="1" noChangeArrowheads="1"/>
                          </pic:cNvPicPr>
                        </pic:nvPicPr>
                        <pic:blipFill>
                          <a:blip r:embed="rId51">
                            <a:extLst>
                              <a:ext uri="{28A0092B-C50C-407E-A947-70E740481C1C}">
                                <a14:useLocalDpi xmlns:a14="http://schemas.microsoft.com/office/drawing/2010/main" val="0"/>
                              </a:ext>
                            </a:extLst>
                          </a:blip>
                          <a:srcRect b="10374"/>
                          <a:stretch>
                            <a:fillRect/>
                          </a:stretch>
                        </pic:blipFill>
                        <pic:spPr bwMode="auto">
                          <a:xfrm>
                            <a:off x="0" y="0"/>
                            <a:ext cx="1260475" cy="1343025"/>
                          </a:xfrm>
                          <a:prstGeom prst="rect">
                            <a:avLst/>
                          </a:prstGeom>
                          <a:noFill/>
                          <a:ln>
                            <a:noFill/>
                          </a:ln>
                        </pic:spPr>
                      </pic:pic>
                    </a:graphicData>
                  </a:graphic>
                </wp:inline>
              </w:drawing>
            </w:r>
          </w:p>
        </w:tc>
      </w:tr>
      <w:tr w:rsidR="00EB1929" w14:paraId="43CA74E0"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0D8B3F08"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31FDBB7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Indicador de Temperatura</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6E0CDE53"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7EBA1527" w14:textId="77777777" w:rsidR="00EB1929" w:rsidRDefault="00EB1929">
            <w:pPr>
              <w:spacing w:after="0"/>
              <w:rPr>
                <w:rFonts w:eastAsia="Times New Roman" w:cstheme="minorHAnsi"/>
                <w:color w:val="000000"/>
                <w:sz w:val="20"/>
                <w:szCs w:val="20"/>
              </w:rPr>
            </w:pPr>
          </w:p>
        </w:tc>
      </w:tr>
      <w:tr w:rsidR="00EB1929" w14:paraId="7D2B3EEF" w14:textId="77777777" w:rsidTr="00EB1929">
        <w:trPr>
          <w:gridAfter w:val="1"/>
          <w:wAfter w:w="160"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48F28B05"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1BCC09E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Indicador de recipiente lleno</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7DA4702D"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28707452" w14:textId="77777777" w:rsidR="00EB1929" w:rsidRDefault="00EB1929">
            <w:pPr>
              <w:spacing w:after="0"/>
              <w:rPr>
                <w:rFonts w:eastAsia="Times New Roman" w:cstheme="minorHAnsi"/>
                <w:color w:val="000000"/>
                <w:sz w:val="20"/>
                <w:szCs w:val="20"/>
              </w:rPr>
            </w:pPr>
          </w:p>
        </w:tc>
      </w:tr>
      <w:tr w:rsidR="00EB1929" w14:paraId="3DFE3A34" w14:textId="77777777" w:rsidTr="00EB1929">
        <w:trPr>
          <w:gridAfter w:val="1"/>
          <w:wAfter w:w="160" w:type="dxa"/>
          <w:trHeight w:val="509"/>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7F1A4C29" w14:textId="77777777" w:rsidR="00EB1929" w:rsidRDefault="00EB1929">
            <w:pPr>
              <w:spacing w:after="0"/>
              <w:rPr>
                <w:rFonts w:eastAsia="Times New Roman" w:cstheme="minorHAnsi"/>
                <w:color w:val="000000"/>
                <w:sz w:val="20"/>
                <w:szCs w:val="20"/>
              </w:rPr>
            </w:pPr>
          </w:p>
        </w:tc>
        <w:tc>
          <w:tcPr>
            <w:tcW w:w="1563" w:type="dxa"/>
            <w:vMerge w:val="restart"/>
            <w:tcBorders>
              <w:top w:val="nil"/>
              <w:left w:val="single" w:sz="8" w:space="0" w:color="000000"/>
              <w:bottom w:val="nil"/>
              <w:right w:val="single" w:sz="8" w:space="0" w:color="auto"/>
            </w:tcBorders>
            <w:vAlign w:val="center"/>
            <w:hideMark/>
          </w:tcPr>
          <w:p w14:paraId="2EE8AC1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Ingresar Parámetros</w:t>
            </w:r>
          </w:p>
        </w:tc>
        <w:tc>
          <w:tcPr>
            <w:tcW w:w="0" w:type="auto"/>
            <w:gridSpan w:val="2"/>
            <w:vMerge/>
            <w:tcBorders>
              <w:top w:val="nil"/>
              <w:left w:val="single" w:sz="8" w:space="0" w:color="000000"/>
              <w:bottom w:val="nil"/>
              <w:right w:val="single" w:sz="8" w:space="0" w:color="auto"/>
            </w:tcBorders>
            <w:vAlign w:val="center"/>
            <w:hideMark/>
          </w:tcPr>
          <w:p w14:paraId="2F1FD20B"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72C9ACFC" w14:textId="77777777" w:rsidR="00EB1929" w:rsidRDefault="00EB1929">
            <w:pPr>
              <w:spacing w:after="0"/>
              <w:rPr>
                <w:rFonts w:eastAsia="Times New Roman" w:cstheme="minorHAnsi"/>
                <w:color w:val="000000"/>
                <w:sz w:val="20"/>
                <w:szCs w:val="20"/>
              </w:rPr>
            </w:pPr>
          </w:p>
        </w:tc>
      </w:tr>
      <w:tr w:rsidR="00EB1929" w14:paraId="2099F98D" w14:textId="77777777" w:rsidTr="00EB1929">
        <w:trPr>
          <w:trHeight w:val="4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5D0BC411" w14:textId="77777777" w:rsidR="00EB1929" w:rsidRDefault="00EB1929">
            <w:pPr>
              <w:spacing w:after="0"/>
              <w:rPr>
                <w:rFonts w:eastAsia="Times New Roman" w:cstheme="minorHAnsi"/>
                <w:color w:val="000000"/>
                <w:sz w:val="20"/>
                <w:szCs w:val="20"/>
              </w:rPr>
            </w:pPr>
          </w:p>
        </w:tc>
        <w:tc>
          <w:tcPr>
            <w:tcW w:w="0" w:type="auto"/>
            <w:vMerge/>
            <w:tcBorders>
              <w:top w:val="nil"/>
              <w:left w:val="single" w:sz="8" w:space="0" w:color="000000"/>
              <w:bottom w:val="nil"/>
              <w:right w:val="single" w:sz="8" w:space="0" w:color="auto"/>
            </w:tcBorders>
            <w:vAlign w:val="center"/>
            <w:hideMark/>
          </w:tcPr>
          <w:p w14:paraId="276D9E96"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3369B53D"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795AA957" w14:textId="77777777" w:rsidR="00EB1929" w:rsidRDefault="00EB1929">
            <w:pPr>
              <w:spacing w:after="0"/>
              <w:rPr>
                <w:rFonts w:eastAsia="Times New Roman" w:cstheme="minorHAnsi"/>
                <w:color w:val="000000"/>
                <w:sz w:val="20"/>
                <w:szCs w:val="20"/>
              </w:rPr>
            </w:pPr>
          </w:p>
        </w:tc>
        <w:tc>
          <w:tcPr>
            <w:tcW w:w="160" w:type="dxa"/>
            <w:noWrap/>
            <w:vAlign w:val="bottom"/>
            <w:hideMark/>
          </w:tcPr>
          <w:p w14:paraId="261F7A0D" w14:textId="77777777" w:rsidR="00EB1929" w:rsidRDefault="00EB1929"/>
        </w:tc>
      </w:tr>
      <w:tr w:rsidR="00EB1929" w14:paraId="78D43AB0" w14:textId="77777777" w:rsidTr="00EB1929">
        <w:trPr>
          <w:trHeight w:val="315"/>
          <w:jc w:val="center"/>
        </w:trPr>
        <w:tc>
          <w:tcPr>
            <w:tcW w:w="1106" w:type="dxa"/>
            <w:gridSpan w:val="2"/>
            <w:vMerge w:val="restart"/>
            <w:tcBorders>
              <w:top w:val="single" w:sz="8" w:space="0" w:color="auto"/>
              <w:left w:val="single" w:sz="8" w:space="0" w:color="auto"/>
              <w:bottom w:val="single" w:sz="8" w:space="0" w:color="000000"/>
              <w:right w:val="single" w:sz="8" w:space="0" w:color="000000"/>
            </w:tcBorders>
            <w:vAlign w:val="center"/>
            <w:hideMark/>
          </w:tcPr>
          <w:p w14:paraId="4E074BD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control</w:t>
            </w:r>
          </w:p>
        </w:tc>
        <w:tc>
          <w:tcPr>
            <w:tcW w:w="1563" w:type="dxa"/>
            <w:vMerge w:val="restart"/>
            <w:tcBorders>
              <w:top w:val="single" w:sz="8" w:space="0" w:color="auto"/>
              <w:left w:val="single" w:sz="8" w:space="0" w:color="CCCCCC"/>
              <w:bottom w:val="single" w:sz="8" w:space="0" w:color="000000"/>
              <w:right w:val="nil"/>
            </w:tcBorders>
            <w:vAlign w:val="center"/>
            <w:hideMark/>
          </w:tcPr>
          <w:p w14:paraId="08F685F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Identificar color </w:t>
            </w:r>
          </w:p>
        </w:tc>
        <w:tc>
          <w:tcPr>
            <w:tcW w:w="2368" w:type="dxa"/>
            <w:vMerge w:val="restart"/>
            <w:tcBorders>
              <w:top w:val="single" w:sz="8" w:space="0" w:color="auto"/>
              <w:left w:val="single" w:sz="8" w:space="0" w:color="auto"/>
              <w:bottom w:val="single" w:sz="8" w:space="0" w:color="000000"/>
              <w:right w:val="single" w:sz="8" w:space="0" w:color="000000"/>
            </w:tcBorders>
            <w:vAlign w:val="center"/>
          </w:tcPr>
          <w:p w14:paraId="747D903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Segmentación</w:t>
            </w:r>
          </w:p>
          <w:p w14:paraId="101399FB"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1DEF5B57" wp14:editId="028FC830">
                  <wp:extent cx="1391920" cy="1120140"/>
                  <wp:effectExtent l="0" t="0" r="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91920" cy="1120140"/>
                          </a:xfrm>
                          <a:prstGeom prst="rect">
                            <a:avLst/>
                          </a:prstGeom>
                          <a:noFill/>
                          <a:ln>
                            <a:noFill/>
                          </a:ln>
                        </pic:spPr>
                      </pic:pic>
                    </a:graphicData>
                  </a:graphic>
                </wp:inline>
              </w:drawing>
            </w:r>
          </w:p>
          <w:p w14:paraId="5B06E49C" w14:textId="77777777" w:rsidR="00EB1929" w:rsidRDefault="00EB1929">
            <w:pPr>
              <w:spacing w:after="0" w:line="240" w:lineRule="auto"/>
              <w:jc w:val="center"/>
              <w:rPr>
                <w:rFonts w:eastAsia="Times New Roman" w:cstheme="minorHAnsi"/>
                <w:color w:val="000000"/>
                <w:sz w:val="20"/>
                <w:szCs w:val="20"/>
              </w:rPr>
            </w:pPr>
          </w:p>
        </w:tc>
        <w:tc>
          <w:tcPr>
            <w:tcW w:w="2535" w:type="dxa"/>
            <w:gridSpan w:val="2"/>
            <w:vMerge w:val="restart"/>
            <w:tcBorders>
              <w:top w:val="single" w:sz="8" w:space="0" w:color="auto"/>
              <w:left w:val="single" w:sz="8" w:space="0" w:color="auto"/>
              <w:bottom w:val="single" w:sz="8" w:space="0" w:color="000000"/>
              <w:right w:val="single" w:sz="8" w:space="0" w:color="000000"/>
            </w:tcBorders>
            <w:vAlign w:val="center"/>
          </w:tcPr>
          <w:p w14:paraId="327D17E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Regresión lineal</w:t>
            </w:r>
          </w:p>
          <w:p w14:paraId="0409D91A" w14:textId="77777777" w:rsidR="00EB1929" w:rsidRDefault="00EB1929">
            <w:pPr>
              <w:spacing w:after="0" w:line="240" w:lineRule="auto"/>
              <w:jc w:val="center"/>
              <w:rPr>
                <w:rFonts w:eastAsia="Times New Roman" w:cstheme="minorHAnsi"/>
                <w:color w:val="000000"/>
                <w:sz w:val="20"/>
                <w:szCs w:val="20"/>
              </w:rPr>
            </w:pPr>
          </w:p>
          <w:p w14:paraId="08DA5D11"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0FF9A06" wp14:editId="48C4C80D">
                  <wp:extent cx="1177925" cy="939165"/>
                  <wp:effectExtent l="0" t="0" r="317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7925" cy="939165"/>
                          </a:xfrm>
                          <a:prstGeom prst="rect">
                            <a:avLst/>
                          </a:prstGeom>
                          <a:noFill/>
                          <a:ln>
                            <a:noFill/>
                          </a:ln>
                        </pic:spPr>
                      </pic:pic>
                    </a:graphicData>
                  </a:graphic>
                </wp:inline>
              </w:drawing>
            </w:r>
          </w:p>
        </w:tc>
        <w:tc>
          <w:tcPr>
            <w:tcW w:w="2202" w:type="dxa"/>
            <w:vMerge w:val="restart"/>
            <w:tcBorders>
              <w:top w:val="single" w:sz="8" w:space="0" w:color="auto"/>
              <w:left w:val="single" w:sz="8" w:space="0" w:color="auto"/>
              <w:bottom w:val="single" w:sz="8" w:space="0" w:color="000000"/>
              <w:right w:val="single" w:sz="8" w:space="0" w:color="000000"/>
            </w:tcBorders>
            <w:vAlign w:val="center"/>
          </w:tcPr>
          <w:p w14:paraId="3C31058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K-</w:t>
            </w:r>
            <w:proofErr w:type="spellStart"/>
            <w:r>
              <w:rPr>
                <w:rFonts w:eastAsia="Times New Roman" w:cstheme="minorHAnsi"/>
                <w:color w:val="000000"/>
                <w:sz w:val="20"/>
                <w:szCs w:val="20"/>
              </w:rPr>
              <w:t>means</w:t>
            </w:r>
            <w:proofErr w:type="spellEnd"/>
          </w:p>
          <w:p w14:paraId="3FAD05C6"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403B6C78" wp14:editId="42BD17F4">
                  <wp:extent cx="1103630" cy="1070610"/>
                  <wp:effectExtent l="0" t="0" r="127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3630" cy="1070610"/>
                          </a:xfrm>
                          <a:prstGeom prst="rect">
                            <a:avLst/>
                          </a:prstGeom>
                          <a:noFill/>
                          <a:ln>
                            <a:noFill/>
                          </a:ln>
                        </pic:spPr>
                      </pic:pic>
                    </a:graphicData>
                  </a:graphic>
                </wp:inline>
              </w:drawing>
            </w:r>
          </w:p>
          <w:p w14:paraId="6BC34396" w14:textId="77777777" w:rsidR="00EB1929" w:rsidRDefault="00EB1929">
            <w:pPr>
              <w:spacing w:after="0" w:line="240" w:lineRule="auto"/>
              <w:jc w:val="center"/>
              <w:rPr>
                <w:rFonts w:eastAsia="Times New Roman" w:cstheme="minorHAnsi"/>
                <w:color w:val="000000"/>
                <w:sz w:val="20"/>
                <w:szCs w:val="20"/>
              </w:rPr>
            </w:pPr>
          </w:p>
        </w:tc>
        <w:tc>
          <w:tcPr>
            <w:tcW w:w="160" w:type="dxa"/>
            <w:vAlign w:val="center"/>
            <w:hideMark/>
          </w:tcPr>
          <w:p w14:paraId="3D04B659" w14:textId="77777777" w:rsidR="00EB1929" w:rsidRDefault="00EB1929">
            <w:pPr>
              <w:rPr>
                <w:rFonts w:eastAsia="Times New Roman" w:cstheme="minorHAnsi"/>
                <w:color w:val="000000"/>
                <w:sz w:val="20"/>
                <w:szCs w:val="20"/>
              </w:rPr>
            </w:pPr>
          </w:p>
        </w:tc>
      </w:tr>
      <w:tr w:rsidR="00EB1929" w14:paraId="789BB802" w14:textId="77777777" w:rsidTr="00EB1929">
        <w:trPr>
          <w:trHeight w:val="780"/>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00DC6149"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CCCCCC"/>
              <w:bottom w:val="single" w:sz="8" w:space="0" w:color="000000"/>
              <w:right w:val="nil"/>
            </w:tcBorders>
            <w:vAlign w:val="center"/>
            <w:hideMark/>
          </w:tcPr>
          <w:p w14:paraId="218CDE00"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342D6D7C"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4DCDF7F7"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71AE8C9E" w14:textId="77777777" w:rsidR="00EB1929" w:rsidRDefault="00EB1929">
            <w:pPr>
              <w:spacing w:after="0"/>
              <w:rPr>
                <w:rFonts w:eastAsia="Times New Roman" w:cstheme="minorHAnsi"/>
                <w:color w:val="000000"/>
                <w:sz w:val="20"/>
                <w:szCs w:val="20"/>
              </w:rPr>
            </w:pPr>
          </w:p>
        </w:tc>
        <w:tc>
          <w:tcPr>
            <w:tcW w:w="160" w:type="dxa"/>
            <w:vAlign w:val="center"/>
            <w:hideMark/>
          </w:tcPr>
          <w:p w14:paraId="50556F4D" w14:textId="77777777" w:rsidR="00EB1929" w:rsidRDefault="00EB1929">
            <w:pPr>
              <w:spacing w:after="0"/>
              <w:rPr>
                <w:sz w:val="20"/>
                <w:szCs w:val="20"/>
              </w:rPr>
            </w:pPr>
          </w:p>
        </w:tc>
      </w:tr>
      <w:tr w:rsidR="00EB1929" w14:paraId="342E1AF1" w14:textId="77777777" w:rsidTr="00EB1929">
        <w:trPr>
          <w:trHeight w:val="780"/>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08EF192B"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CCCCCC"/>
              <w:bottom w:val="single" w:sz="8" w:space="0" w:color="000000"/>
              <w:right w:val="nil"/>
            </w:tcBorders>
            <w:vAlign w:val="center"/>
            <w:hideMark/>
          </w:tcPr>
          <w:p w14:paraId="57A54496"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7A4510A5"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469C8832"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7E21C28C" w14:textId="77777777" w:rsidR="00EB1929" w:rsidRDefault="00EB1929">
            <w:pPr>
              <w:spacing w:after="0"/>
              <w:rPr>
                <w:rFonts w:eastAsia="Times New Roman" w:cstheme="minorHAnsi"/>
                <w:color w:val="000000"/>
                <w:sz w:val="20"/>
                <w:szCs w:val="20"/>
              </w:rPr>
            </w:pPr>
          </w:p>
        </w:tc>
        <w:tc>
          <w:tcPr>
            <w:tcW w:w="160" w:type="dxa"/>
            <w:vAlign w:val="center"/>
            <w:hideMark/>
          </w:tcPr>
          <w:p w14:paraId="703173A3" w14:textId="77777777" w:rsidR="00EB1929" w:rsidRDefault="00EB1929">
            <w:pPr>
              <w:spacing w:after="0"/>
              <w:rPr>
                <w:sz w:val="20"/>
                <w:szCs w:val="20"/>
              </w:rPr>
            </w:pPr>
          </w:p>
        </w:tc>
      </w:tr>
      <w:tr w:rsidR="00EB1929" w14:paraId="06AA957C" w14:textId="77777777" w:rsidTr="00EB1929">
        <w:trPr>
          <w:trHeight w:val="180"/>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67CC6A96"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CCCCCC"/>
              <w:bottom w:val="single" w:sz="8" w:space="0" w:color="000000"/>
              <w:right w:val="nil"/>
            </w:tcBorders>
            <w:vAlign w:val="center"/>
            <w:hideMark/>
          </w:tcPr>
          <w:p w14:paraId="2821F0EF"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3924BEA4"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51B26DCC" w14:textId="77777777" w:rsidR="00EB1929" w:rsidRDefault="00EB1929">
            <w:pPr>
              <w:spacing w:after="0"/>
              <w:rPr>
                <w:rFonts w:eastAsia="Times New Roman" w:cstheme="minorHAnsi"/>
                <w:color w:val="000000"/>
                <w:sz w:val="20"/>
                <w:szCs w:val="20"/>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452B0B3E" w14:textId="77777777" w:rsidR="00EB1929" w:rsidRDefault="00EB1929">
            <w:pPr>
              <w:spacing w:after="0"/>
              <w:rPr>
                <w:rFonts w:eastAsia="Times New Roman" w:cstheme="minorHAnsi"/>
                <w:color w:val="000000"/>
                <w:sz w:val="20"/>
                <w:szCs w:val="20"/>
              </w:rPr>
            </w:pPr>
          </w:p>
        </w:tc>
        <w:tc>
          <w:tcPr>
            <w:tcW w:w="160" w:type="dxa"/>
            <w:vAlign w:val="center"/>
            <w:hideMark/>
          </w:tcPr>
          <w:p w14:paraId="1F5B2517" w14:textId="77777777" w:rsidR="00EB1929" w:rsidRDefault="00EB1929">
            <w:pPr>
              <w:spacing w:after="0"/>
              <w:rPr>
                <w:sz w:val="20"/>
                <w:szCs w:val="20"/>
              </w:rPr>
            </w:pPr>
          </w:p>
        </w:tc>
      </w:tr>
      <w:tr w:rsidR="00EB1929" w14:paraId="7CEAB289" w14:textId="77777777" w:rsidTr="00EB1929">
        <w:trPr>
          <w:trHeight w:val="52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59357D61"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7417C91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Control de velocidad </w:t>
            </w:r>
          </w:p>
        </w:tc>
        <w:tc>
          <w:tcPr>
            <w:tcW w:w="4852" w:type="dxa"/>
            <w:gridSpan w:val="2"/>
            <w:tcBorders>
              <w:top w:val="single" w:sz="8" w:space="0" w:color="auto"/>
              <w:left w:val="single" w:sz="8" w:space="0" w:color="auto"/>
              <w:bottom w:val="single" w:sz="8" w:space="0" w:color="auto"/>
              <w:right w:val="single" w:sz="8" w:space="0" w:color="000000"/>
            </w:tcBorders>
            <w:vAlign w:val="center"/>
            <w:hideMark/>
          </w:tcPr>
          <w:p w14:paraId="4F89F21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PID</w:t>
            </w:r>
          </w:p>
          <w:p w14:paraId="7A1A0119"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6B4CB5BE" wp14:editId="78E52C83">
                  <wp:extent cx="1038225" cy="1046480"/>
                  <wp:effectExtent l="0" t="0" r="9525" b="127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8225" cy="1046480"/>
                          </a:xfrm>
                          <a:prstGeom prst="rect">
                            <a:avLst/>
                          </a:prstGeom>
                          <a:noFill/>
                          <a:ln>
                            <a:noFill/>
                          </a:ln>
                        </pic:spPr>
                      </pic:pic>
                    </a:graphicData>
                  </a:graphic>
                </wp:inline>
              </w:drawing>
            </w:r>
          </w:p>
        </w:tc>
        <w:tc>
          <w:tcPr>
            <w:tcW w:w="2253" w:type="dxa"/>
            <w:gridSpan w:val="2"/>
            <w:tcBorders>
              <w:top w:val="nil"/>
              <w:left w:val="nil"/>
              <w:bottom w:val="single" w:sz="8" w:space="0" w:color="auto"/>
              <w:right w:val="single" w:sz="8" w:space="0" w:color="auto"/>
            </w:tcBorders>
            <w:vAlign w:val="center"/>
            <w:hideMark/>
          </w:tcPr>
          <w:p w14:paraId="52A90F9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proporcional</w:t>
            </w:r>
          </w:p>
          <w:p w14:paraId="3AC92433"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AE98C6A" wp14:editId="3CBC647F">
                  <wp:extent cx="1144905" cy="889635"/>
                  <wp:effectExtent l="0" t="0" r="0" b="5715"/>
                  <wp:docPr id="71" name="Imagen 71" descr="Control PID y su aplicación en la automatización - 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3" descr="Control PID y su aplicación en la automatización - Monografias.com"/>
                          <pic:cNvPicPr>
                            <a:picLocks noChangeAspect="1" noChangeArrowheads="1"/>
                          </pic:cNvPicPr>
                        </pic:nvPicPr>
                        <pic:blipFill>
                          <a:blip r:embed="rId56">
                            <a:extLst>
                              <a:ext uri="{28A0092B-C50C-407E-A947-70E740481C1C}">
                                <a14:useLocalDpi xmlns:a14="http://schemas.microsoft.com/office/drawing/2010/main" val="0"/>
                              </a:ext>
                            </a:extLst>
                          </a:blip>
                          <a:srcRect t="11121" b="10992"/>
                          <a:stretch>
                            <a:fillRect/>
                          </a:stretch>
                        </pic:blipFill>
                        <pic:spPr bwMode="auto">
                          <a:xfrm>
                            <a:off x="0" y="0"/>
                            <a:ext cx="1144905" cy="889635"/>
                          </a:xfrm>
                          <a:prstGeom prst="rect">
                            <a:avLst/>
                          </a:prstGeom>
                          <a:noFill/>
                          <a:ln>
                            <a:noFill/>
                          </a:ln>
                        </pic:spPr>
                      </pic:pic>
                    </a:graphicData>
                  </a:graphic>
                </wp:inline>
              </w:drawing>
            </w:r>
          </w:p>
        </w:tc>
        <w:tc>
          <w:tcPr>
            <w:tcW w:w="160" w:type="dxa"/>
            <w:vAlign w:val="center"/>
            <w:hideMark/>
          </w:tcPr>
          <w:p w14:paraId="517E7F69" w14:textId="77777777" w:rsidR="00EB1929" w:rsidRDefault="00EB1929">
            <w:pPr>
              <w:rPr>
                <w:rFonts w:eastAsia="Times New Roman" w:cstheme="minorHAnsi"/>
                <w:color w:val="000000"/>
                <w:sz w:val="20"/>
                <w:szCs w:val="20"/>
              </w:rPr>
            </w:pPr>
          </w:p>
        </w:tc>
      </w:tr>
      <w:tr w:rsidR="00EB1929" w14:paraId="26FF4B93" w14:textId="77777777" w:rsidTr="00EB1929">
        <w:trPr>
          <w:trHeight w:val="52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52D03857"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190E442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Identificar si el recipiente está lleno</w:t>
            </w:r>
          </w:p>
        </w:tc>
        <w:tc>
          <w:tcPr>
            <w:tcW w:w="7105" w:type="dxa"/>
            <w:gridSpan w:val="4"/>
            <w:tcBorders>
              <w:top w:val="single" w:sz="8" w:space="0" w:color="auto"/>
              <w:left w:val="single" w:sz="8" w:space="0" w:color="auto"/>
              <w:bottom w:val="single" w:sz="8" w:space="0" w:color="auto"/>
              <w:right w:val="single" w:sz="8" w:space="0" w:color="000000"/>
            </w:tcBorders>
            <w:vAlign w:val="center"/>
            <w:hideMark/>
          </w:tcPr>
          <w:p w14:paraId="5358C71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proporcional</w:t>
            </w:r>
          </w:p>
          <w:p w14:paraId="0FDA5EB4"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2683980" wp14:editId="1372A36B">
                  <wp:extent cx="1227455" cy="906145"/>
                  <wp:effectExtent l="0" t="0" r="0" b="8255"/>
                  <wp:docPr id="70" name="Imagen 70" descr="Control PID y su aplicación en la automatización - 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 descr="Control PID y su aplicación en la automatización - Monografias.com"/>
                          <pic:cNvPicPr>
                            <a:picLocks noChangeAspect="1" noChangeArrowheads="1"/>
                          </pic:cNvPicPr>
                        </pic:nvPicPr>
                        <pic:blipFill>
                          <a:blip r:embed="rId57">
                            <a:extLst>
                              <a:ext uri="{28A0092B-C50C-407E-A947-70E740481C1C}">
                                <a14:useLocalDpi xmlns:a14="http://schemas.microsoft.com/office/drawing/2010/main" val="0"/>
                              </a:ext>
                            </a:extLst>
                          </a:blip>
                          <a:srcRect t="11240" b="10571"/>
                          <a:stretch>
                            <a:fillRect/>
                          </a:stretch>
                        </pic:blipFill>
                        <pic:spPr bwMode="auto">
                          <a:xfrm>
                            <a:off x="0" y="0"/>
                            <a:ext cx="1227455" cy="906145"/>
                          </a:xfrm>
                          <a:prstGeom prst="rect">
                            <a:avLst/>
                          </a:prstGeom>
                          <a:noFill/>
                          <a:ln>
                            <a:noFill/>
                          </a:ln>
                        </pic:spPr>
                      </pic:pic>
                    </a:graphicData>
                  </a:graphic>
                </wp:inline>
              </w:drawing>
            </w:r>
          </w:p>
        </w:tc>
        <w:tc>
          <w:tcPr>
            <w:tcW w:w="160" w:type="dxa"/>
            <w:vAlign w:val="center"/>
            <w:hideMark/>
          </w:tcPr>
          <w:p w14:paraId="476FCC59" w14:textId="77777777" w:rsidR="00EB1929" w:rsidRDefault="00EB1929">
            <w:pPr>
              <w:rPr>
                <w:rFonts w:eastAsia="Times New Roman" w:cstheme="minorHAnsi"/>
                <w:color w:val="000000"/>
                <w:sz w:val="20"/>
                <w:szCs w:val="20"/>
              </w:rPr>
            </w:pPr>
          </w:p>
        </w:tc>
      </w:tr>
      <w:tr w:rsidR="00EB1929" w14:paraId="69439DB6" w14:textId="77777777" w:rsidTr="00EB1929">
        <w:trPr>
          <w:trHeight w:val="31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2B0306B1"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000000"/>
              <w:right w:val="nil"/>
            </w:tcBorders>
            <w:vAlign w:val="center"/>
            <w:hideMark/>
          </w:tcPr>
          <w:p w14:paraId="2E24884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de actuador de clasificación</w:t>
            </w:r>
          </w:p>
        </w:tc>
        <w:tc>
          <w:tcPr>
            <w:tcW w:w="4852" w:type="dxa"/>
            <w:gridSpan w:val="2"/>
            <w:tcBorders>
              <w:top w:val="single" w:sz="8" w:space="0" w:color="auto"/>
              <w:left w:val="single" w:sz="8" w:space="0" w:color="auto"/>
              <w:bottom w:val="single" w:sz="8" w:space="0" w:color="auto"/>
              <w:right w:val="single" w:sz="8" w:space="0" w:color="000000"/>
            </w:tcBorders>
            <w:vAlign w:val="center"/>
            <w:hideMark/>
          </w:tcPr>
          <w:p w14:paraId="4A8D96D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Control difuso </w:t>
            </w:r>
          </w:p>
          <w:p w14:paraId="34E077AB"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2FF3F106" wp14:editId="3C725303">
                  <wp:extent cx="1120140" cy="856615"/>
                  <wp:effectExtent l="0" t="0" r="381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20140" cy="856615"/>
                          </a:xfrm>
                          <a:prstGeom prst="rect">
                            <a:avLst/>
                          </a:prstGeom>
                          <a:noFill/>
                          <a:ln>
                            <a:noFill/>
                          </a:ln>
                        </pic:spPr>
                      </pic:pic>
                    </a:graphicData>
                  </a:graphic>
                </wp:inline>
              </w:drawing>
            </w:r>
          </w:p>
        </w:tc>
        <w:tc>
          <w:tcPr>
            <w:tcW w:w="2253" w:type="dxa"/>
            <w:gridSpan w:val="2"/>
            <w:tcBorders>
              <w:top w:val="nil"/>
              <w:left w:val="nil"/>
              <w:bottom w:val="single" w:sz="8" w:space="0" w:color="auto"/>
              <w:right w:val="single" w:sz="8" w:space="0" w:color="auto"/>
            </w:tcBorders>
            <w:vAlign w:val="center"/>
            <w:hideMark/>
          </w:tcPr>
          <w:p w14:paraId="225BB27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PID</w:t>
            </w:r>
          </w:p>
          <w:p w14:paraId="32DB374F"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08E78025" wp14:editId="342BCE0E">
                  <wp:extent cx="1070610" cy="9721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0610" cy="972185"/>
                          </a:xfrm>
                          <a:prstGeom prst="rect">
                            <a:avLst/>
                          </a:prstGeom>
                          <a:noFill/>
                          <a:ln>
                            <a:noFill/>
                          </a:ln>
                        </pic:spPr>
                      </pic:pic>
                    </a:graphicData>
                  </a:graphic>
                </wp:inline>
              </w:drawing>
            </w:r>
          </w:p>
        </w:tc>
        <w:tc>
          <w:tcPr>
            <w:tcW w:w="160" w:type="dxa"/>
            <w:vAlign w:val="center"/>
            <w:hideMark/>
          </w:tcPr>
          <w:p w14:paraId="1EE599A2" w14:textId="77777777" w:rsidR="00EB1929" w:rsidRDefault="00EB1929">
            <w:pPr>
              <w:rPr>
                <w:rFonts w:eastAsia="Times New Roman" w:cstheme="minorHAnsi"/>
                <w:color w:val="000000"/>
                <w:sz w:val="20"/>
                <w:szCs w:val="20"/>
              </w:rPr>
            </w:pPr>
          </w:p>
        </w:tc>
      </w:tr>
      <w:tr w:rsidR="00EB1929" w14:paraId="17014F39" w14:textId="77777777" w:rsidTr="00EB1929">
        <w:trPr>
          <w:trHeight w:val="1823"/>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6206425B" w14:textId="77777777" w:rsidR="00EB1929" w:rsidRDefault="00EB1929">
            <w:pPr>
              <w:spacing w:after="0"/>
              <w:rPr>
                <w:rFonts w:eastAsia="Times New Roman" w:cstheme="minorHAnsi"/>
                <w:color w:val="000000"/>
                <w:sz w:val="20"/>
                <w:szCs w:val="20"/>
              </w:rPr>
            </w:pPr>
          </w:p>
        </w:tc>
        <w:tc>
          <w:tcPr>
            <w:tcW w:w="1563" w:type="dxa"/>
            <w:tcBorders>
              <w:top w:val="single" w:sz="8" w:space="0" w:color="CCCCCC"/>
              <w:left w:val="single" w:sz="8" w:space="0" w:color="CCCCCC"/>
              <w:bottom w:val="single" w:sz="8" w:space="0" w:color="auto"/>
              <w:right w:val="nil"/>
            </w:tcBorders>
            <w:vAlign w:val="center"/>
            <w:hideMark/>
          </w:tcPr>
          <w:p w14:paraId="252C84D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Procesar información</w:t>
            </w:r>
          </w:p>
        </w:tc>
        <w:tc>
          <w:tcPr>
            <w:tcW w:w="4852" w:type="dxa"/>
            <w:gridSpan w:val="2"/>
            <w:tcBorders>
              <w:top w:val="single" w:sz="8" w:space="0" w:color="auto"/>
              <w:left w:val="single" w:sz="8" w:space="0" w:color="auto"/>
              <w:bottom w:val="single" w:sz="8" w:space="0" w:color="auto"/>
              <w:right w:val="single" w:sz="8" w:space="0" w:color="000000"/>
            </w:tcBorders>
            <w:vAlign w:val="center"/>
            <w:hideMark/>
          </w:tcPr>
          <w:p w14:paraId="37F0CF2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Microcontrolador</w:t>
            </w:r>
          </w:p>
          <w:p w14:paraId="2C48A520"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0F8CB4EC" wp14:editId="2405804D">
                  <wp:extent cx="1416685" cy="107061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16685" cy="1070610"/>
                          </a:xfrm>
                          <a:prstGeom prst="rect">
                            <a:avLst/>
                          </a:prstGeom>
                          <a:noFill/>
                          <a:ln>
                            <a:noFill/>
                          </a:ln>
                        </pic:spPr>
                      </pic:pic>
                    </a:graphicData>
                  </a:graphic>
                </wp:inline>
              </w:drawing>
            </w:r>
          </w:p>
        </w:tc>
        <w:tc>
          <w:tcPr>
            <w:tcW w:w="2253" w:type="dxa"/>
            <w:gridSpan w:val="2"/>
            <w:tcBorders>
              <w:top w:val="nil"/>
              <w:left w:val="nil"/>
              <w:bottom w:val="single" w:sz="8" w:space="0" w:color="auto"/>
              <w:right w:val="single" w:sz="8" w:space="0" w:color="auto"/>
            </w:tcBorders>
            <w:vAlign w:val="center"/>
            <w:hideMark/>
          </w:tcPr>
          <w:p w14:paraId="79F383C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PLC</w:t>
            </w:r>
          </w:p>
          <w:p w14:paraId="0E14651C"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217D727" wp14:editId="67A5AA17">
                  <wp:extent cx="1021715" cy="1136650"/>
                  <wp:effectExtent l="0" t="0" r="6985" b="6350"/>
                  <wp:docPr id="66" name="Imagen 66" descr="Plc Siemens Logo 8! Ethernet 12/24rce - Programacion De Plc |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8" descr="Plc Siemens Logo 8! Ethernet 12/24rce - Programacion De Plc | Mercado Lib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21715" cy="1136650"/>
                          </a:xfrm>
                          <a:prstGeom prst="rect">
                            <a:avLst/>
                          </a:prstGeom>
                          <a:noFill/>
                          <a:ln>
                            <a:noFill/>
                          </a:ln>
                        </pic:spPr>
                      </pic:pic>
                    </a:graphicData>
                  </a:graphic>
                </wp:inline>
              </w:drawing>
            </w:r>
          </w:p>
        </w:tc>
        <w:tc>
          <w:tcPr>
            <w:tcW w:w="160" w:type="dxa"/>
            <w:vAlign w:val="center"/>
          </w:tcPr>
          <w:p w14:paraId="3F778C9C" w14:textId="77777777" w:rsidR="00EB1929" w:rsidRDefault="00EB1929">
            <w:pPr>
              <w:spacing w:after="0" w:line="240" w:lineRule="auto"/>
              <w:rPr>
                <w:rFonts w:ascii="Times New Roman" w:eastAsia="Times New Roman" w:hAnsi="Times New Roman" w:cs="Times New Roman"/>
                <w:sz w:val="20"/>
                <w:szCs w:val="20"/>
              </w:rPr>
            </w:pPr>
          </w:p>
          <w:p w14:paraId="685A014E" w14:textId="77777777" w:rsidR="00EB1929" w:rsidRDefault="00EB1929">
            <w:pPr>
              <w:spacing w:after="0" w:line="240" w:lineRule="auto"/>
              <w:rPr>
                <w:rFonts w:ascii="Times New Roman" w:eastAsia="Times New Roman" w:hAnsi="Times New Roman" w:cs="Times New Roman"/>
                <w:sz w:val="20"/>
                <w:szCs w:val="20"/>
              </w:rPr>
            </w:pPr>
          </w:p>
          <w:p w14:paraId="5FF0F5DC" w14:textId="77777777" w:rsidR="00EB1929" w:rsidRDefault="00EB1929">
            <w:pPr>
              <w:spacing w:after="0" w:line="240" w:lineRule="auto"/>
              <w:rPr>
                <w:rFonts w:ascii="Times New Roman" w:eastAsia="Times New Roman" w:hAnsi="Times New Roman" w:cs="Times New Roman"/>
                <w:sz w:val="20"/>
                <w:szCs w:val="20"/>
              </w:rPr>
            </w:pPr>
          </w:p>
          <w:p w14:paraId="3A14E1AC" w14:textId="77777777" w:rsidR="00EB1929" w:rsidRDefault="00EB1929">
            <w:pPr>
              <w:spacing w:after="0" w:line="240" w:lineRule="auto"/>
              <w:rPr>
                <w:rFonts w:ascii="Times New Roman" w:eastAsia="Times New Roman" w:hAnsi="Times New Roman" w:cs="Times New Roman"/>
                <w:sz w:val="20"/>
                <w:szCs w:val="20"/>
              </w:rPr>
            </w:pPr>
          </w:p>
          <w:p w14:paraId="4E225AC6" w14:textId="77777777" w:rsidR="00EB1929" w:rsidRDefault="00EB1929">
            <w:pPr>
              <w:spacing w:after="0" w:line="240" w:lineRule="auto"/>
              <w:rPr>
                <w:rFonts w:ascii="Times New Roman" w:eastAsia="Times New Roman" w:hAnsi="Times New Roman" w:cs="Times New Roman"/>
                <w:sz w:val="20"/>
                <w:szCs w:val="20"/>
              </w:rPr>
            </w:pPr>
          </w:p>
        </w:tc>
      </w:tr>
    </w:tbl>
    <w:p w14:paraId="284909C3" w14:textId="77777777" w:rsidR="00EB1929" w:rsidRDefault="00EB1929" w:rsidP="00EB1929">
      <w:pPr>
        <w:pStyle w:val="Ttulo3"/>
        <w:numPr>
          <w:ilvl w:val="2"/>
          <w:numId w:val="1"/>
        </w:numPr>
        <w:spacing w:before="0" w:line="480" w:lineRule="auto"/>
        <w:jc w:val="both"/>
        <w:rPr>
          <w:rFonts w:ascii="Times New Roman" w:hAnsi="Times New Roman" w:cs="Times New Roman"/>
          <w:color w:val="auto"/>
          <w:sz w:val="24"/>
          <w:szCs w:val="24"/>
        </w:rPr>
      </w:pPr>
      <w:bookmarkStart w:id="1" w:name="_Toc86355732"/>
      <w:r>
        <w:rPr>
          <w:rFonts w:ascii="Times New Roman" w:hAnsi="Times New Roman" w:cs="Times New Roman"/>
          <w:color w:val="auto"/>
          <w:sz w:val="24"/>
          <w:szCs w:val="24"/>
        </w:rPr>
        <w:lastRenderedPageBreak/>
        <w:t>Subsistema de secado</w:t>
      </w:r>
      <w:bookmarkEnd w:id="1"/>
    </w:p>
    <w:p w14:paraId="15083F55" w14:textId="77777777" w:rsidR="00EB1929" w:rsidRDefault="00EB1929" w:rsidP="00EB1929">
      <w:pPr>
        <w:pStyle w:val="Prrafodelista"/>
        <w:spacing w:line="480" w:lineRule="auto"/>
        <w:ind w:left="480"/>
        <w:jc w:val="both"/>
        <w:rPr>
          <w:rFonts w:ascii="Times New Roman" w:hAnsi="Times New Roman" w:cs="Times New Roman"/>
          <w:sz w:val="24"/>
          <w:szCs w:val="24"/>
        </w:rPr>
      </w:pPr>
      <w:r>
        <w:rPr>
          <w:rFonts w:ascii="Times New Roman" w:hAnsi="Times New Roman" w:cs="Times New Roman"/>
          <w:sz w:val="24"/>
          <w:szCs w:val="24"/>
        </w:rPr>
        <w:t xml:space="preserve">Este es el segundo subsistema que presenta tres alternativas de solución para cada función de los dominios de la estructura de funciones, el principal objetivo es que el secado sea uniforme y rápido por eso se presentan diversas alternativas en la función de almacenar granos en la zona de secado, así como evaluar si estas requieren accionar un movimiento giratorio. </w:t>
      </w:r>
    </w:p>
    <w:p w14:paraId="787249E9" w14:textId="77777777" w:rsidR="00EB1929" w:rsidRDefault="00EB1929" w:rsidP="00EB1929">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 xml:space="preserve">Tabla 11. Matriz morfológica del subsistema de secado. </w:t>
      </w:r>
    </w:p>
    <w:p w14:paraId="538A6C06" w14:textId="77777777" w:rsidR="00EB1929" w:rsidRDefault="00EB1929" w:rsidP="00EB1929">
      <w:pPr>
        <w:spacing w:after="0" w:line="240" w:lineRule="auto"/>
        <w:jc w:val="center"/>
        <w:rPr>
          <w:rFonts w:eastAsia="Times New Roman" w:cstheme="minorHAnsi"/>
          <w:color w:val="000000"/>
        </w:rPr>
      </w:pPr>
      <w:r>
        <w:rPr>
          <w:rFonts w:eastAsia="Times New Roman" w:cstheme="minorHAnsi"/>
          <w:color w:val="000000"/>
        </w:rPr>
        <w:t>Fuente: Elaboración propia</w:t>
      </w:r>
    </w:p>
    <w:tbl>
      <w:tblPr>
        <w:tblW w:w="10180" w:type="dxa"/>
        <w:jc w:val="center"/>
        <w:tblCellMar>
          <w:left w:w="70" w:type="dxa"/>
          <w:right w:w="70" w:type="dxa"/>
        </w:tblCellMar>
        <w:tblLook w:val="04A0" w:firstRow="1" w:lastRow="0" w:firstColumn="1" w:lastColumn="0" w:noHBand="0" w:noVBand="1"/>
      </w:tblPr>
      <w:tblGrid>
        <w:gridCol w:w="749"/>
        <w:gridCol w:w="489"/>
        <w:gridCol w:w="1725"/>
        <w:gridCol w:w="2564"/>
        <w:gridCol w:w="2225"/>
        <w:gridCol w:w="28"/>
        <w:gridCol w:w="2254"/>
        <w:gridCol w:w="146"/>
      </w:tblGrid>
      <w:tr w:rsidR="00EB1929" w14:paraId="12EF6FD8" w14:textId="77777777" w:rsidTr="00EB1929">
        <w:trPr>
          <w:gridAfter w:val="1"/>
          <w:wAfter w:w="146" w:type="dxa"/>
          <w:trHeight w:val="315"/>
          <w:jc w:val="center"/>
        </w:trPr>
        <w:tc>
          <w:tcPr>
            <w:tcW w:w="749" w:type="dxa"/>
            <w:tcBorders>
              <w:top w:val="single" w:sz="8" w:space="0" w:color="CCCCCC"/>
              <w:left w:val="single" w:sz="8" w:space="0" w:color="CCCCCC"/>
              <w:bottom w:val="single" w:sz="8" w:space="0" w:color="CCCCCC"/>
              <w:right w:val="single" w:sz="8" w:space="0" w:color="CCCCCC"/>
            </w:tcBorders>
            <w:vAlign w:val="center"/>
            <w:hideMark/>
          </w:tcPr>
          <w:p w14:paraId="005F101B"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489" w:type="dxa"/>
            <w:tcBorders>
              <w:top w:val="single" w:sz="8" w:space="0" w:color="CCCCCC"/>
              <w:left w:val="nil"/>
              <w:bottom w:val="single" w:sz="8" w:space="0" w:color="CCCCCC"/>
              <w:right w:val="single" w:sz="8" w:space="0" w:color="000000"/>
            </w:tcBorders>
            <w:vAlign w:val="center"/>
            <w:hideMark/>
          </w:tcPr>
          <w:p w14:paraId="59F97AD4"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1725" w:type="dxa"/>
            <w:vMerge w:val="restart"/>
            <w:tcBorders>
              <w:top w:val="single" w:sz="8" w:space="0" w:color="000000"/>
              <w:left w:val="single" w:sz="8" w:space="0" w:color="000000"/>
              <w:bottom w:val="single" w:sz="8" w:space="0" w:color="000000"/>
              <w:right w:val="nil"/>
            </w:tcBorders>
            <w:vAlign w:val="center"/>
            <w:hideMark/>
          </w:tcPr>
          <w:p w14:paraId="52E9F87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Función (funciones parciales)</w:t>
            </w:r>
          </w:p>
        </w:tc>
        <w:tc>
          <w:tcPr>
            <w:tcW w:w="7071" w:type="dxa"/>
            <w:gridSpan w:val="4"/>
            <w:tcBorders>
              <w:top w:val="single" w:sz="8" w:space="0" w:color="auto"/>
              <w:left w:val="single" w:sz="8" w:space="0" w:color="auto"/>
              <w:bottom w:val="single" w:sz="8" w:space="0" w:color="000000"/>
              <w:right w:val="single" w:sz="8" w:space="0" w:color="000000"/>
            </w:tcBorders>
            <w:vAlign w:val="center"/>
            <w:hideMark/>
          </w:tcPr>
          <w:p w14:paraId="74EF146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Portadores de funciones (Alternativas de solución)</w:t>
            </w:r>
          </w:p>
        </w:tc>
      </w:tr>
      <w:tr w:rsidR="00EB1929" w14:paraId="5C588970" w14:textId="77777777" w:rsidTr="00EB1929">
        <w:trPr>
          <w:gridAfter w:val="1"/>
          <w:wAfter w:w="146" w:type="dxa"/>
          <w:trHeight w:val="315"/>
          <w:jc w:val="center"/>
        </w:trPr>
        <w:tc>
          <w:tcPr>
            <w:tcW w:w="749" w:type="dxa"/>
            <w:tcBorders>
              <w:top w:val="nil"/>
              <w:left w:val="single" w:sz="8" w:space="0" w:color="CCCCCC"/>
              <w:bottom w:val="single" w:sz="8" w:space="0" w:color="000000"/>
              <w:right w:val="single" w:sz="8" w:space="0" w:color="CCCCCC"/>
            </w:tcBorders>
            <w:vAlign w:val="center"/>
            <w:hideMark/>
          </w:tcPr>
          <w:p w14:paraId="06A267A5"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489" w:type="dxa"/>
            <w:tcBorders>
              <w:top w:val="nil"/>
              <w:left w:val="nil"/>
              <w:bottom w:val="single" w:sz="8" w:space="0" w:color="000000"/>
              <w:right w:val="single" w:sz="8" w:space="0" w:color="000000"/>
            </w:tcBorders>
            <w:vAlign w:val="center"/>
            <w:hideMark/>
          </w:tcPr>
          <w:p w14:paraId="1F6EE4EF" w14:textId="77777777" w:rsidR="00EB1929" w:rsidRDefault="00EB1929">
            <w:pPr>
              <w:spacing w:after="0" w:line="240" w:lineRule="auto"/>
              <w:rPr>
                <w:rFonts w:eastAsia="Times New Roman" w:cstheme="minorHAnsi"/>
                <w:color w:val="000000"/>
                <w:sz w:val="20"/>
                <w:szCs w:val="20"/>
              </w:rPr>
            </w:pPr>
            <w:r>
              <w:rPr>
                <w:rFonts w:eastAsia="Times New Roman" w:cstheme="minorHAnsi"/>
                <w:color w:val="000000"/>
                <w:sz w:val="20"/>
                <w:szCs w:val="20"/>
              </w:rPr>
              <w:t> </w:t>
            </w:r>
          </w:p>
        </w:tc>
        <w:tc>
          <w:tcPr>
            <w:tcW w:w="0" w:type="auto"/>
            <w:vMerge/>
            <w:tcBorders>
              <w:top w:val="single" w:sz="8" w:space="0" w:color="000000"/>
              <w:left w:val="single" w:sz="8" w:space="0" w:color="000000"/>
              <w:bottom w:val="single" w:sz="8" w:space="0" w:color="000000"/>
              <w:right w:val="nil"/>
            </w:tcBorders>
            <w:vAlign w:val="center"/>
            <w:hideMark/>
          </w:tcPr>
          <w:p w14:paraId="7C515CF1" w14:textId="77777777" w:rsidR="00EB1929" w:rsidRDefault="00EB1929">
            <w:pPr>
              <w:spacing w:after="0"/>
              <w:rPr>
                <w:rFonts w:eastAsia="Times New Roman" w:cstheme="minorHAnsi"/>
                <w:color w:val="000000"/>
                <w:sz w:val="20"/>
                <w:szCs w:val="20"/>
              </w:rPr>
            </w:pP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58678BA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1</w:t>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17645F8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2</w:t>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00B289A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Alternativa 3</w:t>
            </w:r>
          </w:p>
        </w:tc>
      </w:tr>
      <w:tr w:rsidR="00EB1929" w14:paraId="400596A9" w14:textId="77777777" w:rsidTr="00EB1929">
        <w:trPr>
          <w:gridAfter w:val="1"/>
          <w:wAfter w:w="146" w:type="dxa"/>
          <w:trHeight w:val="780"/>
          <w:jc w:val="center"/>
        </w:trPr>
        <w:tc>
          <w:tcPr>
            <w:tcW w:w="1238"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4B9D747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mecánico</w:t>
            </w:r>
          </w:p>
        </w:tc>
        <w:tc>
          <w:tcPr>
            <w:tcW w:w="1725" w:type="dxa"/>
            <w:tcBorders>
              <w:top w:val="single" w:sz="8" w:space="0" w:color="CCCCCC"/>
              <w:left w:val="single" w:sz="8" w:space="0" w:color="CCCCCC"/>
              <w:bottom w:val="single" w:sz="8" w:space="0" w:color="000000"/>
              <w:right w:val="nil"/>
            </w:tcBorders>
            <w:vAlign w:val="center"/>
            <w:hideMark/>
          </w:tcPr>
          <w:p w14:paraId="728ACCC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Albergar/ soportar/ proteger componentes varios (estructura)</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51DFDC2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metálica</w:t>
            </w:r>
          </w:p>
          <w:p w14:paraId="140E35AA"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597B13AA" wp14:editId="61AE5365">
                  <wp:extent cx="1021715" cy="733425"/>
                  <wp:effectExtent l="0" t="0" r="698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1715" cy="733425"/>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002D7EA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de plástico</w:t>
            </w:r>
          </w:p>
          <w:p w14:paraId="6C604925"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77C24672" wp14:editId="73156DCF">
                  <wp:extent cx="1095375" cy="6921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5375" cy="69215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44E2FC0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Carcasa acrílica</w:t>
            </w:r>
          </w:p>
          <w:p w14:paraId="52EBED90"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18229BB5" wp14:editId="02BC2BD3">
                  <wp:extent cx="749935" cy="6261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935" cy="626110"/>
                          </a:xfrm>
                          <a:prstGeom prst="rect">
                            <a:avLst/>
                          </a:prstGeom>
                          <a:noFill/>
                          <a:ln>
                            <a:noFill/>
                          </a:ln>
                        </pic:spPr>
                      </pic:pic>
                    </a:graphicData>
                  </a:graphic>
                </wp:inline>
              </w:drawing>
            </w:r>
          </w:p>
        </w:tc>
      </w:tr>
      <w:tr w:rsidR="00EB1929" w14:paraId="49647DED"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3171BA12"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72FC14D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Almacenar/recibir granos de cacao</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4BB9315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Tolvas</w:t>
            </w:r>
          </w:p>
          <w:p w14:paraId="1AA67BFF"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7E9F28E" wp14:editId="350AEE35">
                  <wp:extent cx="922655" cy="8896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22655" cy="889635"/>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7FEFB19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Contenedor horizontal</w:t>
            </w:r>
          </w:p>
          <w:p w14:paraId="297DB4EB"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7F612FB2" wp14:editId="4E6FC96B">
                  <wp:extent cx="1235710" cy="864870"/>
                  <wp:effectExtent l="0" t="0" r="2540" b="0"/>
                  <wp:docPr id="61" name="Imagen 61" descr="TOLVA PARA MOLINO DE MALTA AUTOMÁTICO &quot;MICRO&quot; | Cerveza Arte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6" descr="TOLVA PARA MOLINO DE MALTA AUTOMÁTICO &quot;MICRO&quot; | Cerveza Artesana"/>
                          <pic:cNvPicPr>
                            <a:picLocks noChangeAspect="1" noChangeArrowheads="1"/>
                          </pic:cNvPicPr>
                        </pic:nvPicPr>
                        <pic:blipFill>
                          <a:blip r:embed="rId62">
                            <a:extLst>
                              <a:ext uri="{28A0092B-C50C-407E-A947-70E740481C1C}">
                                <a14:useLocalDpi xmlns:a14="http://schemas.microsoft.com/office/drawing/2010/main" val="0"/>
                              </a:ext>
                            </a:extLst>
                          </a:blip>
                          <a:srcRect l="2666" t="12666" r="667" b="19667"/>
                          <a:stretch>
                            <a:fillRect/>
                          </a:stretch>
                        </pic:blipFill>
                        <pic:spPr bwMode="auto">
                          <a:xfrm>
                            <a:off x="0" y="0"/>
                            <a:ext cx="1235710" cy="86487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56926FF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Contenedor circular </w:t>
            </w:r>
          </w:p>
          <w:p w14:paraId="4ADE3357" w14:textId="77777777" w:rsidR="00EB1929" w:rsidRDefault="00EB1929">
            <w:pPr>
              <w:spacing w:after="0" w:line="240" w:lineRule="auto"/>
              <w:jc w:val="center"/>
              <w:rPr>
                <w:rFonts w:eastAsia="Times New Roman" w:cstheme="minorHAnsi"/>
                <w:color w:val="000000"/>
                <w:sz w:val="20"/>
                <w:szCs w:val="20"/>
              </w:rPr>
            </w:pPr>
            <w:r>
              <w:rPr>
                <w:rFonts w:ascii="Times New Roman" w:eastAsia="Times New Roman" w:hAnsi="Times New Roman" w:cs="Times New Roman"/>
                <w:noProof/>
                <w:color w:val="000000"/>
                <w:sz w:val="24"/>
                <w:szCs w:val="24"/>
              </w:rPr>
              <w:drawing>
                <wp:inline distT="0" distB="0" distL="0" distR="0" wp14:anchorId="318EF8F2" wp14:editId="54F1250B">
                  <wp:extent cx="725170" cy="889635"/>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5170" cy="889635"/>
                          </a:xfrm>
                          <a:prstGeom prst="rect">
                            <a:avLst/>
                          </a:prstGeom>
                          <a:noFill/>
                          <a:ln>
                            <a:noFill/>
                          </a:ln>
                        </pic:spPr>
                      </pic:pic>
                    </a:graphicData>
                  </a:graphic>
                </wp:inline>
              </w:drawing>
            </w:r>
          </w:p>
        </w:tc>
      </w:tr>
      <w:tr w:rsidR="00EB1929" w14:paraId="58FBA9F2"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F3FC776"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CD3D5F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Transportar granos a zona de secado</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25C3D48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Faja transportadora</w:t>
            </w:r>
          </w:p>
          <w:p w14:paraId="64BDCFB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226FBA0" wp14:editId="6C9000CA">
                  <wp:extent cx="939165" cy="831850"/>
                  <wp:effectExtent l="0" t="0" r="0" b="6350"/>
                  <wp:docPr id="59" name="Imagen 59" descr="Fajas Transportadoras | Bandas Transportadoras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9" descr="Fajas Transportadoras | Bandas Transportadoras Perú"/>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39165" cy="83185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60D62C3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Cinta transportadora</w:t>
            </w:r>
          </w:p>
          <w:p w14:paraId="136B358A"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B7B3327" wp14:editId="70663D0D">
                  <wp:extent cx="1078865" cy="807085"/>
                  <wp:effectExtent l="0" t="0" r="6985" b="0"/>
                  <wp:docPr id="58" name="Imagen 58" descr="Abreu - Cinta transportadora - CT-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2" descr="Abreu - Cinta transportadora - CT-040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8865" cy="80708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12F1B6C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Tubería o ductos</w:t>
            </w:r>
          </w:p>
          <w:p w14:paraId="5DFD498E"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D410C7E" wp14:editId="6388FF7C">
                  <wp:extent cx="1153160" cy="774065"/>
                  <wp:effectExtent l="0" t="0" r="8890" b="6985"/>
                  <wp:docPr id="57" name="Imagen 57" descr="sistemas de aireacion, conchas de aireacion, ductos de aireacion, secado de  gr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5" descr="sistemas de aireacion, conchas de aireacion, ductos de aireacion, secado de  grano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3160" cy="774065"/>
                          </a:xfrm>
                          <a:prstGeom prst="rect">
                            <a:avLst/>
                          </a:prstGeom>
                          <a:noFill/>
                          <a:ln>
                            <a:noFill/>
                          </a:ln>
                        </pic:spPr>
                      </pic:pic>
                    </a:graphicData>
                  </a:graphic>
                </wp:inline>
              </w:drawing>
            </w:r>
          </w:p>
        </w:tc>
      </w:tr>
      <w:tr w:rsidR="00EB1929" w14:paraId="61E52A72"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9B38F31"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0889225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Almacenar granos en zona de secado</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0FF65D4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Cilindro termostático</w:t>
            </w:r>
          </w:p>
          <w:p w14:paraId="79649307"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9BE1D5A" wp14:editId="2D78CF5A">
                  <wp:extent cx="864870" cy="8648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64870" cy="86487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22695C8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Cámara de secado</w:t>
            </w:r>
          </w:p>
          <w:p w14:paraId="3F0F203A"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EB77861" wp14:editId="2F91DC0F">
                  <wp:extent cx="765810" cy="1029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65810" cy="102997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4254169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Tambor rotatorio</w:t>
            </w:r>
          </w:p>
          <w:p w14:paraId="2EF4015D"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9B3F57B" wp14:editId="57DD34D7">
                  <wp:extent cx="1219200" cy="1219200"/>
                  <wp:effectExtent l="0" t="0" r="0" b="0"/>
                  <wp:docPr id="54" name="Imagen 54" descr="Tambores giratorios para c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8" descr="Tambores giratorios para coqu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EB1929" w14:paraId="46CFCEC4"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F9A3334"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49AB18E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Transmitir calor</w:t>
            </w:r>
          </w:p>
        </w:tc>
        <w:tc>
          <w:tcPr>
            <w:tcW w:w="2564" w:type="dxa"/>
            <w:tcBorders>
              <w:top w:val="single" w:sz="8" w:space="0" w:color="CCCCCC"/>
              <w:left w:val="single" w:sz="8" w:space="0" w:color="auto"/>
              <w:bottom w:val="nil"/>
              <w:right w:val="single" w:sz="8" w:space="0" w:color="000000"/>
            </w:tcBorders>
            <w:vAlign w:val="center"/>
            <w:hideMark/>
          </w:tcPr>
          <w:p w14:paraId="43E7F71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Intercambiador de calor y colector solar</w:t>
            </w:r>
          </w:p>
          <w:p w14:paraId="34FE1F2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C410F0B" wp14:editId="46EB0B43">
                  <wp:extent cx="1243965" cy="477520"/>
                  <wp:effectExtent l="0" t="0" r="0" b="0"/>
                  <wp:docPr id="53" name="Imagen 53" descr="Intercambiador de calor: sistemas de recuperación - Naturgy - Negocios y  autón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 descr="Intercambiador de calor: sistemas de recuperación - Naturgy - Negocios y  autónomo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3965" cy="477520"/>
                          </a:xfrm>
                          <a:prstGeom prst="rect">
                            <a:avLst/>
                          </a:prstGeom>
                          <a:noFill/>
                          <a:ln>
                            <a:noFill/>
                          </a:ln>
                        </pic:spPr>
                      </pic:pic>
                    </a:graphicData>
                  </a:graphic>
                </wp:inline>
              </w:drawing>
            </w:r>
          </w:p>
          <w:p w14:paraId="13FD8B5C" w14:textId="77777777" w:rsidR="00EB1929" w:rsidRDefault="00EB1929">
            <w:pPr>
              <w:spacing w:after="0" w:line="240" w:lineRule="auto"/>
              <w:jc w:val="center"/>
              <w:rPr>
                <w:rFonts w:eastAsia="Times New Roman" w:cstheme="minorHAnsi"/>
                <w:color w:val="000000"/>
                <w:sz w:val="20"/>
                <w:szCs w:val="20"/>
              </w:rPr>
            </w:pPr>
            <w:r>
              <w:rPr>
                <w:noProof/>
              </w:rPr>
              <w:lastRenderedPageBreak/>
              <w:drawing>
                <wp:inline distT="0" distB="0" distL="0" distR="0" wp14:anchorId="421BE341" wp14:editId="42EA0D41">
                  <wp:extent cx="980440" cy="815340"/>
                  <wp:effectExtent l="0" t="0" r="0" b="3810"/>
                  <wp:docPr id="52" name="Imagen 52" descr="Captador Solar Chromagen QR-D PRO - Merkasol Energí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0" descr="Captador Solar Chromagen QR-D PRO - Merkasol Energías Renovabl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80440" cy="81534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00D815C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Resistencias eléctricas</w:t>
            </w:r>
          </w:p>
          <w:p w14:paraId="7CC72B9B"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80B4BE2" wp14:editId="546AEBB3">
                  <wp:extent cx="725170" cy="10382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5170" cy="103822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tcPr>
          <w:p w14:paraId="7FE0D6B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Quemador GLP</w:t>
            </w:r>
          </w:p>
          <w:p w14:paraId="6F9AF895" w14:textId="77777777" w:rsidR="00EB1929" w:rsidRDefault="00EB1929">
            <w:pPr>
              <w:spacing w:after="0" w:line="240" w:lineRule="auto"/>
              <w:jc w:val="center"/>
              <w:rPr>
                <w:noProof/>
              </w:rPr>
            </w:pPr>
          </w:p>
          <w:p w14:paraId="273F69EF"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4E120A0" wp14:editId="6BAD517F">
                  <wp:extent cx="1161415" cy="840105"/>
                  <wp:effectExtent l="0" t="0" r="635" b="0"/>
                  <wp:docPr id="50" name="Imagen 50" descr="QUEMADOR RECTO GLP 50.000Kcal/h - Industrial llo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 descr="QUEMADOR RECTO GLP 50.000Kcal/h - Industrial llobera"/>
                          <pic:cNvPicPr>
                            <a:picLocks noChangeAspect="1" noChangeArrowheads="1"/>
                          </pic:cNvPicPr>
                        </pic:nvPicPr>
                        <pic:blipFill>
                          <a:blip r:embed="rId73">
                            <a:extLst>
                              <a:ext uri="{28A0092B-C50C-407E-A947-70E740481C1C}">
                                <a14:useLocalDpi xmlns:a14="http://schemas.microsoft.com/office/drawing/2010/main" val="0"/>
                              </a:ext>
                            </a:extLst>
                          </a:blip>
                          <a:srcRect t="38289" b="33495"/>
                          <a:stretch>
                            <a:fillRect/>
                          </a:stretch>
                        </pic:blipFill>
                        <pic:spPr bwMode="auto">
                          <a:xfrm>
                            <a:off x="0" y="0"/>
                            <a:ext cx="1161415" cy="840105"/>
                          </a:xfrm>
                          <a:prstGeom prst="rect">
                            <a:avLst/>
                          </a:prstGeom>
                          <a:noFill/>
                          <a:ln>
                            <a:noFill/>
                          </a:ln>
                        </pic:spPr>
                      </pic:pic>
                    </a:graphicData>
                  </a:graphic>
                </wp:inline>
              </w:drawing>
            </w:r>
          </w:p>
        </w:tc>
      </w:tr>
      <w:tr w:rsidR="00EB1929" w14:paraId="4E42BC6A"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D3BFFFC"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71D824A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Transmitir movimiento giratorio</w:t>
            </w:r>
          </w:p>
        </w:tc>
        <w:tc>
          <w:tcPr>
            <w:tcW w:w="2564" w:type="dxa"/>
            <w:tcBorders>
              <w:top w:val="single" w:sz="8" w:space="0" w:color="auto"/>
              <w:left w:val="single" w:sz="8" w:space="0" w:color="auto"/>
              <w:bottom w:val="single" w:sz="8" w:space="0" w:color="auto"/>
              <w:right w:val="single" w:sz="8" w:space="0" w:color="auto"/>
            </w:tcBorders>
            <w:vAlign w:val="center"/>
            <w:hideMark/>
          </w:tcPr>
          <w:p w14:paraId="0C03577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Piñón -cremallera</w:t>
            </w:r>
          </w:p>
          <w:p w14:paraId="7740260E"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731C57E4" wp14:editId="2164AF41">
                  <wp:extent cx="1351280" cy="741680"/>
                  <wp:effectExtent l="0" t="0" r="127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51280" cy="741680"/>
                          </a:xfrm>
                          <a:prstGeom prst="rect">
                            <a:avLst/>
                          </a:prstGeom>
                          <a:noFill/>
                          <a:ln>
                            <a:noFill/>
                          </a:ln>
                        </pic:spPr>
                      </pic:pic>
                    </a:graphicData>
                  </a:graphic>
                </wp:inline>
              </w:drawing>
            </w:r>
          </w:p>
        </w:tc>
        <w:tc>
          <w:tcPr>
            <w:tcW w:w="2225" w:type="dxa"/>
            <w:tcBorders>
              <w:top w:val="single" w:sz="8" w:space="0" w:color="CCCCCC"/>
              <w:left w:val="nil"/>
              <w:bottom w:val="single" w:sz="8" w:space="0" w:color="000000"/>
              <w:right w:val="single" w:sz="8" w:space="0" w:color="000000"/>
            </w:tcBorders>
            <w:vAlign w:val="center"/>
            <w:hideMark/>
          </w:tcPr>
          <w:p w14:paraId="7300EA8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Ruedas de fricción</w:t>
            </w:r>
          </w:p>
          <w:p w14:paraId="05316E2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2EA419F8" wp14:editId="68851243">
                  <wp:extent cx="1087120" cy="7905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7120" cy="79057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545B511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No trabaja con movimiento giratorio</w:t>
            </w:r>
          </w:p>
        </w:tc>
      </w:tr>
      <w:tr w:rsidR="00EB1929" w14:paraId="7A40062C" w14:textId="77777777" w:rsidTr="00EB1929">
        <w:trPr>
          <w:gridAfter w:val="1"/>
          <w:wAfter w:w="146" w:type="dxa"/>
          <w:trHeight w:val="1398"/>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71431F46"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713A86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Recibir granos de cacao en la zona de secado </w:t>
            </w:r>
          </w:p>
        </w:tc>
        <w:tc>
          <w:tcPr>
            <w:tcW w:w="2564" w:type="dxa"/>
            <w:tcBorders>
              <w:top w:val="nil"/>
              <w:left w:val="single" w:sz="8" w:space="0" w:color="auto"/>
              <w:bottom w:val="single" w:sz="8" w:space="0" w:color="000000"/>
              <w:right w:val="single" w:sz="8" w:space="0" w:color="000000"/>
            </w:tcBorders>
            <w:vAlign w:val="center"/>
            <w:hideMark/>
          </w:tcPr>
          <w:p w14:paraId="0831624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Bandeja plana</w:t>
            </w:r>
          </w:p>
          <w:p w14:paraId="6994CB62"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541A8601" wp14:editId="1893C343">
                  <wp:extent cx="988695" cy="502285"/>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8"/>
                          <pic:cNvPicPr>
                            <a:picLocks noChangeAspect="1" noChangeArrowheads="1"/>
                          </pic:cNvPicPr>
                        </pic:nvPicPr>
                        <pic:blipFill>
                          <a:blip r:embed="rId76">
                            <a:extLst>
                              <a:ext uri="{28A0092B-C50C-407E-A947-70E740481C1C}">
                                <a14:useLocalDpi xmlns:a14="http://schemas.microsoft.com/office/drawing/2010/main" val="0"/>
                              </a:ext>
                            </a:extLst>
                          </a:blip>
                          <a:srcRect t="22733" b="19952"/>
                          <a:stretch>
                            <a:fillRect/>
                          </a:stretch>
                        </pic:blipFill>
                        <pic:spPr bwMode="auto">
                          <a:xfrm>
                            <a:off x="0" y="0"/>
                            <a:ext cx="988695" cy="502285"/>
                          </a:xfrm>
                          <a:prstGeom prst="rect">
                            <a:avLst/>
                          </a:prstGeom>
                          <a:noFill/>
                          <a:ln>
                            <a:noFill/>
                          </a:ln>
                        </pic:spPr>
                      </pic:pic>
                    </a:graphicData>
                  </a:graphic>
                </wp:inline>
              </w:drawing>
            </w:r>
          </w:p>
        </w:tc>
        <w:tc>
          <w:tcPr>
            <w:tcW w:w="4507" w:type="dxa"/>
            <w:gridSpan w:val="3"/>
            <w:tcBorders>
              <w:top w:val="single" w:sz="8" w:space="0" w:color="CCCCCC"/>
              <w:left w:val="single" w:sz="8" w:space="0" w:color="CCCCCC"/>
              <w:bottom w:val="single" w:sz="8" w:space="0" w:color="000000"/>
              <w:right w:val="single" w:sz="8" w:space="0" w:color="auto"/>
            </w:tcBorders>
            <w:vAlign w:val="center"/>
          </w:tcPr>
          <w:p w14:paraId="0C4B5D4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Plataforma</w:t>
            </w:r>
          </w:p>
          <w:p w14:paraId="424604C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77B68E38" wp14:editId="317AF2FB">
                  <wp:extent cx="1351280" cy="65087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280" cy="650875"/>
                          </a:xfrm>
                          <a:prstGeom prst="rect">
                            <a:avLst/>
                          </a:prstGeom>
                          <a:noFill/>
                          <a:ln>
                            <a:noFill/>
                          </a:ln>
                        </pic:spPr>
                      </pic:pic>
                    </a:graphicData>
                  </a:graphic>
                </wp:inline>
              </w:drawing>
            </w:r>
          </w:p>
          <w:p w14:paraId="1331D834" w14:textId="77777777" w:rsidR="00EB1929" w:rsidRDefault="00EB1929">
            <w:pPr>
              <w:spacing w:after="0" w:line="240" w:lineRule="auto"/>
              <w:jc w:val="center"/>
              <w:rPr>
                <w:rFonts w:eastAsia="Times New Roman" w:cstheme="minorHAnsi"/>
                <w:color w:val="000000"/>
                <w:sz w:val="20"/>
                <w:szCs w:val="20"/>
              </w:rPr>
            </w:pPr>
          </w:p>
        </w:tc>
      </w:tr>
      <w:tr w:rsidR="00EB1929" w14:paraId="7D64A5CF" w14:textId="77777777" w:rsidTr="00EB1929">
        <w:trPr>
          <w:gridAfter w:val="1"/>
          <w:wAfter w:w="146" w:type="dxa"/>
          <w:trHeight w:val="780"/>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0539CA89"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151BA9B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Transportar granos de cacao a zona de dispensa</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6149761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Faja transportadora</w:t>
            </w:r>
          </w:p>
          <w:p w14:paraId="5A44303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4C84BBE" wp14:editId="230E9995">
                  <wp:extent cx="939165" cy="831850"/>
                  <wp:effectExtent l="0" t="0" r="0" b="6350"/>
                  <wp:docPr id="45" name="Imagen 45" descr="Fajas Transportadoras | Bandas Transportadoras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0" descr="Fajas Transportadoras | Bandas Transportadoras Perú"/>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39165" cy="83185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04F9877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Cinta transportadora</w:t>
            </w:r>
          </w:p>
          <w:p w14:paraId="73CFAF62"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226AFA4" wp14:editId="212CD722">
                  <wp:extent cx="1078865" cy="807085"/>
                  <wp:effectExtent l="0" t="0" r="6985" b="0"/>
                  <wp:docPr id="44" name="Imagen 44" descr="Abreu - Cinta transportadora - CT-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1" descr="Abreu - Cinta transportadora - CT-040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8865" cy="80708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01882EC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Tubería o ductos</w:t>
            </w:r>
          </w:p>
          <w:p w14:paraId="60782D09"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04601CE" wp14:editId="28C00D23">
                  <wp:extent cx="749935" cy="7658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9935" cy="765810"/>
                          </a:xfrm>
                          <a:prstGeom prst="rect">
                            <a:avLst/>
                          </a:prstGeom>
                          <a:noFill/>
                          <a:ln>
                            <a:noFill/>
                          </a:ln>
                        </pic:spPr>
                      </pic:pic>
                    </a:graphicData>
                  </a:graphic>
                </wp:inline>
              </w:drawing>
            </w:r>
          </w:p>
        </w:tc>
      </w:tr>
      <w:tr w:rsidR="00EB1929" w14:paraId="2962BD92" w14:textId="77777777" w:rsidTr="00EB1929">
        <w:trPr>
          <w:gridAfter w:val="1"/>
          <w:wAfter w:w="146" w:type="dxa"/>
          <w:trHeight w:val="780"/>
          <w:jc w:val="center"/>
        </w:trPr>
        <w:tc>
          <w:tcPr>
            <w:tcW w:w="1238" w:type="dxa"/>
            <w:gridSpan w:val="2"/>
            <w:vMerge w:val="restart"/>
            <w:tcBorders>
              <w:top w:val="single" w:sz="8" w:space="0" w:color="000000"/>
              <w:left w:val="single" w:sz="8" w:space="0" w:color="000000"/>
              <w:bottom w:val="nil"/>
              <w:right w:val="single" w:sz="8" w:space="0" w:color="000000"/>
            </w:tcBorders>
            <w:vAlign w:val="center"/>
            <w:hideMark/>
          </w:tcPr>
          <w:p w14:paraId="1939DEF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sensores</w:t>
            </w:r>
          </w:p>
        </w:tc>
        <w:tc>
          <w:tcPr>
            <w:tcW w:w="1725" w:type="dxa"/>
            <w:tcBorders>
              <w:top w:val="single" w:sz="8" w:space="0" w:color="CCCCCC"/>
              <w:left w:val="single" w:sz="8" w:space="0" w:color="CCCCCC"/>
              <w:bottom w:val="single" w:sz="8" w:space="0" w:color="000000"/>
              <w:right w:val="nil"/>
            </w:tcBorders>
            <w:vAlign w:val="center"/>
            <w:hideMark/>
          </w:tcPr>
          <w:p w14:paraId="5C2AE7B8" w14:textId="77777777" w:rsidR="00EB1929" w:rsidRDefault="00EB1929">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Sensar</w:t>
            </w:r>
            <w:proofErr w:type="spellEnd"/>
            <w:r>
              <w:rPr>
                <w:rFonts w:eastAsia="Times New Roman" w:cstheme="minorHAnsi"/>
                <w:color w:val="000000"/>
                <w:sz w:val="20"/>
                <w:szCs w:val="20"/>
              </w:rPr>
              <w:t xml:space="preserve"> temperatura</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750856B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temperatura resistivo</w:t>
            </w:r>
          </w:p>
          <w:p w14:paraId="5BF347ED"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AC4AE43" wp14:editId="165E232C">
                  <wp:extent cx="906145" cy="798830"/>
                  <wp:effectExtent l="0" t="0" r="8255" b="1270"/>
                  <wp:docPr id="42" name="Imagen 42" descr="Sensor de Temperatura multipunto para sil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2" descr="Sensor de Temperatura multipunto para silos de almacena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b="8307"/>
                          <a:stretch>
                            <a:fillRect/>
                          </a:stretch>
                        </pic:blipFill>
                        <pic:spPr bwMode="auto">
                          <a:xfrm>
                            <a:off x="0" y="0"/>
                            <a:ext cx="906145" cy="79883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000000"/>
            </w:tcBorders>
            <w:vAlign w:val="center"/>
            <w:hideMark/>
          </w:tcPr>
          <w:p w14:paraId="1F1B37C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inteligente de T ° y H con comunicación automática de información de datos</w:t>
            </w:r>
          </w:p>
          <w:p w14:paraId="7237774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47818F1" wp14:editId="7E6193BD">
                  <wp:extent cx="584835" cy="914400"/>
                  <wp:effectExtent l="0" t="0" r="5715" b="0"/>
                  <wp:docPr id="41" name="Imagen 41" descr="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3" descr="En blanco y negro&#10;&#10;Descripción generada automáticamente con confianza baj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835" cy="91440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54E6C7A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temperatura y humedad digital que trabaja con batería</w:t>
            </w:r>
          </w:p>
          <w:p w14:paraId="34869083"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06DB0BA" wp14:editId="0B2174D0">
                  <wp:extent cx="1095375" cy="980440"/>
                  <wp:effectExtent l="0" t="0" r="9525" b="0"/>
                  <wp:docPr id="40" name="Imagen 40"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4" descr="Calendario&#10;&#10;Descripción generada automáticamente con confianza baj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95375" cy="980440"/>
                          </a:xfrm>
                          <a:prstGeom prst="rect">
                            <a:avLst/>
                          </a:prstGeom>
                          <a:noFill/>
                          <a:ln>
                            <a:noFill/>
                          </a:ln>
                        </pic:spPr>
                      </pic:pic>
                    </a:graphicData>
                  </a:graphic>
                </wp:inline>
              </w:drawing>
            </w:r>
          </w:p>
        </w:tc>
      </w:tr>
      <w:tr w:rsidR="00EB1929" w14:paraId="66A8ECE4"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4C0F448F"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00C5F679" w14:textId="77777777" w:rsidR="00EB1929" w:rsidRDefault="00EB1929">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Sensar</w:t>
            </w:r>
            <w:proofErr w:type="spellEnd"/>
            <w:r>
              <w:rPr>
                <w:rFonts w:eastAsia="Times New Roman" w:cstheme="minorHAnsi"/>
                <w:color w:val="000000"/>
                <w:sz w:val="20"/>
                <w:szCs w:val="20"/>
              </w:rPr>
              <w:t xml:space="preserve"> humedad</w:t>
            </w:r>
          </w:p>
        </w:tc>
        <w:tc>
          <w:tcPr>
            <w:tcW w:w="2564" w:type="dxa"/>
            <w:tcBorders>
              <w:top w:val="single" w:sz="8" w:space="0" w:color="CCCCCC"/>
              <w:left w:val="single" w:sz="8" w:space="0" w:color="CCCCCC"/>
              <w:bottom w:val="single" w:sz="8" w:space="0" w:color="000000"/>
              <w:right w:val="single" w:sz="8" w:space="0" w:color="000000"/>
            </w:tcBorders>
            <w:vAlign w:val="center"/>
            <w:hideMark/>
          </w:tcPr>
          <w:p w14:paraId="458D2F3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inteligente de T ° y H con comunicación automática de información de datos</w:t>
            </w:r>
          </w:p>
          <w:p w14:paraId="545A023D"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D8B0D9B" wp14:editId="7A95C191">
                  <wp:extent cx="584835" cy="914400"/>
                  <wp:effectExtent l="0" t="0" r="5715" b="0"/>
                  <wp:docPr id="39" name="Imagen 39" descr="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6" descr="En blanco y negro&#10;&#10;Descripción generada automáticamente con confianza baj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835" cy="914400"/>
                          </a:xfrm>
                          <a:prstGeom prst="rect">
                            <a:avLst/>
                          </a:prstGeom>
                          <a:noFill/>
                          <a:ln>
                            <a:noFill/>
                          </a:ln>
                        </pic:spPr>
                      </pic:pic>
                    </a:graphicData>
                  </a:graphic>
                </wp:inline>
              </w:drawing>
            </w:r>
          </w:p>
        </w:tc>
        <w:tc>
          <w:tcPr>
            <w:tcW w:w="2225" w:type="dxa"/>
            <w:tcBorders>
              <w:top w:val="single" w:sz="8" w:space="0" w:color="CCCCCC"/>
              <w:left w:val="single" w:sz="8" w:space="0" w:color="CCCCCC"/>
              <w:bottom w:val="single" w:sz="8" w:space="0" w:color="000000"/>
              <w:right w:val="single" w:sz="8" w:space="0" w:color="auto"/>
            </w:tcBorders>
            <w:vAlign w:val="center"/>
            <w:hideMark/>
          </w:tcPr>
          <w:p w14:paraId="1C14C39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temperatura y humedad digital que trabaja con batería</w:t>
            </w:r>
          </w:p>
          <w:p w14:paraId="63A135A0"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5E2FE075" wp14:editId="6DC2C5A3">
                  <wp:extent cx="1210945" cy="1087120"/>
                  <wp:effectExtent l="0" t="0" r="8255" b="0"/>
                  <wp:docPr id="38" name="Imagen 38"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5" descr="Calendario&#10;&#10;Descripción generada automáticamente con confianza baj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10945" cy="108712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3A9321E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Sonda digital</w:t>
            </w:r>
          </w:p>
          <w:p w14:paraId="39896308"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424F5F3" wp14:editId="78FC4F4E">
                  <wp:extent cx="1235710" cy="1169670"/>
                  <wp:effectExtent l="0" t="0" r="2540" b="0"/>
                  <wp:docPr id="37" name="Imagen 37" descr="HANNA Instruments - HI98509 CHECKTEMP 1 Termómetro digital con sonda de  acero inoxi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8" descr="HANNA Instruments - HI98509 CHECKTEMP 1 Termómetro digital con sonda de  acero inoxidable"/>
                          <pic:cNvPicPr>
                            <a:picLocks noChangeAspect="1" noChangeArrowheads="1"/>
                          </pic:cNvPicPr>
                        </pic:nvPicPr>
                        <pic:blipFill>
                          <a:blip r:embed="rId80" cstate="print">
                            <a:extLst>
                              <a:ext uri="{28A0092B-C50C-407E-A947-70E740481C1C}">
                                <a14:useLocalDpi xmlns:a14="http://schemas.microsoft.com/office/drawing/2010/main" val="0"/>
                              </a:ext>
                            </a:extLst>
                          </a:blip>
                          <a:srcRect t="8990" b="8356"/>
                          <a:stretch>
                            <a:fillRect/>
                          </a:stretch>
                        </pic:blipFill>
                        <pic:spPr bwMode="auto">
                          <a:xfrm>
                            <a:off x="0" y="0"/>
                            <a:ext cx="1235710" cy="1169670"/>
                          </a:xfrm>
                          <a:prstGeom prst="rect">
                            <a:avLst/>
                          </a:prstGeom>
                          <a:noFill/>
                          <a:ln>
                            <a:noFill/>
                          </a:ln>
                        </pic:spPr>
                      </pic:pic>
                    </a:graphicData>
                  </a:graphic>
                </wp:inline>
              </w:drawing>
            </w:r>
          </w:p>
        </w:tc>
      </w:tr>
      <w:tr w:rsidR="00EB1929" w14:paraId="52A62B79"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7994CF80"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5CE9582F" w14:textId="77777777" w:rsidR="00EB1929" w:rsidRDefault="00EB1929">
            <w:pPr>
              <w:spacing w:after="0" w:line="240" w:lineRule="auto"/>
              <w:jc w:val="center"/>
              <w:rPr>
                <w:rFonts w:eastAsia="Times New Roman" w:cstheme="minorHAnsi"/>
                <w:color w:val="000000"/>
                <w:sz w:val="20"/>
                <w:szCs w:val="20"/>
              </w:rPr>
            </w:pPr>
            <w:proofErr w:type="spellStart"/>
            <w:r>
              <w:rPr>
                <w:rFonts w:eastAsia="Times New Roman" w:cstheme="minorHAnsi"/>
                <w:color w:val="000000"/>
                <w:sz w:val="20"/>
                <w:szCs w:val="20"/>
              </w:rPr>
              <w:t>Sensar</w:t>
            </w:r>
            <w:proofErr w:type="spellEnd"/>
            <w:r>
              <w:rPr>
                <w:rFonts w:eastAsia="Times New Roman" w:cstheme="minorHAnsi"/>
                <w:color w:val="000000"/>
                <w:sz w:val="20"/>
                <w:szCs w:val="20"/>
              </w:rPr>
              <w:t xml:space="preserve"> velocidad de giro</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7EE8F87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inductivo</w:t>
            </w:r>
          </w:p>
          <w:p w14:paraId="4A919F16"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027B4FFC" wp14:editId="4FB838B5">
                  <wp:extent cx="1375410" cy="84836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8"/>
                          <pic:cNvPicPr>
                            <a:picLocks noChangeAspect="1" noChangeArrowheads="1"/>
                          </pic:cNvPicPr>
                        </pic:nvPicPr>
                        <pic:blipFill>
                          <a:blip r:embed="rId81">
                            <a:extLst>
                              <a:ext uri="{28A0092B-C50C-407E-A947-70E740481C1C}">
                                <a14:useLocalDpi xmlns:a14="http://schemas.microsoft.com/office/drawing/2010/main" val="0"/>
                              </a:ext>
                            </a:extLst>
                          </a:blip>
                          <a:srcRect t="28970" b="20068"/>
                          <a:stretch>
                            <a:fillRect/>
                          </a:stretch>
                        </pic:blipFill>
                        <pic:spPr bwMode="auto">
                          <a:xfrm>
                            <a:off x="0" y="0"/>
                            <a:ext cx="1375410" cy="848360"/>
                          </a:xfrm>
                          <a:prstGeom prst="rect">
                            <a:avLst/>
                          </a:prstGeom>
                          <a:noFill/>
                          <a:ln>
                            <a:noFill/>
                          </a:ln>
                        </pic:spPr>
                      </pic:pic>
                    </a:graphicData>
                  </a:graphic>
                </wp:inline>
              </w:drawing>
            </w:r>
          </w:p>
        </w:tc>
        <w:tc>
          <w:tcPr>
            <w:tcW w:w="2253" w:type="dxa"/>
            <w:gridSpan w:val="2"/>
            <w:tcBorders>
              <w:top w:val="single" w:sz="8" w:space="0" w:color="CCCCCC"/>
              <w:left w:val="single" w:sz="8" w:space="0" w:color="CCCCCC"/>
              <w:bottom w:val="single" w:sz="8" w:space="0" w:color="000000"/>
              <w:right w:val="single" w:sz="8" w:space="0" w:color="auto"/>
            </w:tcBorders>
            <w:vAlign w:val="center"/>
            <w:hideMark/>
          </w:tcPr>
          <w:p w14:paraId="4F90FA8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Tacómetro láser</w:t>
            </w:r>
          </w:p>
          <w:p w14:paraId="07E76689"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9646081" wp14:editId="4AD72328">
                  <wp:extent cx="906145" cy="86487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6145" cy="864870"/>
                          </a:xfrm>
                          <a:prstGeom prst="rect">
                            <a:avLst/>
                          </a:prstGeom>
                          <a:noFill/>
                          <a:ln>
                            <a:noFill/>
                          </a:ln>
                        </pic:spPr>
                      </pic:pic>
                    </a:graphicData>
                  </a:graphic>
                </wp:inline>
              </w:drawing>
            </w:r>
          </w:p>
        </w:tc>
        <w:tc>
          <w:tcPr>
            <w:tcW w:w="2254" w:type="dxa"/>
            <w:tcBorders>
              <w:top w:val="single" w:sz="8" w:space="0" w:color="CCCCCC"/>
              <w:left w:val="single" w:sz="8" w:space="0" w:color="CCCCCC"/>
              <w:bottom w:val="single" w:sz="8" w:space="0" w:color="000000"/>
              <w:right w:val="single" w:sz="8" w:space="0" w:color="auto"/>
            </w:tcBorders>
            <w:vAlign w:val="center"/>
          </w:tcPr>
          <w:p w14:paraId="53553B4F" w14:textId="77777777" w:rsidR="00EB1929" w:rsidRDefault="00EB1929">
            <w:pPr>
              <w:spacing w:after="0" w:line="240" w:lineRule="auto"/>
              <w:jc w:val="center"/>
              <w:rPr>
                <w:rFonts w:eastAsia="Times New Roman" w:cstheme="minorHAnsi"/>
                <w:color w:val="000000"/>
                <w:sz w:val="20"/>
                <w:szCs w:val="20"/>
              </w:rPr>
            </w:pPr>
          </w:p>
          <w:p w14:paraId="07D11F9E" w14:textId="77777777" w:rsidR="00EB1929" w:rsidRDefault="00EB1929">
            <w:pPr>
              <w:spacing w:after="0" w:line="240" w:lineRule="auto"/>
              <w:jc w:val="center"/>
              <w:rPr>
                <w:rFonts w:eastAsia="Times New Roman" w:cstheme="minorHAnsi"/>
                <w:color w:val="000000"/>
                <w:sz w:val="20"/>
                <w:szCs w:val="20"/>
              </w:rPr>
            </w:pPr>
          </w:p>
          <w:p w14:paraId="7CB6A2A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No trabaja con movimiento giratorio</w:t>
            </w:r>
          </w:p>
          <w:p w14:paraId="058B9C1F" w14:textId="77777777" w:rsidR="00EB1929" w:rsidRDefault="00EB1929">
            <w:pPr>
              <w:spacing w:after="0" w:line="240" w:lineRule="auto"/>
              <w:jc w:val="center"/>
              <w:rPr>
                <w:rFonts w:eastAsia="Times New Roman" w:cstheme="minorHAnsi"/>
                <w:color w:val="000000"/>
                <w:sz w:val="20"/>
                <w:szCs w:val="20"/>
              </w:rPr>
            </w:pPr>
          </w:p>
          <w:p w14:paraId="57F0F9A6" w14:textId="77777777" w:rsidR="00EB1929" w:rsidRDefault="00EB1929">
            <w:pPr>
              <w:spacing w:after="0" w:line="240" w:lineRule="auto"/>
              <w:jc w:val="center"/>
              <w:rPr>
                <w:rFonts w:eastAsia="Times New Roman" w:cstheme="minorHAnsi"/>
                <w:color w:val="000000"/>
                <w:sz w:val="20"/>
                <w:szCs w:val="20"/>
              </w:rPr>
            </w:pPr>
          </w:p>
        </w:tc>
      </w:tr>
      <w:tr w:rsidR="00EB1929" w14:paraId="79AE159D"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4BDE9673"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53E9D4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Medir flujo de cacao</w:t>
            </w:r>
          </w:p>
        </w:tc>
        <w:tc>
          <w:tcPr>
            <w:tcW w:w="2564" w:type="dxa"/>
            <w:tcBorders>
              <w:top w:val="single" w:sz="8" w:space="0" w:color="CCCCCC"/>
              <w:left w:val="single" w:sz="8" w:space="0" w:color="auto"/>
              <w:bottom w:val="nil"/>
              <w:right w:val="single" w:sz="8" w:space="0" w:color="000000"/>
            </w:tcBorders>
            <w:vAlign w:val="center"/>
            <w:hideMark/>
          </w:tcPr>
          <w:p w14:paraId="3E24B56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infrarrojo réflex</w:t>
            </w:r>
          </w:p>
          <w:p w14:paraId="214F75D4"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color w:val="000000"/>
                <w:sz w:val="20"/>
                <w:szCs w:val="20"/>
                <w:bdr w:val="none" w:sz="0" w:space="0" w:color="auto" w:frame="1"/>
              </w:rPr>
              <w:lastRenderedPageBreak/>
              <w:drawing>
                <wp:inline distT="0" distB="0" distL="0" distR="0" wp14:anchorId="3A6C9DC2" wp14:editId="73ECE85A">
                  <wp:extent cx="963930" cy="930910"/>
                  <wp:effectExtent l="0" t="0" r="7620" b="2540"/>
                  <wp:docPr id="34" name="Imagen 34" descr="https://lh4.googleusercontent.com/dwuSA0DrwTNGr9xcfuU_tiQdyLaRS3HsS8ZluORbmio_NgScyETYowkex4ZvmdL1GXCkRCG2v_heF-lmKKHHX_V519dSc4SHAPhHGdc4vQeG3nOMHDKE3-xPRYrOZ-hD9tbd3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 descr="https://lh4.googleusercontent.com/dwuSA0DrwTNGr9xcfuU_tiQdyLaRS3HsS8ZluORbmio_NgScyETYowkex4ZvmdL1GXCkRCG2v_heF-lmKKHHX_V519dSc4SHAPhHGdc4vQeG3nOMHDKE3-xPRYrOZ-hD9tbd3mzA"/>
                          <pic:cNvPicPr>
                            <a:picLocks noChangeAspect="1" noChangeArrowheads="1"/>
                          </pic:cNvPicPr>
                        </pic:nvPicPr>
                        <pic:blipFill>
                          <a:blip r:embed="rId35">
                            <a:extLst>
                              <a:ext uri="{28A0092B-C50C-407E-A947-70E740481C1C}">
                                <a14:useLocalDpi xmlns:a14="http://schemas.microsoft.com/office/drawing/2010/main" val="0"/>
                              </a:ext>
                            </a:extLst>
                          </a:blip>
                          <a:srcRect b="10211"/>
                          <a:stretch>
                            <a:fillRect/>
                          </a:stretch>
                        </pic:blipFill>
                        <pic:spPr bwMode="auto">
                          <a:xfrm>
                            <a:off x="0" y="0"/>
                            <a:ext cx="963930" cy="930910"/>
                          </a:xfrm>
                          <a:prstGeom prst="rect">
                            <a:avLst/>
                          </a:prstGeom>
                          <a:noFill/>
                          <a:ln>
                            <a:noFill/>
                          </a:ln>
                        </pic:spPr>
                      </pic:pic>
                    </a:graphicData>
                  </a:graphic>
                </wp:inline>
              </w:drawing>
            </w:r>
          </w:p>
        </w:tc>
        <w:tc>
          <w:tcPr>
            <w:tcW w:w="2225" w:type="dxa"/>
            <w:tcBorders>
              <w:top w:val="single" w:sz="8" w:space="0" w:color="CCCCCC"/>
              <w:left w:val="single" w:sz="8" w:space="0" w:color="CCCCCC"/>
              <w:bottom w:val="nil"/>
              <w:right w:val="single" w:sz="8" w:space="0" w:color="000000"/>
            </w:tcBorders>
            <w:vAlign w:val="center"/>
            <w:hideMark/>
          </w:tcPr>
          <w:p w14:paraId="0067F7D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Celda de carga</w:t>
            </w:r>
          </w:p>
          <w:p w14:paraId="2F9BEB4B"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color w:val="000000"/>
                <w:sz w:val="20"/>
                <w:szCs w:val="20"/>
                <w:bdr w:val="none" w:sz="0" w:space="0" w:color="auto" w:frame="1"/>
              </w:rPr>
              <w:drawing>
                <wp:inline distT="0" distB="0" distL="0" distR="0" wp14:anchorId="629AAC78" wp14:editId="62D76776">
                  <wp:extent cx="1144905" cy="741680"/>
                  <wp:effectExtent l="0" t="0" r="0" b="1270"/>
                  <wp:docPr id="33" name="Imagen 33" descr="https://lh4.googleusercontent.com/YHCuqtCtVLdRPVh-UWFfBHw9vl_JYtxRcC4szT5vlZ_tll42FVvw0INHQq7WhU5ScJqKZXw0cJnCELYruiIpeEqkToQjRJJ6-nR6ZkRuxDgYXjOLBpYyvk45NDRg7eQ67z4Vqy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9" descr="https://lh4.googleusercontent.com/YHCuqtCtVLdRPVh-UWFfBHw9vl_JYtxRcC4szT5vlZ_tll42FVvw0INHQq7WhU5ScJqKZXw0cJnCELYruiIpeEqkToQjRJJ6-nR6ZkRuxDgYXjOLBpYyvk45NDRg7eQ67z4Vqy3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4905" cy="741680"/>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nil"/>
              <w:right w:val="single" w:sz="8" w:space="0" w:color="auto"/>
            </w:tcBorders>
            <w:vAlign w:val="center"/>
            <w:hideMark/>
          </w:tcPr>
          <w:p w14:paraId="0B9E5D3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Sensor de ultrasonido</w:t>
            </w:r>
          </w:p>
          <w:p w14:paraId="556AB4FC" w14:textId="77777777" w:rsidR="00EB1929" w:rsidRDefault="00EB1929">
            <w:pPr>
              <w:spacing w:after="0" w:line="240" w:lineRule="auto"/>
              <w:jc w:val="center"/>
              <w:rPr>
                <w:rFonts w:eastAsia="Times New Roman" w:cstheme="minorHAnsi"/>
                <w:color w:val="000000"/>
                <w:sz w:val="20"/>
                <w:szCs w:val="20"/>
              </w:rPr>
            </w:pPr>
            <w:r>
              <w:rPr>
                <w:rFonts w:ascii="Times New Roman" w:hAnsi="Times New Roman" w:cs="Times New Roman"/>
                <w:noProof/>
                <w:sz w:val="20"/>
                <w:szCs w:val="20"/>
              </w:rPr>
              <w:drawing>
                <wp:inline distT="0" distB="0" distL="0" distR="0" wp14:anchorId="7CA8FAF9" wp14:editId="79B10BE1">
                  <wp:extent cx="593090" cy="765810"/>
                  <wp:effectExtent l="0" t="0" r="0" b="0"/>
                  <wp:docPr id="32" name="Imagen 32" descr="Sensores Industriales - Sensores de Ultrasonido | Everest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1" descr="Sensores Industriales - Sensores de Ultrasonido | Everest Ingenierí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 cy="765810"/>
                          </a:xfrm>
                          <a:prstGeom prst="rect">
                            <a:avLst/>
                          </a:prstGeom>
                          <a:noFill/>
                          <a:ln>
                            <a:noFill/>
                          </a:ln>
                        </pic:spPr>
                      </pic:pic>
                    </a:graphicData>
                  </a:graphic>
                </wp:inline>
              </w:drawing>
            </w:r>
          </w:p>
        </w:tc>
      </w:tr>
      <w:tr w:rsidR="00EB1929" w14:paraId="6042B519" w14:textId="77777777" w:rsidTr="00EB1929">
        <w:trPr>
          <w:gridAfter w:val="1"/>
          <w:wAfter w:w="146" w:type="dxa"/>
          <w:trHeight w:val="525"/>
          <w:jc w:val="center"/>
        </w:trPr>
        <w:tc>
          <w:tcPr>
            <w:tcW w:w="1238" w:type="dxa"/>
            <w:gridSpan w:val="2"/>
            <w:vMerge w:val="restart"/>
            <w:tcBorders>
              <w:top w:val="single" w:sz="8" w:space="0" w:color="000000"/>
              <w:left w:val="single" w:sz="8" w:space="0" w:color="000000"/>
              <w:bottom w:val="nil"/>
              <w:right w:val="single" w:sz="8" w:space="0" w:color="000000"/>
            </w:tcBorders>
            <w:vAlign w:val="center"/>
            <w:hideMark/>
          </w:tcPr>
          <w:p w14:paraId="268021B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actuadores</w:t>
            </w:r>
          </w:p>
        </w:tc>
        <w:tc>
          <w:tcPr>
            <w:tcW w:w="1725" w:type="dxa"/>
            <w:tcBorders>
              <w:top w:val="single" w:sz="8" w:space="0" w:color="CCCCCC"/>
              <w:left w:val="single" w:sz="8" w:space="0" w:color="CCCCCC"/>
              <w:bottom w:val="single" w:sz="8" w:space="0" w:color="000000"/>
              <w:right w:val="nil"/>
            </w:tcBorders>
            <w:vAlign w:val="center"/>
            <w:hideMark/>
          </w:tcPr>
          <w:p w14:paraId="1C9A691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transporte de cacao</w:t>
            </w:r>
          </w:p>
        </w:tc>
        <w:tc>
          <w:tcPr>
            <w:tcW w:w="2564" w:type="dxa"/>
            <w:tcBorders>
              <w:top w:val="single" w:sz="8" w:space="0" w:color="auto"/>
              <w:left w:val="single" w:sz="8" w:space="0" w:color="auto"/>
              <w:bottom w:val="single" w:sz="8" w:space="0" w:color="auto"/>
              <w:right w:val="nil"/>
            </w:tcBorders>
            <w:vAlign w:val="center"/>
            <w:hideMark/>
          </w:tcPr>
          <w:p w14:paraId="6ABE314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Variador + motor AC</w:t>
            </w:r>
          </w:p>
          <w:p w14:paraId="1D756B27"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821A676" wp14:editId="5DFBA9BF">
                  <wp:extent cx="1095375" cy="939165"/>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5375" cy="939165"/>
                          </a:xfrm>
                          <a:prstGeom prst="rect">
                            <a:avLst/>
                          </a:prstGeom>
                          <a:noFill/>
                          <a:ln>
                            <a:noFill/>
                          </a:ln>
                        </pic:spPr>
                      </pic:pic>
                    </a:graphicData>
                  </a:graphic>
                </wp:inline>
              </w:drawing>
            </w:r>
          </w:p>
        </w:tc>
        <w:tc>
          <w:tcPr>
            <w:tcW w:w="2225" w:type="dxa"/>
            <w:tcBorders>
              <w:top w:val="single" w:sz="8" w:space="0" w:color="auto"/>
              <w:left w:val="single" w:sz="8" w:space="0" w:color="auto"/>
              <w:bottom w:val="single" w:sz="8" w:space="0" w:color="auto"/>
              <w:right w:val="single" w:sz="8" w:space="0" w:color="auto"/>
            </w:tcBorders>
            <w:vAlign w:val="center"/>
            <w:hideMark/>
          </w:tcPr>
          <w:p w14:paraId="3C9C826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Driver + Motor DC</w:t>
            </w:r>
          </w:p>
          <w:p w14:paraId="5B43449E"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AABFD06" wp14:editId="53169397">
                  <wp:extent cx="782320" cy="502285"/>
                  <wp:effectExtent l="0" t="0" r="0" b="0"/>
                  <wp:docPr id="30" name="Imagen 30" descr="Driver para Motor DC de Alta Potencia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 descr="Driver para Motor DC de Alta Potencia [L298N]"/>
                          <pic:cNvPicPr>
                            <a:picLocks noChangeAspect="1" noChangeArrowheads="1"/>
                          </pic:cNvPicPr>
                        </pic:nvPicPr>
                        <pic:blipFill>
                          <a:blip r:embed="rId84">
                            <a:extLst>
                              <a:ext uri="{28A0092B-C50C-407E-A947-70E740481C1C}">
                                <a14:useLocalDpi xmlns:a14="http://schemas.microsoft.com/office/drawing/2010/main" val="0"/>
                              </a:ext>
                            </a:extLst>
                          </a:blip>
                          <a:srcRect t="17603" b="17554"/>
                          <a:stretch>
                            <a:fillRect/>
                          </a:stretch>
                        </pic:blipFill>
                        <pic:spPr bwMode="auto">
                          <a:xfrm>
                            <a:off x="0" y="0"/>
                            <a:ext cx="782320" cy="502285"/>
                          </a:xfrm>
                          <a:prstGeom prst="rect">
                            <a:avLst/>
                          </a:prstGeom>
                          <a:noFill/>
                          <a:ln>
                            <a:noFill/>
                          </a:ln>
                        </pic:spPr>
                      </pic:pic>
                    </a:graphicData>
                  </a:graphic>
                </wp:inline>
              </w:drawing>
            </w:r>
          </w:p>
          <w:p w14:paraId="3EAC38C4"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2428DB7A" wp14:editId="4E78A612">
                  <wp:extent cx="716915" cy="617855"/>
                  <wp:effectExtent l="0" t="0" r="6985" b="0"/>
                  <wp:docPr id="29" name="Imagen 29"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5" descr="Motor DC de Corriente Directa, SolarMachine - Todo en Ventilación SA de CV"/>
                          <pic:cNvPicPr>
                            <a:picLocks noChangeAspect="1" noChangeArrowheads="1"/>
                          </pic:cNvPicPr>
                        </pic:nvPicPr>
                        <pic:blipFill>
                          <a:blip r:embed="rId85">
                            <a:extLst>
                              <a:ext uri="{28A0092B-C50C-407E-A947-70E740481C1C}">
                                <a14:useLocalDpi xmlns:a14="http://schemas.microsoft.com/office/drawing/2010/main" val="0"/>
                              </a:ext>
                            </a:extLst>
                          </a:blip>
                          <a:srcRect t="13087"/>
                          <a:stretch>
                            <a:fillRect/>
                          </a:stretch>
                        </pic:blipFill>
                        <pic:spPr bwMode="auto">
                          <a:xfrm>
                            <a:off x="0" y="0"/>
                            <a:ext cx="716915" cy="617855"/>
                          </a:xfrm>
                          <a:prstGeom prst="rect">
                            <a:avLst/>
                          </a:prstGeom>
                          <a:noFill/>
                          <a:ln>
                            <a:noFill/>
                          </a:ln>
                        </pic:spPr>
                      </pic:pic>
                    </a:graphicData>
                  </a:graphic>
                </wp:inline>
              </w:drawing>
            </w:r>
          </w:p>
        </w:tc>
        <w:tc>
          <w:tcPr>
            <w:tcW w:w="2282" w:type="dxa"/>
            <w:gridSpan w:val="2"/>
            <w:tcBorders>
              <w:top w:val="single" w:sz="8" w:space="0" w:color="auto"/>
              <w:left w:val="nil"/>
              <w:bottom w:val="single" w:sz="8" w:space="0" w:color="auto"/>
              <w:right w:val="single" w:sz="8" w:space="0" w:color="auto"/>
            </w:tcBorders>
            <w:vAlign w:val="center"/>
            <w:hideMark/>
          </w:tcPr>
          <w:p w14:paraId="700A891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5F3A7260"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0587D6B6" wp14:editId="4744B33F">
                  <wp:extent cx="1111885" cy="889635"/>
                  <wp:effectExtent l="0" t="0" r="0" b="5715"/>
                  <wp:docPr id="28" name="Imagen 28"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0" descr="https://pe.wiautomation.com/164098-large_default/SGMJV08AAA6C.jpg"/>
                          <pic:cNvPicPr>
                            <a:picLocks noChangeAspect="1" noChangeArrowheads="1"/>
                          </pic:cNvPicPr>
                        </pic:nvPicPr>
                        <pic:blipFill>
                          <a:blip r:embed="rId86">
                            <a:extLst>
                              <a:ext uri="{28A0092B-C50C-407E-A947-70E740481C1C}">
                                <a14:useLocalDpi xmlns:a14="http://schemas.microsoft.com/office/drawing/2010/main" val="0"/>
                              </a:ext>
                            </a:extLst>
                          </a:blip>
                          <a:srcRect t="11632" b="9550"/>
                          <a:stretch>
                            <a:fillRect/>
                          </a:stretch>
                        </pic:blipFill>
                        <pic:spPr bwMode="auto">
                          <a:xfrm>
                            <a:off x="0" y="0"/>
                            <a:ext cx="1111885" cy="889635"/>
                          </a:xfrm>
                          <a:prstGeom prst="rect">
                            <a:avLst/>
                          </a:prstGeom>
                          <a:noFill/>
                          <a:ln>
                            <a:noFill/>
                          </a:ln>
                        </pic:spPr>
                      </pic:pic>
                    </a:graphicData>
                  </a:graphic>
                </wp:inline>
              </w:drawing>
            </w:r>
          </w:p>
        </w:tc>
      </w:tr>
      <w:tr w:rsidR="00EB1929" w14:paraId="6157616B"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7A2A7352"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4996F89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transmisión de calor</w:t>
            </w:r>
          </w:p>
        </w:tc>
        <w:tc>
          <w:tcPr>
            <w:tcW w:w="2564" w:type="dxa"/>
            <w:tcBorders>
              <w:top w:val="nil"/>
              <w:left w:val="single" w:sz="8" w:space="0" w:color="auto"/>
              <w:bottom w:val="single" w:sz="8" w:space="0" w:color="000000"/>
              <w:right w:val="single" w:sz="8" w:space="0" w:color="000000"/>
            </w:tcBorders>
            <w:vAlign w:val="center"/>
          </w:tcPr>
          <w:p w14:paraId="3FCA9C2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contactor + resistencia térmica</w:t>
            </w:r>
          </w:p>
          <w:p w14:paraId="5AD671D1"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19D5B65" wp14:editId="7CC7ED8E">
                  <wp:extent cx="873125" cy="873125"/>
                  <wp:effectExtent l="0" t="0" r="3175" b="3175"/>
                  <wp:docPr id="27" name="Imagen 27" descr="LC1DFKM7 - Schneider - TeSys – FCM Solutions E.I.R.L. (RUC : 2060294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2" descr="LC1DFKM7 - Schneider - TeSys – FCM Solutions E.I.R.L. (RUC : 2060294969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V="1">
                            <a:off x="0" y="0"/>
                            <a:ext cx="873125" cy="873125"/>
                          </a:xfrm>
                          <a:prstGeom prst="rect">
                            <a:avLst/>
                          </a:prstGeom>
                          <a:noFill/>
                          <a:ln>
                            <a:noFill/>
                          </a:ln>
                        </pic:spPr>
                      </pic:pic>
                    </a:graphicData>
                  </a:graphic>
                </wp:inline>
              </w:drawing>
            </w:r>
          </w:p>
          <w:p w14:paraId="6FD94859" w14:textId="77777777" w:rsidR="00EB1929" w:rsidRDefault="00EB1929">
            <w:pPr>
              <w:spacing w:after="0" w:line="240" w:lineRule="auto"/>
              <w:jc w:val="center"/>
              <w:rPr>
                <w:rFonts w:eastAsia="Times New Roman" w:cstheme="minorHAnsi"/>
                <w:color w:val="000000"/>
                <w:sz w:val="20"/>
                <w:szCs w:val="20"/>
              </w:rPr>
            </w:pPr>
          </w:p>
        </w:tc>
        <w:tc>
          <w:tcPr>
            <w:tcW w:w="4507" w:type="dxa"/>
            <w:gridSpan w:val="3"/>
            <w:tcBorders>
              <w:top w:val="nil"/>
              <w:left w:val="nil"/>
              <w:bottom w:val="single" w:sz="8" w:space="0" w:color="000000"/>
              <w:right w:val="single" w:sz="8" w:space="0" w:color="000000"/>
            </w:tcBorders>
            <w:vAlign w:val="center"/>
            <w:hideMark/>
          </w:tcPr>
          <w:p w14:paraId="7DB96DF9"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Controlador de resistencia térmica</w:t>
            </w:r>
          </w:p>
          <w:p w14:paraId="4DBCDC2C"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CF165D0" wp14:editId="73DB8E89">
                  <wp:extent cx="815340" cy="815340"/>
                  <wp:effectExtent l="0" t="0" r="3810" b="3810"/>
                  <wp:docPr id="26" name="Imagen 26" descr="Xmt-604 Controlador De Temperatura Inteligente,Admite Termopar Y Resistencia  Térmica - Buy Los Controladores Digitales De Temperatura,Diferencial De  Temperatura Controlador,Tipo K Controlador De Temperatura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1" descr="Xmt-604 Controlador De Temperatura Inteligente,Admite Termopar Y Resistencia  Térmica - Buy Los Controladores Digitales De Temperatura,Diferencial De  Temperatura Controlador,Tipo K Controlador De Temperatura Product on  Alibaba.com"/>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tc>
      </w:tr>
      <w:tr w:rsidR="00EB1929" w14:paraId="07A55776"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7041331D"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1052D94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rotación</w:t>
            </w:r>
          </w:p>
        </w:tc>
        <w:tc>
          <w:tcPr>
            <w:tcW w:w="2564" w:type="dxa"/>
            <w:tcBorders>
              <w:top w:val="nil"/>
              <w:left w:val="single" w:sz="8" w:space="0" w:color="auto"/>
              <w:bottom w:val="single" w:sz="8" w:space="0" w:color="auto"/>
              <w:right w:val="nil"/>
            </w:tcBorders>
            <w:vAlign w:val="center"/>
            <w:hideMark/>
          </w:tcPr>
          <w:p w14:paraId="5566F28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Variador + motor AC</w:t>
            </w:r>
          </w:p>
          <w:p w14:paraId="69730E8A"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8F823E4" wp14:editId="7285C10F">
                  <wp:extent cx="1095375" cy="93916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5375" cy="939165"/>
                          </a:xfrm>
                          <a:prstGeom prst="rect">
                            <a:avLst/>
                          </a:prstGeom>
                          <a:noFill/>
                          <a:ln>
                            <a:noFill/>
                          </a:ln>
                        </pic:spPr>
                      </pic:pic>
                    </a:graphicData>
                  </a:graphic>
                </wp:inline>
              </w:drawing>
            </w:r>
          </w:p>
        </w:tc>
        <w:tc>
          <w:tcPr>
            <w:tcW w:w="2225" w:type="dxa"/>
            <w:tcBorders>
              <w:top w:val="nil"/>
              <w:left w:val="single" w:sz="8" w:space="0" w:color="auto"/>
              <w:bottom w:val="single" w:sz="8" w:space="0" w:color="auto"/>
              <w:right w:val="single" w:sz="8" w:space="0" w:color="auto"/>
            </w:tcBorders>
            <w:vAlign w:val="center"/>
            <w:hideMark/>
          </w:tcPr>
          <w:p w14:paraId="7E01BAB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Driver + Motor DC</w:t>
            </w:r>
          </w:p>
          <w:p w14:paraId="2365F978"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04C577C" wp14:editId="5BC4ED69">
                  <wp:extent cx="782320" cy="502285"/>
                  <wp:effectExtent l="0" t="0" r="0" b="0"/>
                  <wp:docPr id="24" name="Imagen 24" descr="Driver para Motor DC de Alta Potencia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6" descr="Driver para Motor DC de Alta Potencia [L298N]"/>
                          <pic:cNvPicPr>
                            <a:picLocks noChangeAspect="1" noChangeArrowheads="1"/>
                          </pic:cNvPicPr>
                        </pic:nvPicPr>
                        <pic:blipFill>
                          <a:blip r:embed="rId84">
                            <a:extLst>
                              <a:ext uri="{28A0092B-C50C-407E-A947-70E740481C1C}">
                                <a14:useLocalDpi xmlns:a14="http://schemas.microsoft.com/office/drawing/2010/main" val="0"/>
                              </a:ext>
                            </a:extLst>
                          </a:blip>
                          <a:srcRect t="17603" b="17554"/>
                          <a:stretch>
                            <a:fillRect/>
                          </a:stretch>
                        </pic:blipFill>
                        <pic:spPr bwMode="auto">
                          <a:xfrm>
                            <a:off x="0" y="0"/>
                            <a:ext cx="782320" cy="502285"/>
                          </a:xfrm>
                          <a:prstGeom prst="rect">
                            <a:avLst/>
                          </a:prstGeom>
                          <a:noFill/>
                          <a:ln>
                            <a:noFill/>
                          </a:ln>
                        </pic:spPr>
                      </pic:pic>
                    </a:graphicData>
                  </a:graphic>
                </wp:inline>
              </w:drawing>
            </w:r>
          </w:p>
          <w:p w14:paraId="1A20408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2CD4CC48" wp14:editId="7AADB8A6">
                  <wp:extent cx="510540" cy="445135"/>
                  <wp:effectExtent l="0" t="0" r="3810" b="0"/>
                  <wp:docPr id="23" name="Imagen 23"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7" descr="Motor DC de Corriente Directa, SolarMachine - Todo en Ventilación SA de CV"/>
                          <pic:cNvPicPr>
                            <a:picLocks noChangeAspect="1" noChangeArrowheads="1"/>
                          </pic:cNvPicPr>
                        </pic:nvPicPr>
                        <pic:blipFill>
                          <a:blip r:embed="rId89" cstate="print">
                            <a:extLst>
                              <a:ext uri="{28A0092B-C50C-407E-A947-70E740481C1C}">
                                <a14:useLocalDpi xmlns:a14="http://schemas.microsoft.com/office/drawing/2010/main" val="0"/>
                              </a:ext>
                            </a:extLst>
                          </a:blip>
                          <a:srcRect t="13087"/>
                          <a:stretch>
                            <a:fillRect/>
                          </a:stretch>
                        </pic:blipFill>
                        <pic:spPr bwMode="auto">
                          <a:xfrm>
                            <a:off x="0" y="0"/>
                            <a:ext cx="510540" cy="44513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6258E71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No trabaja con movimiento giratorio</w:t>
            </w:r>
          </w:p>
        </w:tc>
      </w:tr>
      <w:tr w:rsidR="00EB1929" w14:paraId="036EF794" w14:textId="77777777" w:rsidTr="00EB1929">
        <w:trPr>
          <w:gridAfter w:val="1"/>
          <w:wAfter w:w="146" w:type="dxa"/>
          <w:trHeight w:val="780"/>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6D190D00"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7514AF9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Accionar mecanismo de transporte a zona de dispensa</w:t>
            </w:r>
          </w:p>
        </w:tc>
        <w:tc>
          <w:tcPr>
            <w:tcW w:w="2564" w:type="dxa"/>
            <w:tcBorders>
              <w:top w:val="nil"/>
              <w:left w:val="single" w:sz="8" w:space="0" w:color="auto"/>
              <w:bottom w:val="single" w:sz="8" w:space="0" w:color="auto"/>
              <w:right w:val="nil"/>
            </w:tcBorders>
            <w:vAlign w:val="center"/>
            <w:hideMark/>
          </w:tcPr>
          <w:p w14:paraId="35A1E23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Variador + motor AC</w:t>
            </w:r>
          </w:p>
          <w:p w14:paraId="1E6F48A5"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7591B7FB" wp14:editId="724C05CD">
                  <wp:extent cx="1095375" cy="93916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5375" cy="939165"/>
                          </a:xfrm>
                          <a:prstGeom prst="rect">
                            <a:avLst/>
                          </a:prstGeom>
                          <a:noFill/>
                          <a:ln>
                            <a:noFill/>
                          </a:ln>
                        </pic:spPr>
                      </pic:pic>
                    </a:graphicData>
                  </a:graphic>
                </wp:inline>
              </w:drawing>
            </w:r>
          </w:p>
        </w:tc>
        <w:tc>
          <w:tcPr>
            <w:tcW w:w="2225" w:type="dxa"/>
            <w:tcBorders>
              <w:top w:val="nil"/>
              <w:left w:val="single" w:sz="8" w:space="0" w:color="auto"/>
              <w:bottom w:val="single" w:sz="8" w:space="0" w:color="auto"/>
              <w:right w:val="single" w:sz="8" w:space="0" w:color="auto"/>
            </w:tcBorders>
            <w:vAlign w:val="center"/>
            <w:hideMark/>
          </w:tcPr>
          <w:p w14:paraId="2E42A96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Driver + Motor DC</w:t>
            </w:r>
          </w:p>
          <w:p w14:paraId="4E6A7903"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69877FC8" wp14:editId="0E3E14AB">
                  <wp:extent cx="782320" cy="502285"/>
                  <wp:effectExtent l="0" t="0" r="0" b="0"/>
                  <wp:docPr id="21" name="Imagen 21" descr="Driver para Motor DC de Alta Potencia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2" descr="Driver para Motor DC de Alta Potencia [L298N]"/>
                          <pic:cNvPicPr>
                            <a:picLocks noChangeAspect="1" noChangeArrowheads="1"/>
                          </pic:cNvPicPr>
                        </pic:nvPicPr>
                        <pic:blipFill>
                          <a:blip r:embed="rId84">
                            <a:extLst>
                              <a:ext uri="{28A0092B-C50C-407E-A947-70E740481C1C}">
                                <a14:useLocalDpi xmlns:a14="http://schemas.microsoft.com/office/drawing/2010/main" val="0"/>
                              </a:ext>
                            </a:extLst>
                          </a:blip>
                          <a:srcRect t="17603" b="17554"/>
                          <a:stretch>
                            <a:fillRect/>
                          </a:stretch>
                        </pic:blipFill>
                        <pic:spPr bwMode="auto">
                          <a:xfrm>
                            <a:off x="0" y="0"/>
                            <a:ext cx="782320" cy="502285"/>
                          </a:xfrm>
                          <a:prstGeom prst="rect">
                            <a:avLst/>
                          </a:prstGeom>
                          <a:noFill/>
                          <a:ln>
                            <a:noFill/>
                          </a:ln>
                        </pic:spPr>
                      </pic:pic>
                    </a:graphicData>
                  </a:graphic>
                </wp:inline>
              </w:drawing>
            </w:r>
            <w:r>
              <w:rPr>
                <w:noProof/>
                <w:sz w:val="20"/>
                <w:szCs w:val="20"/>
              </w:rPr>
              <w:drawing>
                <wp:inline distT="0" distB="0" distL="0" distR="0" wp14:anchorId="7EABA501" wp14:editId="19E6231B">
                  <wp:extent cx="510540" cy="445135"/>
                  <wp:effectExtent l="0" t="0" r="3810" b="0"/>
                  <wp:docPr id="20" name="Imagen 20" descr="Motor DC de Corriente Directa, SolarMachine - Todo en Ventilación SA d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3" descr="Motor DC de Corriente Directa, SolarMachine - Todo en Ventilación SA de CV"/>
                          <pic:cNvPicPr>
                            <a:picLocks noChangeAspect="1" noChangeArrowheads="1"/>
                          </pic:cNvPicPr>
                        </pic:nvPicPr>
                        <pic:blipFill>
                          <a:blip r:embed="rId89" cstate="print">
                            <a:extLst>
                              <a:ext uri="{28A0092B-C50C-407E-A947-70E740481C1C}">
                                <a14:useLocalDpi xmlns:a14="http://schemas.microsoft.com/office/drawing/2010/main" val="0"/>
                              </a:ext>
                            </a:extLst>
                          </a:blip>
                          <a:srcRect t="13087"/>
                          <a:stretch>
                            <a:fillRect/>
                          </a:stretch>
                        </pic:blipFill>
                        <pic:spPr bwMode="auto">
                          <a:xfrm>
                            <a:off x="0" y="0"/>
                            <a:ext cx="510540" cy="445135"/>
                          </a:xfrm>
                          <a:prstGeom prst="rect">
                            <a:avLst/>
                          </a:prstGeom>
                          <a:noFill/>
                          <a:ln>
                            <a:noFill/>
                          </a:ln>
                        </pic:spPr>
                      </pic:pic>
                    </a:graphicData>
                  </a:graphic>
                </wp:inline>
              </w:drawing>
            </w:r>
          </w:p>
        </w:tc>
        <w:tc>
          <w:tcPr>
            <w:tcW w:w="2282" w:type="dxa"/>
            <w:gridSpan w:val="2"/>
            <w:tcBorders>
              <w:top w:val="single" w:sz="8" w:space="0" w:color="CCCCCC"/>
              <w:left w:val="single" w:sz="8" w:space="0" w:color="CCCCCC"/>
              <w:bottom w:val="single" w:sz="8" w:space="0" w:color="000000"/>
              <w:right w:val="single" w:sz="8" w:space="0" w:color="auto"/>
            </w:tcBorders>
            <w:vAlign w:val="center"/>
            <w:hideMark/>
          </w:tcPr>
          <w:p w14:paraId="65B14DB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Servomotor</w:t>
            </w:r>
          </w:p>
          <w:p w14:paraId="5DFE64D4"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2CDD9382" wp14:editId="4B70ADC1">
                  <wp:extent cx="939165" cy="741680"/>
                  <wp:effectExtent l="0" t="0" r="0" b="1270"/>
                  <wp:docPr id="19" name="Imagen 19" descr="https://pe.wiautomation.com/164098-large_default/SGMJV08AA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4" descr="https://pe.wiautomation.com/164098-large_default/SGMJV08AAA6C.jpg"/>
                          <pic:cNvPicPr>
                            <a:picLocks noChangeAspect="1" noChangeArrowheads="1"/>
                          </pic:cNvPicPr>
                        </pic:nvPicPr>
                        <pic:blipFill>
                          <a:blip r:embed="rId37" cstate="print">
                            <a:extLst>
                              <a:ext uri="{28A0092B-C50C-407E-A947-70E740481C1C}">
                                <a14:useLocalDpi xmlns:a14="http://schemas.microsoft.com/office/drawing/2010/main" val="0"/>
                              </a:ext>
                            </a:extLst>
                          </a:blip>
                          <a:srcRect t="11632" b="9550"/>
                          <a:stretch>
                            <a:fillRect/>
                          </a:stretch>
                        </pic:blipFill>
                        <pic:spPr bwMode="auto">
                          <a:xfrm>
                            <a:off x="0" y="0"/>
                            <a:ext cx="939165" cy="741680"/>
                          </a:xfrm>
                          <a:prstGeom prst="rect">
                            <a:avLst/>
                          </a:prstGeom>
                          <a:noFill/>
                          <a:ln>
                            <a:noFill/>
                          </a:ln>
                        </pic:spPr>
                      </pic:pic>
                    </a:graphicData>
                  </a:graphic>
                </wp:inline>
              </w:drawing>
            </w:r>
          </w:p>
        </w:tc>
      </w:tr>
      <w:tr w:rsidR="00EB1929" w14:paraId="58573C87" w14:textId="77777777" w:rsidTr="00EB1929">
        <w:trPr>
          <w:gridAfter w:val="1"/>
          <w:wAfter w:w="146" w:type="dxa"/>
          <w:trHeight w:val="315"/>
          <w:jc w:val="center"/>
        </w:trPr>
        <w:tc>
          <w:tcPr>
            <w:tcW w:w="1238" w:type="dxa"/>
            <w:gridSpan w:val="2"/>
            <w:vMerge w:val="restart"/>
            <w:tcBorders>
              <w:top w:val="single" w:sz="8" w:space="0" w:color="000000"/>
              <w:left w:val="single" w:sz="8" w:space="0" w:color="000000"/>
              <w:bottom w:val="single" w:sz="8" w:space="0" w:color="000000"/>
              <w:right w:val="single" w:sz="8" w:space="0" w:color="000000"/>
            </w:tcBorders>
            <w:vAlign w:val="center"/>
            <w:hideMark/>
          </w:tcPr>
          <w:p w14:paraId="531CA51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energía</w:t>
            </w:r>
          </w:p>
        </w:tc>
        <w:tc>
          <w:tcPr>
            <w:tcW w:w="1725" w:type="dxa"/>
            <w:tcBorders>
              <w:top w:val="single" w:sz="8" w:space="0" w:color="CCCCCC"/>
              <w:left w:val="single" w:sz="8" w:space="0" w:color="CCCCCC"/>
              <w:bottom w:val="single" w:sz="8" w:space="0" w:color="000000"/>
              <w:right w:val="nil"/>
            </w:tcBorders>
            <w:vAlign w:val="center"/>
            <w:hideMark/>
          </w:tcPr>
          <w:p w14:paraId="0CF5F8F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Acondicionar energía</w:t>
            </w:r>
          </w:p>
        </w:tc>
        <w:tc>
          <w:tcPr>
            <w:tcW w:w="2564" w:type="dxa"/>
            <w:tcBorders>
              <w:top w:val="nil"/>
              <w:left w:val="single" w:sz="8" w:space="0" w:color="auto"/>
              <w:bottom w:val="single" w:sz="8" w:space="0" w:color="auto"/>
              <w:right w:val="single" w:sz="8" w:space="0" w:color="auto"/>
            </w:tcBorders>
            <w:vAlign w:val="center"/>
            <w:hideMark/>
          </w:tcPr>
          <w:p w14:paraId="535BCEA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0413B0BE"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3CC6A28D" wp14:editId="2B56C21B">
                  <wp:extent cx="765810" cy="6261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9"/>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765810" cy="626110"/>
                          </a:xfrm>
                          <a:prstGeom prst="rect">
                            <a:avLst/>
                          </a:prstGeom>
                          <a:noFill/>
                          <a:ln>
                            <a:noFill/>
                          </a:ln>
                        </pic:spPr>
                      </pic:pic>
                    </a:graphicData>
                  </a:graphic>
                </wp:inline>
              </w:drawing>
            </w:r>
          </w:p>
        </w:tc>
        <w:tc>
          <w:tcPr>
            <w:tcW w:w="4507" w:type="dxa"/>
            <w:gridSpan w:val="3"/>
            <w:tcBorders>
              <w:top w:val="single" w:sz="8" w:space="0" w:color="000000"/>
              <w:left w:val="nil"/>
              <w:bottom w:val="single" w:sz="8" w:space="0" w:color="000000"/>
              <w:right w:val="single" w:sz="8" w:space="0" w:color="000000"/>
            </w:tcBorders>
            <w:vAlign w:val="center"/>
            <w:hideMark/>
          </w:tcPr>
          <w:p w14:paraId="027014D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20DCF95E"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3A615934" wp14:editId="43A80019">
                  <wp:extent cx="930910" cy="790575"/>
                  <wp:effectExtent l="0" t="0" r="2540" b="9525"/>
                  <wp:docPr id="17" name="Imagen 17"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descr="ELECTRÓNICA MOLGA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30910" cy="790575"/>
                          </a:xfrm>
                          <a:prstGeom prst="rect">
                            <a:avLst/>
                          </a:prstGeom>
                          <a:noFill/>
                          <a:ln>
                            <a:noFill/>
                          </a:ln>
                        </pic:spPr>
                      </pic:pic>
                    </a:graphicData>
                  </a:graphic>
                </wp:inline>
              </w:drawing>
            </w:r>
          </w:p>
        </w:tc>
      </w:tr>
      <w:tr w:rsidR="00EB1929" w14:paraId="5997361A" w14:textId="77777777" w:rsidTr="00EB1929">
        <w:trPr>
          <w:gridAfter w:val="1"/>
          <w:wAfter w:w="146" w:type="dxa"/>
          <w:trHeight w:val="31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25B9EC6C"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68AFBBD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Encendido del sistema</w:t>
            </w:r>
          </w:p>
        </w:tc>
        <w:tc>
          <w:tcPr>
            <w:tcW w:w="2564" w:type="dxa"/>
            <w:tcBorders>
              <w:top w:val="single" w:sz="8" w:space="0" w:color="CCCCCC"/>
              <w:left w:val="single" w:sz="8" w:space="0" w:color="auto"/>
              <w:bottom w:val="single" w:sz="8" w:space="0" w:color="000000"/>
              <w:right w:val="single" w:sz="8" w:space="0" w:color="000000"/>
            </w:tcBorders>
            <w:vAlign w:val="center"/>
            <w:hideMark/>
          </w:tcPr>
          <w:p w14:paraId="38C6AB7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Botón switch</w:t>
            </w:r>
          </w:p>
          <w:p w14:paraId="38AD6F3E"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F18A19D" wp14:editId="0EFCD868">
                  <wp:extent cx="798830" cy="856615"/>
                  <wp:effectExtent l="0" t="0" r="1270" b="635"/>
                  <wp:docPr id="16" name="Imagen 16" descr="https://img.joomcdn.net/99a59536477a74bda2782e1b7d16f0ad66023e0c_400_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8" descr="https://img.joomcdn.net/99a59536477a74bda2782e1b7d16f0ad66023e0c_400_400.jpeg"/>
                          <pic:cNvPicPr>
                            <a:picLocks noChangeAspect="1" noChangeArrowheads="1"/>
                          </pic:cNvPicPr>
                        </pic:nvPicPr>
                        <pic:blipFill>
                          <a:blip r:embed="rId46" cstate="print">
                            <a:extLst>
                              <a:ext uri="{28A0092B-C50C-407E-A947-70E740481C1C}">
                                <a14:useLocalDpi xmlns:a14="http://schemas.microsoft.com/office/drawing/2010/main" val="0"/>
                              </a:ext>
                            </a:extLst>
                          </a:blip>
                          <a:srcRect l="12245" t="5103" r="6123" b="8163"/>
                          <a:stretch>
                            <a:fillRect/>
                          </a:stretch>
                        </pic:blipFill>
                        <pic:spPr bwMode="auto">
                          <a:xfrm rot="10800000" flipV="1">
                            <a:off x="0" y="0"/>
                            <a:ext cx="798830" cy="856615"/>
                          </a:xfrm>
                          <a:prstGeom prst="rect">
                            <a:avLst/>
                          </a:prstGeom>
                          <a:noFill/>
                          <a:ln>
                            <a:noFill/>
                          </a:ln>
                        </pic:spPr>
                      </pic:pic>
                    </a:graphicData>
                  </a:graphic>
                </wp:inline>
              </w:drawing>
            </w:r>
          </w:p>
        </w:tc>
        <w:tc>
          <w:tcPr>
            <w:tcW w:w="4507" w:type="dxa"/>
            <w:gridSpan w:val="3"/>
            <w:tcBorders>
              <w:top w:val="single" w:sz="8" w:space="0" w:color="000000"/>
              <w:left w:val="nil"/>
              <w:bottom w:val="nil"/>
              <w:right w:val="single" w:sz="8" w:space="0" w:color="000000"/>
            </w:tcBorders>
            <w:vAlign w:val="center"/>
            <w:hideMark/>
          </w:tcPr>
          <w:p w14:paraId="7091640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Interruptor de palanca</w:t>
            </w:r>
          </w:p>
          <w:p w14:paraId="14B75DD3"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1506D57E" wp14:editId="4238EFBB">
                  <wp:extent cx="1029970" cy="765810"/>
                  <wp:effectExtent l="0" t="0" r="0" b="0"/>
                  <wp:docPr id="15" name="Imagen 15" descr="Interruptor de Palanca 2 Tornillos VOL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7" descr="Interruptor de Palanca 2 Tornillos VOLTECK"/>
                          <pic:cNvPicPr>
                            <a:picLocks noChangeAspect="1" noChangeArrowheads="1"/>
                          </pic:cNvPicPr>
                        </pic:nvPicPr>
                        <pic:blipFill>
                          <a:blip r:embed="rId91" cstate="print">
                            <a:extLst>
                              <a:ext uri="{28A0092B-C50C-407E-A947-70E740481C1C}">
                                <a14:useLocalDpi xmlns:a14="http://schemas.microsoft.com/office/drawing/2010/main" val="0"/>
                              </a:ext>
                            </a:extLst>
                          </a:blip>
                          <a:srcRect t="13116" b="13058"/>
                          <a:stretch>
                            <a:fillRect/>
                          </a:stretch>
                        </pic:blipFill>
                        <pic:spPr bwMode="auto">
                          <a:xfrm>
                            <a:off x="0" y="0"/>
                            <a:ext cx="1029970" cy="765810"/>
                          </a:xfrm>
                          <a:prstGeom prst="rect">
                            <a:avLst/>
                          </a:prstGeom>
                          <a:noFill/>
                          <a:ln>
                            <a:noFill/>
                          </a:ln>
                        </pic:spPr>
                      </pic:pic>
                    </a:graphicData>
                  </a:graphic>
                </wp:inline>
              </w:drawing>
            </w:r>
          </w:p>
        </w:tc>
      </w:tr>
      <w:tr w:rsidR="00EB1929" w14:paraId="3C45822C" w14:textId="77777777" w:rsidTr="00EB1929">
        <w:trPr>
          <w:gridAfter w:val="1"/>
          <w:wAfter w:w="146" w:type="dxa"/>
          <w:trHeight w:val="58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1903641B"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2241F6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actuadores</w:t>
            </w:r>
          </w:p>
        </w:tc>
        <w:tc>
          <w:tcPr>
            <w:tcW w:w="2564" w:type="dxa"/>
            <w:tcBorders>
              <w:top w:val="nil"/>
              <w:left w:val="single" w:sz="8" w:space="0" w:color="auto"/>
              <w:bottom w:val="single" w:sz="8" w:space="0" w:color="auto"/>
              <w:right w:val="single" w:sz="8" w:space="0" w:color="auto"/>
            </w:tcBorders>
            <w:vAlign w:val="center"/>
            <w:hideMark/>
          </w:tcPr>
          <w:p w14:paraId="2ED6543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6F6A987A"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1D51B22D" wp14:editId="622D28A2">
                  <wp:extent cx="593090" cy="4940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2"/>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593090" cy="494030"/>
                          </a:xfrm>
                          <a:prstGeom prst="rect">
                            <a:avLst/>
                          </a:prstGeom>
                          <a:noFill/>
                          <a:ln>
                            <a:noFill/>
                          </a:ln>
                        </pic:spPr>
                      </pic:pic>
                    </a:graphicData>
                  </a:graphic>
                </wp:inline>
              </w:drawing>
            </w:r>
          </w:p>
        </w:tc>
        <w:tc>
          <w:tcPr>
            <w:tcW w:w="4507" w:type="dxa"/>
            <w:gridSpan w:val="3"/>
            <w:tcBorders>
              <w:top w:val="single" w:sz="8" w:space="0" w:color="auto"/>
              <w:left w:val="nil"/>
              <w:bottom w:val="single" w:sz="8" w:space="0" w:color="auto"/>
              <w:right w:val="single" w:sz="8" w:space="0" w:color="auto"/>
            </w:tcBorders>
            <w:vAlign w:val="center"/>
            <w:hideMark/>
          </w:tcPr>
          <w:p w14:paraId="676864D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2AF2B639"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797CC935" wp14:editId="433FE7D8">
                  <wp:extent cx="930910" cy="568325"/>
                  <wp:effectExtent l="0" t="0" r="2540" b="3175"/>
                  <wp:docPr id="13" name="Imagen 13"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5" descr="ELECTRÓNICA MOLGAR"/>
                          <pic:cNvPicPr>
                            <a:picLocks noChangeAspect="1" noChangeArrowheads="1"/>
                          </pic:cNvPicPr>
                        </pic:nvPicPr>
                        <pic:blipFill>
                          <a:blip r:embed="rId90" cstate="print">
                            <a:extLst>
                              <a:ext uri="{28A0092B-C50C-407E-A947-70E740481C1C}">
                                <a14:useLocalDpi xmlns:a14="http://schemas.microsoft.com/office/drawing/2010/main" val="0"/>
                              </a:ext>
                            </a:extLst>
                          </a:blip>
                          <a:srcRect t="14600" b="13364"/>
                          <a:stretch>
                            <a:fillRect/>
                          </a:stretch>
                        </pic:blipFill>
                        <pic:spPr bwMode="auto">
                          <a:xfrm>
                            <a:off x="0" y="0"/>
                            <a:ext cx="930910" cy="568325"/>
                          </a:xfrm>
                          <a:prstGeom prst="rect">
                            <a:avLst/>
                          </a:prstGeom>
                          <a:noFill/>
                          <a:ln>
                            <a:noFill/>
                          </a:ln>
                        </pic:spPr>
                      </pic:pic>
                    </a:graphicData>
                  </a:graphic>
                </wp:inline>
              </w:drawing>
            </w:r>
          </w:p>
        </w:tc>
      </w:tr>
      <w:tr w:rsidR="00EB1929" w14:paraId="7CEB0679"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19FA72D"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74DD575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sensores</w:t>
            </w:r>
          </w:p>
        </w:tc>
        <w:tc>
          <w:tcPr>
            <w:tcW w:w="2564" w:type="dxa"/>
            <w:tcBorders>
              <w:top w:val="nil"/>
              <w:left w:val="single" w:sz="8" w:space="0" w:color="auto"/>
              <w:bottom w:val="single" w:sz="8" w:space="0" w:color="auto"/>
              <w:right w:val="single" w:sz="8" w:space="0" w:color="auto"/>
            </w:tcBorders>
            <w:vAlign w:val="center"/>
            <w:hideMark/>
          </w:tcPr>
          <w:p w14:paraId="6A6C975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Regulador de conmutación</w:t>
            </w:r>
          </w:p>
          <w:p w14:paraId="62F60239"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05AE3166" wp14:editId="06A9C710">
                  <wp:extent cx="1318260" cy="659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18260" cy="659130"/>
                          </a:xfrm>
                          <a:prstGeom prst="rect">
                            <a:avLst/>
                          </a:prstGeom>
                          <a:noFill/>
                          <a:ln>
                            <a:noFill/>
                          </a:ln>
                        </pic:spPr>
                      </pic:pic>
                    </a:graphicData>
                  </a:graphic>
                </wp:inline>
              </w:drawing>
            </w:r>
          </w:p>
        </w:tc>
        <w:tc>
          <w:tcPr>
            <w:tcW w:w="4507" w:type="dxa"/>
            <w:gridSpan w:val="3"/>
            <w:tcBorders>
              <w:top w:val="nil"/>
              <w:left w:val="nil"/>
              <w:bottom w:val="single" w:sz="8" w:space="0" w:color="auto"/>
              <w:right w:val="single" w:sz="8" w:space="0" w:color="auto"/>
            </w:tcBorders>
            <w:vAlign w:val="center"/>
            <w:hideMark/>
          </w:tcPr>
          <w:p w14:paraId="12C031F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Regulador integrado lineal</w:t>
            </w:r>
          </w:p>
          <w:p w14:paraId="72493108"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3A465C59" wp14:editId="38518A44">
                  <wp:extent cx="535305" cy="675640"/>
                  <wp:effectExtent l="0" t="0" r="0" b="0"/>
                  <wp:docPr id="11" name="Imagen 11" descr="Regulador integrado LM7805C | 3D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5" descr="Regulador integrado LM7805C | 3D Warehouse"/>
                          <pic:cNvPicPr>
                            <a:picLocks noChangeAspect="1" noChangeArrowheads="1"/>
                          </pic:cNvPicPr>
                        </pic:nvPicPr>
                        <pic:blipFill>
                          <a:blip r:embed="rId93">
                            <a:extLst>
                              <a:ext uri="{28A0092B-C50C-407E-A947-70E740481C1C}">
                                <a14:useLocalDpi xmlns:a14="http://schemas.microsoft.com/office/drawing/2010/main" val="0"/>
                              </a:ext>
                            </a:extLst>
                          </a:blip>
                          <a:srcRect l="28850" t="12415" r="40904" b="19778"/>
                          <a:stretch>
                            <a:fillRect/>
                          </a:stretch>
                        </pic:blipFill>
                        <pic:spPr bwMode="auto">
                          <a:xfrm>
                            <a:off x="0" y="0"/>
                            <a:ext cx="535305" cy="675640"/>
                          </a:xfrm>
                          <a:prstGeom prst="rect">
                            <a:avLst/>
                          </a:prstGeom>
                          <a:noFill/>
                          <a:ln>
                            <a:noFill/>
                          </a:ln>
                        </pic:spPr>
                      </pic:pic>
                    </a:graphicData>
                  </a:graphic>
                </wp:inline>
              </w:drawing>
            </w:r>
          </w:p>
        </w:tc>
      </w:tr>
      <w:tr w:rsidR="00EB1929" w14:paraId="5CDA8112" w14:textId="77777777" w:rsidTr="00EB1929">
        <w:trPr>
          <w:gridAfter w:val="1"/>
          <w:wAfter w:w="146" w:type="dxa"/>
          <w:trHeight w:val="495"/>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5F6458D9"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27B177A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controlador</w:t>
            </w:r>
          </w:p>
        </w:tc>
        <w:tc>
          <w:tcPr>
            <w:tcW w:w="2564" w:type="dxa"/>
            <w:tcBorders>
              <w:top w:val="nil"/>
              <w:left w:val="single" w:sz="8" w:space="0" w:color="auto"/>
              <w:bottom w:val="single" w:sz="8" w:space="0" w:color="auto"/>
              <w:right w:val="single" w:sz="8" w:space="0" w:color="auto"/>
            </w:tcBorders>
            <w:vAlign w:val="center"/>
            <w:hideMark/>
          </w:tcPr>
          <w:p w14:paraId="5E479D4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7C6895CF"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2B321491" wp14:editId="3B4BCB8E">
                  <wp:extent cx="634365" cy="5353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3"/>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634365" cy="535305"/>
                          </a:xfrm>
                          <a:prstGeom prst="rect">
                            <a:avLst/>
                          </a:prstGeom>
                          <a:noFill/>
                          <a:ln>
                            <a:noFill/>
                          </a:ln>
                        </pic:spPr>
                      </pic:pic>
                    </a:graphicData>
                  </a:graphic>
                </wp:inline>
              </w:drawing>
            </w:r>
          </w:p>
        </w:tc>
        <w:tc>
          <w:tcPr>
            <w:tcW w:w="4507" w:type="dxa"/>
            <w:gridSpan w:val="3"/>
            <w:tcBorders>
              <w:top w:val="nil"/>
              <w:left w:val="nil"/>
              <w:bottom w:val="single" w:sz="8" w:space="0" w:color="auto"/>
              <w:right w:val="single" w:sz="8" w:space="0" w:color="auto"/>
            </w:tcBorders>
            <w:vAlign w:val="center"/>
            <w:hideMark/>
          </w:tcPr>
          <w:p w14:paraId="5348262D"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11ED6F7B"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65CCC7FF" wp14:editId="7C21716D">
                  <wp:extent cx="930910" cy="527050"/>
                  <wp:effectExtent l="0" t="0" r="2540" b="6350"/>
                  <wp:docPr id="9" name="Imagen 9"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6" descr="ELECTRÓNICA MOLGAR"/>
                          <pic:cNvPicPr>
                            <a:picLocks noChangeAspect="1" noChangeArrowheads="1"/>
                          </pic:cNvPicPr>
                        </pic:nvPicPr>
                        <pic:blipFill>
                          <a:blip r:embed="rId94" cstate="print">
                            <a:extLst>
                              <a:ext uri="{28A0092B-C50C-407E-A947-70E740481C1C}">
                                <a14:useLocalDpi xmlns:a14="http://schemas.microsoft.com/office/drawing/2010/main" val="0"/>
                              </a:ext>
                            </a:extLst>
                          </a:blip>
                          <a:srcRect t="15463" b="18459"/>
                          <a:stretch>
                            <a:fillRect/>
                          </a:stretch>
                        </pic:blipFill>
                        <pic:spPr bwMode="auto">
                          <a:xfrm>
                            <a:off x="0" y="0"/>
                            <a:ext cx="930910" cy="527050"/>
                          </a:xfrm>
                          <a:prstGeom prst="rect">
                            <a:avLst/>
                          </a:prstGeom>
                          <a:noFill/>
                          <a:ln>
                            <a:noFill/>
                          </a:ln>
                        </pic:spPr>
                      </pic:pic>
                    </a:graphicData>
                  </a:graphic>
                </wp:inline>
              </w:drawing>
            </w:r>
          </w:p>
        </w:tc>
      </w:tr>
      <w:tr w:rsidR="00EB1929" w14:paraId="263FD78B" w14:textId="77777777" w:rsidTr="00EB1929">
        <w:trPr>
          <w:gridAfter w:val="1"/>
          <w:wAfter w:w="146" w:type="dxa"/>
          <w:trHeight w:val="918"/>
          <w:jc w:val="center"/>
        </w:trPr>
        <w:tc>
          <w:tcPr>
            <w:tcW w:w="0" w:type="auto"/>
            <w:gridSpan w:val="2"/>
            <w:vMerge/>
            <w:tcBorders>
              <w:top w:val="single" w:sz="8" w:space="0" w:color="000000"/>
              <w:left w:val="single" w:sz="8" w:space="0" w:color="000000"/>
              <w:bottom w:val="single" w:sz="8" w:space="0" w:color="000000"/>
              <w:right w:val="single" w:sz="8" w:space="0" w:color="000000"/>
            </w:tcBorders>
            <w:vAlign w:val="center"/>
            <w:hideMark/>
          </w:tcPr>
          <w:p w14:paraId="45968301"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A2C93AE"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Energizar interfaz</w:t>
            </w:r>
          </w:p>
        </w:tc>
        <w:tc>
          <w:tcPr>
            <w:tcW w:w="2564" w:type="dxa"/>
            <w:tcBorders>
              <w:top w:val="nil"/>
              <w:left w:val="single" w:sz="8" w:space="0" w:color="auto"/>
              <w:bottom w:val="single" w:sz="8" w:space="0" w:color="auto"/>
              <w:right w:val="single" w:sz="8" w:space="0" w:color="auto"/>
            </w:tcBorders>
            <w:vAlign w:val="center"/>
            <w:hideMark/>
          </w:tcPr>
          <w:p w14:paraId="5B2A5DA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lineal</w:t>
            </w:r>
          </w:p>
          <w:p w14:paraId="035737D8"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2A09631A" wp14:editId="452BA3B4">
                  <wp:extent cx="584835" cy="47752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4"/>
                          <pic:cNvPicPr>
                            <a:picLocks noChangeAspect="1" noChangeArrowheads="1"/>
                          </pic:cNvPicPr>
                        </pic:nvPicPr>
                        <pic:blipFill>
                          <a:blip r:embed="rId44">
                            <a:extLst>
                              <a:ext uri="{28A0092B-C50C-407E-A947-70E740481C1C}">
                                <a14:useLocalDpi xmlns:a14="http://schemas.microsoft.com/office/drawing/2010/main" val="0"/>
                              </a:ext>
                            </a:extLst>
                          </a:blip>
                          <a:srcRect l="62643" t="32620" r="29964" b="54996"/>
                          <a:stretch>
                            <a:fillRect/>
                          </a:stretch>
                        </pic:blipFill>
                        <pic:spPr bwMode="auto">
                          <a:xfrm>
                            <a:off x="0" y="0"/>
                            <a:ext cx="584835" cy="477520"/>
                          </a:xfrm>
                          <a:prstGeom prst="rect">
                            <a:avLst/>
                          </a:prstGeom>
                          <a:noFill/>
                          <a:ln>
                            <a:noFill/>
                          </a:ln>
                        </pic:spPr>
                      </pic:pic>
                    </a:graphicData>
                  </a:graphic>
                </wp:inline>
              </w:drawing>
            </w:r>
          </w:p>
        </w:tc>
        <w:tc>
          <w:tcPr>
            <w:tcW w:w="4507" w:type="dxa"/>
            <w:gridSpan w:val="3"/>
            <w:tcBorders>
              <w:top w:val="nil"/>
              <w:left w:val="nil"/>
              <w:bottom w:val="single" w:sz="8" w:space="0" w:color="auto"/>
              <w:right w:val="single" w:sz="8" w:space="0" w:color="auto"/>
            </w:tcBorders>
            <w:vAlign w:val="center"/>
            <w:hideMark/>
          </w:tcPr>
          <w:p w14:paraId="4406161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Fuente conmutada</w:t>
            </w:r>
          </w:p>
          <w:p w14:paraId="388A21CF" w14:textId="77777777" w:rsidR="00EB1929" w:rsidRDefault="00EB1929">
            <w:pPr>
              <w:spacing w:after="0" w:line="240" w:lineRule="auto"/>
              <w:jc w:val="center"/>
              <w:rPr>
                <w:rFonts w:eastAsia="Times New Roman" w:cstheme="minorHAnsi"/>
                <w:color w:val="000000"/>
                <w:sz w:val="20"/>
                <w:szCs w:val="20"/>
              </w:rPr>
            </w:pPr>
            <w:r>
              <w:rPr>
                <w:noProof/>
                <w:sz w:val="20"/>
                <w:szCs w:val="20"/>
              </w:rPr>
              <w:drawing>
                <wp:inline distT="0" distB="0" distL="0" distR="0" wp14:anchorId="36340044" wp14:editId="03FAFC4F">
                  <wp:extent cx="930910" cy="560070"/>
                  <wp:effectExtent l="0" t="0" r="2540" b="0"/>
                  <wp:docPr id="7" name="Imagen 7" descr="ELECTRÓNICA MO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 descr="ELECTRÓNICA MOLGAR"/>
                          <pic:cNvPicPr>
                            <a:picLocks noChangeAspect="1" noChangeArrowheads="1"/>
                          </pic:cNvPicPr>
                        </pic:nvPicPr>
                        <pic:blipFill>
                          <a:blip r:embed="rId95" cstate="print">
                            <a:extLst>
                              <a:ext uri="{28A0092B-C50C-407E-A947-70E740481C1C}">
                                <a14:useLocalDpi xmlns:a14="http://schemas.microsoft.com/office/drawing/2010/main" val="0"/>
                              </a:ext>
                            </a:extLst>
                          </a:blip>
                          <a:srcRect t="14600" b="14166"/>
                          <a:stretch>
                            <a:fillRect/>
                          </a:stretch>
                        </pic:blipFill>
                        <pic:spPr bwMode="auto">
                          <a:xfrm>
                            <a:off x="0" y="0"/>
                            <a:ext cx="930910" cy="560070"/>
                          </a:xfrm>
                          <a:prstGeom prst="rect">
                            <a:avLst/>
                          </a:prstGeom>
                          <a:noFill/>
                          <a:ln>
                            <a:noFill/>
                          </a:ln>
                        </pic:spPr>
                      </pic:pic>
                    </a:graphicData>
                  </a:graphic>
                </wp:inline>
              </w:drawing>
            </w:r>
          </w:p>
        </w:tc>
      </w:tr>
      <w:tr w:rsidR="00EB1929" w14:paraId="400B8014" w14:textId="77777777" w:rsidTr="00EB1929">
        <w:trPr>
          <w:gridAfter w:val="1"/>
          <w:wAfter w:w="146" w:type="dxa"/>
          <w:trHeight w:val="525"/>
          <w:jc w:val="center"/>
        </w:trPr>
        <w:tc>
          <w:tcPr>
            <w:tcW w:w="1238" w:type="dxa"/>
            <w:gridSpan w:val="2"/>
            <w:vMerge w:val="restart"/>
            <w:tcBorders>
              <w:top w:val="single" w:sz="8" w:space="0" w:color="000000"/>
              <w:left w:val="single" w:sz="8" w:space="0" w:color="000000"/>
              <w:bottom w:val="nil"/>
              <w:right w:val="single" w:sz="8" w:space="0" w:color="000000"/>
            </w:tcBorders>
            <w:vAlign w:val="center"/>
            <w:hideMark/>
          </w:tcPr>
          <w:p w14:paraId="7A3CC510"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interfaz</w:t>
            </w:r>
          </w:p>
        </w:tc>
        <w:tc>
          <w:tcPr>
            <w:tcW w:w="1725" w:type="dxa"/>
            <w:tcBorders>
              <w:top w:val="single" w:sz="8" w:space="0" w:color="CCCCCC"/>
              <w:left w:val="single" w:sz="8" w:space="0" w:color="CCCCCC"/>
              <w:bottom w:val="single" w:sz="8" w:space="0" w:color="000000"/>
              <w:right w:val="nil"/>
            </w:tcBorders>
            <w:vAlign w:val="center"/>
            <w:hideMark/>
          </w:tcPr>
          <w:p w14:paraId="0860E14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Alerta de Fallo de Sistema</w:t>
            </w:r>
          </w:p>
        </w:tc>
        <w:tc>
          <w:tcPr>
            <w:tcW w:w="4789" w:type="dxa"/>
            <w:gridSpan w:val="2"/>
            <w:vMerge w:val="restart"/>
            <w:tcBorders>
              <w:top w:val="single" w:sz="8" w:space="0" w:color="auto"/>
              <w:left w:val="single" w:sz="8" w:space="0" w:color="auto"/>
              <w:bottom w:val="nil"/>
              <w:right w:val="single" w:sz="8" w:space="0" w:color="000000"/>
            </w:tcBorders>
            <w:vAlign w:val="center"/>
            <w:hideMark/>
          </w:tcPr>
          <w:p w14:paraId="07AF8BB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Tablero eléctrico con botones e indicadores visuales</w:t>
            </w:r>
          </w:p>
          <w:p w14:paraId="748F5E97"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EAE20BD" wp14:editId="092ADBCA">
                  <wp:extent cx="1095375" cy="1318260"/>
                  <wp:effectExtent l="0" t="0" r="9525" b="0"/>
                  <wp:docPr id="6" name="Imagen 6" descr="Tablero para tienda... - Tableros Eléctricos Padilla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 descr="Tablero para tienda... - Tableros Eléctricos Padilla | Faceboo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95375" cy="1318260"/>
                          </a:xfrm>
                          <a:prstGeom prst="rect">
                            <a:avLst/>
                          </a:prstGeom>
                          <a:noFill/>
                          <a:ln>
                            <a:noFill/>
                          </a:ln>
                        </pic:spPr>
                      </pic:pic>
                    </a:graphicData>
                  </a:graphic>
                </wp:inline>
              </w:drawing>
            </w:r>
          </w:p>
        </w:tc>
        <w:tc>
          <w:tcPr>
            <w:tcW w:w="2282" w:type="dxa"/>
            <w:gridSpan w:val="2"/>
            <w:vMerge w:val="restart"/>
            <w:tcBorders>
              <w:top w:val="nil"/>
              <w:left w:val="nil"/>
              <w:bottom w:val="single" w:sz="8" w:space="0" w:color="000000"/>
              <w:right w:val="single" w:sz="8" w:space="0" w:color="auto"/>
            </w:tcBorders>
            <w:vAlign w:val="center"/>
            <w:hideMark/>
          </w:tcPr>
          <w:p w14:paraId="3B2CBDC4"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Panel HMI</w:t>
            </w:r>
          </w:p>
          <w:p w14:paraId="3E78EC3C"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4C3E81CA" wp14:editId="1505FF12">
                  <wp:extent cx="1095375" cy="1202690"/>
                  <wp:effectExtent l="0" t="0" r="0" b="0"/>
                  <wp:docPr id="5" name="Imagen 5" descr="Panel HMI TD240 - ALLTRONICS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8" descr="Panel HMI TD240 - ALLTRONICS PERU"/>
                          <pic:cNvPicPr>
                            <a:picLocks noChangeAspect="1" noChangeArrowheads="1"/>
                          </pic:cNvPicPr>
                        </pic:nvPicPr>
                        <pic:blipFill>
                          <a:blip r:embed="rId96">
                            <a:extLst>
                              <a:ext uri="{28A0092B-C50C-407E-A947-70E740481C1C}">
                                <a14:useLocalDpi xmlns:a14="http://schemas.microsoft.com/office/drawing/2010/main" val="0"/>
                              </a:ext>
                            </a:extLst>
                          </a:blip>
                          <a:srcRect b="10374"/>
                          <a:stretch>
                            <a:fillRect/>
                          </a:stretch>
                        </pic:blipFill>
                        <pic:spPr bwMode="auto">
                          <a:xfrm>
                            <a:off x="0" y="0"/>
                            <a:ext cx="1095375" cy="1202690"/>
                          </a:xfrm>
                          <a:prstGeom prst="rect">
                            <a:avLst/>
                          </a:prstGeom>
                          <a:noFill/>
                          <a:ln>
                            <a:noFill/>
                          </a:ln>
                        </pic:spPr>
                      </pic:pic>
                    </a:graphicData>
                  </a:graphic>
                </wp:inline>
              </w:drawing>
            </w:r>
          </w:p>
        </w:tc>
      </w:tr>
      <w:tr w:rsidR="00EB1929" w14:paraId="14072054"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143D67A5"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12BDD965"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Indicador de Temperatura</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1849B0DD"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5E12D876" w14:textId="77777777" w:rsidR="00EB1929" w:rsidRDefault="00EB1929">
            <w:pPr>
              <w:spacing w:after="0"/>
              <w:rPr>
                <w:rFonts w:eastAsia="Times New Roman" w:cstheme="minorHAnsi"/>
                <w:color w:val="000000"/>
                <w:sz w:val="20"/>
                <w:szCs w:val="20"/>
              </w:rPr>
            </w:pPr>
          </w:p>
        </w:tc>
      </w:tr>
      <w:tr w:rsidR="00EB1929" w14:paraId="433B3CFB" w14:textId="77777777" w:rsidTr="00EB1929">
        <w:trPr>
          <w:gridAfter w:val="1"/>
          <w:wAfter w:w="146" w:type="dxa"/>
          <w:trHeight w:val="52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706FFAD9"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12F749DA"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Mostrar Indicador de Humedad</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33D8DCC7"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219A9B0E" w14:textId="77777777" w:rsidR="00EB1929" w:rsidRDefault="00EB1929">
            <w:pPr>
              <w:spacing w:after="0"/>
              <w:rPr>
                <w:rFonts w:eastAsia="Times New Roman" w:cstheme="minorHAnsi"/>
                <w:color w:val="000000"/>
                <w:sz w:val="20"/>
                <w:szCs w:val="20"/>
              </w:rPr>
            </w:pPr>
          </w:p>
        </w:tc>
      </w:tr>
      <w:tr w:rsidR="00EB1929" w14:paraId="715AC996" w14:textId="77777777" w:rsidTr="00EB1929">
        <w:trPr>
          <w:gridAfter w:val="1"/>
          <w:wAfter w:w="146" w:type="dxa"/>
          <w:trHeight w:val="509"/>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529F3B4E" w14:textId="77777777" w:rsidR="00EB1929" w:rsidRDefault="00EB1929">
            <w:pPr>
              <w:spacing w:after="0"/>
              <w:rPr>
                <w:rFonts w:eastAsia="Times New Roman" w:cstheme="minorHAnsi"/>
                <w:color w:val="000000"/>
                <w:sz w:val="20"/>
                <w:szCs w:val="20"/>
              </w:rPr>
            </w:pPr>
          </w:p>
        </w:tc>
        <w:tc>
          <w:tcPr>
            <w:tcW w:w="1725" w:type="dxa"/>
            <w:vMerge w:val="restart"/>
            <w:tcBorders>
              <w:top w:val="nil"/>
              <w:left w:val="single" w:sz="8" w:space="0" w:color="000000"/>
              <w:bottom w:val="nil"/>
              <w:right w:val="single" w:sz="8" w:space="0" w:color="auto"/>
            </w:tcBorders>
            <w:vAlign w:val="center"/>
            <w:hideMark/>
          </w:tcPr>
          <w:p w14:paraId="41B2FC2C"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Ingresar Parámetros</w:t>
            </w:r>
          </w:p>
        </w:tc>
        <w:tc>
          <w:tcPr>
            <w:tcW w:w="0" w:type="auto"/>
            <w:gridSpan w:val="2"/>
            <w:vMerge/>
            <w:tcBorders>
              <w:top w:val="nil"/>
              <w:left w:val="single" w:sz="8" w:space="0" w:color="000000"/>
              <w:bottom w:val="nil"/>
              <w:right w:val="single" w:sz="8" w:space="0" w:color="auto"/>
            </w:tcBorders>
            <w:vAlign w:val="center"/>
            <w:hideMark/>
          </w:tcPr>
          <w:p w14:paraId="0A80FFDA"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11E3F5D6" w14:textId="77777777" w:rsidR="00EB1929" w:rsidRDefault="00EB1929">
            <w:pPr>
              <w:spacing w:after="0"/>
              <w:rPr>
                <w:rFonts w:eastAsia="Times New Roman" w:cstheme="minorHAnsi"/>
                <w:color w:val="000000"/>
                <w:sz w:val="20"/>
                <w:szCs w:val="20"/>
              </w:rPr>
            </w:pPr>
          </w:p>
        </w:tc>
      </w:tr>
      <w:tr w:rsidR="00EB1929" w14:paraId="431C8209" w14:textId="77777777" w:rsidTr="00EB1929">
        <w:trPr>
          <w:trHeight w:val="315"/>
          <w:jc w:val="center"/>
        </w:trPr>
        <w:tc>
          <w:tcPr>
            <w:tcW w:w="0" w:type="auto"/>
            <w:gridSpan w:val="2"/>
            <w:vMerge/>
            <w:tcBorders>
              <w:top w:val="single" w:sz="8" w:space="0" w:color="000000"/>
              <w:left w:val="single" w:sz="8" w:space="0" w:color="000000"/>
              <w:bottom w:val="nil"/>
              <w:right w:val="single" w:sz="8" w:space="0" w:color="000000"/>
            </w:tcBorders>
            <w:vAlign w:val="center"/>
            <w:hideMark/>
          </w:tcPr>
          <w:p w14:paraId="42F47E32" w14:textId="77777777" w:rsidR="00EB1929" w:rsidRDefault="00EB1929">
            <w:pPr>
              <w:spacing w:after="0"/>
              <w:rPr>
                <w:rFonts w:eastAsia="Times New Roman" w:cstheme="minorHAnsi"/>
                <w:color w:val="000000"/>
                <w:sz w:val="20"/>
                <w:szCs w:val="20"/>
              </w:rPr>
            </w:pPr>
          </w:p>
        </w:tc>
        <w:tc>
          <w:tcPr>
            <w:tcW w:w="0" w:type="auto"/>
            <w:vMerge/>
            <w:tcBorders>
              <w:top w:val="nil"/>
              <w:left w:val="single" w:sz="8" w:space="0" w:color="000000"/>
              <w:bottom w:val="nil"/>
              <w:right w:val="single" w:sz="8" w:space="0" w:color="auto"/>
            </w:tcBorders>
            <w:vAlign w:val="center"/>
            <w:hideMark/>
          </w:tcPr>
          <w:p w14:paraId="389A2400"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0C63D3B1" w14:textId="77777777" w:rsidR="00EB1929" w:rsidRDefault="00EB1929">
            <w:pPr>
              <w:spacing w:after="0"/>
              <w:rPr>
                <w:rFonts w:eastAsia="Times New Roman" w:cstheme="minorHAnsi"/>
                <w:color w:val="000000"/>
                <w:sz w:val="20"/>
                <w:szCs w:val="20"/>
              </w:rPr>
            </w:pPr>
          </w:p>
        </w:tc>
        <w:tc>
          <w:tcPr>
            <w:tcW w:w="0" w:type="auto"/>
            <w:gridSpan w:val="2"/>
            <w:vMerge/>
            <w:tcBorders>
              <w:top w:val="nil"/>
              <w:left w:val="single" w:sz="8" w:space="0" w:color="000000"/>
              <w:bottom w:val="nil"/>
              <w:right w:val="single" w:sz="8" w:space="0" w:color="auto"/>
            </w:tcBorders>
            <w:vAlign w:val="center"/>
            <w:hideMark/>
          </w:tcPr>
          <w:p w14:paraId="6CBCEFE9" w14:textId="77777777" w:rsidR="00EB1929" w:rsidRDefault="00EB1929">
            <w:pPr>
              <w:spacing w:after="0"/>
              <w:rPr>
                <w:rFonts w:eastAsia="Times New Roman" w:cstheme="minorHAnsi"/>
                <w:color w:val="000000"/>
                <w:sz w:val="20"/>
                <w:szCs w:val="20"/>
              </w:rPr>
            </w:pPr>
          </w:p>
        </w:tc>
        <w:tc>
          <w:tcPr>
            <w:tcW w:w="146" w:type="dxa"/>
            <w:noWrap/>
            <w:vAlign w:val="bottom"/>
            <w:hideMark/>
          </w:tcPr>
          <w:p w14:paraId="274CA9D8" w14:textId="77777777" w:rsidR="00EB1929" w:rsidRDefault="00EB1929"/>
        </w:tc>
      </w:tr>
      <w:tr w:rsidR="00EB1929" w14:paraId="65249CB2" w14:textId="77777777" w:rsidTr="00EB1929">
        <w:trPr>
          <w:trHeight w:val="315"/>
          <w:jc w:val="center"/>
        </w:trPr>
        <w:tc>
          <w:tcPr>
            <w:tcW w:w="1238" w:type="dxa"/>
            <w:gridSpan w:val="2"/>
            <w:vMerge w:val="restart"/>
            <w:tcBorders>
              <w:top w:val="single" w:sz="8" w:space="0" w:color="auto"/>
              <w:left w:val="single" w:sz="8" w:space="0" w:color="auto"/>
              <w:bottom w:val="single" w:sz="8" w:space="0" w:color="000000"/>
              <w:right w:val="single" w:sz="8" w:space="0" w:color="000000"/>
            </w:tcBorders>
            <w:vAlign w:val="center"/>
            <w:hideMark/>
          </w:tcPr>
          <w:p w14:paraId="37B56072"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Dominio de control</w:t>
            </w:r>
          </w:p>
        </w:tc>
        <w:tc>
          <w:tcPr>
            <w:tcW w:w="1725" w:type="dxa"/>
            <w:tcBorders>
              <w:top w:val="single" w:sz="8" w:space="0" w:color="auto"/>
              <w:left w:val="single" w:sz="8" w:space="0" w:color="CCCCCC"/>
              <w:bottom w:val="single" w:sz="8" w:space="0" w:color="auto"/>
              <w:right w:val="single" w:sz="8" w:space="0" w:color="000000"/>
            </w:tcBorders>
            <w:vAlign w:val="center"/>
            <w:hideMark/>
          </w:tcPr>
          <w:p w14:paraId="4441D2B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Procesar información</w:t>
            </w:r>
          </w:p>
        </w:tc>
        <w:tc>
          <w:tcPr>
            <w:tcW w:w="4789" w:type="dxa"/>
            <w:gridSpan w:val="2"/>
            <w:tcBorders>
              <w:top w:val="single" w:sz="8" w:space="0" w:color="auto"/>
              <w:left w:val="nil"/>
              <w:bottom w:val="single" w:sz="8" w:space="0" w:color="auto"/>
              <w:right w:val="single" w:sz="8" w:space="0" w:color="000000"/>
            </w:tcBorders>
            <w:vAlign w:val="center"/>
            <w:hideMark/>
          </w:tcPr>
          <w:p w14:paraId="2C3CFC5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Microcontrolador</w:t>
            </w:r>
          </w:p>
          <w:p w14:paraId="3AA94AE1"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22172377" wp14:editId="6CB86278">
                  <wp:extent cx="1416685" cy="1070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16685" cy="1070610"/>
                          </a:xfrm>
                          <a:prstGeom prst="rect">
                            <a:avLst/>
                          </a:prstGeom>
                          <a:noFill/>
                          <a:ln>
                            <a:noFill/>
                          </a:ln>
                        </pic:spPr>
                      </pic:pic>
                    </a:graphicData>
                  </a:graphic>
                </wp:inline>
              </w:drawing>
            </w:r>
          </w:p>
        </w:tc>
        <w:tc>
          <w:tcPr>
            <w:tcW w:w="2282" w:type="dxa"/>
            <w:gridSpan w:val="2"/>
            <w:tcBorders>
              <w:top w:val="nil"/>
              <w:left w:val="nil"/>
              <w:bottom w:val="single" w:sz="8" w:space="0" w:color="auto"/>
              <w:right w:val="single" w:sz="8" w:space="0" w:color="auto"/>
            </w:tcBorders>
            <w:vAlign w:val="center"/>
            <w:hideMark/>
          </w:tcPr>
          <w:p w14:paraId="0BAA7933"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PLC</w:t>
            </w:r>
          </w:p>
          <w:p w14:paraId="25F85CBD" w14:textId="77777777" w:rsidR="00EB1929" w:rsidRDefault="00EB1929">
            <w:pPr>
              <w:spacing w:after="0" w:line="240" w:lineRule="auto"/>
              <w:jc w:val="center"/>
              <w:rPr>
                <w:rFonts w:eastAsia="Times New Roman" w:cstheme="minorHAnsi"/>
                <w:color w:val="000000"/>
                <w:sz w:val="20"/>
                <w:szCs w:val="20"/>
              </w:rPr>
            </w:pPr>
            <w:r>
              <w:rPr>
                <w:noProof/>
              </w:rPr>
              <w:drawing>
                <wp:inline distT="0" distB="0" distL="0" distR="0" wp14:anchorId="78A6986A" wp14:editId="2A322068">
                  <wp:extent cx="1021715" cy="1136650"/>
                  <wp:effectExtent l="0" t="0" r="6985" b="6350"/>
                  <wp:docPr id="3" name="Imagen 3" descr="Plc Siemens Logo 8! Ethernet 12/24rce - Programacion De Plc |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 descr="Plc Siemens Logo 8! Ethernet 12/24rce - Programacion De Plc | Mercado Lib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21715" cy="1136650"/>
                          </a:xfrm>
                          <a:prstGeom prst="rect">
                            <a:avLst/>
                          </a:prstGeom>
                          <a:noFill/>
                          <a:ln>
                            <a:noFill/>
                          </a:ln>
                        </pic:spPr>
                      </pic:pic>
                    </a:graphicData>
                  </a:graphic>
                </wp:inline>
              </w:drawing>
            </w:r>
          </w:p>
        </w:tc>
        <w:tc>
          <w:tcPr>
            <w:tcW w:w="146" w:type="dxa"/>
            <w:vAlign w:val="center"/>
            <w:hideMark/>
          </w:tcPr>
          <w:p w14:paraId="440A95E0" w14:textId="77777777" w:rsidR="00EB1929" w:rsidRDefault="00EB1929">
            <w:pPr>
              <w:rPr>
                <w:rFonts w:eastAsia="Times New Roman" w:cstheme="minorHAnsi"/>
                <w:color w:val="000000"/>
                <w:sz w:val="20"/>
                <w:szCs w:val="20"/>
              </w:rPr>
            </w:pPr>
          </w:p>
        </w:tc>
      </w:tr>
      <w:tr w:rsidR="00EB1929" w14:paraId="3849D68A" w14:textId="77777777" w:rsidTr="00EB1929">
        <w:trPr>
          <w:trHeight w:val="31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489C4F33"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2F973F01"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 de humedad</w:t>
            </w:r>
          </w:p>
        </w:tc>
        <w:tc>
          <w:tcPr>
            <w:tcW w:w="4789" w:type="dxa"/>
            <w:gridSpan w:val="2"/>
            <w:vMerge w:val="restart"/>
            <w:tcBorders>
              <w:top w:val="single" w:sz="8" w:space="0" w:color="auto"/>
              <w:left w:val="single" w:sz="8" w:space="0" w:color="auto"/>
              <w:bottom w:val="single" w:sz="8" w:space="0" w:color="auto"/>
              <w:right w:val="single" w:sz="8" w:space="0" w:color="000000"/>
            </w:tcBorders>
            <w:vAlign w:val="center"/>
            <w:hideMark/>
          </w:tcPr>
          <w:p w14:paraId="5858DD48"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PID</w:t>
            </w:r>
          </w:p>
          <w:p w14:paraId="642DFDC7" w14:textId="77777777" w:rsidR="00EB1929" w:rsidRDefault="00EB1929">
            <w:pPr>
              <w:spacing w:after="0" w:line="240" w:lineRule="auto"/>
              <w:jc w:val="center"/>
              <w:rPr>
                <w:rFonts w:eastAsia="Times New Roman" w:cstheme="minorHAnsi"/>
                <w:color w:val="000000"/>
                <w:sz w:val="20"/>
                <w:szCs w:val="20"/>
              </w:rPr>
            </w:pPr>
            <w:r>
              <w:rPr>
                <w:rFonts w:ascii="Arial" w:hAnsi="Arial" w:cs="Arial"/>
                <w:noProof/>
                <w:color w:val="000000"/>
                <w:sz w:val="20"/>
                <w:szCs w:val="20"/>
                <w:bdr w:val="none" w:sz="0" w:space="0" w:color="auto" w:frame="1"/>
              </w:rPr>
              <w:drawing>
                <wp:inline distT="0" distB="0" distL="0" distR="0" wp14:anchorId="60120009" wp14:editId="2D983356">
                  <wp:extent cx="1177925" cy="108712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7925" cy="1087120"/>
                          </a:xfrm>
                          <a:prstGeom prst="rect">
                            <a:avLst/>
                          </a:prstGeom>
                          <a:noFill/>
                          <a:ln>
                            <a:noFill/>
                          </a:ln>
                        </pic:spPr>
                      </pic:pic>
                    </a:graphicData>
                  </a:graphic>
                </wp:inline>
              </w:drawing>
            </w:r>
          </w:p>
        </w:tc>
        <w:tc>
          <w:tcPr>
            <w:tcW w:w="2282" w:type="dxa"/>
            <w:gridSpan w:val="2"/>
            <w:vMerge w:val="restart"/>
            <w:tcBorders>
              <w:top w:val="nil"/>
              <w:left w:val="single" w:sz="8" w:space="0" w:color="000000"/>
              <w:bottom w:val="single" w:sz="8" w:space="0" w:color="000000"/>
              <w:right w:val="single" w:sz="8" w:space="0" w:color="auto"/>
            </w:tcBorders>
            <w:vAlign w:val="center"/>
            <w:hideMark/>
          </w:tcPr>
          <w:p w14:paraId="536DA757"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Difuso</w:t>
            </w:r>
          </w:p>
          <w:p w14:paraId="30B98B99" w14:textId="77777777" w:rsidR="00EB1929" w:rsidRDefault="00EB1929">
            <w:pPr>
              <w:spacing w:after="0" w:line="240" w:lineRule="auto"/>
              <w:jc w:val="center"/>
              <w:rPr>
                <w:rFonts w:eastAsia="Times New Roman" w:cstheme="minorHAnsi"/>
                <w:color w:val="000000"/>
                <w:sz w:val="20"/>
                <w:szCs w:val="20"/>
              </w:rPr>
            </w:pPr>
            <w:r>
              <w:rPr>
                <w:rFonts w:cstheme="minorHAnsi"/>
                <w:noProof/>
                <w:color w:val="000000"/>
                <w:sz w:val="20"/>
                <w:szCs w:val="20"/>
              </w:rPr>
              <w:drawing>
                <wp:inline distT="0" distB="0" distL="0" distR="0" wp14:anchorId="42F62A75" wp14:editId="78C79787">
                  <wp:extent cx="1359535" cy="1038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9535" cy="1038225"/>
                          </a:xfrm>
                          <a:prstGeom prst="rect">
                            <a:avLst/>
                          </a:prstGeom>
                          <a:noFill/>
                          <a:ln>
                            <a:noFill/>
                          </a:ln>
                        </pic:spPr>
                      </pic:pic>
                    </a:graphicData>
                  </a:graphic>
                </wp:inline>
              </w:drawing>
            </w:r>
          </w:p>
        </w:tc>
        <w:tc>
          <w:tcPr>
            <w:tcW w:w="146" w:type="dxa"/>
            <w:vAlign w:val="center"/>
            <w:hideMark/>
          </w:tcPr>
          <w:p w14:paraId="592D4200" w14:textId="77777777" w:rsidR="00EB1929" w:rsidRDefault="00EB1929">
            <w:pPr>
              <w:rPr>
                <w:rFonts w:eastAsia="Times New Roman" w:cstheme="minorHAnsi"/>
                <w:color w:val="000000"/>
                <w:sz w:val="20"/>
                <w:szCs w:val="20"/>
              </w:rPr>
            </w:pPr>
          </w:p>
        </w:tc>
      </w:tr>
      <w:tr w:rsidR="00EB1929" w14:paraId="58C56DCD" w14:textId="77777777" w:rsidTr="00EB1929">
        <w:trPr>
          <w:trHeight w:val="52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03B82C20"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4B817FBF"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Controlar la velocidad de giro </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420E9E19"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45D40B82" w14:textId="77777777" w:rsidR="00EB1929" w:rsidRDefault="00EB1929">
            <w:pPr>
              <w:spacing w:after="0"/>
              <w:rPr>
                <w:rFonts w:eastAsia="Times New Roman" w:cstheme="minorHAnsi"/>
                <w:color w:val="000000"/>
                <w:sz w:val="20"/>
                <w:szCs w:val="20"/>
              </w:rPr>
            </w:pPr>
          </w:p>
        </w:tc>
        <w:tc>
          <w:tcPr>
            <w:tcW w:w="146" w:type="dxa"/>
            <w:vAlign w:val="center"/>
            <w:hideMark/>
          </w:tcPr>
          <w:p w14:paraId="72CA5FAD" w14:textId="77777777" w:rsidR="00EB1929" w:rsidRDefault="00EB1929">
            <w:pPr>
              <w:rPr>
                <w:rFonts w:eastAsia="Times New Roman" w:cstheme="minorHAnsi"/>
                <w:color w:val="000000"/>
                <w:sz w:val="20"/>
                <w:szCs w:val="20"/>
              </w:rPr>
            </w:pPr>
          </w:p>
        </w:tc>
      </w:tr>
      <w:tr w:rsidR="00EB1929" w14:paraId="30DE47CA" w14:textId="77777777" w:rsidTr="00EB1929">
        <w:trPr>
          <w:trHeight w:val="52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2912385A"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000000"/>
              <w:right w:val="nil"/>
            </w:tcBorders>
            <w:vAlign w:val="center"/>
            <w:hideMark/>
          </w:tcPr>
          <w:p w14:paraId="3B08973B"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Controlar el tiempo para cada variedad</w:t>
            </w:r>
          </w:p>
        </w:tc>
        <w:tc>
          <w:tcPr>
            <w:tcW w:w="0" w:type="auto"/>
            <w:gridSpan w:val="2"/>
            <w:vMerge/>
            <w:tcBorders>
              <w:top w:val="single" w:sz="8" w:space="0" w:color="CCCCCC"/>
              <w:left w:val="single" w:sz="8" w:space="0" w:color="CCCCCC"/>
              <w:bottom w:val="single" w:sz="8" w:space="0" w:color="000000"/>
              <w:right w:val="nil"/>
            </w:tcBorders>
            <w:vAlign w:val="center"/>
            <w:hideMark/>
          </w:tcPr>
          <w:p w14:paraId="539E97A9"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000000"/>
              <w:right w:val="nil"/>
            </w:tcBorders>
            <w:vAlign w:val="center"/>
            <w:hideMark/>
          </w:tcPr>
          <w:p w14:paraId="062D1773" w14:textId="77777777" w:rsidR="00EB1929" w:rsidRDefault="00EB1929">
            <w:pPr>
              <w:spacing w:after="0"/>
              <w:rPr>
                <w:rFonts w:eastAsia="Times New Roman" w:cstheme="minorHAnsi"/>
                <w:color w:val="000000"/>
                <w:sz w:val="20"/>
                <w:szCs w:val="20"/>
              </w:rPr>
            </w:pPr>
          </w:p>
        </w:tc>
        <w:tc>
          <w:tcPr>
            <w:tcW w:w="146" w:type="dxa"/>
            <w:vAlign w:val="center"/>
            <w:hideMark/>
          </w:tcPr>
          <w:p w14:paraId="0AE93D38" w14:textId="77777777" w:rsidR="00EB1929" w:rsidRDefault="00EB1929">
            <w:pPr>
              <w:rPr>
                <w:rFonts w:eastAsia="Times New Roman" w:cstheme="minorHAnsi"/>
                <w:color w:val="000000"/>
                <w:sz w:val="20"/>
                <w:szCs w:val="20"/>
              </w:rPr>
            </w:pPr>
          </w:p>
        </w:tc>
      </w:tr>
      <w:tr w:rsidR="00EB1929" w14:paraId="41D5CB1E" w14:textId="77777777" w:rsidTr="00EB1929">
        <w:trPr>
          <w:trHeight w:val="525"/>
          <w:jc w:val="center"/>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5A74DDEF" w14:textId="77777777" w:rsidR="00EB1929" w:rsidRDefault="00EB1929">
            <w:pPr>
              <w:spacing w:after="0"/>
              <w:rPr>
                <w:rFonts w:eastAsia="Times New Roman" w:cstheme="minorHAnsi"/>
                <w:color w:val="000000"/>
                <w:sz w:val="20"/>
                <w:szCs w:val="20"/>
              </w:rPr>
            </w:pPr>
          </w:p>
        </w:tc>
        <w:tc>
          <w:tcPr>
            <w:tcW w:w="1725" w:type="dxa"/>
            <w:tcBorders>
              <w:top w:val="single" w:sz="8" w:space="0" w:color="CCCCCC"/>
              <w:left w:val="single" w:sz="8" w:space="0" w:color="CCCCCC"/>
              <w:bottom w:val="single" w:sz="8" w:space="0" w:color="auto"/>
              <w:right w:val="nil"/>
            </w:tcBorders>
            <w:vAlign w:val="center"/>
            <w:hideMark/>
          </w:tcPr>
          <w:p w14:paraId="5072F396" w14:textId="77777777" w:rsidR="00EB1929" w:rsidRDefault="00EB1929">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Controlar el proceso de secado</w:t>
            </w:r>
          </w:p>
        </w:tc>
        <w:tc>
          <w:tcPr>
            <w:tcW w:w="0" w:type="auto"/>
            <w:gridSpan w:val="2"/>
            <w:vMerge/>
            <w:tcBorders>
              <w:top w:val="single" w:sz="8" w:space="0" w:color="CCCCCC"/>
              <w:left w:val="single" w:sz="8" w:space="0" w:color="CCCCCC"/>
              <w:bottom w:val="single" w:sz="8" w:space="0" w:color="auto"/>
              <w:right w:val="nil"/>
            </w:tcBorders>
            <w:vAlign w:val="center"/>
            <w:hideMark/>
          </w:tcPr>
          <w:p w14:paraId="64F7B28F" w14:textId="77777777" w:rsidR="00EB1929" w:rsidRDefault="00EB1929">
            <w:pPr>
              <w:spacing w:after="0"/>
              <w:rPr>
                <w:rFonts w:eastAsia="Times New Roman" w:cstheme="minorHAnsi"/>
                <w:color w:val="000000"/>
                <w:sz w:val="20"/>
                <w:szCs w:val="20"/>
              </w:rPr>
            </w:pPr>
          </w:p>
        </w:tc>
        <w:tc>
          <w:tcPr>
            <w:tcW w:w="0" w:type="auto"/>
            <w:gridSpan w:val="2"/>
            <w:vMerge/>
            <w:tcBorders>
              <w:top w:val="single" w:sz="8" w:space="0" w:color="CCCCCC"/>
              <w:left w:val="single" w:sz="8" w:space="0" w:color="CCCCCC"/>
              <w:bottom w:val="single" w:sz="8" w:space="0" w:color="auto"/>
              <w:right w:val="nil"/>
            </w:tcBorders>
            <w:vAlign w:val="center"/>
            <w:hideMark/>
          </w:tcPr>
          <w:p w14:paraId="0D89F577" w14:textId="77777777" w:rsidR="00EB1929" w:rsidRDefault="00EB1929">
            <w:pPr>
              <w:spacing w:after="0"/>
              <w:rPr>
                <w:rFonts w:eastAsia="Times New Roman" w:cstheme="minorHAnsi"/>
                <w:color w:val="000000"/>
                <w:sz w:val="20"/>
                <w:szCs w:val="20"/>
              </w:rPr>
            </w:pPr>
          </w:p>
        </w:tc>
        <w:tc>
          <w:tcPr>
            <w:tcW w:w="146" w:type="dxa"/>
            <w:vAlign w:val="center"/>
            <w:hideMark/>
          </w:tcPr>
          <w:p w14:paraId="009A7DB9" w14:textId="77777777" w:rsidR="00EB1929" w:rsidRDefault="00EB1929">
            <w:pPr>
              <w:rPr>
                <w:rFonts w:eastAsia="Times New Roman" w:cstheme="minorHAnsi"/>
                <w:color w:val="000000"/>
                <w:sz w:val="20"/>
                <w:szCs w:val="20"/>
              </w:rPr>
            </w:pPr>
          </w:p>
        </w:tc>
      </w:tr>
    </w:tbl>
    <w:p w14:paraId="41DE1E7B" w14:textId="77777777" w:rsidR="00EB1929" w:rsidRDefault="00EB1929"/>
    <w:sectPr w:rsidR="00EB19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52B55"/>
    <w:multiLevelType w:val="multilevel"/>
    <w:tmpl w:val="9580F5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146"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29"/>
    <w:rsid w:val="00EB19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80B9E"/>
  <w15:chartTrackingRefBased/>
  <w15:docId w15:val="{B8833CC0-EDC8-47C9-8FD5-F3EAEFD5A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929"/>
    <w:pPr>
      <w:spacing w:after="200" w:line="276" w:lineRule="auto"/>
    </w:pPr>
    <w:rPr>
      <w:rFonts w:eastAsiaTheme="minorEastAsia"/>
      <w:lang w:eastAsia="es-PE"/>
    </w:rPr>
  </w:style>
  <w:style w:type="paragraph" w:styleId="Ttulo3">
    <w:name w:val="heading 3"/>
    <w:basedOn w:val="Normal"/>
    <w:next w:val="Normal"/>
    <w:link w:val="Ttulo3Car"/>
    <w:uiPriority w:val="9"/>
    <w:semiHidden/>
    <w:unhideWhenUsed/>
    <w:qFormat/>
    <w:rsid w:val="00EB192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EB1929"/>
    <w:rPr>
      <w:rFonts w:asciiTheme="majorHAnsi" w:eastAsiaTheme="majorEastAsia" w:hAnsiTheme="majorHAnsi" w:cstheme="majorBidi"/>
      <w:b/>
      <w:bCs/>
      <w:color w:val="4472C4" w:themeColor="accent1"/>
      <w:lang w:eastAsia="es-PE"/>
    </w:rPr>
  </w:style>
  <w:style w:type="paragraph" w:styleId="Prrafodelista">
    <w:name w:val="List Paragraph"/>
    <w:basedOn w:val="Normal"/>
    <w:uiPriority w:val="34"/>
    <w:qFormat/>
    <w:rsid w:val="00EB1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52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png"/><Relationship Id="rId43" Type="http://schemas.openxmlformats.org/officeDocument/2006/relationships/image" Target="media/image39.jpeg"/><Relationship Id="rId48" Type="http://schemas.openxmlformats.org/officeDocument/2006/relationships/image" Target="media/image44.png"/><Relationship Id="rId64" Type="http://schemas.openxmlformats.org/officeDocument/2006/relationships/image" Target="media/image60.jpeg"/><Relationship Id="rId69" Type="http://schemas.openxmlformats.org/officeDocument/2006/relationships/image" Target="media/image65.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image" Target="media/image84.png"/><Relationship Id="rId91" Type="http://schemas.openxmlformats.org/officeDocument/2006/relationships/image" Target="media/image87.jpe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jpe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1068</Words>
  <Characters>5874</Characters>
  <Application>Microsoft Office Word</Application>
  <DocSecurity>0</DocSecurity>
  <Lines>48</Lines>
  <Paragraphs>13</Paragraphs>
  <ScaleCrop>false</ScaleCrop>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Atencio Echía</dc:creator>
  <cp:keywords/>
  <dc:description/>
  <cp:lastModifiedBy>Abigail Atencio Echía</cp:lastModifiedBy>
  <cp:revision>1</cp:revision>
  <dcterms:created xsi:type="dcterms:W3CDTF">2021-10-29T04:34:00Z</dcterms:created>
  <dcterms:modified xsi:type="dcterms:W3CDTF">2021-10-29T04:35:00Z</dcterms:modified>
</cp:coreProperties>
</file>