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25FB" w14:textId="25E7BFC8" w:rsidR="004329D9" w:rsidRDefault="005718E2" w:rsidP="005718E2">
      <w:pPr>
        <w:jc w:val="both"/>
        <w:rPr>
          <w:lang w:val="en-US"/>
        </w:rPr>
      </w:pPr>
      <w:r>
        <w:rPr>
          <w:lang w:val="en-US"/>
        </w:rPr>
        <w:t xml:space="preserve">August </w:t>
      </w:r>
      <w:r w:rsidR="00163C8A">
        <w:rPr>
          <w:lang w:val="en-US"/>
        </w:rPr>
        <w:t>2025</w:t>
      </w:r>
    </w:p>
    <w:p w14:paraId="42B789BD" w14:textId="77777777" w:rsidR="004329D9" w:rsidRDefault="004329D9" w:rsidP="005718E2">
      <w:pPr>
        <w:jc w:val="both"/>
        <w:rPr>
          <w:lang w:val="en-US"/>
        </w:rPr>
      </w:pPr>
    </w:p>
    <w:p w14:paraId="2CAC0664" w14:textId="77777777" w:rsidR="004329D9" w:rsidRDefault="004329D9" w:rsidP="005718E2">
      <w:pPr>
        <w:jc w:val="both"/>
        <w:rPr>
          <w:lang w:val="en-US"/>
        </w:rPr>
      </w:pPr>
    </w:p>
    <w:p w14:paraId="2313DB90" w14:textId="7B346541" w:rsidR="004329D9" w:rsidRPr="00163C8A" w:rsidRDefault="00195C93" w:rsidP="005718E2">
      <w:pPr>
        <w:rPr>
          <w:rFonts w:ascii="Times New Roman" w:hAnsi="Times New Roman" w:cs="Times New Roman"/>
          <w:b/>
          <w:bCs/>
          <w:sz w:val="96"/>
          <w:szCs w:val="96"/>
          <w:lang w:val="en-US"/>
        </w:rPr>
      </w:pPr>
      <w:r w:rsidRPr="00163C8A">
        <w:rPr>
          <w:rFonts w:ascii="Times New Roman" w:hAnsi="Times New Roman" w:cs="Times New Roman"/>
          <w:b/>
          <w:bCs/>
          <w:sz w:val="96"/>
          <w:szCs w:val="96"/>
          <w:lang w:val="en-US"/>
        </w:rPr>
        <w:t>Port Digitalization Research</w:t>
      </w:r>
    </w:p>
    <w:p w14:paraId="344403EB" w14:textId="501A6C11" w:rsidR="00195C93" w:rsidRDefault="00195C93" w:rsidP="005718E2">
      <w:pPr>
        <w:rPr>
          <w:lang w:val="en-US"/>
        </w:rPr>
      </w:pPr>
      <w:r w:rsidRPr="00163C8A">
        <w:rPr>
          <w:lang w:val="en-US"/>
        </w:rPr>
        <w:t>Sebastian Leon Ganoza</w:t>
      </w:r>
    </w:p>
    <w:p w14:paraId="2EB5B320" w14:textId="5F0F78BF" w:rsidR="005718E2" w:rsidRPr="005718E2" w:rsidRDefault="005718E2" w:rsidP="005718E2">
      <w:pPr>
        <w:rPr>
          <w:color w:val="EE0000"/>
          <w:lang w:val="en-US"/>
        </w:rPr>
      </w:pPr>
      <w:hyperlink r:id="rId8" w:history="1">
        <w:r w:rsidRPr="005718E2">
          <w:rPr>
            <w:rStyle w:val="Hyperlink"/>
            <w:color w:val="EE0000"/>
          </w:rPr>
          <w:t>Sebastian Leon Ganoza | LinkedIn</w:t>
        </w:r>
      </w:hyperlink>
    </w:p>
    <w:p w14:paraId="287F91C0" w14:textId="77777777" w:rsidR="004329D9" w:rsidRDefault="004329D9" w:rsidP="005718E2">
      <w:pPr>
        <w:jc w:val="both"/>
        <w:rPr>
          <w:lang w:val="en-US"/>
        </w:rPr>
      </w:pPr>
    </w:p>
    <w:p w14:paraId="4E20C4E6" w14:textId="77777777" w:rsidR="004329D9" w:rsidRDefault="004329D9" w:rsidP="005718E2">
      <w:pPr>
        <w:jc w:val="both"/>
        <w:rPr>
          <w:lang w:val="en-US"/>
        </w:rPr>
      </w:pPr>
    </w:p>
    <w:p w14:paraId="490A7F78" w14:textId="77777777" w:rsidR="004329D9" w:rsidRDefault="004329D9" w:rsidP="005718E2">
      <w:pPr>
        <w:jc w:val="both"/>
        <w:rPr>
          <w:lang w:val="en-US"/>
        </w:rPr>
      </w:pPr>
    </w:p>
    <w:p w14:paraId="65E389FB" w14:textId="77777777" w:rsidR="004329D9" w:rsidRDefault="004329D9" w:rsidP="005718E2">
      <w:pPr>
        <w:jc w:val="both"/>
        <w:rPr>
          <w:lang w:val="en-US"/>
        </w:rPr>
      </w:pPr>
    </w:p>
    <w:p w14:paraId="31143319" w14:textId="77777777" w:rsidR="004329D9" w:rsidRDefault="004329D9" w:rsidP="005718E2">
      <w:pPr>
        <w:jc w:val="both"/>
        <w:rPr>
          <w:lang w:val="en-US"/>
        </w:rPr>
      </w:pPr>
    </w:p>
    <w:p w14:paraId="635C3429" w14:textId="77777777" w:rsidR="004329D9" w:rsidRDefault="004329D9" w:rsidP="005718E2">
      <w:pPr>
        <w:jc w:val="both"/>
        <w:rPr>
          <w:lang w:val="en-US"/>
        </w:rPr>
      </w:pPr>
    </w:p>
    <w:p w14:paraId="24B45629" w14:textId="77777777" w:rsidR="004329D9" w:rsidRDefault="004329D9" w:rsidP="005718E2">
      <w:pPr>
        <w:jc w:val="both"/>
        <w:rPr>
          <w:lang w:val="en-US"/>
        </w:rPr>
      </w:pPr>
    </w:p>
    <w:p w14:paraId="5EE1EC1C" w14:textId="77777777" w:rsidR="004329D9" w:rsidRDefault="004329D9" w:rsidP="005718E2">
      <w:pPr>
        <w:jc w:val="both"/>
        <w:rPr>
          <w:lang w:val="en-US"/>
        </w:rPr>
      </w:pPr>
    </w:p>
    <w:p w14:paraId="58A495BE" w14:textId="77777777" w:rsidR="004329D9" w:rsidRDefault="004329D9" w:rsidP="005718E2">
      <w:pPr>
        <w:jc w:val="both"/>
        <w:rPr>
          <w:lang w:val="en-US"/>
        </w:rPr>
      </w:pPr>
    </w:p>
    <w:p w14:paraId="32D70A0A" w14:textId="77777777" w:rsidR="00195C93" w:rsidRDefault="00195C93" w:rsidP="005718E2">
      <w:pPr>
        <w:jc w:val="both"/>
        <w:rPr>
          <w:lang w:val="en-US"/>
        </w:rPr>
      </w:pPr>
    </w:p>
    <w:p w14:paraId="1EDC13EC" w14:textId="77777777" w:rsidR="00051861" w:rsidRDefault="00051861" w:rsidP="005718E2">
      <w:pPr>
        <w:jc w:val="both"/>
        <w:rPr>
          <w:lang w:val="en-US"/>
        </w:rPr>
      </w:pPr>
    </w:p>
    <w:p w14:paraId="7F7E65D0" w14:textId="5924F17E" w:rsidR="00051861" w:rsidRDefault="00051861" w:rsidP="005718E2">
      <w:pPr>
        <w:jc w:val="both"/>
        <w:rPr>
          <w:lang w:val="en-US"/>
        </w:rPr>
      </w:pPr>
    </w:p>
    <w:p w14:paraId="4CF62D81" w14:textId="4F173115" w:rsidR="00051861" w:rsidRDefault="00F60E73" w:rsidP="005718E2">
      <w:pPr>
        <w:jc w:val="both"/>
        <w:rPr>
          <w:lang w:val="en-US"/>
        </w:rPr>
      </w:pPr>
      <w:r>
        <w:rPr>
          <w:noProof/>
          <w:lang w:val="en-US"/>
        </w:rPr>
        <mc:AlternateContent>
          <mc:Choice Requires="wps">
            <w:drawing>
              <wp:anchor distT="0" distB="0" distL="114300" distR="114300" simplePos="0" relativeHeight="251659264" behindDoc="0" locked="0" layoutInCell="1" allowOverlap="1" wp14:anchorId="111FAED0" wp14:editId="5956CC52">
                <wp:simplePos x="0" y="0"/>
                <wp:positionH relativeFrom="column">
                  <wp:posOffset>-352425</wp:posOffset>
                </wp:positionH>
                <wp:positionV relativeFrom="paragraph">
                  <wp:posOffset>303530</wp:posOffset>
                </wp:positionV>
                <wp:extent cx="2105025" cy="1266825"/>
                <wp:effectExtent l="0" t="0" r="28575" b="28575"/>
                <wp:wrapNone/>
                <wp:docPr id="1654981771" name="Rectangle 4"/>
                <wp:cNvGraphicFramePr/>
                <a:graphic xmlns:a="http://schemas.openxmlformats.org/drawingml/2006/main">
                  <a:graphicData uri="http://schemas.microsoft.com/office/word/2010/wordprocessingShape">
                    <wps:wsp>
                      <wps:cNvSpPr/>
                      <wps:spPr>
                        <a:xfrm>
                          <a:off x="0" y="0"/>
                          <a:ext cx="2105025" cy="1266825"/>
                        </a:xfrm>
                        <a:prstGeom prst="rect">
                          <a:avLst/>
                        </a:prstGeom>
                        <a:ln>
                          <a:solidFill>
                            <a:schemeClr val="accent5"/>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17EE6079" w14:textId="77777777" w:rsidR="00F60E73" w:rsidRDefault="00F60E73" w:rsidP="00163C8A">
                            <w:pPr>
                              <w:jc w:val="right"/>
                              <w:rPr>
                                <w:sz w:val="72"/>
                                <w:szCs w:val="72"/>
                                <w:lang w:val="en-US"/>
                              </w:rPr>
                            </w:pPr>
                          </w:p>
                          <w:p w14:paraId="445500FA" w14:textId="47C2D190" w:rsidR="00163C8A" w:rsidRPr="00163C8A" w:rsidRDefault="00163C8A" w:rsidP="00163C8A">
                            <w:pPr>
                              <w:jc w:val="right"/>
                              <w:rPr>
                                <w:sz w:val="72"/>
                                <w:szCs w:val="72"/>
                                <w:lang w:val="en-US"/>
                              </w:rPr>
                            </w:pPr>
                            <w:r w:rsidRPr="00163C8A">
                              <w:rPr>
                                <w:sz w:val="72"/>
                                <w:szCs w:val="72"/>
                                <w:lang w:val="en-US"/>
                              </w:rPr>
                              <w:t>SFU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FAED0" id="Rectangle 4" o:spid="_x0000_s1026" style="position:absolute;left:0;text-align:left;margin-left:-27.75pt;margin-top:23.9pt;width:165.75pt;height:9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" fillcolor="#c42f1a [3208]" strokecolor="#c42f1a [3208]" strokeweight="1.5pt">
                <v:stroke endcap="round"/>
                <v:textbox>
                  <w:txbxContent>
                    <w:p w14:paraId="17EE6079" w14:textId="77777777" w:rsidR="00F60E73" w:rsidRDefault="00F60E73" w:rsidP="00163C8A">
                      <w:pPr>
                        <w:jc w:val="right"/>
                        <w:rPr>
                          <w:sz w:val="72"/>
                          <w:szCs w:val="72"/>
                          <w:lang w:val="en-US"/>
                        </w:rPr>
                      </w:pPr>
                    </w:p>
                    <w:p w14:paraId="445500FA" w14:textId="47C2D190" w:rsidR="00163C8A" w:rsidRPr="00163C8A" w:rsidRDefault="00163C8A" w:rsidP="00163C8A">
                      <w:pPr>
                        <w:jc w:val="right"/>
                        <w:rPr>
                          <w:sz w:val="72"/>
                          <w:szCs w:val="72"/>
                          <w:lang w:val="en-US"/>
                        </w:rPr>
                      </w:pPr>
                      <w:r w:rsidRPr="00163C8A">
                        <w:rPr>
                          <w:sz w:val="72"/>
                          <w:szCs w:val="72"/>
                          <w:lang w:val="en-US"/>
                        </w:rPr>
                        <w:t>SFU</w:t>
                      </w:r>
                    </w:p>
                  </w:txbxContent>
                </v:textbox>
              </v:rect>
            </w:pict>
          </mc:Fallback>
        </mc:AlternateContent>
      </w:r>
    </w:p>
    <w:p w14:paraId="7BB8FB5D" w14:textId="1076E58C" w:rsidR="00051861" w:rsidRDefault="00051861" w:rsidP="005718E2">
      <w:pPr>
        <w:jc w:val="both"/>
        <w:rPr>
          <w:lang w:val="en-US"/>
        </w:rPr>
      </w:pPr>
    </w:p>
    <w:p w14:paraId="6A83A9CD" w14:textId="3293B9C0" w:rsidR="00051861" w:rsidRDefault="00051861" w:rsidP="005718E2">
      <w:pPr>
        <w:jc w:val="both"/>
        <w:rPr>
          <w:lang w:val="en-US"/>
        </w:rPr>
      </w:pPr>
    </w:p>
    <w:p w14:paraId="6005267C" w14:textId="52B39991" w:rsidR="00051861" w:rsidRDefault="00051861" w:rsidP="005718E2">
      <w:pPr>
        <w:jc w:val="both"/>
        <w:rPr>
          <w:lang w:val="en-US"/>
        </w:rPr>
      </w:pPr>
    </w:p>
    <w:p w14:paraId="12DA5F48" w14:textId="77777777" w:rsidR="00163C8A" w:rsidRDefault="00163C8A" w:rsidP="005718E2">
      <w:pPr>
        <w:jc w:val="both"/>
        <w:rPr>
          <w:lang w:val="en-US"/>
        </w:rPr>
      </w:pPr>
    </w:p>
    <w:p w14:paraId="690E3BF0" w14:textId="20B09F2B" w:rsidR="004329D9" w:rsidRPr="005718E2" w:rsidRDefault="004329D9" w:rsidP="005718E2">
      <w:pPr>
        <w:jc w:val="both"/>
        <w:rPr>
          <w:rFonts w:ascii="Times New Roman" w:eastAsiaTheme="majorEastAsia" w:hAnsi="Times New Roman" w:cs="Times New Roman"/>
          <w:color w:val="EE0000"/>
          <w:sz w:val="32"/>
          <w:szCs w:val="32"/>
          <w:lang w:val="en-US"/>
        </w:rPr>
      </w:pPr>
      <w:r w:rsidRPr="005718E2">
        <w:rPr>
          <w:rFonts w:ascii="Times New Roman" w:eastAsiaTheme="majorEastAsia" w:hAnsi="Times New Roman" w:cs="Times New Roman"/>
          <w:color w:val="EE0000"/>
          <w:sz w:val="32"/>
          <w:szCs w:val="32"/>
          <w:lang w:val="en-US"/>
        </w:rPr>
        <w:t>Table of Contents</w:t>
      </w:r>
    </w:p>
    <w:p w14:paraId="63506580" w14:textId="18C7C117" w:rsidR="0045227B" w:rsidRPr="007B4B03" w:rsidRDefault="0045227B" w:rsidP="007B4B03">
      <w:pPr>
        <w:pStyle w:val="ListParagraph"/>
        <w:numPr>
          <w:ilvl w:val="0"/>
          <w:numId w:val="27"/>
        </w:numPr>
        <w:jc w:val="both"/>
        <w:rPr>
          <w:b/>
          <w:bCs/>
          <w:lang w:val="en-US"/>
        </w:rPr>
      </w:pPr>
      <w:r>
        <w:rPr>
          <w:b/>
          <w:bCs/>
          <w:lang w:val="en-US"/>
        </w:rPr>
        <w:t>Executive Summary</w:t>
      </w:r>
    </w:p>
    <w:p w14:paraId="4F2A5126" w14:textId="35178B86" w:rsidR="004329D9" w:rsidRPr="007B4B03" w:rsidRDefault="280A7DA3" w:rsidP="007B4B03">
      <w:pPr>
        <w:ind w:left="360"/>
        <w:jc w:val="both"/>
        <w:rPr>
          <w:b/>
          <w:bCs/>
          <w:lang w:val="en-US"/>
        </w:rPr>
      </w:pPr>
      <w:r w:rsidRPr="007B4B03">
        <w:rPr>
          <w:b/>
          <w:bCs/>
          <w:lang w:val="en-US"/>
        </w:rPr>
        <w:t>Methodology</w:t>
      </w:r>
    </w:p>
    <w:p w14:paraId="1BF01886" w14:textId="4EBBB0D0" w:rsidR="00F60E73" w:rsidRPr="00635B22" w:rsidRDefault="00F60E73" w:rsidP="005718E2">
      <w:pPr>
        <w:pStyle w:val="ListParagraph"/>
        <w:numPr>
          <w:ilvl w:val="1"/>
          <w:numId w:val="11"/>
        </w:numPr>
        <w:jc w:val="both"/>
        <w:rPr>
          <w:lang w:val="en-US"/>
        </w:rPr>
      </w:pPr>
      <w:r w:rsidRPr="00635B22">
        <w:rPr>
          <w:lang w:val="en-US"/>
        </w:rPr>
        <w:t>Objective</w:t>
      </w:r>
    </w:p>
    <w:p w14:paraId="36EB6DA8" w14:textId="751B467D" w:rsidR="00F60E73" w:rsidRPr="00635B22" w:rsidRDefault="00F60E73" w:rsidP="005718E2">
      <w:pPr>
        <w:pStyle w:val="ListParagraph"/>
        <w:numPr>
          <w:ilvl w:val="1"/>
          <w:numId w:val="11"/>
        </w:numPr>
        <w:jc w:val="both"/>
        <w:rPr>
          <w:lang w:val="en-US"/>
        </w:rPr>
      </w:pPr>
      <w:r w:rsidRPr="00635B22">
        <w:rPr>
          <w:lang w:val="en-US"/>
        </w:rPr>
        <w:t>Data Audit and Cleaning</w:t>
      </w:r>
    </w:p>
    <w:p w14:paraId="7B6E133A" w14:textId="559035A1" w:rsidR="00F60E73" w:rsidRPr="00635B22" w:rsidRDefault="00F60E73" w:rsidP="005718E2">
      <w:pPr>
        <w:pStyle w:val="ListParagraph"/>
        <w:numPr>
          <w:ilvl w:val="1"/>
          <w:numId w:val="11"/>
        </w:numPr>
        <w:jc w:val="both"/>
        <w:rPr>
          <w:lang w:val="en-US"/>
        </w:rPr>
      </w:pPr>
      <w:r w:rsidRPr="00635B22">
        <w:rPr>
          <w:lang w:val="en-US"/>
        </w:rPr>
        <w:t>Data Segmentation</w:t>
      </w:r>
    </w:p>
    <w:p w14:paraId="293A866F" w14:textId="61D02396" w:rsidR="00F60E73" w:rsidRPr="00635B22" w:rsidRDefault="00F60E73" w:rsidP="005718E2">
      <w:pPr>
        <w:pStyle w:val="ListParagraph"/>
        <w:numPr>
          <w:ilvl w:val="1"/>
          <w:numId w:val="11"/>
        </w:numPr>
        <w:jc w:val="both"/>
        <w:rPr>
          <w:lang w:val="en-US"/>
        </w:rPr>
      </w:pPr>
      <w:r w:rsidRPr="00635B22">
        <w:rPr>
          <w:lang w:val="en-US"/>
        </w:rPr>
        <w:t>Survey Design</w:t>
      </w:r>
    </w:p>
    <w:p w14:paraId="4DDF518B" w14:textId="2DD5E9D1" w:rsidR="00F60E73" w:rsidRPr="00635B22" w:rsidRDefault="00F60E73" w:rsidP="005718E2">
      <w:pPr>
        <w:pStyle w:val="ListParagraph"/>
        <w:numPr>
          <w:ilvl w:val="1"/>
          <w:numId w:val="11"/>
        </w:numPr>
        <w:jc w:val="both"/>
        <w:rPr>
          <w:lang w:val="en-US"/>
        </w:rPr>
      </w:pPr>
      <w:r w:rsidRPr="00635B22">
        <w:rPr>
          <w:lang w:val="en-US"/>
        </w:rPr>
        <w:t>Survey Outreach and Follow-up</w:t>
      </w:r>
    </w:p>
    <w:p w14:paraId="1D618772" w14:textId="18CBC974" w:rsidR="00D073C5" w:rsidRDefault="280A7DA3" w:rsidP="005718E2">
      <w:pPr>
        <w:pStyle w:val="ListParagraph"/>
        <w:numPr>
          <w:ilvl w:val="0"/>
          <w:numId w:val="3"/>
        </w:numPr>
        <w:jc w:val="both"/>
        <w:rPr>
          <w:b/>
          <w:bCs/>
          <w:lang w:val="en-US"/>
        </w:rPr>
      </w:pPr>
      <w:r w:rsidRPr="67C2B0E8">
        <w:rPr>
          <w:b/>
          <w:bCs/>
          <w:lang w:val="en-US"/>
        </w:rPr>
        <w:t>Survey Analytics</w:t>
      </w:r>
    </w:p>
    <w:p w14:paraId="47129D96" w14:textId="26B856B7" w:rsidR="00F60E73" w:rsidRPr="00635B22" w:rsidRDefault="00F60E73" w:rsidP="005718E2">
      <w:pPr>
        <w:pStyle w:val="ListParagraph"/>
        <w:jc w:val="both"/>
        <w:rPr>
          <w:lang w:val="en-US"/>
        </w:rPr>
      </w:pPr>
      <w:r w:rsidRPr="00635B22">
        <w:rPr>
          <w:lang w:val="en-US"/>
        </w:rPr>
        <w:t>2.1.</w:t>
      </w:r>
      <w:r>
        <w:rPr>
          <w:b/>
          <w:bCs/>
          <w:lang w:val="en-US"/>
        </w:rPr>
        <w:t xml:space="preserve"> </w:t>
      </w:r>
      <w:r w:rsidR="00635B22">
        <w:rPr>
          <w:b/>
          <w:bCs/>
          <w:lang w:val="en-US"/>
        </w:rPr>
        <w:tab/>
      </w:r>
      <w:r w:rsidRPr="00635B22">
        <w:rPr>
          <w:lang w:val="en-US"/>
        </w:rPr>
        <w:t>Statistical Significance</w:t>
      </w:r>
    </w:p>
    <w:p w14:paraId="487CBDB1" w14:textId="104CC4F4" w:rsidR="00635B22" w:rsidRPr="00635B22" w:rsidRDefault="00635B22" w:rsidP="005718E2">
      <w:pPr>
        <w:pStyle w:val="ListParagraph"/>
        <w:jc w:val="both"/>
        <w:rPr>
          <w:lang w:val="en-US"/>
        </w:rPr>
      </w:pPr>
      <w:r w:rsidRPr="00635B22">
        <w:rPr>
          <w:lang w:val="en-US"/>
        </w:rPr>
        <w:t xml:space="preserve">2.2. </w:t>
      </w:r>
      <w:r w:rsidRPr="00635B22">
        <w:rPr>
          <w:lang w:val="en-US"/>
        </w:rPr>
        <w:tab/>
        <w:t>Investment Intentions</w:t>
      </w:r>
    </w:p>
    <w:p w14:paraId="32FB5070" w14:textId="2089B9C3" w:rsidR="004329D9" w:rsidRDefault="280A7DA3" w:rsidP="005718E2">
      <w:pPr>
        <w:pStyle w:val="ListParagraph"/>
        <w:numPr>
          <w:ilvl w:val="0"/>
          <w:numId w:val="3"/>
        </w:numPr>
        <w:jc w:val="both"/>
        <w:rPr>
          <w:b/>
          <w:bCs/>
          <w:lang w:val="en-US"/>
        </w:rPr>
      </w:pPr>
      <w:r w:rsidRPr="67C2B0E8">
        <w:rPr>
          <w:b/>
          <w:bCs/>
          <w:lang w:val="en-US"/>
        </w:rPr>
        <w:t>Follow-up Analytic</w:t>
      </w:r>
      <w:r w:rsidR="31FF5F27" w:rsidRPr="67C2B0E8">
        <w:rPr>
          <w:b/>
          <w:bCs/>
          <w:lang w:val="en-US"/>
        </w:rPr>
        <w:t>s</w:t>
      </w:r>
    </w:p>
    <w:p w14:paraId="03870BDD" w14:textId="3627B9C2" w:rsidR="00635B22" w:rsidRPr="00635B22" w:rsidRDefault="00635B22" w:rsidP="005718E2">
      <w:pPr>
        <w:pStyle w:val="ListParagraph"/>
        <w:jc w:val="both"/>
        <w:rPr>
          <w:lang w:val="en-US"/>
        </w:rPr>
      </w:pPr>
      <w:r w:rsidRPr="00635B22">
        <w:rPr>
          <w:lang w:val="en-US"/>
        </w:rPr>
        <w:t>3.1.</w:t>
      </w:r>
      <w:r w:rsidRPr="00635B22">
        <w:rPr>
          <w:lang w:val="en-US"/>
        </w:rPr>
        <w:tab/>
        <w:t>Statistical Significance</w:t>
      </w:r>
    </w:p>
    <w:p w14:paraId="0E413EB8" w14:textId="608C4774" w:rsidR="00635B22" w:rsidRPr="00635B22" w:rsidRDefault="00635B22" w:rsidP="005718E2">
      <w:pPr>
        <w:pStyle w:val="ListParagraph"/>
        <w:jc w:val="both"/>
        <w:rPr>
          <w:lang w:val="en-US"/>
        </w:rPr>
      </w:pPr>
      <w:r w:rsidRPr="00635B22">
        <w:rPr>
          <w:lang w:val="en-US"/>
        </w:rPr>
        <w:t>3.2.</w:t>
      </w:r>
      <w:r w:rsidRPr="00635B22">
        <w:rPr>
          <w:lang w:val="en-US"/>
        </w:rPr>
        <w:tab/>
        <w:t>Growth Trends</w:t>
      </w:r>
    </w:p>
    <w:p w14:paraId="62219373" w14:textId="72E0052B" w:rsidR="00635B22" w:rsidRPr="00635B22" w:rsidRDefault="00635B22" w:rsidP="005718E2">
      <w:pPr>
        <w:pStyle w:val="ListParagraph"/>
        <w:jc w:val="both"/>
        <w:rPr>
          <w:lang w:val="en-US"/>
        </w:rPr>
      </w:pPr>
      <w:r w:rsidRPr="00635B22">
        <w:rPr>
          <w:lang w:val="en-US"/>
        </w:rPr>
        <w:t>3.3.</w:t>
      </w:r>
      <w:r w:rsidRPr="00635B22">
        <w:rPr>
          <w:lang w:val="en-US"/>
        </w:rPr>
        <w:tab/>
        <w:t>Technology Adoption &amp; Software Use</w:t>
      </w:r>
    </w:p>
    <w:p w14:paraId="235578E3" w14:textId="0CC823CC" w:rsidR="00635B22" w:rsidRPr="00635B22" w:rsidRDefault="00635B22" w:rsidP="005718E2">
      <w:pPr>
        <w:pStyle w:val="ListParagraph"/>
        <w:jc w:val="both"/>
        <w:rPr>
          <w:lang w:val="en-US"/>
        </w:rPr>
      </w:pPr>
      <w:r w:rsidRPr="00635B22">
        <w:rPr>
          <w:lang w:val="en-US"/>
        </w:rPr>
        <w:t>3.4.</w:t>
      </w:r>
      <w:r w:rsidRPr="00635B22">
        <w:rPr>
          <w:lang w:val="en-US"/>
        </w:rPr>
        <w:tab/>
        <w:t>Operational Priorities</w:t>
      </w:r>
    </w:p>
    <w:p w14:paraId="4DD49B02" w14:textId="2E5F13A0" w:rsidR="00635B22" w:rsidRPr="00635B22" w:rsidRDefault="00635B22" w:rsidP="005718E2">
      <w:pPr>
        <w:pStyle w:val="ListParagraph"/>
        <w:jc w:val="both"/>
        <w:rPr>
          <w:lang w:val="en-US"/>
        </w:rPr>
      </w:pPr>
      <w:r w:rsidRPr="00635B22">
        <w:rPr>
          <w:lang w:val="en-US"/>
        </w:rPr>
        <w:t>3.5.</w:t>
      </w:r>
      <w:r w:rsidRPr="00635B22">
        <w:rPr>
          <w:lang w:val="en-US"/>
        </w:rPr>
        <w:tab/>
        <w:t>Planning Horizons</w:t>
      </w:r>
    </w:p>
    <w:p w14:paraId="342B9DF9" w14:textId="0F944BB6" w:rsidR="00195C93" w:rsidRDefault="4AB3990D" w:rsidP="005718E2">
      <w:pPr>
        <w:pStyle w:val="ListParagraph"/>
        <w:numPr>
          <w:ilvl w:val="0"/>
          <w:numId w:val="3"/>
        </w:numPr>
        <w:jc w:val="both"/>
        <w:rPr>
          <w:b/>
          <w:bCs/>
          <w:lang w:val="en-US"/>
        </w:rPr>
      </w:pPr>
      <w:r w:rsidRPr="67C2B0E8">
        <w:rPr>
          <w:b/>
          <w:bCs/>
          <w:lang w:val="en-US"/>
        </w:rPr>
        <w:t>Key Insights</w:t>
      </w:r>
      <w:r w:rsidR="013BA86B" w:rsidRPr="67C2B0E8">
        <w:rPr>
          <w:b/>
          <w:bCs/>
          <w:lang w:val="en-US"/>
        </w:rPr>
        <w:t xml:space="preserve"> and Recommendations</w:t>
      </w:r>
    </w:p>
    <w:p w14:paraId="51641EE6" w14:textId="0188040C" w:rsidR="00635B22" w:rsidRPr="00635B22" w:rsidRDefault="00635B22" w:rsidP="005718E2">
      <w:pPr>
        <w:pStyle w:val="ListParagraph"/>
        <w:jc w:val="both"/>
        <w:rPr>
          <w:lang w:val="en-US"/>
        </w:rPr>
      </w:pPr>
      <w:r w:rsidRPr="00635B22">
        <w:rPr>
          <w:lang w:val="en-US"/>
        </w:rPr>
        <w:t>4.1.</w:t>
      </w:r>
      <w:r w:rsidRPr="00635B22">
        <w:rPr>
          <w:lang w:val="en-US"/>
        </w:rPr>
        <w:tab/>
        <w:t>Methodology</w:t>
      </w:r>
    </w:p>
    <w:p w14:paraId="2E414A7D" w14:textId="6F74F92F" w:rsidR="00635B22" w:rsidRPr="00635B22" w:rsidRDefault="00635B22" w:rsidP="005718E2">
      <w:pPr>
        <w:pStyle w:val="ListParagraph"/>
        <w:jc w:val="both"/>
        <w:rPr>
          <w:lang w:val="en-US"/>
        </w:rPr>
      </w:pPr>
      <w:r w:rsidRPr="00635B22">
        <w:rPr>
          <w:lang w:val="en-US"/>
        </w:rPr>
        <w:t>4.2.</w:t>
      </w:r>
      <w:r w:rsidRPr="00635B22">
        <w:rPr>
          <w:lang w:val="en-US"/>
        </w:rPr>
        <w:tab/>
        <w:t>Survey Analytics</w:t>
      </w:r>
    </w:p>
    <w:p w14:paraId="0E0D53CE" w14:textId="17C0FD38" w:rsidR="00635B22" w:rsidRPr="00635B22" w:rsidRDefault="00635B22" w:rsidP="005718E2">
      <w:pPr>
        <w:pStyle w:val="ListParagraph"/>
        <w:jc w:val="both"/>
        <w:rPr>
          <w:lang w:val="en-US"/>
        </w:rPr>
      </w:pPr>
      <w:r w:rsidRPr="00635B22">
        <w:rPr>
          <w:lang w:val="en-US"/>
        </w:rPr>
        <w:t>4.3.</w:t>
      </w:r>
      <w:r w:rsidRPr="00635B22">
        <w:rPr>
          <w:lang w:val="en-US"/>
        </w:rPr>
        <w:tab/>
        <w:t>Follow-up Analytics</w:t>
      </w:r>
    </w:p>
    <w:p w14:paraId="358E1DBA" w14:textId="46BC5584" w:rsidR="00B10AC8" w:rsidRPr="00D073C5" w:rsidRDefault="247517DB" w:rsidP="005718E2">
      <w:pPr>
        <w:pStyle w:val="ListParagraph"/>
        <w:numPr>
          <w:ilvl w:val="0"/>
          <w:numId w:val="3"/>
        </w:numPr>
        <w:jc w:val="both"/>
        <w:rPr>
          <w:b/>
          <w:bCs/>
          <w:lang w:val="en-US"/>
        </w:rPr>
      </w:pPr>
      <w:r w:rsidRPr="67C2B0E8">
        <w:rPr>
          <w:b/>
          <w:bCs/>
          <w:lang w:val="en-US"/>
        </w:rPr>
        <w:t>Appendix</w:t>
      </w:r>
    </w:p>
    <w:p w14:paraId="4FA83A88" w14:textId="77777777" w:rsidR="008A22C8" w:rsidRDefault="008A22C8" w:rsidP="005718E2">
      <w:pPr>
        <w:jc w:val="both"/>
        <w:rPr>
          <w:lang w:val="en-US"/>
        </w:rPr>
      </w:pPr>
    </w:p>
    <w:p w14:paraId="023DEE32" w14:textId="77777777" w:rsidR="008A22C8" w:rsidRDefault="008A22C8" w:rsidP="005718E2">
      <w:pPr>
        <w:jc w:val="both"/>
        <w:rPr>
          <w:lang w:val="en-US"/>
        </w:rPr>
      </w:pPr>
    </w:p>
    <w:p w14:paraId="00811474" w14:textId="77777777" w:rsidR="008A22C8" w:rsidRDefault="008A22C8" w:rsidP="005718E2">
      <w:pPr>
        <w:jc w:val="both"/>
        <w:rPr>
          <w:lang w:val="en-US"/>
        </w:rPr>
      </w:pPr>
    </w:p>
    <w:p w14:paraId="066175B3" w14:textId="77777777" w:rsidR="008A22C8" w:rsidRDefault="008A22C8" w:rsidP="005718E2">
      <w:pPr>
        <w:jc w:val="both"/>
        <w:rPr>
          <w:lang w:val="en-US"/>
        </w:rPr>
      </w:pPr>
    </w:p>
    <w:p w14:paraId="1887A30E" w14:textId="77777777" w:rsidR="008A22C8" w:rsidRDefault="008A22C8" w:rsidP="005718E2">
      <w:pPr>
        <w:jc w:val="both"/>
        <w:rPr>
          <w:lang w:val="en-US"/>
        </w:rPr>
      </w:pPr>
    </w:p>
    <w:p w14:paraId="24613FD5" w14:textId="77777777" w:rsidR="008A22C8" w:rsidRDefault="008A22C8" w:rsidP="005718E2">
      <w:pPr>
        <w:jc w:val="both"/>
        <w:rPr>
          <w:lang w:val="en-US"/>
        </w:rPr>
      </w:pPr>
    </w:p>
    <w:p w14:paraId="78B9E8F3" w14:textId="77777777" w:rsidR="008A22C8" w:rsidRDefault="008A22C8" w:rsidP="005718E2">
      <w:pPr>
        <w:jc w:val="both"/>
        <w:rPr>
          <w:lang w:val="en-US"/>
        </w:rPr>
      </w:pPr>
    </w:p>
    <w:p w14:paraId="720E4173" w14:textId="77777777" w:rsidR="008A22C8" w:rsidRDefault="008A22C8" w:rsidP="005718E2">
      <w:pPr>
        <w:jc w:val="both"/>
        <w:rPr>
          <w:lang w:val="en-US"/>
        </w:rPr>
      </w:pPr>
    </w:p>
    <w:p w14:paraId="000A75CE" w14:textId="77777777" w:rsidR="008A22C8" w:rsidRDefault="008A22C8" w:rsidP="005718E2">
      <w:pPr>
        <w:jc w:val="both"/>
        <w:rPr>
          <w:lang w:val="en-US"/>
        </w:rPr>
      </w:pPr>
    </w:p>
    <w:p w14:paraId="7D15D6E5" w14:textId="77777777" w:rsidR="008A22C8" w:rsidRDefault="008A22C8" w:rsidP="005718E2">
      <w:pPr>
        <w:jc w:val="both"/>
        <w:rPr>
          <w:lang w:val="en-US"/>
        </w:rPr>
      </w:pPr>
    </w:p>
    <w:p w14:paraId="023E72F4" w14:textId="77777777" w:rsidR="008A22C8" w:rsidRDefault="008A22C8" w:rsidP="005718E2">
      <w:pPr>
        <w:jc w:val="both"/>
        <w:rPr>
          <w:lang w:val="en-US"/>
        </w:rPr>
      </w:pPr>
    </w:p>
    <w:p w14:paraId="1047DACA" w14:textId="77777777" w:rsidR="0045227B" w:rsidRPr="0045227B" w:rsidRDefault="0045227B" w:rsidP="0045227B">
      <w:pPr>
        <w:jc w:val="both"/>
        <w:rPr>
          <w:lang w:val="en-US"/>
        </w:rPr>
      </w:pPr>
      <w:r w:rsidRPr="0045227B">
        <w:rPr>
          <w:b/>
          <w:bCs/>
          <w:lang w:val="en-US"/>
        </w:rPr>
        <w:t>Executive Summary</w:t>
      </w:r>
    </w:p>
    <w:p w14:paraId="2FA142C3" w14:textId="77777777" w:rsidR="0045227B" w:rsidRPr="0045227B" w:rsidRDefault="0045227B" w:rsidP="0045227B">
      <w:pPr>
        <w:jc w:val="both"/>
        <w:rPr>
          <w:lang w:val="en-US"/>
        </w:rPr>
      </w:pPr>
      <w:r w:rsidRPr="0045227B">
        <w:rPr>
          <w:lang w:val="en-US"/>
        </w:rPr>
        <w:t xml:space="preserve">This research, conducted by Sebastian Leon Ganoza, explores digitalization trends across North and South American ports, with a dual purpose: to inform </w:t>
      </w:r>
      <w:proofErr w:type="spellStart"/>
      <w:r w:rsidRPr="0045227B">
        <w:rPr>
          <w:lang w:val="en-US"/>
        </w:rPr>
        <w:t>Tidalis</w:t>
      </w:r>
      <w:proofErr w:type="spellEnd"/>
      <w:r w:rsidRPr="0045227B">
        <w:rPr>
          <w:lang w:val="en-US"/>
        </w:rPr>
        <w:t>’ commercial outreach and to serve as a foundation for future academic inquiry. Through a structured segmentation and survey methodology, the study identifies key operational priorities, investment intentions, and technology adoption patterns among 230 strategically selected ports.</w:t>
      </w:r>
    </w:p>
    <w:p w14:paraId="588B0256" w14:textId="77777777" w:rsidR="0045227B" w:rsidRPr="0045227B" w:rsidRDefault="0045227B" w:rsidP="0045227B">
      <w:pPr>
        <w:jc w:val="both"/>
        <w:rPr>
          <w:lang w:val="en-US"/>
        </w:rPr>
      </w:pPr>
      <w:r w:rsidRPr="0045227B">
        <w:rPr>
          <w:lang w:val="en-US"/>
        </w:rPr>
        <w:t>Key findings include:</w:t>
      </w:r>
    </w:p>
    <w:p w14:paraId="67E592BA" w14:textId="77777777" w:rsidR="0045227B" w:rsidRPr="0045227B" w:rsidRDefault="0045227B" w:rsidP="0045227B">
      <w:pPr>
        <w:numPr>
          <w:ilvl w:val="0"/>
          <w:numId w:val="26"/>
        </w:numPr>
        <w:jc w:val="both"/>
        <w:rPr>
          <w:lang w:val="en-US"/>
        </w:rPr>
      </w:pPr>
      <w:r w:rsidRPr="0045227B">
        <w:rPr>
          <w:b/>
          <w:bCs/>
          <w:lang w:val="en-US"/>
        </w:rPr>
        <w:t>70% of ports plan to invest in software within 2 years</w:t>
      </w:r>
      <w:r w:rsidRPr="0045227B">
        <w:rPr>
          <w:lang w:val="en-US"/>
        </w:rPr>
        <w:t>, yet many still rely on outdated or manual systems.</w:t>
      </w:r>
    </w:p>
    <w:p w14:paraId="6D3AE294" w14:textId="77777777" w:rsidR="0045227B" w:rsidRPr="0045227B" w:rsidRDefault="0045227B" w:rsidP="0045227B">
      <w:pPr>
        <w:numPr>
          <w:ilvl w:val="0"/>
          <w:numId w:val="26"/>
        </w:numPr>
        <w:jc w:val="both"/>
        <w:rPr>
          <w:lang w:val="en-US"/>
        </w:rPr>
      </w:pPr>
      <w:r w:rsidRPr="0045227B">
        <w:rPr>
          <w:b/>
          <w:bCs/>
          <w:lang w:val="en-US"/>
        </w:rPr>
        <w:t>Grant funding remains a critical enabler</w:t>
      </w:r>
      <w:r w:rsidRPr="0045227B">
        <w:rPr>
          <w:lang w:val="en-US"/>
        </w:rPr>
        <w:t>, especially for ports with limited revenue or capital constraints.</w:t>
      </w:r>
    </w:p>
    <w:p w14:paraId="07132F05" w14:textId="77777777" w:rsidR="0045227B" w:rsidRPr="0045227B" w:rsidRDefault="0045227B" w:rsidP="0045227B">
      <w:pPr>
        <w:numPr>
          <w:ilvl w:val="0"/>
          <w:numId w:val="26"/>
        </w:numPr>
        <w:jc w:val="both"/>
        <w:rPr>
          <w:lang w:val="en-US"/>
        </w:rPr>
      </w:pPr>
      <w:r w:rsidRPr="0045227B">
        <w:rPr>
          <w:b/>
          <w:bCs/>
          <w:lang w:val="en-US"/>
        </w:rPr>
        <w:t>Medium-sized North American ports</w:t>
      </w:r>
      <w:r w:rsidRPr="0045227B">
        <w:rPr>
          <w:lang w:val="en-US"/>
        </w:rPr>
        <w:t xml:space="preserve"> show statistically significant interest in modernization, particularly in automation and safety.</w:t>
      </w:r>
    </w:p>
    <w:p w14:paraId="05FF91FC" w14:textId="77777777" w:rsidR="0045227B" w:rsidRPr="0045227B" w:rsidRDefault="0045227B" w:rsidP="0045227B">
      <w:pPr>
        <w:numPr>
          <w:ilvl w:val="0"/>
          <w:numId w:val="26"/>
        </w:numPr>
        <w:jc w:val="both"/>
        <w:rPr>
          <w:lang w:val="en-US"/>
        </w:rPr>
      </w:pPr>
      <w:r w:rsidRPr="0045227B">
        <w:rPr>
          <w:b/>
          <w:bCs/>
          <w:lang w:val="en-US"/>
        </w:rPr>
        <w:t xml:space="preserve">Microsoft, ESRI, and </w:t>
      </w:r>
      <w:proofErr w:type="spellStart"/>
      <w:r w:rsidRPr="0045227B">
        <w:rPr>
          <w:b/>
          <w:bCs/>
          <w:lang w:val="en-US"/>
        </w:rPr>
        <w:t>Tidalis</w:t>
      </w:r>
      <w:proofErr w:type="spellEnd"/>
      <w:r w:rsidRPr="0045227B">
        <w:rPr>
          <w:lang w:val="en-US"/>
        </w:rPr>
        <w:t xml:space="preserve"> emerge as trusted platforms, though integration challenges persist.</w:t>
      </w:r>
    </w:p>
    <w:p w14:paraId="389028BE" w14:textId="77777777" w:rsidR="0045227B" w:rsidRPr="0045227B" w:rsidRDefault="0045227B" w:rsidP="0045227B">
      <w:pPr>
        <w:jc w:val="both"/>
        <w:rPr>
          <w:lang w:val="en-US"/>
        </w:rPr>
      </w:pPr>
      <w:r w:rsidRPr="0045227B">
        <w:rPr>
          <w:lang w:val="en-US"/>
        </w:rPr>
        <w:t xml:space="preserve">These insights suggest a clear opportunity for targeted outreach, especially toward operational ports with low system adoption and moderate vessel traffic (&lt;8,000 annually). </w:t>
      </w:r>
      <w:proofErr w:type="spellStart"/>
      <w:r w:rsidRPr="0045227B">
        <w:rPr>
          <w:lang w:val="en-US"/>
        </w:rPr>
        <w:t>Tidalis</w:t>
      </w:r>
      <w:proofErr w:type="spellEnd"/>
      <w:r w:rsidRPr="0045227B">
        <w:rPr>
          <w:lang w:val="en-US"/>
        </w:rPr>
        <w:t xml:space="preserve"> may benefit from tailoring its messaging by executive role and offering benchmarking reports as engagement incentives.</w:t>
      </w:r>
    </w:p>
    <w:p w14:paraId="602FDB1C" w14:textId="77777777" w:rsidR="00BD31EE" w:rsidRDefault="00BD31EE" w:rsidP="005718E2">
      <w:pPr>
        <w:jc w:val="both"/>
        <w:rPr>
          <w:lang w:val="en-US"/>
        </w:rPr>
      </w:pPr>
    </w:p>
    <w:p w14:paraId="1525B11A" w14:textId="75EA981C" w:rsidR="008A22C8" w:rsidRPr="005718E2" w:rsidRDefault="1148A17E" w:rsidP="005718E2">
      <w:pPr>
        <w:pStyle w:val="Heading2"/>
        <w:spacing w:line="480" w:lineRule="auto"/>
        <w:jc w:val="both"/>
        <w:rPr>
          <w:rFonts w:ascii="Times New Roman" w:hAnsi="Times New Roman" w:cs="Times New Roman"/>
          <w:color w:val="EE0000"/>
          <w:lang w:val="en-US"/>
        </w:rPr>
      </w:pPr>
      <w:r w:rsidRPr="005718E2">
        <w:rPr>
          <w:rFonts w:ascii="Times New Roman" w:hAnsi="Times New Roman" w:cs="Times New Roman"/>
          <w:color w:val="EE0000"/>
          <w:lang w:val="en-US"/>
        </w:rPr>
        <w:t>Methodology</w:t>
      </w:r>
    </w:p>
    <w:p w14:paraId="74F1A6CA" w14:textId="020C34D0" w:rsidR="00C020D8" w:rsidRPr="00B70A35" w:rsidRDefault="6180777D"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The following sections in this document provide context on the guidelines and criteria used for the research project conducted by Sebastian Leon Ganoza on port digitalization</w:t>
      </w:r>
      <w:r w:rsidR="7A534FAF" w:rsidRPr="00B70A35">
        <w:rPr>
          <w:rFonts w:ascii="Times New Roman" w:hAnsi="Times New Roman" w:cs="Times New Roman"/>
          <w:lang w:val="en-US"/>
        </w:rPr>
        <w:t>.</w:t>
      </w:r>
      <w:r w:rsidRPr="00B70A35">
        <w:rPr>
          <w:rFonts w:ascii="Times New Roman" w:hAnsi="Times New Roman" w:cs="Times New Roman"/>
          <w:lang w:val="en-US"/>
        </w:rPr>
        <w:t xml:space="preserve"> </w:t>
      </w:r>
    </w:p>
    <w:p w14:paraId="1927CDD0" w14:textId="7209EB92" w:rsidR="003E4E71" w:rsidRPr="00B70A35" w:rsidRDefault="003E4E71" w:rsidP="005718E2">
      <w:pPr>
        <w:spacing w:line="480" w:lineRule="auto"/>
        <w:jc w:val="both"/>
        <w:rPr>
          <w:rFonts w:ascii="Times New Roman" w:hAnsi="Times New Roman" w:cs="Times New Roman"/>
          <w:b/>
          <w:bCs/>
          <w:lang w:val="en-US"/>
        </w:rPr>
      </w:pPr>
      <w:r w:rsidRPr="00B70A35">
        <w:rPr>
          <w:rFonts w:ascii="Times New Roman" w:hAnsi="Times New Roman" w:cs="Times New Roman"/>
          <w:b/>
          <w:bCs/>
          <w:lang w:val="en-US"/>
        </w:rPr>
        <w:t>Objective</w:t>
      </w:r>
    </w:p>
    <w:p w14:paraId="52797E69" w14:textId="44AC2F1F" w:rsidR="003E4E71" w:rsidRPr="00B70A35" w:rsidRDefault="6180777D"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 xml:space="preserve">The research </w:t>
      </w:r>
      <w:r w:rsidR="5A631615" w:rsidRPr="00B70A35">
        <w:rPr>
          <w:rFonts w:ascii="Times New Roman" w:hAnsi="Times New Roman" w:cs="Times New Roman"/>
          <w:lang w:val="en-US"/>
        </w:rPr>
        <w:t>was</w:t>
      </w:r>
      <w:r w:rsidRPr="00B70A35">
        <w:rPr>
          <w:rFonts w:ascii="Times New Roman" w:hAnsi="Times New Roman" w:cs="Times New Roman"/>
          <w:lang w:val="en-US"/>
        </w:rPr>
        <w:t xml:space="preserve"> meant to be used </w:t>
      </w:r>
      <w:r w:rsidR="0F219F46" w:rsidRPr="00B70A35">
        <w:rPr>
          <w:rFonts w:ascii="Times New Roman" w:hAnsi="Times New Roman" w:cs="Times New Roman"/>
          <w:lang w:val="en-US"/>
        </w:rPr>
        <w:t xml:space="preserve">as an initial point to possibly further my studies through the study of the maritime industry and the impact of digitalization. In addition, it was meant to be used </w:t>
      </w:r>
      <w:r w:rsidR="0F219F46" w:rsidRPr="00B70A35">
        <w:rPr>
          <w:rFonts w:ascii="Times New Roman" w:hAnsi="Times New Roman" w:cs="Times New Roman"/>
          <w:lang w:val="en-US"/>
        </w:rPr>
        <w:lastRenderedPageBreak/>
        <w:t>as a</w:t>
      </w:r>
      <w:r w:rsidRPr="00B70A35">
        <w:rPr>
          <w:rFonts w:ascii="Times New Roman" w:hAnsi="Times New Roman" w:cs="Times New Roman"/>
          <w:lang w:val="en-US"/>
        </w:rPr>
        <w:t xml:space="preserve"> </w:t>
      </w:r>
      <w:r w:rsidR="4F0B9F90" w:rsidRPr="00B70A35">
        <w:rPr>
          <w:rFonts w:ascii="Times New Roman" w:hAnsi="Times New Roman" w:cs="Times New Roman"/>
          <w:lang w:val="en-US"/>
        </w:rPr>
        <w:t xml:space="preserve">tool to inform </w:t>
      </w:r>
      <w:proofErr w:type="spellStart"/>
      <w:proofErr w:type="gramStart"/>
      <w:r w:rsidR="4F0B9F90" w:rsidRPr="00B70A35">
        <w:rPr>
          <w:rFonts w:ascii="Times New Roman" w:hAnsi="Times New Roman" w:cs="Times New Roman"/>
          <w:lang w:val="en-US"/>
        </w:rPr>
        <w:t>Tidalis</w:t>
      </w:r>
      <w:proofErr w:type="spellEnd"/>
      <w:proofErr w:type="gramEnd"/>
      <w:r w:rsidR="4F0B9F90" w:rsidRPr="00B70A35">
        <w:rPr>
          <w:rFonts w:ascii="Times New Roman" w:hAnsi="Times New Roman" w:cs="Times New Roman"/>
          <w:lang w:val="en-US"/>
        </w:rPr>
        <w:t xml:space="preserve"> marketing and sales, in efforts to </w:t>
      </w:r>
      <w:r w:rsidR="008662B7" w:rsidRPr="00B70A35">
        <w:rPr>
          <w:rFonts w:ascii="Times New Roman" w:hAnsi="Times New Roman" w:cs="Times New Roman"/>
          <w:lang w:val="en-US"/>
        </w:rPr>
        <w:t>communicate with</w:t>
      </w:r>
      <w:r w:rsidR="4F0B9F90" w:rsidRPr="00B70A35">
        <w:rPr>
          <w:rFonts w:ascii="Times New Roman" w:hAnsi="Times New Roman" w:cs="Times New Roman"/>
          <w:lang w:val="en-US"/>
        </w:rPr>
        <w:t xml:space="preserve"> and reach external audiences.</w:t>
      </w:r>
    </w:p>
    <w:p w14:paraId="2B27ACA3" w14:textId="7A1F3BAA" w:rsidR="003E4E71" w:rsidRPr="00B70A35" w:rsidRDefault="003E4E71" w:rsidP="005718E2">
      <w:pPr>
        <w:spacing w:line="480" w:lineRule="auto"/>
        <w:jc w:val="both"/>
        <w:rPr>
          <w:rFonts w:ascii="Times New Roman" w:hAnsi="Times New Roman" w:cs="Times New Roman"/>
          <w:b/>
          <w:bCs/>
          <w:lang w:val="en-US"/>
        </w:rPr>
      </w:pPr>
      <w:r w:rsidRPr="00B70A35">
        <w:rPr>
          <w:rFonts w:ascii="Times New Roman" w:hAnsi="Times New Roman" w:cs="Times New Roman"/>
          <w:b/>
          <w:bCs/>
          <w:lang w:val="en-US"/>
        </w:rPr>
        <w:t>Data Audit and Cleansing</w:t>
      </w:r>
    </w:p>
    <w:p w14:paraId="1078F985" w14:textId="77777777" w:rsidR="00143E68" w:rsidRPr="00143E68" w:rsidRDefault="5A631615" w:rsidP="00143E68">
      <w:pPr>
        <w:spacing w:line="480" w:lineRule="auto"/>
        <w:jc w:val="both"/>
        <w:rPr>
          <w:rFonts w:ascii="Times New Roman" w:hAnsi="Times New Roman" w:cs="Times New Roman"/>
          <w:b/>
          <w:bCs/>
          <w:lang w:val="en-US"/>
        </w:rPr>
      </w:pPr>
      <w:r w:rsidRPr="00B70A35">
        <w:rPr>
          <w:rFonts w:ascii="Times New Roman" w:hAnsi="Times New Roman" w:cs="Times New Roman"/>
          <w:lang w:val="en-US"/>
        </w:rPr>
        <w:t xml:space="preserve">The catalog of ports came from an internal </w:t>
      </w:r>
      <w:proofErr w:type="spellStart"/>
      <w:r w:rsidR="44A1954C" w:rsidRPr="00B70A35">
        <w:rPr>
          <w:rFonts w:ascii="Times New Roman" w:hAnsi="Times New Roman" w:cs="Times New Roman"/>
          <w:lang w:val="en-US"/>
        </w:rPr>
        <w:t>Tidalis</w:t>
      </w:r>
      <w:proofErr w:type="spellEnd"/>
      <w:r w:rsidR="44A1954C" w:rsidRPr="00B70A35">
        <w:rPr>
          <w:rFonts w:ascii="Times New Roman" w:hAnsi="Times New Roman" w:cs="Times New Roman"/>
          <w:lang w:val="en-US"/>
        </w:rPr>
        <w:t xml:space="preserve"> </w:t>
      </w:r>
      <w:r w:rsidRPr="00B70A35">
        <w:rPr>
          <w:rFonts w:ascii="Times New Roman" w:hAnsi="Times New Roman" w:cs="Times New Roman"/>
          <w:lang w:val="en-US"/>
        </w:rPr>
        <w:t xml:space="preserve">database </w:t>
      </w:r>
      <w:r w:rsidR="00143E68">
        <w:rPr>
          <w:rFonts w:ascii="Times New Roman" w:hAnsi="Times New Roman" w:cs="Times New Roman"/>
          <w:lang w:val="en-US"/>
        </w:rPr>
        <w:t xml:space="preserve">(sources used for this are </w:t>
      </w:r>
      <w:r w:rsidR="00143E68" w:rsidRPr="00143E68">
        <w:rPr>
          <w:rFonts w:ascii="Times New Roman" w:hAnsi="Times New Roman" w:cs="Times New Roman"/>
          <w:b/>
          <w:bCs/>
          <w:lang w:val="en-US"/>
        </w:rPr>
        <w:t>WPI – World Port Index</w:t>
      </w:r>
    </w:p>
    <w:p w14:paraId="0C092B7A" w14:textId="77777777" w:rsidR="00143E68" w:rsidRPr="00143E68" w:rsidRDefault="00143E68" w:rsidP="00143E68">
      <w:pPr>
        <w:numPr>
          <w:ilvl w:val="0"/>
          <w:numId w:val="28"/>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Full Name</w:t>
      </w:r>
      <w:r w:rsidRPr="00143E68">
        <w:rPr>
          <w:rFonts w:ascii="Times New Roman" w:hAnsi="Times New Roman" w:cs="Times New Roman"/>
          <w:lang w:val="en-US"/>
        </w:rPr>
        <w:t xml:space="preserve">: </w:t>
      </w:r>
      <w:r w:rsidRPr="00143E68">
        <w:rPr>
          <w:rFonts w:ascii="Times New Roman" w:hAnsi="Times New Roman" w:cs="Times New Roman"/>
          <w:i/>
          <w:iCs/>
          <w:lang w:val="en-US"/>
        </w:rPr>
        <w:t>World Port Index</w:t>
      </w:r>
    </w:p>
    <w:p w14:paraId="56D597B9" w14:textId="77777777" w:rsidR="00143E68" w:rsidRPr="00143E68" w:rsidRDefault="00143E68" w:rsidP="00143E68">
      <w:pPr>
        <w:numPr>
          <w:ilvl w:val="0"/>
          <w:numId w:val="28"/>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Published by</w:t>
      </w:r>
      <w:r w:rsidRPr="00143E68">
        <w:rPr>
          <w:rFonts w:ascii="Times New Roman" w:hAnsi="Times New Roman" w:cs="Times New Roman"/>
          <w:lang w:val="en-US"/>
        </w:rPr>
        <w:t>: National Geospatial-Intelligence Agency (NGA), USA</w:t>
      </w:r>
    </w:p>
    <w:p w14:paraId="5B2A7B15" w14:textId="77777777" w:rsidR="00143E68" w:rsidRPr="00143E68" w:rsidRDefault="00143E68" w:rsidP="00143E68">
      <w:pPr>
        <w:numPr>
          <w:ilvl w:val="0"/>
          <w:numId w:val="28"/>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Purpose</w:t>
      </w:r>
      <w:r w:rsidRPr="00143E68">
        <w:rPr>
          <w:rFonts w:ascii="Times New Roman" w:hAnsi="Times New Roman" w:cs="Times New Roman"/>
          <w:lang w:val="en-US"/>
        </w:rPr>
        <w:t>: Provides detailed geographic, operational, and service-related data for thousands of ports worldwide.</w:t>
      </w:r>
    </w:p>
    <w:p w14:paraId="07C0BD88" w14:textId="77777777" w:rsidR="00143E68" w:rsidRPr="00143E68" w:rsidRDefault="00143E68" w:rsidP="00143E68">
      <w:pPr>
        <w:numPr>
          <w:ilvl w:val="0"/>
          <w:numId w:val="28"/>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Use Case</w:t>
      </w:r>
      <w:r w:rsidRPr="00143E68">
        <w:rPr>
          <w:rFonts w:ascii="Times New Roman" w:hAnsi="Times New Roman" w:cs="Times New Roman"/>
          <w:lang w:val="en-US"/>
        </w:rPr>
        <w:t>: Widely used for maritime navigation, planning, and port benchmarking.</w:t>
      </w:r>
    </w:p>
    <w:p w14:paraId="0833C946" w14:textId="77777777" w:rsidR="00143E68" w:rsidRPr="00143E68" w:rsidRDefault="00143E68" w:rsidP="00143E68">
      <w:pPr>
        <w:numPr>
          <w:ilvl w:val="0"/>
          <w:numId w:val="28"/>
        </w:numPr>
        <w:spacing w:line="480" w:lineRule="auto"/>
        <w:jc w:val="both"/>
        <w:rPr>
          <w:rFonts w:ascii="Times New Roman" w:hAnsi="Times New Roman" w:cs="Times New Roman"/>
          <w:lang w:val="en-US"/>
        </w:rPr>
      </w:pPr>
      <w:r w:rsidRPr="00143E68">
        <w:rPr>
          <w:rFonts w:ascii="Times New Roman" w:hAnsi="Times New Roman" w:cs="Times New Roman"/>
          <w:lang w:val="en-US"/>
        </w:rPr>
        <w:t xml:space="preserve">View </w:t>
      </w:r>
      <w:proofErr w:type="gramStart"/>
      <w:r w:rsidRPr="00143E68">
        <w:rPr>
          <w:rFonts w:ascii="Times New Roman" w:hAnsi="Times New Roman" w:cs="Times New Roman"/>
          <w:lang w:val="en-US"/>
        </w:rPr>
        <w:t>official source</w:t>
      </w:r>
      <w:proofErr w:type="gramEnd"/>
    </w:p>
    <w:p w14:paraId="45BD451E" w14:textId="5961B3A1" w:rsidR="00143E68" w:rsidRPr="00143E68" w:rsidRDefault="00143E68" w:rsidP="00143E68">
      <w:pPr>
        <w:spacing w:line="480" w:lineRule="auto"/>
        <w:jc w:val="both"/>
        <w:rPr>
          <w:rFonts w:ascii="Times New Roman" w:hAnsi="Times New Roman" w:cs="Times New Roman"/>
          <w:b/>
          <w:bCs/>
          <w:lang w:val="en-US"/>
        </w:rPr>
      </w:pPr>
      <w:r w:rsidRPr="00143E68">
        <w:rPr>
          <w:rFonts w:ascii="Times New Roman" w:hAnsi="Times New Roman" w:cs="Times New Roman"/>
          <w:b/>
          <w:bCs/>
          <w:lang w:val="en-US"/>
        </w:rPr>
        <w:t>WPS – World Port Source</w:t>
      </w:r>
    </w:p>
    <w:p w14:paraId="09115CB4" w14:textId="77777777" w:rsidR="00143E68" w:rsidRPr="00143E68" w:rsidRDefault="00143E68" w:rsidP="00143E68">
      <w:pPr>
        <w:numPr>
          <w:ilvl w:val="0"/>
          <w:numId w:val="29"/>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Full Name</w:t>
      </w:r>
      <w:r w:rsidRPr="00143E68">
        <w:rPr>
          <w:rFonts w:ascii="Times New Roman" w:hAnsi="Times New Roman" w:cs="Times New Roman"/>
          <w:lang w:val="en-US"/>
        </w:rPr>
        <w:t xml:space="preserve">: </w:t>
      </w:r>
      <w:r w:rsidRPr="00143E68">
        <w:rPr>
          <w:rFonts w:ascii="Times New Roman" w:hAnsi="Times New Roman" w:cs="Times New Roman"/>
          <w:i/>
          <w:iCs/>
          <w:lang w:val="en-US"/>
        </w:rPr>
        <w:t>World Port Source</w:t>
      </w:r>
    </w:p>
    <w:p w14:paraId="7A1E1FD5" w14:textId="77777777" w:rsidR="00143E68" w:rsidRPr="00143E68" w:rsidRDefault="00143E68" w:rsidP="00143E68">
      <w:pPr>
        <w:numPr>
          <w:ilvl w:val="0"/>
          <w:numId w:val="29"/>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Published by</w:t>
      </w:r>
      <w:r w:rsidRPr="00143E68">
        <w:rPr>
          <w:rFonts w:ascii="Times New Roman" w:hAnsi="Times New Roman" w:cs="Times New Roman"/>
          <w:lang w:val="en-US"/>
        </w:rPr>
        <w:t>: Independent maritime data aggregator</w:t>
      </w:r>
    </w:p>
    <w:p w14:paraId="70B8224A" w14:textId="77777777" w:rsidR="00143E68" w:rsidRPr="00143E68" w:rsidRDefault="00143E68" w:rsidP="00143E68">
      <w:pPr>
        <w:numPr>
          <w:ilvl w:val="0"/>
          <w:numId w:val="29"/>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Purpose</w:t>
      </w:r>
      <w:r w:rsidRPr="00143E68">
        <w:rPr>
          <w:rFonts w:ascii="Times New Roman" w:hAnsi="Times New Roman" w:cs="Times New Roman"/>
          <w:lang w:val="en-US"/>
        </w:rPr>
        <w:t>: Offers profiles of ports globally, including maps, cargo statistics, and infrastructure details.</w:t>
      </w:r>
    </w:p>
    <w:p w14:paraId="63087115" w14:textId="77777777" w:rsidR="00143E68" w:rsidRPr="00143E68" w:rsidRDefault="00143E68" w:rsidP="00143E68">
      <w:pPr>
        <w:numPr>
          <w:ilvl w:val="0"/>
          <w:numId w:val="29"/>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Use Case</w:t>
      </w:r>
      <w:r w:rsidRPr="00143E68">
        <w:rPr>
          <w:rFonts w:ascii="Times New Roman" w:hAnsi="Times New Roman" w:cs="Times New Roman"/>
          <w:lang w:val="en-US"/>
        </w:rPr>
        <w:t>: Often used for commercial research, logistics planning, and academic reference.</w:t>
      </w:r>
    </w:p>
    <w:p w14:paraId="55E72ABD" w14:textId="77777777" w:rsidR="00143E68" w:rsidRPr="00143E68" w:rsidRDefault="00143E68" w:rsidP="00143E68">
      <w:pPr>
        <w:spacing w:line="480" w:lineRule="auto"/>
        <w:jc w:val="both"/>
        <w:rPr>
          <w:rFonts w:ascii="Times New Roman" w:hAnsi="Times New Roman" w:cs="Times New Roman"/>
          <w:lang w:val="en-US"/>
        </w:rPr>
      </w:pPr>
      <w:r w:rsidRPr="00143E68">
        <w:rPr>
          <w:rFonts w:ascii="Times New Roman" w:hAnsi="Times New Roman" w:cs="Times New Roman"/>
          <w:lang w:val="en-US"/>
        </w:rPr>
        <w:t>Note: WPS is not an official government publication like WPI, but it's commonly used in industry and research settings.</w:t>
      </w:r>
    </w:p>
    <w:p w14:paraId="205F7505" w14:textId="39454496" w:rsidR="00143E68" w:rsidRPr="00143E68" w:rsidRDefault="00143E68" w:rsidP="00143E68">
      <w:pPr>
        <w:spacing w:line="480" w:lineRule="auto"/>
        <w:jc w:val="both"/>
        <w:rPr>
          <w:rFonts w:ascii="Times New Roman" w:hAnsi="Times New Roman" w:cs="Times New Roman"/>
          <w:b/>
          <w:bCs/>
          <w:lang w:val="en-US"/>
        </w:rPr>
      </w:pPr>
      <w:r w:rsidRPr="00143E68">
        <w:rPr>
          <w:rFonts w:ascii="Times New Roman" w:hAnsi="Times New Roman" w:cs="Times New Roman"/>
          <w:b/>
          <w:bCs/>
          <w:lang w:val="en-US"/>
        </w:rPr>
        <w:lastRenderedPageBreak/>
        <w:t>DP – DP World Port List</w:t>
      </w:r>
    </w:p>
    <w:p w14:paraId="09190AED" w14:textId="77777777" w:rsidR="00143E68" w:rsidRPr="00143E68" w:rsidRDefault="00143E68" w:rsidP="00143E68">
      <w:pPr>
        <w:numPr>
          <w:ilvl w:val="0"/>
          <w:numId w:val="30"/>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Full Name</w:t>
      </w:r>
      <w:r w:rsidRPr="00143E68">
        <w:rPr>
          <w:rFonts w:ascii="Times New Roman" w:hAnsi="Times New Roman" w:cs="Times New Roman"/>
          <w:lang w:val="en-US"/>
        </w:rPr>
        <w:t xml:space="preserve">: </w:t>
      </w:r>
      <w:r w:rsidRPr="00143E68">
        <w:rPr>
          <w:rFonts w:ascii="Times New Roman" w:hAnsi="Times New Roman" w:cs="Times New Roman"/>
          <w:i/>
          <w:iCs/>
          <w:lang w:val="en-US"/>
        </w:rPr>
        <w:t>DP World Ports and Terminals</w:t>
      </w:r>
    </w:p>
    <w:p w14:paraId="20C4CBDD" w14:textId="77777777" w:rsidR="00143E68" w:rsidRPr="00143E68" w:rsidRDefault="00143E68" w:rsidP="00143E68">
      <w:pPr>
        <w:numPr>
          <w:ilvl w:val="0"/>
          <w:numId w:val="30"/>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Published by</w:t>
      </w:r>
      <w:r w:rsidRPr="00143E68">
        <w:rPr>
          <w:rFonts w:ascii="Times New Roman" w:hAnsi="Times New Roman" w:cs="Times New Roman"/>
          <w:lang w:val="en-US"/>
        </w:rPr>
        <w:t>: DP World, a global logistics and port operator based in Dubai</w:t>
      </w:r>
    </w:p>
    <w:p w14:paraId="38CDA5BE" w14:textId="77777777" w:rsidR="00143E68" w:rsidRPr="00143E68" w:rsidRDefault="00143E68" w:rsidP="00143E68">
      <w:pPr>
        <w:numPr>
          <w:ilvl w:val="0"/>
          <w:numId w:val="30"/>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Purpose</w:t>
      </w:r>
      <w:r w:rsidRPr="00143E68">
        <w:rPr>
          <w:rFonts w:ascii="Times New Roman" w:hAnsi="Times New Roman" w:cs="Times New Roman"/>
          <w:lang w:val="en-US"/>
        </w:rPr>
        <w:t>: Lists all marine and inland terminals operated by DP World across 50+ countries.</w:t>
      </w:r>
    </w:p>
    <w:p w14:paraId="445C364D" w14:textId="77777777" w:rsidR="00143E68" w:rsidRPr="00143E68" w:rsidRDefault="00143E68" w:rsidP="00143E68">
      <w:pPr>
        <w:numPr>
          <w:ilvl w:val="0"/>
          <w:numId w:val="30"/>
        </w:numPr>
        <w:spacing w:line="480" w:lineRule="auto"/>
        <w:jc w:val="both"/>
        <w:rPr>
          <w:rFonts w:ascii="Times New Roman" w:hAnsi="Times New Roman" w:cs="Times New Roman"/>
          <w:lang w:val="en-US"/>
        </w:rPr>
      </w:pPr>
      <w:r w:rsidRPr="00143E68">
        <w:rPr>
          <w:rFonts w:ascii="Times New Roman" w:hAnsi="Times New Roman" w:cs="Times New Roman"/>
          <w:b/>
          <w:bCs/>
          <w:lang w:val="en-US"/>
        </w:rPr>
        <w:t>Use Case</w:t>
      </w:r>
      <w:r w:rsidRPr="00143E68">
        <w:rPr>
          <w:rFonts w:ascii="Times New Roman" w:hAnsi="Times New Roman" w:cs="Times New Roman"/>
          <w:lang w:val="en-US"/>
        </w:rPr>
        <w:t>: Strategic reference for trade flows, infrastructure investment, and global supply chain planning.</w:t>
      </w:r>
    </w:p>
    <w:p w14:paraId="7B4E7E6A" w14:textId="0764252E" w:rsidR="00746BF2" w:rsidRPr="00B70A35" w:rsidRDefault="00143E68" w:rsidP="005718E2">
      <w:pPr>
        <w:spacing w:line="480" w:lineRule="auto"/>
        <w:jc w:val="both"/>
        <w:rPr>
          <w:rFonts w:ascii="Times New Roman" w:hAnsi="Times New Roman" w:cs="Times New Roman"/>
          <w:lang w:val="en-US"/>
        </w:rPr>
      </w:pPr>
      <w:r>
        <w:rPr>
          <w:rFonts w:ascii="Times New Roman" w:hAnsi="Times New Roman" w:cs="Times New Roman"/>
          <w:lang w:val="en-US"/>
        </w:rPr>
        <w:t>)</w:t>
      </w:r>
      <w:r w:rsidR="0081334D">
        <w:rPr>
          <w:rFonts w:ascii="Times New Roman" w:hAnsi="Times New Roman" w:cs="Times New Roman"/>
          <w:lang w:val="en-US"/>
        </w:rPr>
        <w:t xml:space="preserve"> </w:t>
      </w:r>
      <w:proofErr w:type="gramStart"/>
      <w:r w:rsidR="0081334D">
        <w:rPr>
          <w:rFonts w:ascii="Times New Roman" w:hAnsi="Times New Roman" w:cs="Times New Roman"/>
          <w:lang w:val="en-US"/>
        </w:rPr>
        <w:t>ranked</w:t>
      </w:r>
      <w:proofErr w:type="gramEnd"/>
      <w:r w:rsidR="0081334D">
        <w:rPr>
          <w:rFonts w:ascii="Times New Roman" w:hAnsi="Times New Roman" w:cs="Times New Roman"/>
          <w:lang w:val="en-US"/>
        </w:rPr>
        <w:t xml:space="preserve"> using size category on those three lists, </w:t>
      </w:r>
      <w:r w:rsidR="5A631615" w:rsidRPr="00B70A35">
        <w:rPr>
          <w:rFonts w:ascii="Times New Roman" w:hAnsi="Times New Roman" w:cs="Times New Roman"/>
          <w:lang w:val="en-US"/>
        </w:rPr>
        <w:t xml:space="preserve">mostly updated with ports </w:t>
      </w:r>
      <w:r w:rsidR="2655391C" w:rsidRPr="00B70A35">
        <w:rPr>
          <w:rFonts w:ascii="Times New Roman" w:hAnsi="Times New Roman" w:cs="Times New Roman"/>
          <w:lang w:val="en-US"/>
        </w:rPr>
        <w:t xml:space="preserve">being </w:t>
      </w:r>
      <w:r w:rsidR="5A631615" w:rsidRPr="00B70A35">
        <w:rPr>
          <w:rFonts w:ascii="Times New Roman" w:hAnsi="Times New Roman" w:cs="Times New Roman"/>
          <w:lang w:val="en-US"/>
        </w:rPr>
        <w:t xml:space="preserve">categorized by location, country, continent and a unique ID to identify each port as their own unique entity. </w:t>
      </w:r>
      <w:r w:rsidR="145DD7C6" w:rsidRPr="00B70A35">
        <w:rPr>
          <w:rFonts w:ascii="Times New Roman" w:hAnsi="Times New Roman" w:cs="Times New Roman"/>
          <w:lang w:val="en-US"/>
        </w:rPr>
        <w:t xml:space="preserve">The catalog also included if the port was already one of </w:t>
      </w:r>
      <w:proofErr w:type="spellStart"/>
      <w:r w:rsidR="145DD7C6" w:rsidRPr="00B70A35">
        <w:rPr>
          <w:rFonts w:ascii="Times New Roman" w:hAnsi="Times New Roman" w:cs="Times New Roman"/>
          <w:lang w:val="en-US"/>
        </w:rPr>
        <w:t>Tidalis</w:t>
      </w:r>
      <w:proofErr w:type="spellEnd"/>
      <w:r w:rsidR="145DD7C6" w:rsidRPr="00B70A35">
        <w:rPr>
          <w:rFonts w:ascii="Times New Roman" w:hAnsi="Times New Roman" w:cs="Times New Roman"/>
          <w:lang w:val="en-US"/>
        </w:rPr>
        <w:t>’ clients.</w:t>
      </w:r>
    </w:p>
    <w:p w14:paraId="1B0650E5" w14:textId="2F7B5BED" w:rsidR="004C41EC" w:rsidRDefault="41DECFDF"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T</w:t>
      </w:r>
      <w:r w:rsidR="145DD7C6" w:rsidRPr="00B70A35">
        <w:rPr>
          <w:rFonts w:ascii="Times New Roman" w:hAnsi="Times New Roman" w:cs="Times New Roman"/>
          <w:lang w:val="en-US"/>
        </w:rPr>
        <w:t xml:space="preserve">he project </w:t>
      </w:r>
      <w:r w:rsidR="10E8B8A4" w:rsidRPr="00B70A35">
        <w:rPr>
          <w:rFonts w:ascii="Times New Roman" w:hAnsi="Times New Roman" w:cs="Times New Roman"/>
          <w:lang w:val="en-US"/>
        </w:rPr>
        <w:t xml:space="preserve">started with data </w:t>
      </w:r>
      <w:r w:rsidR="145DD7C6" w:rsidRPr="00B70A35">
        <w:rPr>
          <w:rFonts w:ascii="Times New Roman" w:hAnsi="Times New Roman" w:cs="Times New Roman"/>
          <w:lang w:val="en-US"/>
        </w:rPr>
        <w:t xml:space="preserve">auditing and cleaning as </w:t>
      </w:r>
      <w:r w:rsidR="523A3ABF" w:rsidRPr="00B70A35">
        <w:rPr>
          <w:rFonts w:ascii="Times New Roman" w:hAnsi="Times New Roman" w:cs="Times New Roman"/>
          <w:lang w:val="en-US"/>
        </w:rPr>
        <w:t xml:space="preserve">the goal was to </w:t>
      </w:r>
      <w:r w:rsidR="145DD7C6" w:rsidRPr="00B70A35">
        <w:rPr>
          <w:rFonts w:ascii="Times New Roman" w:hAnsi="Times New Roman" w:cs="Times New Roman"/>
          <w:lang w:val="en-US"/>
        </w:rPr>
        <w:t>standardize and enrich the global port database</w:t>
      </w:r>
      <w:r w:rsidR="2655391C" w:rsidRPr="00B70A35">
        <w:rPr>
          <w:rFonts w:ascii="Times New Roman" w:hAnsi="Times New Roman" w:cs="Times New Roman"/>
          <w:lang w:val="en-US"/>
        </w:rPr>
        <w:t>.</w:t>
      </w:r>
      <w:r w:rsidR="145DD7C6" w:rsidRPr="00B70A35">
        <w:rPr>
          <w:rFonts w:ascii="Times New Roman" w:hAnsi="Times New Roman" w:cs="Times New Roman"/>
          <w:lang w:val="en-US"/>
        </w:rPr>
        <w:t xml:space="preserve"> </w:t>
      </w:r>
      <w:r w:rsidR="5A631615" w:rsidRPr="00B70A35">
        <w:rPr>
          <w:rFonts w:ascii="Times New Roman" w:hAnsi="Times New Roman" w:cs="Times New Roman"/>
          <w:lang w:val="en-US"/>
        </w:rPr>
        <w:t xml:space="preserve">After </w:t>
      </w:r>
      <w:r w:rsidR="7BFFA1BA" w:rsidRPr="00B70A35">
        <w:rPr>
          <w:rFonts w:ascii="Times New Roman" w:hAnsi="Times New Roman" w:cs="Times New Roman"/>
          <w:lang w:val="en-US"/>
        </w:rPr>
        <w:t>that</w:t>
      </w:r>
      <w:r w:rsidR="5A631615" w:rsidRPr="00B70A35">
        <w:rPr>
          <w:rFonts w:ascii="Times New Roman" w:hAnsi="Times New Roman" w:cs="Times New Roman"/>
          <w:lang w:val="en-US"/>
        </w:rPr>
        <w:t xml:space="preserve">, </w:t>
      </w:r>
      <w:r w:rsidR="38E9ED3F" w:rsidRPr="00B70A35">
        <w:rPr>
          <w:rFonts w:ascii="Times New Roman" w:hAnsi="Times New Roman" w:cs="Times New Roman"/>
          <w:lang w:val="en-US"/>
        </w:rPr>
        <w:t xml:space="preserve">the data was </w:t>
      </w:r>
      <w:r w:rsidR="145DD7C6" w:rsidRPr="00B70A35">
        <w:rPr>
          <w:rFonts w:ascii="Times New Roman" w:hAnsi="Times New Roman" w:cs="Times New Roman"/>
          <w:lang w:val="en-US"/>
        </w:rPr>
        <w:t>enrich</w:t>
      </w:r>
      <w:r w:rsidR="44EBB847" w:rsidRPr="00B70A35">
        <w:rPr>
          <w:rFonts w:ascii="Times New Roman" w:hAnsi="Times New Roman" w:cs="Times New Roman"/>
          <w:lang w:val="en-US"/>
        </w:rPr>
        <w:t>ed</w:t>
      </w:r>
      <w:r w:rsidR="145DD7C6" w:rsidRPr="00B70A35">
        <w:rPr>
          <w:rFonts w:ascii="Times New Roman" w:hAnsi="Times New Roman" w:cs="Times New Roman"/>
          <w:lang w:val="en-US"/>
        </w:rPr>
        <w:t xml:space="preserve"> by cross-referencing public sources like the </w:t>
      </w:r>
      <w:r w:rsidR="055F4D2B" w:rsidRPr="00B70A35">
        <w:rPr>
          <w:rFonts w:ascii="Times New Roman" w:hAnsi="Times New Roman" w:cs="Times New Roman"/>
          <w:lang w:val="en-US"/>
        </w:rPr>
        <w:t xml:space="preserve">PIEP Port Information Platform, </w:t>
      </w:r>
      <w:proofErr w:type="spellStart"/>
      <w:r w:rsidR="055F4D2B" w:rsidRPr="00B70A35">
        <w:rPr>
          <w:rFonts w:ascii="Times New Roman" w:hAnsi="Times New Roman" w:cs="Times New Roman"/>
          <w:lang w:val="en-US"/>
        </w:rPr>
        <w:t>UNCTADstat</w:t>
      </w:r>
      <w:proofErr w:type="spellEnd"/>
      <w:r w:rsidR="055F4D2B" w:rsidRPr="00B70A35">
        <w:rPr>
          <w:rFonts w:ascii="Times New Roman" w:hAnsi="Times New Roman" w:cs="Times New Roman"/>
          <w:lang w:val="en-US"/>
        </w:rPr>
        <w:t xml:space="preserve"> and the World Port Index (NGA)</w:t>
      </w:r>
      <w:r w:rsidR="2655391C" w:rsidRPr="00B70A35">
        <w:rPr>
          <w:rFonts w:ascii="Times New Roman" w:hAnsi="Times New Roman" w:cs="Times New Roman"/>
          <w:lang w:val="en-US"/>
        </w:rPr>
        <w:t>.</w:t>
      </w:r>
      <w:r w:rsidR="66D90E07" w:rsidRPr="00B70A35">
        <w:rPr>
          <w:rFonts w:ascii="Times New Roman" w:hAnsi="Times New Roman" w:cs="Times New Roman"/>
          <w:lang w:val="en-US"/>
        </w:rPr>
        <w:t xml:space="preserve"> Then, </w:t>
      </w:r>
      <w:r w:rsidR="64133449" w:rsidRPr="00B70A35">
        <w:rPr>
          <w:rFonts w:ascii="Times New Roman" w:hAnsi="Times New Roman" w:cs="Times New Roman"/>
          <w:lang w:val="en-US"/>
        </w:rPr>
        <w:t>the definition</w:t>
      </w:r>
      <w:r w:rsidR="66D90E07" w:rsidRPr="00B70A35">
        <w:rPr>
          <w:rFonts w:ascii="Times New Roman" w:hAnsi="Times New Roman" w:cs="Times New Roman"/>
          <w:lang w:val="en-US"/>
        </w:rPr>
        <w:t xml:space="preserve"> of cargo volume </w:t>
      </w:r>
      <w:r w:rsidR="4D5EA1F5" w:rsidRPr="00B70A35">
        <w:rPr>
          <w:rFonts w:ascii="Times New Roman" w:hAnsi="Times New Roman" w:cs="Times New Roman"/>
          <w:lang w:val="en-US"/>
        </w:rPr>
        <w:t xml:space="preserve">was classified </w:t>
      </w:r>
      <w:r w:rsidR="0F219F46" w:rsidRPr="00B70A35">
        <w:rPr>
          <w:rFonts w:ascii="Times New Roman" w:hAnsi="Times New Roman" w:cs="Times New Roman"/>
          <w:lang w:val="en-US"/>
        </w:rPr>
        <w:t xml:space="preserve">by 5 different port sizes: Very Large, Large, Medium, Small and Very Small. </w:t>
      </w:r>
      <w:r w:rsidR="41541F8D" w:rsidRPr="00B70A35">
        <w:rPr>
          <w:rFonts w:ascii="Times New Roman" w:hAnsi="Times New Roman" w:cs="Times New Roman"/>
          <w:lang w:val="en-US"/>
        </w:rPr>
        <w:t xml:space="preserve">Even though the original catalog included a classification for each port already, </w:t>
      </w:r>
      <w:r w:rsidR="5DFD873F" w:rsidRPr="00B70A35">
        <w:rPr>
          <w:rFonts w:ascii="Times New Roman" w:hAnsi="Times New Roman" w:cs="Times New Roman"/>
          <w:lang w:val="en-US"/>
        </w:rPr>
        <w:t>an additional</w:t>
      </w:r>
      <w:r w:rsidR="41541F8D" w:rsidRPr="00B70A35">
        <w:rPr>
          <w:rFonts w:ascii="Times New Roman" w:hAnsi="Times New Roman" w:cs="Times New Roman"/>
          <w:lang w:val="en-US"/>
        </w:rPr>
        <w:t xml:space="preserve"> size classification </w:t>
      </w:r>
      <w:r w:rsidR="024A8202" w:rsidRPr="00B70A35">
        <w:rPr>
          <w:rFonts w:ascii="Times New Roman" w:hAnsi="Times New Roman" w:cs="Times New Roman"/>
          <w:lang w:val="en-US"/>
        </w:rPr>
        <w:t>w</w:t>
      </w:r>
      <w:r w:rsidR="41541F8D" w:rsidRPr="00B70A35">
        <w:rPr>
          <w:rFonts w:ascii="Times New Roman" w:hAnsi="Times New Roman" w:cs="Times New Roman"/>
          <w:lang w:val="en-US"/>
        </w:rPr>
        <w:t xml:space="preserve">as </w:t>
      </w:r>
      <w:r w:rsidR="240727A8" w:rsidRPr="00B70A35">
        <w:rPr>
          <w:rFonts w:ascii="Times New Roman" w:hAnsi="Times New Roman" w:cs="Times New Roman"/>
          <w:lang w:val="en-US"/>
        </w:rPr>
        <w:t>added as it was</w:t>
      </w:r>
      <w:r w:rsidR="41541F8D" w:rsidRPr="00B70A35">
        <w:rPr>
          <w:rFonts w:ascii="Times New Roman" w:hAnsi="Times New Roman" w:cs="Times New Roman"/>
          <w:lang w:val="en-US"/>
        </w:rPr>
        <w:t xml:space="preserve"> found </w:t>
      </w:r>
      <w:r w:rsidR="5C69EFF9" w:rsidRPr="00B70A35">
        <w:rPr>
          <w:rFonts w:ascii="Times New Roman" w:hAnsi="Times New Roman" w:cs="Times New Roman"/>
          <w:lang w:val="en-US"/>
        </w:rPr>
        <w:t>that</w:t>
      </w:r>
      <w:r w:rsidR="41541F8D" w:rsidRPr="00B70A35">
        <w:rPr>
          <w:rFonts w:ascii="Times New Roman" w:hAnsi="Times New Roman" w:cs="Times New Roman"/>
          <w:lang w:val="en-US"/>
        </w:rPr>
        <w:t xml:space="preserve"> </w:t>
      </w:r>
      <w:r w:rsidR="53EBFCFC" w:rsidRPr="00B70A35">
        <w:rPr>
          <w:rFonts w:ascii="Times New Roman" w:hAnsi="Times New Roman" w:cs="Times New Roman"/>
          <w:lang w:val="en-US"/>
        </w:rPr>
        <w:t>the original classification</w:t>
      </w:r>
      <w:r w:rsidR="41541F8D" w:rsidRPr="00B70A35">
        <w:rPr>
          <w:rFonts w:ascii="Times New Roman" w:hAnsi="Times New Roman" w:cs="Times New Roman"/>
          <w:lang w:val="en-US"/>
        </w:rPr>
        <w:t xml:space="preserve"> failed to differentiate between a Very Large port and a port with non-findable information. </w:t>
      </w:r>
    </w:p>
    <w:p w14:paraId="15BFC0B1" w14:textId="77777777" w:rsidR="00C146DD" w:rsidRDefault="00C146DD" w:rsidP="005718E2">
      <w:pPr>
        <w:spacing w:line="480" w:lineRule="auto"/>
        <w:jc w:val="both"/>
        <w:rPr>
          <w:rFonts w:ascii="Times New Roman" w:hAnsi="Times New Roman" w:cs="Times New Roman"/>
          <w:lang w:val="en-US"/>
        </w:rPr>
      </w:pPr>
    </w:p>
    <w:p w14:paraId="322D9670" w14:textId="77777777" w:rsidR="00C146DD" w:rsidRPr="00B70A35" w:rsidRDefault="00C146DD" w:rsidP="005718E2">
      <w:pPr>
        <w:spacing w:line="480" w:lineRule="auto"/>
        <w:jc w:val="both"/>
        <w:rPr>
          <w:rFonts w:ascii="Times New Roman" w:hAnsi="Times New Roman" w:cs="Times New Roman"/>
          <w:lang w:val="en-US"/>
        </w:rPr>
      </w:pPr>
    </w:p>
    <w:p w14:paraId="71F9EBD6" w14:textId="77777777" w:rsidR="004C41EC" w:rsidRPr="00B70A35" w:rsidRDefault="004C41EC" w:rsidP="005718E2">
      <w:pPr>
        <w:spacing w:line="480" w:lineRule="auto"/>
        <w:jc w:val="both"/>
        <w:rPr>
          <w:rFonts w:ascii="Times New Roman" w:hAnsi="Times New Roman" w:cs="Times New Roman"/>
          <w:b/>
          <w:bCs/>
          <w:lang w:val="en-US"/>
        </w:rPr>
      </w:pPr>
      <w:r w:rsidRPr="00B70A35">
        <w:rPr>
          <w:rFonts w:ascii="Times New Roman" w:hAnsi="Times New Roman" w:cs="Times New Roman"/>
          <w:b/>
          <w:bCs/>
          <w:lang w:val="en-US"/>
        </w:rPr>
        <w:t>Data Segmentation</w:t>
      </w:r>
    </w:p>
    <w:p w14:paraId="2B3D83E7" w14:textId="1CCBAD99" w:rsidR="004C41EC" w:rsidRPr="00B70A35" w:rsidRDefault="0FF6CCF6"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lastRenderedPageBreak/>
        <w:t xml:space="preserve">With </w:t>
      </w:r>
      <w:proofErr w:type="spellStart"/>
      <w:r w:rsidRPr="00B70A35">
        <w:rPr>
          <w:rFonts w:ascii="Times New Roman" w:hAnsi="Times New Roman" w:cs="Times New Roman"/>
          <w:lang w:val="en-US"/>
        </w:rPr>
        <w:t>Tidalis</w:t>
      </w:r>
      <w:proofErr w:type="spellEnd"/>
      <w:r w:rsidRPr="00B70A35">
        <w:rPr>
          <w:rFonts w:ascii="Times New Roman" w:hAnsi="Times New Roman" w:cs="Times New Roman"/>
          <w:lang w:val="en-US"/>
        </w:rPr>
        <w:t>, it was agreed</w:t>
      </w:r>
      <w:r w:rsidR="5A676530" w:rsidRPr="00B70A35">
        <w:rPr>
          <w:rFonts w:ascii="Times New Roman" w:hAnsi="Times New Roman" w:cs="Times New Roman"/>
          <w:lang w:val="en-US"/>
        </w:rPr>
        <w:t xml:space="preserve"> that the population for the research should be segmented by cargo volume (Size of the port), geographic location (North and South America) and commercial relationship (current client vs. not). </w:t>
      </w:r>
    </w:p>
    <w:p w14:paraId="18BF55DF" w14:textId="051F503D" w:rsidR="00043213" w:rsidRPr="00B70A35" w:rsidRDefault="7E219B80"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Through this</w:t>
      </w:r>
      <w:r w:rsidR="4E41E3F2" w:rsidRPr="00B70A35">
        <w:rPr>
          <w:rFonts w:ascii="Times New Roman" w:hAnsi="Times New Roman" w:cs="Times New Roman"/>
          <w:lang w:val="en-US"/>
        </w:rPr>
        <w:t>, the database was filtered to select the most suitable ports for the</w:t>
      </w:r>
      <w:r w:rsidRPr="00B70A35">
        <w:rPr>
          <w:rFonts w:ascii="Times New Roman" w:hAnsi="Times New Roman" w:cs="Times New Roman"/>
          <w:lang w:val="en-US"/>
        </w:rPr>
        <w:t xml:space="preserve"> research</w:t>
      </w:r>
      <w:r w:rsidR="41541F8D" w:rsidRPr="00B70A35">
        <w:rPr>
          <w:rFonts w:ascii="Times New Roman" w:hAnsi="Times New Roman" w:cs="Times New Roman"/>
          <w:lang w:val="en-US"/>
        </w:rPr>
        <w:t>.</w:t>
      </w:r>
      <w:r w:rsidR="20D86941" w:rsidRPr="00B70A35">
        <w:rPr>
          <w:rFonts w:ascii="Times New Roman" w:hAnsi="Times New Roman" w:cs="Times New Roman"/>
          <w:lang w:val="en-US"/>
        </w:rPr>
        <w:t xml:space="preserve"> </w:t>
      </w:r>
      <w:r w:rsidR="4436CB64" w:rsidRPr="00B70A35">
        <w:rPr>
          <w:rFonts w:ascii="Times New Roman" w:hAnsi="Times New Roman" w:cs="Times New Roman"/>
          <w:lang w:val="en-US"/>
        </w:rPr>
        <w:t>A suitable would be classified as</w:t>
      </w:r>
      <w:r w:rsidR="20D86941" w:rsidRPr="00B70A35">
        <w:rPr>
          <w:rFonts w:ascii="Times New Roman" w:hAnsi="Times New Roman" w:cs="Times New Roman"/>
          <w:lang w:val="en-US"/>
        </w:rPr>
        <w:t xml:space="preserve"> </w:t>
      </w:r>
      <w:r w:rsidR="3C33FAF1" w:rsidRPr="00B70A35">
        <w:rPr>
          <w:rFonts w:ascii="Times New Roman" w:hAnsi="Times New Roman" w:cs="Times New Roman"/>
          <w:lang w:val="en-US"/>
        </w:rPr>
        <w:t>financial</w:t>
      </w:r>
      <w:r w:rsidR="20D86941" w:rsidRPr="00B70A35">
        <w:rPr>
          <w:rFonts w:ascii="Times New Roman" w:hAnsi="Times New Roman" w:cs="Times New Roman"/>
          <w:lang w:val="en-US"/>
        </w:rPr>
        <w:t xml:space="preserve"> and operational</w:t>
      </w:r>
      <w:r w:rsidR="147E41BC" w:rsidRPr="00B70A35">
        <w:rPr>
          <w:rFonts w:ascii="Times New Roman" w:hAnsi="Times New Roman" w:cs="Times New Roman"/>
          <w:lang w:val="en-US"/>
        </w:rPr>
        <w:t xml:space="preserve"> compared</w:t>
      </w:r>
      <w:r w:rsidR="20D86941" w:rsidRPr="00B70A35">
        <w:rPr>
          <w:rFonts w:ascii="Times New Roman" w:hAnsi="Times New Roman" w:cs="Times New Roman"/>
          <w:lang w:val="en-US"/>
        </w:rPr>
        <w:t xml:space="preserve"> with </w:t>
      </w:r>
      <w:proofErr w:type="spellStart"/>
      <w:r w:rsidR="20D86941" w:rsidRPr="00B70A35">
        <w:rPr>
          <w:rFonts w:ascii="Times New Roman" w:hAnsi="Times New Roman" w:cs="Times New Roman"/>
          <w:lang w:val="en-US"/>
        </w:rPr>
        <w:t>Tidalis</w:t>
      </w:r>
      <w:proofErr w:type="spellEnd"/>
      <w:r w:rsidR="20D86941" w:rsidRPr="00B70A35">
        <w:rPr>
          <w:rFonts w:ascii="Times New Roman" w:hAnsi="Times New Roman" w:cs="Times New Roman"/>
          <w:lang w:val="en-US"/>
        </w:rPr>
        <w:t>’ current client</w:t>
      </w:r>
      <w:r w:rsidR="2BC97537" w:rsidRPr="00B70A35">
        <w:rPr>
          <w:rFonts w:ascii="Times New Roman" w:hAnsi="Times New Roman" w:cs="Times New Roman"/>
          <w:lang w:val="en-US"/>
        </w:rPr>
        <w:t>s</w:t>
      </w:r>
      <w:r w:rsidR="20D86941" w:rsidRPr="00B70A35">
        <w:rPr>
          <w:rFonts w:ascii="Times New Roman" w:hAnsi="Times New Roman" w:cs="Times New Roman"/>
          <w:lang w:val="en-US"/>
        </w:rPr>
        <w:t xml:space="preserve">. In addition, </w:t>
      </w:r>
      <w:r w:rsidR="20934331" w:rsidRPr="00B70A35">
        <w:rPr>
          <w:rFonts w:ascii="Times New Roman" w:hAnsi="Times New Roman" w:cs="Times New Roman"/>
          <w:lang w:val="en-US"/>
        </w:rPr>
        <w:t>ports with</w:t>
      </w:r>
      <w:r w:rsidR="20D86941" w:rsidRPr="00B70A35">
        <w:rPr>
          <w:rFonts w:ascii="Times New Roman" w:hAnsi="Times New Roman" w:cs="Times New Roman"/>
          <w:lang w:val="en-US"/>
        </w:rPr>
        <w:t xml:space="preserve"> growth potential</w:t>
      </w:r>
      <w:r w:rsidR="152B6660" w:rsidRPr="00B70A35">
        <w:rPr>
          <w:rFonts w:ascii="Times New Roman" w:hAnsi="Times New Roman" w:cs="Times New Roman"/>
          <w:lang w:val="en-US"/>
        </w:rPr>
        <w:t xml:space="preserve"> would be considered for the research too</w:t>
      </w:r>
      <w:r w:rsidR="20D86941" w:rsidRPr="00B70A35">
        <w:rPr>
          <w:rFonts w:ascii="Times New Roman" w:hAnsi="Times New Roman" w:cs="Times New Roman"/>
          <w:lang w:val="en-US"/>
        </w:rPr>
        <w:t xml:space="preserve"> as </w:t>
      </w:r>
      <w:proofErr w:type="spellStart"/>
      <w:r w:rsidR="20D86941" w:rsidRPr="00B70A35">
        <w:rPr>
          <w:rFonts w:ascii="Times New Roman" w:hAnsi="Times New Roman" w:cs="Times New Roman"/>
          <w:lang w:val="en-US"/>
        </w:rPr>
        <w:t>Tidalis</w:t>
      </w:r>
      <w:proofErr w:type="spellEnd"/>
      <w:r w:rsidR="20D86941" w:rsidRPr="00B70A35">
        <w:rPr>
          <w:rFonts w:ascii="Times New Roman" w:hAnsi="Times New Roman" w:cs="Times New Roman"/>
          <w:lang w:val="en-US"/>
        </w:rPr>
        <w:t>’ had an idea to introduce a more generalized product.</w:t>
      </w:r>
    </w:p>
    <w:p w14:paraId="795FCCBB" w14:textId="55542DCE" w:rsidR="00746BF2" w:rsidRDefault="53A9ABBB" w:rsidP="005718E2">
      <w:pPr>
        <w:spacing w:line="480" w:lineRule="auto"/>
        <w:jc w:val="both"/>
        <w:rPr>
          <w:rFonts w:ascii="Times New Roman" w:hAnsi="Times New Roman" w:cs="Times New Roman"/>
          <w:b/>
          <w:bCs/>
          <w:lang w:val="en-US"/>
        </w:rPr>
      </w:pPr>
      <w:r w:rsidRPr="00B70A35">
        <w:rPr>
          <w:rFonts w:ascii="Times New Roman" w:hAnsi="Times New Roman" w:cs="Times New Roman"/>
          <w:lang w:val="en-US"/>
        </w:rPr>
        <w:t>Inc</w:t>
      </w:r>
      <w:r w:rsidR="20033FF9" w:rsidRPr="00B70A35">
        <w:rPr>
          <w:rFonts w:ascii="Times New Roman" w:hAnsi="Times New Roman" w:cs="Times New Roman"/>
          <w:lang w:val="en-US"/>
        </w:rPr>
        <w:t>l</w:t>
      </w:r>
      <w:r w:rsidRPr="00B70A35">
        <w:rPr>
          <w:rFonts w:ascii="Times New Roman" w:hAnsi="Times New Roman" w:cs="Times New Roman"/>
          <w:lang w:val="en-US"/>
        </w:rPr>
        <w:t xml:space="preserve">uding </w:t>
      </w:r>
      <w:r w:rsidR="20D86941" w:rsidRPr="00B70A35">
        <w:rPr>
          <w:rFonts w:ascii="Times New Roman" w:hAnsi="Times New Roman" w:cs="Times New Roman"/>
          <w:lang w:val="en-US"/>
        </w:rPr>
        <w:t>ports with not as much technology, but sufficient resources</w:t>
      </w:r>
      <w:r w:rsidR="00AD5636">
        <w:rPr>
          <w:rFonts w:ascii="Times New Roman" w:hAnsi="Times New Roman" w:cs="Times New Roman"/>
          <w:lang w:val="en-US"/>
        </w:rPr>
        <w:t>,</w:t>
      </w:r>
      <w:r w:rsidR="20D86941" w:rsidRPr="00B70A35">
        <w:rPr>
          <w:rFonts w:ascii="Times New Roman" w:hAnsi="Times New Roman" w:cs="Times New Roman"/>
          <w:lang w:val="en-US"/>
        </w:rPr>
        <w:t xml:space="preserve"> </w:t>
      </w:r>
      <w:r w:rsidR="068D2FF4" w:rsidRPr="00B70A35">
        <w:rPr>
          <w:rFonts w:ascii="Times New Roman" w:hAnsi="Times New Roman" w:cs="Times New Roman"/>
          <w:lang w:val="en-US"/>
        </w:rPr>
        <w:t xml:space="preserve">was an important part of this research as it would show a correlation between available resources and digitalization. This would be offered through the more generalized product </w:t>
      </w:r>
      <w:proofErr w:type="spellStart"/>
      <w:r w:rsidR="068D2FF4" w:rsidRPr="00B70A35">
        <w:rPr>
          <w:rFonts w:ascii="Times New Roman" w:hAnsi="Times New Roman" w:cs="Times New Roman"/>
          <w:lang w:val="en-US"/>
        </w:rPr>
        <w:t>Tidalis</w:t>
      </w:r>
      <w:proofErr w:type="spellEnd"/>
      <w:r w:rsidR="7985AFD5" w:rsidRPr="00B70A35">
        <w:rPr>
          <w:rFonts w:ascii="Times New Roman" w:hAnsi="Times New Roman" w:cs="Times New Roman"/>
          <w:lang w:val="en-US"/>
        </w:rPr>
        <w:t xml:space="preserve">. </w:t>
      </w:r>
      <w:r w:rsidR="4C11F30C" w:rsidRPr="00B70A35">
        <w:rPr>
          <w:rFonts w:ascii="Times New Roman" w:hAnsi="Times New Roman" w:cs="Times New Roman"/>
          <w:lang w:val="en-US"/>
        </w:rPr>
        <w:t>A</w:t>
      </w:r>
      <w:r w:rsidR="20D86941" w:rsidRPr="00B70A35">
        <w:rPr>
          <w:rFonts w:ascii="Times New Roman" w:hAnsi="Times New Roman" w:cs="Times New Roman"/>
          <w:lang w:val="en-US"/>
        </w:rPr>
        <w:t xml:space="preserve">fter </w:t>
      </w:r>
      <w:r w:rsidR="47CC0461" w:rsidRPr="00B70A35">
        <w:rPr>
          <w:rFonts w:ascii="Times New Roman" w:hAnsi="Times New Roman" w:cs="Times New Roman"/>
          <w:lang w:val="en-US"/>
        </w:rPr>
        <w:t>taking</w:t>
      </w:r>
      <w:r w:rsidR="20D86941" w:rsidRPr="00B70A35">
        <w:rPr>
          <w:rFonts w:ascii="Times New Roman" w:hAnsi="Times New Roman" w:cs="Times New Roman"/>
          <w:lang w:val="en-US"/>
        </w:rPr>
        <w:t xml:space="preserve"> all these into consideration, not all </w:t>
      </w:r>
      <w:r w:rsidR="0045227B" w:rsidRPr="0045227B">
        <w:rPr>
          <w:rFonts w:ascii="Times New Roman" w:hAnsi="Times New Roman" w:cs="Times New Roman"/>
        </w:rPr>
        <w:t xml:space="preserve">“strategically relevant </w:t>
      </w:r>
      <w:proofErr w:type="gramStart"/>
      <w:r w:rsidR="0045227B" w:rsidRPr="0045227B">
        <w:rPr>
          <w:rFonts w:ascii="Times New Roman" w:hAnsi="Times New Roman" w:cs="Times New Roman"/>
        </w:rPr>
        <w:t>ports”</w:t>
      </w:r>
      <w:r w:rsidR="20D86941" w:rsidRPr="00B70A35">
        <w:rPr>
          <w:rFonts w:ascii="Times New Roman" w:hAnsi="Times New Roman" w:cs="Times New Roman"/>
          <w:lang w:val="en-US"/>
        </w:rPr>
        <w:t>could</w:t>
      </w:r>
      <w:proofErr w:type="gramEnd"/>
      <w:r w:rsidR="20D86941" w:rsidRPr="00B70A35">
        <w:rPr>
          <w:rFonts w:ascii="Times New Roman" w:hAnsi="Times New Roman" w:cs="Times New Roman"/>
          <w:lang w:val="en-US"/>
        </w:rPr>
        <w:t xml:space="preserve"> be included </w:t>
      </w:r>
      <w:r w:rsidR="37604DBA" w:rsidRPr="00B70A35">
        <w:rPr>
          <w:rFonts w:ascii="Times New Roman" w:hAnsi="Times New Roman" w:cs="Times New Roman"/>
          <w:lang w:val="en-US"/>
        </w:rPr>
        <w:t>in</w:t>
      </w:r>
      <w:r w:rsidR="20D86941" w:rsidRPr="00B70A35">
        <w:rPr>
          <w:rFonts w:ascii="Times New Roman" w:hAnsi="Times New Roman" w:cs="Times New Roman"/>
          <w:lang w:val="en-US"/>
        </w:rPr>
        <w:t xml:space="preserve"> the research as some of them did not have any available public contacts to use as a point of communication.</w:t>
      </w:r>
      <w:r w:rsidR="5B51A71F" w:rsidRPr="00B70A35">
        <w:rPr>
          <w:rFonts w:ascii="Times New Roman" w:hAnsi="Times New Roman" w:cs="Times New Roman"/>
          <w:lang w:val="en-US"/>
        </w:rPr>
        <w:t xml:space="preserve"> At the end of the segmentation,</w:t>
      </w:r>
      <w:r w:rsidR="1EC19371" w:rsidRPr="00B70A35">
        <w:rPr>
          <w:rFonts w:ascii="Times New Roman" w:hAnsi="Times New Roman" w:cs="Times New Roman"/>
          <w:lang w:val="en-US"/>
        </w:rPr>
        <w:t xml:space="preserve"> </w:t>
      </w:r>
      <w:r w:rsidR="74B56A23" w:rsidRPr="00B70A35">
        <w:rPr>
          <w:rFonts w:ascii="Times New Roman" w:hAnsi="Times New Roman" w:cs="Times New Roman"/>
          <w:lang w:val="en-US"/>
        </w:rPr>
        <w:t>609</w:t>
      </w:r>
      <w:r w:rsidR="5B51A71F" w:rsidRPr="00B70A35">
        <w:rPr>
          <w:rFonts w:ascii="Times New Roman" w:hAnsi="Times New Roman" w:cs="Times New Roman"/>
          <w:lang w:val="en-US"/>
        </w:rPr>
        <w:t xml:space="preserve"> contacts </w:t>
      </w:r>
      <w:r w:rsidR="6680FA63" w:rsidRPr="00B70A35">
        <w:rPr>
          <w:rFonts w:ascii="Times New Roman" w:hAnsi="Times New Roman" w:cs="Times New Roman"/>
          <w:lang w:val="en-US"/>
        </w:rPr>
        <w:t xml:space="preserve">were collected </w:t>
      </w:r>
      <w:r w:rsidR="5B51A71F" w:rsidRPr="00B70A35">
        <w:rPr>
          <w:rFonts w:ascii="Times New Roman" w:hAnsi="Times New Roman" w:cs="Times New Roman"/>
          <w:lang w:val="en-US"/>
        </w:rPr>
        <w:t>among 2</w:t>
      </w:r>
      <w:r w:rsidR="74B56A23" w:rsidRPr="00B70A35">
        <w:rPr>
          <w:rFonts w:ascii="Times New Roman" w:hAnsi="Times New Roman" w:cs="Times New Roman"/>
          <w:lang w:val="en-US"/>
        </w:rPr>
        <w:t xml:space="preserve">30 ports that ranged mostly between CEOs, COOs, CITs, CFOs, and Harbormasters as shown in </w:t>
      </w:r>
      <w:r w:rsidR="74B56A23" w:rsidRPr="00B70A35">
        <w:rPr>
          <w:rFonts w:ascii="Times New Roman" w:hAnsi="Times New Roman" w:cs="Times New Roman"/>
          <w:b/>
          <w:bCs/>
          <w:lang w:val="en-US"/>
        </w:rPr>
        <w:t>Figure 1.</w:t>
      </w:r>
    </w:p>
    <w:p w14:paraId="312A6E38" w14:textId="77777777" w:rsidR="00C146DD" w:rsidRPr="00B70A35" w:rsidRDefault="00C146DD" w:rsidP="005718E2">
      <w:pPr>
        <w:spacing w:line="480" w:lineRule="auto"/>
        <w:jc w:val="both"/>
        <w:rPr>
          <w:rFonts w:ascii="Times New Roman" w:hAnsi="Times New Roman" w:cs="Times New Roman"/>
          <w:lang w:val="en-US"/>
        </w:rPr>
      </w:pPr>
    </w:p>
    <w:p w14:paraId="092AD22C" w14:textId="04679E05" w:rsidR="00FC2D5D" w:rsidRPr="00B70A35" w:rsidRDefault="00FC2D5D" w:rsidP="005718E2">
      <w:pPr>
        <w:spacing w:line="480" w:lineRule="auto"/>
        <w:jc w:val="center"/>
        <w:rPr>
          <w:rFonts w:ascii="Times New Roman" w:hAnsi="Times New Roman" w:cs="Times New Roman"/>
          <w:lang w:val="en-US"/>
        </w:rPr>
      </w:pPr>
      <w:r w:rsidRPr="00B70A35">
        <w:rPr>
          <w:rFonts w:ascii="Times New Roman" w:hAnsi="Times New Roman" w:cs="Times New Roman"/>
          <w:noProof/>
          <w:lang w:val="en-US"/>
        </w:rPr>
        <w:lastRenderedPageBreak/>
        <w:drawing>
          <wp:inline distT="0" distB="0" distL="0" distR="0" wp14:anchorId="1625DE64" wp14:editId="3A6CB053">
            <wp:extent cx="3543300" cy="2571189"/>
            <wp:effectExtent l="0" t="0" r="0" b="0"/>
            <wp:docPr id="187019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55955" cy="2580372"/>
                    </a:xfrm>
                    <a:prstGeom prst="rect">
                      <a:avLst/>
                    </a:prstGeom>
                    <a:noFill/>
                  </pic:spPr>
                </pic:pic>
              </a:graphicData>
            </a:graphic>
          </wp:inline>
        </w:drawing>
      </w:r>
    </w:p>
    <w:p w14:paraId="46588681" w14:textId="77777777" w:rsidR="00FC2D5D" w:rsidRPr="00B70A35" w:rsidRDefault="74B56A23" w:rsidP="005718E2">
      <w:pPr>
        <w:spacing w:line="480" w:lineRule="auto"/>
        <w:jc w:val="center"/>
        <w:rPr>
          <w:rFonts w:ascii="Times New Roman" w:hAnsi="Times New Roman" w:cs="Times New Roman"/>
        </w:rPr>
      </w:pPr>
      <w:r w:rsidRPr="00B70A35">
        <w:rPr>
          <w:rFonts w:ascii="Times New Roman" w:hAnsi="Times New Roman" w:cs="Times New Roman"/>
          <w:b/>
          <w:bCs/>
        </w:rPr>
        <w:t>Figure 1.</w:t>
      </w:r>
      <w:r w:rsidRPr="00B70A35">
        <w:rPr>
          <w:rFonts w:ascii="Times New Roman" w:hAnsi="Times New Roman" w:cs="Times New Roman"/>
        </w:rPr>
        <w:t xml:space="preserve"> Relationship among contacts and Ports (1 to N)</w:t>
      </w:r>
    </w:p>
    <w:p w14:paraId="2E31C4D2" w14:textId="422D20C1" w:rsidR="00FC2D5D" w:rsidRPr="00B70A35" w:rsidRDefault="00FC2D5D" w:rsidP="005718E2">
      <w:pPr>
        <w:spacing w:line="480" w:lineRule="auto"/>
        <w:jc w:val="center"/>
        <w:rPr>
          <w:rFonts w:ascii="Times New Roman" w:hAnsi="Times New Roman" w:cs="Times New Roman"/>
        </w:rPr>
      </w:pPr>
      <w:r w:rsidRPr="00B70A35">
        <w:rPr>
          <w:rFonts w:ascii="Times New Roman" w:hAnsi="Times New Roman" w:cs="Times New Roman"/>
        </w:rPr>
        <w:t>About 3 contacts per port</w:t>
      </w:r>
      <w:r w:rsidR="00AD5636">
        <w:rPr>
          <w:rFonts w:ascii="Times New Roman" w:hAnsi="Times New Roman" w:cs="Times New Roman"/>
        </w:rPr>
        <w:t>,</w:t>
      </w:r>
      <w:r w:rsidRPr="00B70A35">
        <w:rPr>
          <w:rFonts w:ascii="Times New Roman" w:hAnsi="Times New Roman" w:cs="Times New Roman"/>
        </w:rPr>
        <w:t xml:space="preserve"> going from 1 to 5</w:t>
      </w:r>
    </w:p>
    <w:p w14:paraId="76A99240" w14:textId="4177DBA3" w:rsidR="00043213" w:rsidRPr="00B70A35" w:rsidRDefault="00043213" w:rsidP="005718E2">
      <w:pPr>
        <w:spacing w:line="480" w:lineRule="auto"/>
        <w:jc w:val="both"/>
        <w:rPr>
          <w:rFonts w:ascii="Times New Roman" w:hAnsi="Times New Roman" w:cs="Times New Roman"/>
          <w:b/>
          <w:bCs/>
          <w:lang w:val="en-US"/>
        </w:rPr>
      </w:pPr>
      <w:r w:rsidRPr="00B70A35">
        <w:rPr>
          <w:rFonts w:ascii="Times New Roman" w:hAnsi="Times New Roman" w:cs="Times New Roman"/>
          <w:b/>
          <w:bCs/>
          <w:lang w:val="en-US"/>
        </w:rPr>
        <w:t>Survey Design</w:t>
      </w:r>
    </w:p>
    <w:p w14:paraId="7EEE5651" w14:textId="196E20E3" w:rsidR="00043213" w:rsidRPr="00B70A35" w:rsidRDefault="20D86941" w:rsidP="005718E2">
      <w:pPr>
        <w:spacing w:line="480" w:lineRule="auto"/>
        <w:jc w:val="both"/>
        <w:rPr>
          <w:rFonts w:ascii="Times New Roman" w:hAnsi="Times New Roman" w:cs="Times New Roman"/>
          <w:lang w:val="en-US"/>
        </w:rPr>
      </w:pPr>
      <w:proofErr w:type="gramStart"/>
      <w:r w:rsidRPr="00B70A35">
        <w:rPr>
          <w:rFonts w:ascii="Times New Roman" w:hAnsi="Times New Roman" w:cs="Times New Roman"/>
          <w:lang w:val="en-US"/>
        </w:rPr>
        <w:t xml:space="preserve">After </w:t>
      </w:r>
      <w:r w:rsidR="00AD5636">
        <w:rPr>
          <w:rFonts w:ascii="Times New Roman" w:hAnsi="Times New Roman" w:cs="Times New Roman"/>
          <w:lang w:val="en-US"/>
        </w:rPr>
        <w:t>right-sizing</w:t>
      </w:r>
      <w:proofErr w:type="gramEnd"/>
      <w:r w:rsidR="4D1602D2" w:rsidRPr="00B70A35">
        <w:rPr>
          <w:rFonts w:ascii="Times New Roman" w:hAnsi="Times New Roman" w:cs="Times New Roman"/>
          <w:lang w:val="en-US"/>
        </w:rPr>
        <w:t xml:space="preserve"> the </w:t>
      </w:r>
      <w:r w:rsidR="00C146DD" w:rsidRPr="00B70A35">
        <w:rPr>
          <w:rFonts w:ascii="Times New Roman" w:hAnsi="Times New Roman" w:cs="Times New Roman"/>
          <w:lang w:val="en-US"/>
        </w:rPr>
        <w:t>population survey</w:t>
      </w:r>
      <w:r w:rsidR="74B56A23" w:rsidRPr="00B70A35">
        <w:rPr>
          <w:rFonts w:ascii="Times New Roman" w:hAnsi="Times New Roman" w:cs="Times New Roman"/>
          <w:lang w:val="en-US"/>
        </w:rPr>
        <w:t xml:space="preserve">, the key topics </w:t>
      </w:r>
      <w:r w:rsidR="132B0E51" w:rsidRPr="00B70A35">
        <w:rPr>
          <w:rFonts w:ascii="Times New Roman" w:hAnsi="Times New Roman" w:cs="Times New Roman"/>
          <w:lang w:val="en-US"/>
        </w:rPr>
        <w:t>were decided to maximize data collection for the research</w:t>
      </w:r>
      <w:r w:rsidR="74B56A23" w:rsidRPr="00B70A35">
        <w:rPr>
          <w:rFonts w:ascii="Times New Roman" w:hAnsi="Times New Roman" w:cs="Times New Roman"/>
          <w:lang w:val="en-US"/>
        </w:rPr>
        <w:t xml:space="preserve">. These included </w:t>
      </w:r>
      <w:r w:rsidR="16078719" w:rsidRPr="00B70A35">
        <w:rPr>
          <w:rFonts w:ascii="Times New Roman" w:hAnsi="Times New Roman" w:cs="Times New Roman"/>
          <w:lang w:val="en-US"/>
        </w:rPr>
        <w:t>types of operations, digital systems used and ports’ interest in digitalization.</w:t>
      </w:r>
    </w:p>
    <w:p w14:paraId="1993DB01" w14:textId="30F07145" w:rsidR="00B045E4" w:rsidRPr="00B70A35" w:rsidRDefault="16078719"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 xml:space="preserve">With the topics decided, 9 short </w:t>
      </w:r>
      <w:r w:rsidR="00AD5636">
        <w:rPr>
          <w:rFonts w:ascii="Times New Roman" w:hAnsi="Times New Roman" w:cs="Times New Roman"/>
          <w:lang w:val="en-US"/>
        </w:rPr>
        <w:t>closed-ended</w:t>
      </w:r>
      <w:r w:rsidRPr="00B70A35">
        <w:rPr>
          <w:rFonts w:ascii="Times New Roman" w:hAnsi="Times New Roman" w:cs="Times New Roman"/>
          <w:lang w:val="en-US"/>
        </w:rPr>
        <w:t xml:space="preserve"> questions </w:t>
      </w:r>
      <w:r w:rsidR="26D98F9E" w:rsidRPr="00B70A35">
        <w:rPr>
          <w:rFonts w:ascii="Times New Roman" w:hAnsi="Times New Roman" w:cs="Times New Roman"/>
          <w:lang w:val="en-US"/>
        </w:rPr>
        <w:t xml:space="preserve">were formulated </w:t>
      </w:r>
      <w:r w:rsidRPr="00B70A35">
        <w:rPr>
          <w:rFonts w:ascii="Times New Roman" w:hAnsi="Times New Roman" w:cs="Times New Roman"/>
          <w:lang w:val="en-US"/>
        </w:rPr>
        <w:t>and tailored to give a wide enough range for all ports included in the survey to respond</w:t>
      </w:r>
      <w:r w:rsidR="4E304C94" w:rsidRPr="00B70A35">
        <w:rPr>
          <w:rFonts w:ascii="Times New Roman" w:hAnsi="Times New Roman" w:cs="Times New Roman"/>
          <w:lang w:val="en-US"/>
        </w:rPr>
        <w:t xml:space="preserve"> and allow room for follow-up questions</w:t>
      </w:r>
      <w:r w:rsidRPr="00B70A35">
        <w:rPr>
          <w:rFonts w:ascii="Times New Roman" w:hAnsi="Times New Roman" w:cs="Times New Roman"/>
          <w:lang w:val="en-US"/>
        </w:rPr>
        <w:t xml:space="preserve">. </w:t>
      </w:r>
      <w:r w:rsidR="0B4CBA19" w:rsidRPr="00B70A35">
        <w:rPr>
          <w:rFonts w:ascii="Times New Roman" w:hAnsi="Times New Roman" w:cs="Times New Roman"/>
          <w:lang w:val="en-US"/>
        </w:rPr>
        <w:t>These 9 questions are shown below:</w:t>
      </w:r>
    </w:p>
    <w:p w14:paraId="32C1C0C0" w14:textId="6CAD3101" w:rsidR="0B4CBA19" w:rsidRPr="00B70A35" w:rsidRDefault="0B4CBA19" w:rsidP="005718E2">
      <w:pPr>
        <w:pStyle w:val="ListParagraph"/>
        <w:numPr>
          <w:ilvl w:val="0"/>
          <w:numId w:val="1"/>
        </w:numPr>
        <w:spacing w:line="480" w:lineRule="auto"/>
        <w:jc w:val="both"/>
        <w:rPr>
          <w:rFonts w:ascii="Times New Roman" w:hAnsi="Times New Roman" w:cs="Times New Roman"/>
          <w:b/>
          <w:bCs/>
          <w:i/>
          <w:iCs/>
          <w:lang w:val="en-US"/>
        </w:rPr>
      </w:pPr>
      <w:r w:rsidRPr="00B70A35">
        <w:rPr>
          <w:rFonts w:ascii="Times New Roman" w:eastAsiaTheme="minorEastAsia" w:hAnsi="Times New Roman" w:cs="Times New Roman"/>
          <w:b/>
          <w:bCs/>
          <w:i/>
          <w:iCs/>
          <w:lang w:val="en-US"/>
        </w:rPr>
        <w:t>How many vessels does your port host yearly?</w:t>
      </w:r>
    </w:p>
    <w:p w14:paraId="175F3111" w14:textId="4BDCD730" w:rsidR="0B4CBA19" w:rsidRPr="00B70A35" w:rsidRDefault="0B4CBA19" w:rsidP="005718E2">
      <w:pPr>
        <w:pStyle w:val="ListParagraph"/>
        <w:numPr>
          <w:ilvl w:val="0"/>
          <w:numId w:val="1"/>
        </w:numPr>
        <w:spacing w:line="480" w:lineRule="auto"/>
        <w:jc w:val="both"/>
        <w:rPr>
          <w:rFonts w:ascii="Times New Roman" w:hAnsi="Times New Roman" w:cs="Times New Roman"/>
          <w:b/>
          <w:bCs/>
          <w:i/>
          <w:iCs/>
          <w:lang w:val="en-US"/>
        </w:rPr>
      </w:pPr>
      <w:r w:rsidRPr="00B70A35">
        <w:rPr>
          <w:rFonts w:ascii="Times New Roman" w:eastAsiaTheme="minorEastAsia" w:hAnsi="Times New Roman" w:cs="Times New Roman"/>
          <w:b/>
          <w:bCs/>
          <w:i/>
          <w:iCs/>
          <w:lang w:val="en-US"/>
        </w:rPr>
        <w:t>How much revenue does your port generate yearly?</w:t>
      </w:r>
    </w:p>
    <w:p w14:paraId="50F2D3C5" w14:textId="11C73C8E" w:rsidR="0B4CBA19" w:rsidRPr="00B70A35" w:rsidRDefault="0B4CBA19" w:rsidP="005718E2">
      <w:pPr>
        <w:pStyle w:val="ListParagraph"/>
        <w:numPr>
          <w:ilvl w:val="0"/>
          <w:numId w:val="1"/>
        </w:numPr>
        <w:spacing w:line="480" w:lineRule="auto"/>
        <w:jc w:val="both"/>
        <w:rPr>
          <w:rFonts w:ascii="Times New Roman" w:hAnsi="Times New Roman" w:cs="Times New Roman"/>
          <w:b/>
          <w:bCs/>
          <w:i/>
          <w:iCs/>
          <w:lang w:val="en-US"/>
        </w:rPr>
      </w:pPr>
      <w:r w:rsidRPr="00B70A35">
        <w:rPr>
          <w:rFonts w:ascii="Times New Roman" w:eastAsiaTheme="minorEastAsia" w:hAnsi="Times New Roman" w:cs="Times New Roman"/>
          <w:b/>
          <w:bCs/>
          <w:i/>
          <w:iCs/>
          <w:lang w:val="en-US"/>
        </w:rPr>
        <w:t>What is the focus of your port business?</w:t>
      </w:r>
    </w:p>
    <w:p w14:paraId="0ED6240C" w14:textId="552B340A" w:rsidR="0B4CBA19" w:rsidRPr="00B70A35" w:rsidRDefault="0B4CBA19" w:rsidP="005718E2">
      <w:pPr>
        <w:pStyle w:val="ListParagraph"/>
        <w:numPr>
          <w:ilvl w:val="0"/>
          <w:numId w:val="1"/>
        </w:numPr>
        <w:spacing w:line="480" w:lineRule="auto"/>
        <w:jc w:val="both"/>
        <w:rPr>
          <w:rFonts w:ascii="Times New Roman" w:hAnsi="Times New Roman" w:cs="Times New Roman"/>
          <w:b/>
          <w:bCs/>
          <w:i/>
          <w:iCs/>
          <w:lang w:val="en-US"/>
        </w:rPr>
      </w:pPr>
      <w:r w:rsidRPr="00B70A35">
        <w:rPr>
          <w:rFonts w:ascii="Times New Roman" w:eastAsiaTheme="minorEastAsia" w:hAnsi="Times New Roman" w:cs="Times New Roman"/>
          <w:b/>
          <w:bCs/>
          <w:i/>
          <w:iCs/>
          <w:lang w:val="en-US"/>
        </w:rPr>
        <w:t>When was the last time you installed or did a major upgrade to software solutions?</w:t>
      </w:r>
    </w:p>
    <w:p w14:paraId="0DA4FC78" w14:textId="03A4E13B" w:rsidR="0B4CBA19" w:rsidRPr="00B70A35" w:rsidRDefault="0B4CBA19" w:rsidP="005718E2">
      <w:pPr>
        <w:pStyle w:val="ListParagraph"/>
        <w:numPr>
          <w:ilvl w:val="0"/>
          <w:numId w:val="1"/>
        </w:numPr>
        <w:spacing w:line="480" w:lineRule="auto"/>
        <w:jc w:val="both"/>
        <w:rPr>
          <w:rFonts w:ascii="Times New Roman" w:hAnsi="Times New Roman" w:cs="Times New Roman"/>
          <w:b/>
          <w:bCs/>
          <w:i/>
          <w:iCs/>
          <w:lang w:val="en-US"/>
        </w:rPr>
      </w:pPr>
      <w:r w:rsidRPr="00B70A35">
        <w:rPr>
          <w:rFonts w:ascii="Times New Roman" w:eastAsiaTheme="minorEastAsia" w:hAnsi="Times New Roman" w:cs="Times New Roman"/>
          <w:b/>
          <w:bCs/>
          <w:i/>
          <w:iCs/>
          <w:lang w:val="en-US"/>
        </w:rPr>
        <w:t>When does your port plan to invest in new software solutions?</w:t>
      </w:r>
    </w:p>
    <w:p w14:paraId="0560B0CB" w14:textId="104ECFD1" w:rsidR="0B4CBA19" w:rsidRPr="00B70A35" w:rsidRDefault="00C146DD" w:rsidP="005718E2">
      <w:pPr>
        <w:pStyle w:val="ListParagraph"/>
        <w:numPr>
          <w:ilvl w:val="0"/>
          <w:numId w:val="1"/>
        </w:numPr>
        <w:spacing w:line="480" w:lineRule="auto"/>
        <w:jc w:val="both"/>
        <w:rPr>
          <w:rFonts w:ascii="Times New Roman" w:hAnsi="Times New Roman" w:cs="Times New Roman"/>
          <w:b/>
          <w:bCs/>
          <w:i/>
          <w:iCs/>
          <w:lang w:val="en-US"/>
        </w:rPr>
      </w:pPr>
      <w:r>
        <w:rPr>
          <w:rFonts w:ascii="Times New Roman" w:eastAsiaTheme="minorEastAsia" w:hAnsi="Times New Roman" w:cs="Times New Roman"/>
          <w:b/>
          <w:bCs/>
          <w:i/>
          <w:iCs/>
          <w:lang w:val="en-US"/>
        </w:rPr>
        <w:lastRenderedPageBreak/>
        <w:t>Have</w:t>
      </w:r>
      <w:r w:rsidR="0B4CBA19" w:rsidRPr="00B70A35">
        <w:rPr>
          <w:rFonts w:ascii="Times New Roman" w:eastAsiaTheme="minorEastAsia" w:hAnsi="Times New Roman" w:cs="Times New Roman"/>
          <w:b/>
          <w:bCs/>
          <w:i/>
          <w:iCs/>
          <w:lang w:val="en-US"/>
        </w:rPr>
        <w:t xml:space="preserve"> you </w:t>
      </w:r>
      <w:r w:rsidRPr="00B70A35">
        <w:rPr>
          <w:rFonts w:ascii="Times New Roman" w:eastAsiaTheme="minorEastAsia" w:hAnsi="Times New Roman" w:cs="Times New Roman"/>
          <w:b/>
          <w:bCs/>
          <w:i/>
          <w:iCs/>
          <w:lang w:val="en-US"/>
        </w:rPr>
        <w:t>considered</w:t>
      </w:r>
      <w:r w:rsidR="0B4CBA19" w:rsidRPr="00B70A35">
        <w:rPr>
          <w:rFonts w:ascii="Times New Roman" w:eastAsiaTheme="minorEastAsia" w:hAnsi="Times New Roman" w:cs="Times New Roman"/>
          <w:b/>
          <w:bCs/>
          <w:i/>
          <w:iCs/>
          <w:lang w:val="en-US"/>
        </w:rPr>
        <w:t xml:space="preserve"> investing in any of these software solutions?</w:t>
      </w:r>
    </w:p>
    <w:p w14:paraId="31089518" w14:textId="6D50813A" w:rsidR="0B4CBA19" w:rsidRPr="00B70A35" w:rsidRDefault="0B4CBA19" w:rsidP="005718E2">
      <w:pPr>
        <w:pStyle w:val="ListParagraph"/>
        <w:numPr>
          <w:ilvl w:val="0"/>
          <w:numId w:val="1"/>
        </w:numPr>
        <w:spacing w:line="480" w:lineRule="auto"/>
        <w:jc w:val="both"/>
        <w:rPr>
          <w:rFonts w:ascii="Times New Roman" w:hAnsi="Times New Roman" w:cs="Times New Roman"/>
          <w:b/>
          <w:bCs/>
          <w:i/>
          <w:iCs/>
          <w:lang w:val="en-US"/>
        </w:rPr>
      </w:pPr>
      <w:r w:rsidRPr="00B70A35">
        <w:rPr>
          <w:rFonts w:ascii="Times New Roman" w:eastAsiaTheme="minorEastAsia" w:hAnsi="Times New Roman" w:cs="Times New Roman"/>
          <w:b/>
          <w:bCs/>
          <w:i/>
          <w:iCs/>
          <w:lang w:val="en-US"/>
        </w:rPr>
        <w:t xml:space="preserve">This survey is intentionally </w:t>
      </w:r>
      <w:r w:rsidR="00C146DD" w:rsidRPr="00B70A35">
        <w:rPr>
          <w:rFonts w:ascii="Times New Roman" w:eastAsiaTheme="minorEastAsia" w:hAnsi="Times New Roman" w:cs="Times New Roman"/>
          <w:b/>
          <w:bCs/>
          <w:i/>
          <w:iCs/>
          <w:lang w:val="en-US"/>
        </w:rPr>
        <w:t>short;</w:t>
      </w:r>
      <w:r w:rsidRPr="00B70A35">
        <w:rPr>
          <w:rFonts w:ascii="Times New Roman" w:eastAsiaTheme="minorEastAsia" w:hAnsi="Times New Roman" w:cs="Times New Roman"/>
          <w:b/>
          <w:bCs/>
          <w:i/>
          <w:iCs/>
          <w:lang w:val="en-US"/>
        </w:rPr>
        <w:t xml:space="preserve"> can I contact you for an online meeting or follow-up email with additional questions?  </w:t>
      </w:r>
    </w:p>
    <w:p w14:paraId="1BC33164" w14:textId="1C928F34" w:rsidR="0B4CBA19" w:rsidRPr="00B70A35" w:rsidRDefault="0B4CBA19" w:rsidP="005718E2">
      <w:pPr>
        <w:pStyle w:val="ListParagraph"/>
        <w:numPr>
          <w:ilvl w:val="0"/>
          <w:numId w:val="1"/>
        </w:numPr>
        <w:spacing w:line="480" w:lineRule="auto"/>
        <w:jc w:val="both"/>
        <w:rPr>
          <w:rFonts w:ascii="Times New Roman" w:hAnsi="Times New Roman" w:cs="Times New Roman"/>
          <w:b/>
          <w:bCs/>
          <w:i/>
          <w:iCs/>
          <w:lang w:val="en-US"/>
        </w:rPr>
      </w:pPr>
      <w:r w:rsidRPr="00B70A35">
        <w:rPr>
          <w:rFonts w:ascii="Times New Roman" w:eastAsiaTheme="minorEastAsia" w:hAnsi="Times New Roman" w:cs="Times New Roman"/>
          <w:b/>
          <w:bCs/>
          <w:i/>
          <w:iCs/>
          <w:lang w:val="en-US"/>
        </w:rPr>
        <w:t>Can the information provided be used for further academic purposes?</w:t>
      </w:r>
    </w:p>
    <w:p w14:paraId="0CDB9F42" w14:textId="665ABDE4" w:rsidR="0B4CBA19" w:rsidRPr="00B70A35" w:rsidRDefault="0B4CBA19" w:rsidP="005718E2">
      <w:pPr>
        <w:pStyle w:val="ListParagraph"/>
        <w:numPr>
          <w:ilvl w:val="0"/>
          <w:numId w:val="1"/>
        </w:numPr>
        <w:spacing w:line="480" w:lineRule="auto"/>
        <w:jc w:val="both"/>
        <w:rPr>
          <w:rFonts w:ascii="Times New Roman" w:hAnsi="Times New Roman" w:cs="Times New Roman"/>
          <w:b/>
          <w:bCs/>
          <w:i/>
          <w:iCs/>
          <w:lang w:val="en-US"/>
        </w:rPr>
      </w:pPr>
      <w:r w:rsidRPr="00B70A35">
        <w:rPr>
          <w:rFonts w:ascii="Times New Roman" w:eastAsiaTheme="minorEastAsia" w:hAnsi="Times New Roman" w:cs="Times New Roman"/>
          <w:b/>
          <w:bCs/>
          <w:i/>
          <w:iCs/>
          <w:lang w:val="en-US"/>
        </w:rPr>
        <w:t>Would you like a copy of my report for your benchmarking purposes?</w:t>
      </w:r>
    </w:p>
    <w:p w14:paraId="79863544" w14:textId="4893C646" w:rsidR="00B045E4" w:rsidRPr="00B70A35" w:rsidRDefault="16078719"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 xml:space="preserve">For the creation of the survey, </w:t>
      </w:r>
      <w:proofErr w:type="spellStart"/>
      <w:r w:rsidRPr="00B70A35">
        <w:rPr>
          <w:rFonts w:ascii="Times New Roman" w:hAnsi="Times New Roman" w:cs="Times New Roman"/>
          <w:lang w:val="en-US"/>
        </w:rPr>
        <w:t>LimeSurvey</w:t>
      </w:r>
      <w:proofErr w:type="spellEnd"/>
      <w:r w:rsidRPr="00B70A35">
        <w:rPr>
          <w:rFonts w:ascii="Times New Roman" w:hAnsi="Times New Roman" w:cs="Times New Roman"/>
          <w:lang w:val="en-US"/>
        </w:rPr>
        <w:t xml:space="preserve"> </w:t>
      </w:r>
      <w:r w:rsidR="5998E6AA" w:rsidRPr="00B70A35">
        <w:rPr>
          <w:rFonts w:ascii="Times New Roman" w:hAnsi="Times New Roman" w:cs="Times New Roman"/>
          <w:lang w:val="en-US"/>
        </w:rPr>
        <w:t>appeared to be the best for the research.</w:t>
      </w:r>
      <w:r w:rsidRPr="00B70A35">
        <w:rPr>
          <w:rFonts w:ascii="Times New Roman" w:hAnsi="Times New Roman" w:cs="Times New Roman"/>
          <w:lang w:val="en-US"/>
        </w:rPr>
        <w:t xml:space="preserve"> </w:t>
      </w:r>
      <w:proofErr w:type="spellStart"/>
      <w:r w:rsidRPr="00B70A35">
        <w:rPr>
          <w:rFonts w:ascii="Times New Roman" w:hAnsi="Times New Roman" w:cs="Times New Roman"/>
          <w:lang w:val="en-US"/>
        </w:rPr>
        <w:t>LimeSurvey</w:t>
      </w:r>
      <w:proofErr w:type="spellEnd"/>
      <w:r w:rsidRPr="00B70A35">
        <w:rPr>
          <w:rFonts w:ascii="Times New Roman" w:hAnsi="Times New Roman" w:cs="Times New Roman"/>
          <w:lang w:val="en-US"/>
        </w:rPr>
        <w:t xml:space="preserve"> has an outstanding reputation and recommendations from </w:t>
      </w:r>
      <w:r w:rsidR="456731E2" w:rsidRPr="00B70A35">
        <w:rPr>
          <w:rFonts w:ascii="Times New Roman" w:hAnsi="Times New Roman" w:cs="Times New Roman"/>
          <w:lang w:val="en-US"/>
        </w:rPr>
        <w:t>professionals</w:t>
      </w:r>
      <w:r w:rsidRPr="00B70A35">
        <w:rPr>
          <w:rFonts w:ascii="Times New Roman" w:hAnsi="Times New Roman" w:cs="Times New Roman"/>
          <w:lang w:val="en-US"/>
        </w:rPr>
        <w:t xml:space="preserve">, it allows the creation of complex surveys with customized logic, offers data analysis and export and it’s easy to install or access in any device. </w:t>
      </w:r>
    </w:p>
    <w:p w14:paraId="157776C2" w14:textId="3E417EBB" w:rsidR="009A3B58" w:rsidRPr="00B70A35" w:rsidRDefault="009A3B58" w:rsidP="005718E2">
      <w:pPr>
        <w:spacing w:line="480" w:lineRule="auto"/>
        <w:jc w:val="both"/>
        <w:rPr>
          <w:rFonts w:ascii="Times New Roman" w:hAnsi="Times New Roman" w:cs="Times New Roman"/>
          <w:b/>
          <w:bCs/>
          <w:lang w:val="en-US"/>
        </w:rPr>
      </w:pPr>
      <w:r w:rsidRPr="00B70A35">
        <w:rPr>
          <w:rFonts w:ascii="Times New Roman" w:hAnsi="Times New Roman" w:cs="Times New Roman"/>
          <w:b/>
          <w:bCs/>
          <w:lang w:val="en-US"/>
        </w:rPr>
        <w:t>Survey Outreach and Follow-Up</w:t>
      </w:r>
    </w:p>
    <w:p w14:paraId="6EA7ECA9" w14:textId="0ED5C3D2" w:rsidR="009A3B58" w:rsidRPr="00B70A35" w:rsidRDefault="4DAB69F6"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 xml:space="preserve">With the contacts segmented and the survey designed, </w:t>
      </w:r>
      <w:r w:rsidR="146BD16D" w:rsidRPr="00B70A35">
        <w:rPr>
          <w:rFonts w:ascii="Times New Roman" w:hAnsi="Times New Roman" w:cs="Times New Roman"/>
          <w:lang w:val="en-US"/>
        </w:rPr>
        <w:t>the</w:t>
      </w:r>
      <w:r w:rsidRPr="00B70A35">
        <w:rPr>
          <w:rFonts w:ascii="Times New Roman" w:hAnsi="Times New Roman" w:cs="Times New Roman"/>
          <w:lang w:val="en-US"/>
        </w:rPr>
        <w:t xml:space="preserve"> next step was to create a way in which the response rate </w:t>
      </w:r>
      <w:r w:rsidR="4A933975" w:rsidRPr="00B70A35">
        <w:rPr>
          <w:rFonts w:ascii="Times New Roman" w:hAnsi="Times New Roman" w:cs="Times New Roman"/>
          <w:lang w:val="en-US"/>
        </w:rPr>
        <w:t xml:space="preserve">could be </w:t>
      </w:r>
      <w:r w:rsidR="00835177" w:rsidRPr="00B70A35">
        <w:rPr>
          <w:rFonts w:ascii="Times New Roman" w:hAnsi="Times New Roman" w:cs="Times New Roman"/>
          <w:lang w:val="en-US"/>
        </w:rPr>
        <w:t>maximized,</w:t>
      </w:r>
      <w:r w:rsidR="4A933975" w:rsidRPr="00B70A35">
        <w:rPr>
          <w:rFonts w:ascii="Times New Roman" w:hAnsi="Times New Roman" w:cs="Times New Roman"/>
          <w:lang w:val="en-US"/>
        </w:rPr>
        <w:t xml:space="preserve"> </w:t>
      </w:r>
      <w:r w:rsidRPr="00B70A35">
        <w:rPr>
          <w:rFonts w:ascii="Times New Roman" w:hAnsi="Times New Roman" w:cs="Times New Roman"/>
          <w:lang w:val="en-US"/>
        </w:rPr>
        <w:t>and responders</w:t>
      </w:r>
      <w:r w:rsidR="3A3E2A57" w:rsidRPr="00B70A35">
        <w:rPr>
          <w:rFonts w:ascii="Times New Roman" w:hAnsi="Times New Roman" w:cs="Times New Roman"/>
          <w:lang w:val="en-US"/>
        </w:rPr>
        <w:t xml:space="preserve"> could be motivated</w:t>
      </w:r>
      <w:r w:rsidRPr="00B70A35">
        <w:rPr>
          <w:rFonts w:ascii="Times New Roman" w:hAnsi="Times New Roman" w:cs="Times New Roman"/>
          <w:lang w:val="en-US"/>
        </w:rPr>
        <w:t xml:space="preserve"> to answer in the most honest way possible.</w:t>
      </w:r>
    </w:p>
    <w:p w14:paraId="4578C6A8" w14:textId="0D43B175" w:rsidR="009A3B58" w:rsidRPr="00B70A35" w:rsidRDefault="49154EB3"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E</w:t>
      </w:r>
      <w:r w:rsidR="4DAB69F6" w:rsidRPr="00B70A35">
        <w:rPr>
          <w:rFonts w:ascii="Times New Roman" w:hAnsi="Times New Roman" w:cs="Times New Roman"/>
          <w:lang w:val="en-US"/>
        </w:rPr>
        <w:t>mail campaigns</w:t>
      </w:r>
      <w:r w:rsidR="21FC4E6D" w:rsidRPr="00B70A35">
        <w:rPr>
          <w:rFonts w:ascii="Times New Roman" w:hAnsi="Times New Roman" w:cs="Times New Roman"/>
          <w:lang w:val="en-US"/>
        </w:rPr>
        <w:t xml:space="preserve"> were</w:t>
      </w:r>
      <w:r w:rsidR="4DAB69F6" w:rsidRPr="00B70A35">
        <w:rPr>
          <w:rFonts w:ascii="Times New Roman" w:hAnsi="Times New Roman" w:cs="Times New Roman"/>
          <w:lang w:val="en-US"/>
        </w:rPr>
        <w:t xml:space="preserve"> tailored with distinct messaging for the different segmentation</w:t>
      </w:r>
      <w:r w:rsidR="443FFB50" w:rsidRPr="00B70A35">
        <w:rPr>
          <w:rFonts w:ascii="Times New Roman" w:hAnsi="Times New Roman" w:cs="Times New Roman"/>
          <w:lang w:val="en-US"/>
        </w:rPr>
        <w:t>s (</w:t>
      </w:r>
      <w:r w:rsidR="4DAB69F6" w:rsidRPr="00B70A35">
        <w:rPr>
          <w:rFonts w:ascii="Times New Roman" w:hAnsi="Times New Roman" w:cs="Times New Roman"/>
          <w:lang w:val="en-US"/>
        </w:rPr>
        <w:t xml:space="preserve">operations, finances, if they are a client for </w:t>
      </w:r>
      <w:proofErr w:type="spellStart"/>
      <w:r w:rsidR="4DAB69F6" w:rsidRPr="00B70A35">
        <w:rPr>
          <w:rFonts w:ascii="Times New Roman" w:hAnsi="Times New Roman" w:cs="Times New Roman"/>
          <w:lang w:val="en-US"/>
        </w:rPr>
        <w:t>Tidalis</w:t>
      </w:r>
      <w:proofErr w:type="spellEnd"/>
      <w:r w:rsidR="4DAB69F6" w:rsidRPr="00B70A35">
        <w:rPr>
          <w:rFonts w:ascii="Times New Roman" w:hAnsi="Times New Roman" w:cs="Times New Roman"/>
          <w:lang w:val="en-US"/>
        </w:rPr>
        <w:t>’, and the possibility for them to be interested in investing in digitalization). In addition, 5 reminders</w:t>
      </w:r>
      <w:r w:rsidR="41E0C911" w:rsidRPr="00B70A35">
        <w:rPr>
          <w:rFonts w:ascii="Times New Roman" w:hAnsi="Times New Roman" w:cs="Times New Roman"/>
          <w:lang w:val="en-US"/>
        </w:rPr>
        <w:t xml:space="preserve"> would be sent</w:t>
      </w:r>
      <w:r w:rsidR="4DAB69F6" w:rsidRPr="00B70A35">
        <w:rPr>
          <w:rFonts w:ascii="Times New Roman" w:hAnsi="Times New Roman" w:cs="Times New Roman"/>
          <w:lang w:val="en-US"/>
        </w:rPr>
        <w:t xml:space="preserve"> to answer the survey</w:t>
      </w:r>
      <w:r w:rsidR="7D9E034E" w:rsidRPr="00B70A35">
        <w:rPr>
          <w:rFonts w:ascii="Times New Roman" w:hAnsi="Times New Roman" w:cs="Times New Roman"/>
          <w:lang w:val="en-US"/>
        </w:rPr>
        <w:t xml:space="preserve">, </w:t>
      </w:r>
      <w:r w:rsidR="4DAB69F6" w:rsidRPr="00B70A35">
        <w:rPr>
          <w:rFonts w:ascii="Times New Roman" w:hAnsi="Times New Roman" w:cs="Times New Roman"/>
          <w:lang w:val="en-US"/>
        </w:rPr>
        <w:t xml:space="preserve">avoid overwhelming people </w:t>
      </w:r>
      <w:r w:rsidR="5825CE6B" w:rsidRPr="00B70A35">
        <w:rPr>
          <w:rFonts w:ascii="Times New Roman" w:hAnsi="Times New Roman" w:cs="Times New Roman"/>
          <w:lang w:val="en-US"/>
        </w:rPr>
        <w:t>and</w:t>
      </w:r>
      <w:r w:rsidR="4DAB69F6" w:rsidRPr="00B70A35">
        <w:rPr>
          <w:rFonts w:ascii="Times New Roman" w:hAnsi="Times New Roman" w:cs="Times New Roman"/>
          <w:lang w:val="en-US"/>
        </w:rPr>
        <w:t xml:space="preserve"> still targeting a high response rate. Finally, survey results </w:t>
      </w:r>
      <w:r w:rsidR="544B2E47" w:rsidRPr="00B70A35">
        <w:rPr>
          <w:rFonts w:ascii="Times New Roman" w:hAnsi="Times New Roman" w:cs="Times New Roman"/>
          <w:lang w:val="en-US"/>
        </w:rPr>
        <w:t xml:space="preserve">would be used </w:t>
      </w:r>
      <w:r w:rsidR="4DAB69F6" w:rsidRPr="00B70A35">
        <w:rPr>
          <w:rFonts w:ascii="Times New Roman" w:hAnsi="Times New Roman" w:cs="Times New Roman"/>
          <w:lang w:val="en-US"/>
        </w:rPr>
        <w:t>as an incentive in exchange for completing the survey.</w:t>
      </w:r>
    </w:p>
    <w:p w14:paraId="6778BF95" w14:textId="44A58376" w:rsidR="67C2B0E8" w:rsidRPr="00B70A35" w:rsidRDefault="67C2B0E8" w:rsidP="005718E2">
      <w:pPr>
        <w:spacing w:line="480" w:lineRule="auto"/>
        <w:jc w:val="both"/>
        <w:rPr>
          <w:rFonts w:ascii="Times New Roman" w:hAnsi="Times New Roman" w:cs="Times New Roman"/>
          <w:lang w:val="en-US"/>
        </w:rPr>
      </w:pPr>
    </w:p>
    <w:p w14:paraId="0F996631" w14:textId="4392C989" w:rsidR="67C2B0E8" w:rsidRPr="00B70A35" w:rsidRDefault="67C2B0E8" w:rsidP="005718E2">
      <w:pPr>
        <w:spacing w:line="480" w:lineRule="auto"/>
        <w:jc w:val="both"/>
        <w:rPr>
          <w:rFonts w:ascii="Times New Roman" w:hAnsi="Times New Roman" w:cs="Times New Roman"/>
          <w:lang w:val="en-US"/>
        </w:rPr>
      </w:pPr>
    </w:p>
    <w:p w14:paraId="08FF9EC1" w14:textId="77777777" w:rsidR="00835177" w:rsidRPr="00B70A35" w:rsidRDefault="00835177" w:rsidP="005718E2">
      <w:pPr>
        <w:spacing w:line="480" w:lineRule="auto"/>
        <w:jc w:val="both"/>
        <w:rPr>
          <w:rFonts w:ascii="Times New Roman" w:hAnsi="Times New Roman" w:cs="Times New Roman"/>
          <w:lang w:val="en-US"/>
        </w:rPr>
      </w:pPr>
    </w:p>
    <w:p w14:paraId="6D08922E" w14:textId="4B2C2540" w:rsidR="009A3B58" w:rsidRPr="005718E2" w:rsidRDefault="4DAB69F6" w:rsidP="005718E2">
      <w:pPr>
        <w:pStyle w:val="Heading2"/>
        <w:spacing w:line="480" w:lineRule="auto"/>
        <w:jc w:val="both"/>
        <w:rPr>
          <w:rFonts w:ascii="Times New Roman" w:hAnsi="Times New Roman" w:cs="Times New Roman"/>
          <w:color w:val="EE0000"/>
          <w:lang w:val="en-US"/>
        </w:rPr>
      </w:pPr>
      <w:r w:rsidRPr="005718E2">
        <w:rPr>
          <w:rFonts w:ascii="Times New Roman" w:hAnsi="Times New Roman" w:cs="Times New Roman"/>
          <w:color w:val="EE0000"/>
          <w:lang w:val="en-US"/>
        </w:rPr>
        <w:lastRenderedPageBreak/>
        <w:t xml:space="preserve">Survey </w:t>
      </w:r>
      <w:r w:rsidR="54D0E9DB" w:rsidRPr="005718E2">
        <w:rPr>
          <w:rFonts w:ascii="Times New Roman" w:hAnsi="Times New Roman" w:cs="Times New Roman"/>
          <w:color w:val="EE0000"/>
          <w:lang w:val="en-US"/>
        </w:rPr>
        <w:t>Analytics</w:t>
      </w:r>
    </w:p>
    <w:p w14:paraId="1BE51A8D" w14:textId="2E3E3211" w:rsidR="009A3B58" w:rsidRPr="00B70A35" w:rsidRDefault="36C728E1"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 xml:space="preserve">Over </w:t>
      </w:r>
      <w:r w:rsidR="54D0E9DB" w:rsidRPr="00B70A35">
        <w:rPr>
          <w:rFonts w:ascii="Times New Roman" w:hAnsi="Times New Roman" w:cs="Times New Roman"/>
          <w:lang w:val="en-US"/>
        </w:rPr>
        <w:t xml:space="preserve">the span of 5 weeks, </w:t>
      </w:r>
      <w:r w:rsidR="13F2D5AE" w:rsidRPr="00B70A35">
        <w:rPr>
          <w:rFonts w:ascii="Times New Roman" w:hAnsi="Times New Roman" w:cs="Times New Roman"/>
          <w:lang w:val="en-US"/>
        </w:rPr>
        <w:t>the</w:t>
      </w:r>
      <w:r w:rsidR="54D0E9DB" w:rsidRPr="00B70A35">
        <w:rPr>
          <w:rFonts w:ascii="Times New Roman" w:hAnsi="Times New Roman" w:cs="Times New Roman"/>
          <w:lang w:val="en-US"/>
        </w:rPr>
        <w:t xml:space="preserve"> survey got responses from 42 different ports. </w:t>
      </w:r>
      <w:r w:rsidR="7750C689" w:rsidRPr="00B70A35">
        <w:rPr>
          <w:rFonts w:ascii="Times New Roman" w:hAnsi="Times New Roman" w:cs="Times New Roman"/>
          <w:lang w:val="en-US"/>
        </w:rPr>
        <w:t>T</w:t>
      </w:r>
      <w:r w:rsidR="54D0E9DB" w:rsidRPr="00B70A35">
        <w:rPr>
          <w:rFonts w:ascii="Times New Roman" w:hAnsi="Times New Roman" w:cs="Times New Roman"/>
          <w:lang w:val="en-US"/>
        </w:rPr>
        <w:t xml:space="preserve">he funnel used to measure survey performance by ports for my research is as indicated by </w:t>
      </w:r>
      <w:r w:rsidR="54D0E9DB" w:rsidRPr="00B70A35">
        <w:rPr>
          <w:rFonts w:ascii="Times New Roman" w:hAnsi="Times New Roman" w:cs="Times New Roman"/>
          <w:b/>
          <w:bCs/>
          <w:lang w:val="en-US"/>
        </w:rPr>
        <w:t>Figure 2</w:t>
      </w:r>
    </w:p>
    <w:p w14:paraId="7B20EF75" w14:textId="21AAB5A1" w:rsidR="00BA4FFB" w:rsidRPr="00B70A35" w:rsidRDefault="54D0E9DB"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 xml:space="preserve">Including each step of the segmentation, </w:t>
      </w:r>
      <w:r w:rsidR="4AA5DE7A" w:rsidRPr="00B70A35">
        <w:rPr>
          <w:rFonts w:ascii="Times New Roman" w:hAnsi="Times New Roman" w:cs="Times New Roman"/>
          <w:lang w:val="en-US"/>
        </w:rPr>
        <w:t xml:space="preserve">the </w:t>
      </w:r>
      <w:r w:rsidRPr="00B70A35">
        <w:rPr>
          <w:rFonts w:ascii="Times New Roman" w:hAnsi="Times New Roman" w:cs="Times New Roman"/>
          <w:lang w:val="en-US"/>
        </w:rPr>
        <w:t xml:space="preserve">broad initial universe of ports was 7 573 globally, without excluding ports regardless of region or cargo activity. After applying </w:t>
      </w:r>
      <w:r w:rsidR="6DCBD39E" w:rsidRPr="00B70A35">
        <w:rPr>
          <w:rFonts w:ascii="Times New Roman" w:hAnsi="Times New Roman" w:cs="Times New Roman"/>
          <w:lang w:val="en-US"/>
        </w:rPr>
        <w:t xml:space="preserve">a </w:t>
      </w:r>
      <w:r w:rsidRPr="00B70A35">
        <w:rPr>
          <w:rFonts w:ascii="Times New Roman" w:hAnsi="Times New Roman" w:cs="Times New Roman"/>
          <w:lang w:val="en-US"/>
        </w:rPr>
        <w:t>regional filter and counting only ports in North and South America, only 2 434 ports remain</w:t>
      </w:r>
      <w:r w:rsidR="49ACABF4" w:rsidRPr="00B70A35">
        <w:rPr>
          <w:rFonts w:ascii="Times New Roman" w:hAnsi="Times New Roman" w:cs="Times New Roman"/>
          <w:lang w:val="en-US"/>
        </w:rPr>
        <w:t>ed</w:t>
      </w:r>
      <w:r w:rsidRPr="00B70A35">
        <w:rPr>
          <w:rFonts w:ascii="Times New Roman" w:hAnsi="Times New Roman" w:cs="Times New Roman"/>
          <w:lang w:val="en-US"/>
        </w:rPr>
        <w:t>, which represent</w:t>
      </w:r>
      <w:r w:rsidR="49ACABF4" w:rsidRPr="00B70A35">
        <w:rPr>
          <w:rFonts w:ascii="Times New Roman" w:hAnsi="Times New Roman" w:cs="Times New Roman"/>
          <w:lang w:val="en-US"/>
        </w:rPr>
        <w:t>ed</w:t>
      </w:r>
      <w:r w:rsidRPr="00B70A35">
        <w:rPr>
          <w:rFonts w:ascii="Times New Roman" w:hAnsi="Times New Roman" w:cs="Times New Roman"/>
          <w:lang w:val="en-US"/>
        </w:rPr>
        <w:t xml:space="preserve"> 32.14% of </w:t>
      </w:r>
      <w:r w:rsidR="5A357FD3" w:rsidRPr="00B70A35">
        <w:rPr>
          <w:rFonts w:ascii="Times New Roman" w:hAnsi="Times New Roman" w:cs="Times New Roman"/>
          <w:lang w:val="en-US"/>
        </w:rPr>
        <w:t>the</w:t>
      </w:r>
      <w:r w:rsidRPr="00B70A35">
        <w:rPr>
          <w:rFonts w:ascii="Times New Roman" w:hAnsi="Times New Roman" w:cs="Times New Roman"/>
          <w:lang w:val="en-US"/>
        </w:rPr>
        <w:t xml:space="preserve"> initial global port universe. This significant reduction was necessary to emphasize the regional focus of </w:t>
      </w:r>
      <w:r w:rsidR="5F8BD0BA" w:rsidRPr="00B70A35">
        <w:rPr>
          <w:rFonts w:ascii="Times New Roman" w:hAnsi="Times New Roman" w:cs="Times New Roman"/>
          <w:lang w:val="en-US"/>
        </w:rPr>
        <w:t>the</w:t>
      </w:r>
      <w:r w:rsidRPr="00B70A35">
        <w:rPr>
          <w:rFonts w:ascii="Times New Roman" w:hAnsi="Times New Roman" w:cs="Times New Roman"/>
          <w:lang w:val="en-US"/>
        </w:rPr>
        <w:t xml:space="preserve"> research. </w:t>
      </w:r>
      <w:r w:rsidR="49ACABF4" w:rsidRPr="00B70A35">
        <w:rPr>
          <w:rFonts w:ascii="Times New Roman" w:hAnsi="Times New Roman" w:cs="Times New Roman"/>
          <w:lang w:val="en-US"/>
        </w:rPr>
        <w:t xml:space="preserve"> By further filtering by operational and financial port activity, only 502 </w:t>
      </w:r>
      <w:r w:rsidR="0A95072F" w:rsidRPr="00B70A35">
        <w:rPr>
          <w:rFonts w:ascii="Times New Roman" w:hAnsi="Times New Roman" w:cs="Times New Roman"/>
          <w:lang w:val="en-US"/>
        </w:rPr>
        <w:t xml:space="preserve">were classified as suitable for the research, </w:t>
      </w:r>
      <w:r w:rsidR="49ACABF4" w:rsidRPr="00B70A35">
        <w:rPr>
          <w:rFonts w:ascii="Times New Roman" w:hAnsi="Times New Roman" w:cs="Times New Roman"/>
          <w:lang w:val="en-US"/>
        </w:rPr>
        <w:t xml:space="preserve">which </w:t>
      </w:r>
      <w:r w:rsidR="75547C07" w:rsidRPr="00B70A35">
        <w:rPr>
          <w:rFonts w:ascii="Times New Roman" w:hAnsi="Times New Roman" w:cs="Times New Roman"/>
          <w:lang w:val="en-US"/>
        </w:rPr>
        <w:t xml:space="preserve">represents </w:t>
      </w:r>
      <w:r w:rsidR="49ACABF4" w:rsidRPr="00B70A35">
        <w:rPr>
          <w:rFonts w:ascii="Times New Roman" w:hAnsi="Times New Roman" w:cs="Times New Roman"/>
          <w:lang w:val="en-US"/>
        </w:rPr>
        <w:t xml:space="preserve">20.62% of </w:t>
      </w:r>
      <w:r w:rsidR="5ABEE466" w:rsidRPr="00B70A35">
        <w:rPr>
          <w:rFonts w:ascii="Times New Roman" w:hAnsi="Times New Roman" w:cs="Times New Roman"/>
          <w:lang w:val="en-US"/>
        </w:rPr>
        <w:t>the</w:t>
      </w:r>
      <w:r w:rsidR="49ACABF4" w:rsidRPr="00B70A35">
        <w:rPr>
          <w:rFonts w:ascii="Times New Roman" w:hAnsi="Times New Roman" w:cs="Times New Roman"/>
          <w:lang w:val="en-US"/>
        </w:rPr>
        <w:t xml:space="preserve"> regional filtering. With this </w:t>
      </w:r>
      <w:r w:rsidR="1AB9DAE3" w:rsidRPr="00B70A35">
        <w:rPr>
          <w:rFonts w:ascii="Times New Roman" w:hAnsi="Times New Roman" w:cs="Times New Roman"/>
          <w:lang w:val="en-US"/>
        </w:rPr>
        <w:t>reduction, a</w:t>
      </w:r>
      <w:r w:rsidR="49ACABF4" w:rsidRPr="00B70A35">
        <w:rPr>
          <w:rFonts w:ascii="Times New Roman" w:hAnsi="Times New Roman" w:cs="Times New Roman"/>
          <w:lang w:val="en-US"/>
        </w:rPr>
        <w:t xml:space="preserve"> final filter </w:t>
      </w:r>
      <w:r w:rsidR="32AD6B26" w:rsidRPr="00B70A35">
        <w:rPr>
          <w:rFonts w:ascii="Times New Roman" w:hAnsi="Times New Roman" w:cs="Times New Roman"/>
          <w:lang w:val="en-US"/>
        </w:rPr>
        <w:t xml:space="preserve">was applied </w:t>
      </w:r>
      <w:r w:rsidR="49ACABF4" w:rsidRPr="00B70A35">
        <w:rPr>
          <w:rFonts w:ascii="Times New Roman" w:hAnsi="Times New Roman" w:cs="Times New Roman"/>
          <w:lang w:val="en-US"/>
        </w:rPr>
        <w:t xml:space="preserve">to only count ports that had publicly available contacts with an email to reach out, which ended up reducing </w:t>
      </w:r>
      <w:r w:rsidR="0C60D887" w:rsidRPr="00B70A35">
        <w:rPr>
          <w:rFonts w:ascii="Times New Roman" w:hAnsi="Times New Roman" w:cs="Times New Roman"/>
          <w:lang w:val="en-US"/>
        </w:rPr>
        <w:t>the</w:t>
      </w:r>
      <w:r w:rsidR="49ACABF4" w:rsidRPr="00B70A35">
        <w:rPr>
          <w:rFonts w:ascii="Times New Roman" w:hAnsi="Times New Roman" w:cs="Times New Roman"/>
          <w:lang w:val="en-US"/>
        </w:rPr>
        <w:t xml:space="preserve"> population to 230 ports or 45.82% of ports from what had already </w:t>
      </w:r>
      <w:r w:rsidR="7F525552" w:rsidRPr="00B70A35">
        <w:rPr>
          <w:rFonts w:ascii="Times New Roman" w:hAnsi="Times New Roman" w:cs="Times New Roman"/>
          <w:lang w:val="en-US"/>
        </w:rPr>
        <w:t xml:space="preserve">been </w:t>
      </w:r>
      <w:r w:rsidR="49ACABF4" w:rsidRPr="00B70A35">
        <w:rPr>
          <w:rFonts w:ascii="Times New Roman" w:hAnsi="Times New Roman" w:cs="Times New Roman"/>
          <w:lang w:val="en-US"/>
        </w:rPr>
        <w:t xml:space="preserve">filtered. In the end, out of these 230 ports, only 42 ended up sending a response, which encompassed 18.26% of the ports that </w:t>
      </w:r>
      <w:r w:rsidR="6DAAFE70" w:rsidRPr="00B70A35">
        <w:rPr>
          <w:rFonts w:ascii="Times New Roman" w:hAnsi="Times New Roman" w:cs="Times New Roman"/>
          <w:lang w:val="en-US"/>
        </w:rPr>
        <w:t>were</w:t>
      </w:r>
      <w:r w:rsidR="49ACABF4" w:rsidRPr="00B70A35">
        <w:rPr>
          <w:rFonts w:ascii="Times New Roman" w:hAnsi="Times New Roman" w:cs="Times New Roman"/>
          <w:lang w:val="en-US"/>
        </w:rPr>
        <w:t xml:space="preserve"> </w:t>
      </w:r>
      <w:r w:rsidR="07FE5769" w:rsidRPr="00B70A35">
        <w:rPr>
          <w:rFonts w:ascii="Times New Roman" w:hAnsi="Times New Roman" w:cs="Times New Roman"/>
          <w:lang w:val="en-US"/>
        </w:rPr>
        <w:t>contacted</w:t>
      </w:r>
      <w:r w:rsidR="49ACABF4" w:rsidRPr="00B70A35">
        <w:rPr>
          <w:rFonts w:ascii="Times New Roman" w:hAnsi="Times New Roman" w:cs="Times New Roman"/>
          <w:lang w:val="en-US"/>
        </w:rPr>
        <w:t xml:space="preserve">. </w:t>
      </w:r>
    </w:p>
    <w:p w14:paraId="5B071B9C" w14:textId="2684E0ED" w:rsidR="00954E4A" w:rsidRPr="00B70A35" w:rsidRDefault="71E3ECFD"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 xml:space="preserve">A key strategy used </w:t>
      </w:r>
      <w:r w:rsidR="2179933F" w:rsidRPr="00B70A35">
        <w:rPr>
          <w:rFonts w:ascii="Times New Roman" w:hAnsi="Times New Roman" w:cs="Times New Roman"/>
          <w:lang w:val="en-US"/>
        </w:rPr>
        <w:t xml:space="preserve">for the research </w:t>
      </w:r>
      <w:r w:rsidRPr="00B70A35">
        <w:rPr>
          <w:rFonts w:ascii="Times New Roman" w:hAnsi="Times New Roman" w:cs="Times New Roman"/>
          <w:lang w:val="en-US"/>
        </w:rPr>
        <w:t xml:space="preserve">was to send my survey to multiple contacts per port trying to at least </w:t>
      </w:r>
      <w:r w:rsidR="7538736C" w:rsidRPr="00B70A35">
        <w:rPr>
          <w:rFonts w:ascii="Times New Roman" w:hAnsi="Times New Roman" w:cs="Times New Roman"/>
          <w:lang w:val="en-US"/>
        </w:rPr>
        <w:t>aim</w:t>
      </w:r>
      <w:r w:rsidRPr="00B70A35">
        <w:rPr>
          <w:rFonts w:ascii="Times New Roman" w:hAnsi="Times New Roman" w:cs="Times New Roman"/>
          <w:lang w:val="en-US"/>
        </w:rPr>
        <w:t xml:space="preserve"> for a response per port. Only 5 ports sent multiple answers.</w:t>
      </w:r>
    </w:p>
    <w:p w14:paraId="09C5F9BF" w14:textId="6B1F8C01" w:rsidR="00247D30" w:rsidRPr="00B70A35" w:rsidRDefault="49ACABF4" w:rsidP="005718E2">
      <w:pPr>
        <w:spacing w:line="480" w:lineRule="auto"/>
        <w:jc w:val="both"/>
        <w:rPr>
          <w:rFonts w:ascii="Times New Roman" w:hAnsi="Times New Roman" w:cs="Times New Roman"/>
          <w:lang w:val="en-US"/>
        </w:rPr>
      </w:pPr>
      <w:r w:rsidRPr="00B70A35">
        <w:rPr>
          <w:rFonts w:ascii="Times New Roman" w:hAnsi="Times New Roman" w:cs="Times New Roman"/>
          <w:lang w:val="en-US"/>
        </w:rPr>
        <w:t>Typical response rates for cold B2B email surveys hover between 5% and 15%, especially when targeting senior-level contact or organizations like ports</w:t>
      </w:r>
      <w:r w:rsidR="71E3ECFD" w:rsidRPr="00B70A35">
        <w:rPr>
          <w:rFonts w:ascii="Times New Roman" w:hAnsi="Times New Roman" w:cs="Times New Roman"/>
          <w:lang w:val="en-US"/>
        </w:rPr>
        <w:t xml:space="preserve"> (</w:t>
      </w:r>
      <w:proofErr w:type="spellStart"/>
      <w:r w:rsidR="71E3ECFD" w:rsidRPr="00B70A35">
        <w:rPr>
          <w:rFonts w:ascii="Times New Roman" w:hAnsi="Times New Roman" w:cs="Times New Roman"/>
          <w:lang w:val="en-US"/>
        </w:rPr>
        <w:t>Belkins</w:t>
      </w:r>
      <w:proofErr w:type="spellEnd"/>
      <w:r w:rsidR="71E3ECFD" w:rsidRPr="00B70A35">
        <w:rPr>
          <w:rFonts w:ascii="Times New Roman" w:hAnsi="Times New Roman" w:cs="Times New Roman"/>
          <w:lang w:val="en-US"/>
        </w:rPr>
        <w:t>, 2025)</w:t>
      </w:r>
      <w:r w:rsidRPr="00B70A35">
        <w:rPr>
          <w:rFonts w:ascii="Times New Roman" w:hAnsi="Times New Roman" w:cs="Times New Roman"/>
          <w:lang w:val="en-US"/>
        </w:rPr>
        <w:t xml:space="preserve">, which </w:t>
      </w:r>
      <w:r w:rsidR="46EC1F51" w:rsidRPr="00B70A35">
        <w:rPr>
          <w:rFonts w:ascii="Times New Roman" w:hAnsi="Times New Roman" w:cs="Times New Roman"/>
          <w:lang w:val="en-US"/>
        </w:rPr>
        <w:t>meant</w:t>
      </w:r>
      <w:r w:rsidRPr="00B70A35">
        <w:rPr>
          <w:rFonts w:ascii="Times New Roman" w:hAnsi="Times New Roman" w:cs="Times New Roman"/>
          <w:lang w:val="en-US"/>
        </w:rPr>
        <w:t xml:space="preserve"> that </w:t>
      </w:r>
      <w:r w:rsidR="36AE9868" w:rsidRPr="00B70A35">
        <w:rPr>
          <w:rFonts w:ascii="Times New Roman" w:hAnsi="Times New Roman" w:cs="Times New Roman"/>
          <w:lang w:val="en-US"/>
        </w:rPr>
        <w:t>the</w:t>
      </w:r>
      <w:r w:rsidRPr="00B70A35">
        <w:rPr>
          <w:rFonts w:ascii="Times New Roman" w:hAnsi="Times New Roman" w:cs="Times New Roman"/>
          <w:lang w:val="en-US"/>
        </w:rPr>
        <w:t xml:space="preserve"> message stood out, whether by the subject line, clarity, relevance or perceived value</w:t>
      </w:r>
      <w:r w:rsidR="2B0BB786" w:rsidRPr="00B70A35">
        <w:rPr>
          <w:rFonts w:ascii="Times New Roman" w:hAnsi="Times New Roman" w:cs="Times New Roman"/>
          <w:lang w:val="en-US"/>
        </w:rPr>
        <w:t>.</w:t>
      </w:r>
    </w:p>
    <w:p w14:paraId="2F887DE7" w14:textId="083FB159" w:rsidR="004C41EC" w:rsidRPr="00B70A35" w:rsidRDefault="5A676530" w:rsidP="005718E2">
      <w:pPr>
        <w:spacing w:line="480" w:lineRule="auto"/>
        <w:jc w:val="center"/>
        <w:rPr>
          <w:rFonts w:ascii="Times New Roman" w:hAnsi="Times New Roman" w:cs="Times New Roman"/>
        </w:rPr>
      </w:pPr>
      <w:r w:rsidRPr="00B70A35">
        <w:rPr>
          <w:rFonts w:ascii="Times New Roman" w:hAnsi="Times New Roman" w:cs="Times New Roman"/>
          <w:noProof/>
        </w:rPr>
        <w:lastRenderedPageBreak/>
        <w:drawing>
          <wp:inline distT="0" distB="0" distL="0" distR="0" wp14:anchorId="3ECF3DF4" wp14:editId="5B42E2E6">
            <wp:extent cx="3541059" cy="2360705"/>
            <wp:effectExtent l="0" t="0" r="0" b="0"/>
            <wp:docPr id="768183598" name="Picture 2" descr="A chart of different types of 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3598" name="Picture 2" descr="A chart of different types of ports&#10;&#10;AI-generated content may be incorrect."/>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3541059" cy="2360705"/>
                    </a:xfrm>
                    <a:prstGeom prst="rect">
                      <a:avLst/>
                    </a:prstGeom>
                    <a:noFill/>
                    <a:ln>
                      <a:noFill/>
                    </a:ln>
                  </pic:spPr>
                </pic:pic>
              </a:graphicData>
            </a:graphic>
          </wp:inline>
        </w:drawing>
      </w:r>
    </w:p>
    <w:p w14:paraId="3A06F401" w14:textId="749B6C19" w:rsidR="00F311E0" w:rsidRPr="00B70A35" w:rsidRDefault="00BA4FFB" w:rsidP="005718E2">
      <w:pPr>
        <w:spacing w:line="480" w:lineRule="auto"/>
        <w:jc w:val="center"/>
        <w:rPr>
          <w:rFonts w:ascii="Times New Roman" w:hAnsi="Times New Roman" w:cs="Times New Roman"/>
        </w:rPr>
      </w:pPr>
      <w:r w:rsidRPr="00B70A35">
        <w:rPr>
          <w:rFonts w:ascii="Times New Roman" w:hAnsi="Times New Roman" w:cs="Times New Roman"/>
          <w:b/>
          <w:bCs/>
        </w:rPr>
        <w:t>Figure 2.</w:t>
      </w:r>
      <w:r w:rsidRPr="00B70A35">
        <w:rPr>
          <w:rFonts w:ascii="Times New Roman" w:hAnsi="Times New Roman" w:cs="Times New Roman"/>
        </w:rPr>
        <w:t xml:space="preserve"> Funnel of survey performance by ports</w:t>
      </w:r>
    </w:p>
    <w:p w14:paraId="4A4893ED" w14:textId="6C1270CC" w:rsidR="00F311E0" w:rsidRPr="00B70A35" w:rsidRDefault="00F311E0" w:rsidP="005718E2">
      <w:pPr>
        <w:spacing w:line="480" w:lineRule="auto"/>
        <w:jc w:val="both"/>
        <w:rPr>
          <w:rFonts w:ascii="Times New Roman" w:hAnsi="Times New Roman" w:cs="Times New Roman"/>
          <w:b/>
          <w:bCs/>
        </w:rPr>
      </w:pPr>
      <w:r w:rsidRPr="00B70A35">
        <w:rPr>
          <w:rFonts w:ascii="Times New Roman" w:hAnsi="Times New Roman" w:cs="Times New Roman"/>
          <w:b/>
          <w:bCs/>
        </w:rPr>
        <w:t>Statistical Significance</w:t>
      </w:r>
    </w:p>
    <w:p w14:paraId="08FEDDB7" w14:textId="633EBCDF" w:rsidR="00F311E0" w:rsidRPr="00B70A35" w:rsidRDefault="656CE2D2" w:rsidP="005718E2">
      <w:pPr>
        <w:spacing w:line="480" w:lineRule="auto"/>
        <w:jc w:val="both"/>
        <w:rPr>
          <w:rFonts w:ascii="Times New Roman" w:hAnsi="Times New Roman" w:cs="Times New Roman"/>
        </w:rPr>
      </w:pPr>
      <w:r w:rsidRPr="00B70A35">
        <w:rPr>
          <w:rFonts w:ascii="Times New Roman" w:hAnsi="Times New Roman" w:cs="Times New Roman"/>
        </w:rPr>
        <w:t xml:space="preserve">With 42 different ports responses out of 230 ports that were included in </w:t>
      </w:r>
      <w:r w:rsidR="046307D7" w:rsidRPr="00B70A35">
        <w:rPr>
          <w:rFonts w:ascii="Times New Roman" w:hAnsi="Times New Roman" w:cs="Times New Roman"/>
        </w:rPr>
        <w:t>the</w:t>
      </w:r>
      <w:r w:rsidRPr="00B70A35">
        <w:rPr>
          <w:rFonts w:ascii="Times New Roman" w:hAnsi="Times New Roman" w:cs="Times New Roman"/>
        </w:rPr>
        <w:t xml:space="preserve"> research proves that </w:t>
      </w:r>
      <w:r w:rsidR="7A3F4AE0" w:rsidRPr="00B70A35">
        <w:rPr>
          <w:rFonts w:ascii="Times New Roman" w:hAnsi="Times New Roman" w:cs="Times New Roman"/>
        </w:rPr>
        <w:t>the</w:t>
      </w:r>
      <w:r w:rsidRPr="00B70A35">
        <w:rPr>
          <w:rFonts w:ascii="Times New Roman" w:hAnsi="Times New Roman" w:cs="Times New Roman"/>
        </w:rPr>
        <w:t xml:space="preserve"> study has enough statistical significance to be taken as reference for future research. </w:t>
      </w:r>
      <w:r w:rsidRPr="00B70A35">
        <w:rPr>
          <w:rFonts w:ascii="Times New Roman" w:hAnsi="Times New Roman" w:cs="Times New Roman"/>
          <w:b/>
          <w:bCs/>
        </w:rPr>
        <w:t>Figure 3</w:t>
      </w:r>
      <w:r w:rsidRPr="00B70A35">
        <w:rPr>
          <w:rFonts w:ascii="Times New Roman" w:hAnsi="Times New Roman" w:cs="Times New Roman"/>
        </w:rPr>
        <w:t xml:space="preserve"> shows the calculation that reach to this conclusion</w:t>
      </w:r>
    </w:p>
    <w:p w14:paraId="033BAEAB" w14:textId="23A890F1" w:rsidR="00F311E0" w:rsidRPr="00B70A35" w:rsidRDefault="656CE2D2" w:rsidP="005718E2">
      <w:pPr>
        <w:spacing w:line="480" w:lineRule="auto"/>
        <w:jc w:val="center"/>
        <w:rPr>
          <w:rFonts w:ascii="Times New Roman" w:hAnsi="Times New Roman" w:cs="Times New Roman"/>
        </w:rPr>
      </w:pPr>
      <w:r w:rsidRPr="00B70A35">
        <w:rPr>
          <w:rFonts w:ascii="Times New Roman" w:hAnsi="Times New Roman" w:cs="Times New Roman"/>
          <w:noProof/>
        </w:rPr>
        <w:drawing>
          <wp:inline distT="0" distB="0" distL="0" distR="0" wp14:anchorId="14CD3796" wp14:editId="08810D79">
            <wp:extent cx="5183837" cy="2224177"/>
            <wp:effectExtent l="0" t="0" r="0" b="0"/>
            <wp:docPr id="32443312"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3312" name="Picture 1" descr="A screenshot of a survey&#10;&#10;AI-generated content may be incorrect."/>
                    <pic:cNvPicPr/>
                  </pic:nvPicPr>
                  <pic:blipFill>
                    <a:blip r:embed="rId11"/>
                    <a:stretch>
                      <a:fillRect/>
                    </a:stretch>
                  </pic:blipFill>
                  <pic:spPr>
                    <a:xfrm>
                      <a:off x="0" y="0"/>
                      <a:ext cx="5183837" cy="2224177"/>
                    </a:xfrm>
                    <a:prstGeom prst="rect">
                      <a:avLst/>
                    </a:prstGeom>
                  </pic:spPr>
                </pic:pic>
              </a:graphicData>
            </a:graphic>
          </wp:inline>
        </w:drawing>
      </w:r>
    </w:p>
    <w:p w14:paraId="713AFAC7" w14:textId="68FDBCF3" w:rsidR="004C66D9" w:rsidRPr="00B70A35" w:rsidRDefault="00F311E0" w:rsidP="005718E2">
      <w:pPr>
        <w:spacing w:line="480" w:lineRule="auto"/>
        <w:jc w:val="center"/>
        <w:rPr>
          <w:rFonts w:ascii="Times New Roman" w:hAnsi="Times New Roman" w:cs="Times New Roman"/>
        </w:rPr>
      </w:pPr>
      <w:r w:rsidRPr="00B70A35">
        <w:rPr>
          <w:rFonts w:ascii="Times New Roman" w:hAnsi="Times New Roman" w:cs="Times New Roman"/>
          <w:b/>
          <w:bCs/>
        </w:rPr>
        <w:t>Figure 3.</w:t>
      </w:r>
      <w:r w:rsidRPr="00B70A35">
        <w:rPr>
          <w:rFonts w:ascii="Times New Roman" w:hAnsi="Times New Roman" w:cs="Times New Roman"/>
        </w:rPr>
        <w:t xml:space="preserve"> </w:t>
      </w:r>
      <w:r w:rsidR="00924E69" w:rsidRPr="00B70A35">
        <w:rPr>
          <w:rFonts w:ascii="Times New Roman" w:hAnsi="Times New Roman" w:cs="Times New Roman"/>
        </w:rPr>
        <w:t>Calculation that proves statistical significance of my study</w:t>
      </w:r>
    </w:p>
    <w:p w14:paraId="63161D2E" w14:textId="3CE0EEA8" w:rsidR="00F311E0" w:rsidRPr="00B70A35" w:rsidRDefault="00F311E0" w:rsidP="005718E2">
      <w:pPr>
        <w:spacing w:line="480" w:lineRule="auto"/>
        <w:jc w:val="both"/>
        <w:rPr>
          <w:rFonts w:ascii="Times New Roman" w:hAnsi="Times New Roman" w:cs="Times New Roman"/>
        </w:rPr>
      </w:pPr>
      <w:r w:rsidRPr="00B70A35">
        <w:rPr>
          <w:rFonts w:ascii="Times New Roman" w:hAnsi="Times New Roman" w:cs="Times New Roman"/>
        </w:rPr>
        <w:t xml:space="preserve">Most of the responses from the survey came from ports classified as small, medium and large, with the majority being North American medium sized ports, handling $250M USD annually and with </w:t>
      </w:r>
      <w:r w:rsidRPr="00B70A35">
        <w:rPr>
          <w:rFonts w:ascii="Times New Roman" w:hAnsi="Times New Roman" w:cs="Times New Roman"/>
        </w:rPr>
        <w:lastRenderedPageBreak/>
        <w:t xml:space="preserve">vessel volumes of 300-2000. 21 out of 42 (50%) of the responses </w:t>
      </w:r>
      <w:r w:rsidR="00924E69" w:rsidRPr="00B70A35">
        <w:rPr>
          <w:rFonts w:ascii="Times New Roman" w:hAnsi="Times New Roman" w:cs="Times New Roman"/>
        </w:rPr>
        <w:t>were</w:t>
      </w:r>
      <w:r w:rsidRPr="00B70A35">
        <w:rPr>
          <w:rFonts w:ascii="Times New Roman" w:hAnsi="Times New Roman" w:cs="Times New Roman"/>
        </w:rPr>
        <w:t xml:space="preserve"> from medium sized ports. </w:t>
      </w:r>
      <w:r w:rsidR="00924E69" w:rsidRPr="00B70A35">
        <w:rPr>
          <w:rFonts w:ascii="Times New Roman" w:hAnsi="Times New Roman" w:cs="Times New Roman"/>
        </w:rPr>
        <w:t xml:space="preserve">The population of medium sized ports included in the survey was 65. This makes medium sized ports responses statistically significant as shown in </w:t>
      </w:r>
      <w:r w:rsidR="00924E69" w:rsidRPr="00B70A35">
        <w:rPr>
          <w:rFonts w:ascii="Times New Roman" w:hAnsi="Times New Roman" w:cs="Times New Roman"/>
          <w:b/>
          <w:bCs/>
        </w:rPr>
        <w:t>Figure 4.</w:t>
      </w:r>
    </w:p>
    <w:p w14:paraId="3E5D8501" w14:textId="6946AB17" w:rsidR="00C020D8" w:rsidRPr="00B70A35" w:rsidRDefault="4B788FE6" w:rsidP="005718E2">
      <w:pPr>
        <w:spacing w:line="480" w:lineRule="auto"/>
        <w:jc w:val="center"/>
        <w:rPr>
          <w:rFonts w:ascii="Times New Roman" w:hAnsi="Times New Roman" w:cs="Times New Roman"/>
        </w:rPr>
      </w:pPr>
      <w:r w:rsidRPr="00B70A35">
        <w:rPr>
          <w:rFonts w:ascii="Times New Roman" w:hAnsi="Times New Roman" w:cs="Times New Roman"/>
          <w:noProof/>
        </w:rPr>
        <w:drawing>
          <wp:inline distT="0" distB="0" distL="0" distR="0" wp14:anchorId="25F1360D" wp14:editId="7975041F">
            <wp:extent cx="5579953" cy="2553306"/>
            <wp:effectExtent l="0" t="0" r="0" b="0"/>
            <wp:docPr id="1824032635"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2635" name="Picture 1" descr="A screenshot of a survey&#10;&#10;AI-generated content may be incorrect."/>
                    <pic:cNvPicPr/>
                  </pic:nvPicPr>
                  <pic:blipFill>
                    <a:blip r:embed="rId12"/>
                    <a:stretch>
                      <a:fillRect/>
                    </a:stretch>
                  </pic:blipFill>
                  <pic:spPr>
                    <a:xfrm>
                      <a:off x="0" y="0"/>
                      <a:ext cx="5579953" cy="2553306"/>
                    </a:xfrm>
                    <a:prstGeom prst="rect">
                      <a:avLst/>
                    </a:prstGeom>
                  </pic:spPr>
                </pic:pic>
              </a:graphicData>
            </a:graphic>
          </wp:inline>
        </w:drawing>
      </w:r>
    </w:p>
    <w:p w14:paraId="4608C311" w14:textId="1E7BF4EC" w:rsidR="00924E69" w:rsidRPr="00B70A35" w:rsidRDefault="00924E69" w:rsidP="005718E2">
      <w:pPr>
        <w:spacing w:line="480" w:lineRule="auto"/>
        <w:jc w:val="center"/>
        <w:rPr>
          <w:rFonts w:ascii="Times New Roman" w:hAnsi="Times New Roman" w:cs="Times New Roman"/>
        </w:rPr>
      </w:pPr>
      <w:r w:rsidRPr="00B70A35">
        <w:rPr>
          <w:rFonts w:ascii="Times New Roman" w:hAnsi="Times New Roman" w:cs="Times New Roman"/>
          <w:b/>
          <w:bCs/>
        </w:rPr>
        <w:t>Figure 4.</w:t>
      </w:r>
      <w:r w:rsidRPr="00B70A35">
        <w:rPr>
          <w:rFonts w:ascii="Times New Roman" w:hAnsi="Times New Roman" w:cs="Times New Roman"/>
        </w:rPr>
        <w:t xml:space="preserve"> Calculation that shows statistical significance of medium sized ports responses</w:t>
      </w:r>
    </w:p>
    <w:p w14:paraId="4A420376" w14:textId="539418F1" w:rsidR="00924E69" w:rsidRPr="00B70A35" w:rsidRDefault="00924E69" w:rsidP="005718E2">
      <w:pPr>
        <w:spacing w:line="480" w:lineRule="auto"/>
        <w:jc w:val="both"/>
        <w:rPr>
          <w:rFonts w:ascii="Times New Roman" w:hAnsi="Times New Roman" w:cs="Times New Roman"/>
        </w:rPr>
      </w:pPr>
      <w:r w:rsidRPr="00B70A35">
        <w:rPr>
          <w:rFonts w:ascii="Times New Roman" w:hAnsi="Times New Roman" w:cs="Times New Roman"/>
        </w:rPr>
        <w:t xml:space="preserve">In terms of regional responses, 40 out of 42 responses came from North American ports while the remaining 2 were from South American ports. The population for North and South American ports were 179 and 51 respectively. This makes North American responses statistically significant in comparison to South American responses. This is proven by </w:t>
      </w:r>
      <w:r w:rsidRPr="00B70A35">
        <w:rPr>
          <w:rFonts w:ascii="Times New Roman" w:hAnsi="Times New Roman" w:cs="Times New Roman"/>
          <w:b/>
          <w:bCs/>
        </w:rPr>
        <w:t xml:space="preserve">Figures 5 </w:t>
      </w:r>
      <w:r w:rsidRPr="00B70A35">
        <w:rPr>
          <w:rFonts w:ascii="Times New Roman" w:hAnsi="Times New Roman" w:cs="Times New Roman"/>
        </w:rPr>
        <w:t xml:space="preserve">and </w:t>
      </w:r>
      <w:r w:rsidRPr="00B70A35">
        <w:rPr>
          <w:rFonts w:ascii="Times New Roman" w:hAnsi="Times New Roman" w:cs="Times New Roman"/>
          <w:b/>
          <w:bCs/>
        </w:rPr>
        <w:t>Figure 6</w:t>
      </w:r>
      <w:r w:rsidRPr="00B70A35">
        <w:rPr>
          <w:rFonts w:ascii="Times New Roman" w:hAnsi="Times New Roman" w:cs="Times New Roman"/>
        </w:rPr>
        <w:t>.</w:t>
      </w:r>
    </w:p>
    <w:p w14:paraId="54A59526" w14:textId="039384BA" w:rsidR="004329D9" w:rsidRPr="00B70A35" w:rsidRDefault="00924E69" w:rsidP="005718E2">
      <w:pPr>
        <w:spacing w:line="480" w:lineRule="auto"/>
        <w:jc w:val="center"/>
        <w:rPr>
          <w:rFonts w:ascii="Times New Roman" w:hAnsi="Times New Roman" w:cs="Times New Roman"/>
        </w:rPr>
      </w:pPr>
      <w:r w:rsidRPr="00B70A35">
        <w:rPr>
          <w:rFonts w:ascii="Times New Roman" w:hAnsi="Times New Roman" w:cs="Times New Roman"/>
          <w:noProof/>
        </w:rPr>
        <w:lastRenderedPageBreak/>
        <w:drawing>
          <wp:inline distT="0" distB="0" distL="0" distR="0" wp14:anchorId="0AB05D3C" wp14:editId="0F6CCD55">
            <wp:extent cx="5372100" cy="2425480"/>
            <wp:effectExtent l="0" t="0" r="0" b="0"/>
            <wp:docPr id="1281955103"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55103" name="Picture 1" descr="A screenshot of a survey&#10;&#10;AI-generated content may be incorrect."/>
                    <pic:cNvPicPr/>
                  </pic:nvPicPr>
                  <pic:blipFill>
                    <a:blip r:embed="rId13"/>
                    <a:stretch>
                      <a:fillRect/>
                    </a:stretch>
                  </pic:blipFill>
                  <pic:spPr>
                    <a:xfrm>
                      <a:off x="0" y="0"/>
                      <a:ext cx="5385684" cy="2431613"/>
                    </a:xfrm>
                    <a:prstGeom prst="rect">
                      <a:avLst/>
                    </a:prstGeom>
                  </pic:spPr>
                </pic:pic>
              </a:graphicData>
            </a:graphic>
          </wp:inline>
        </w:drawing>
      </w:r>
    </w:p>
    <w:p w14:paraId="1B73889B" w14:textId="1CCD790D" w:rsidR="00924E69" w:rsidRPr="00B70A35" w:rsidRDefault="00924E69" w:rsidP="005718E2">
      <w:pPr>
        <w:spacing w:line="480" w:lineRule="auto"/>
        <w:jc w:val="center"/>
        <w:rPr>
          <w:rFonts w:ascii="Times New Roman" w:hAnsi="Times New Roman" w:cs="Times New Roman"/>
        </w:rPr>
      </w:pPr>
      <w:r w:rsidRPr="00B70A35">
        <w:rPr>
          <w:rFonts w:ascii="Times New Roman" w:hAnsi="Times New Roman" w:cs="Times New Roman"/>
          <w:b/>
          <w:bCs/>
        </w:rPr>
        <w:t>Figure 5.</w:t>
      </w:r>
      <w:r w:rsidRPr="00B70A35">
        <w:rPr>
          <w:rFonts w:ascii="Times New Roman" w:hAnsi="Times New Roman" w:cs="Times New Roman"/>
        </w:rPr>
        <w:t xml:space="preserve"> Calculation of statistical significance of North American</w:t>
      </w:r>
      <w:r w:rsidR="007B5C03" w:rsidRPr="00B70A35">
        <w:rPr>
          <w:rFonts w:ascii="Times New Roman" w:hAnsi="Times New Roman" w:cs="Times New Roman"/>
        </w:rPr>
        <w:t xml:space="preserve"> ports</w:t>
      </w:r>
      <w:r w:rsidRPr="00B70A35">
        <w:rPr>
          <w:rFonts w:ascii="Times New Roman" w:hAnsi="Times New Roman" w:cs="Times New Roman"/>
        </w:rPr>
        <w:t xml:space="preserve"> responses</w:t>
      </w:r>
    </w:p>
    <w:p w14:paraId="5FDFD611" w14:textId="6AC783CC" w:rsidR="00924E69" w:rsidRPr="00B70A35" w:rsidRDefault="00924E69" w:rsidP="005718E2">
      <w:pPr>
        <w:spacing w:line="480" w:lineRule="auto"/>
        <w:jc w:val="center"/>
        <w:rPr>
          <w:rFonts w:ascii="Times New Roman" w:hAnsi="Times New Roman" w:cs="Times New Roman"/>
        </w:rPr>
      </w:pPr>
      <w:r w:rsidRPr="00B70A35">
        <w:rPr>
          <w:rFonts w:ascii="Times New Roman" w:hAnsi="Times New Roman" w:cs="Times New Roman"/>
          <w:noProof/>
        </w:rPr>
        <w:drawing>
          <wp:inline distT="0" distB="0" distL="0" distR="0" wp14:anchorId="0318269E" wp14:editId="0B45BAC3">
            <wp:extent cx="5943600" cy="2680970"/>
            <wp:effectExtent l="0" t="0" r="0" b="5080"/>
            <wp:docPr id="151821679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6794" name="Picture 1" descr="A screenshot of a survey&#10;&#10;AI-generated content may be incorrect."/>
                    <pic:cNvPicPr/>
                  </pic:nvPicPr>
                  <pic:blipFill>
                    <a:blip r:embed="rId14"/>
                    <a:stretch>
                      <a:fillRect/>
                    </a:stretch>
                  </pic:blipFill>
                  <pic:spPr>
                    <a:xfrm>
                      <a:off x="0" y="0"/>
                      <a:ext cx="5943600" cy="2680970"/>
                    </a:xfrm>
                    <a:prstGeom prst="rect">
                      <a:avLst/>
                    </a:prstGeom>
                  </pic:spPr>
                </pic:pic>
              </a:graphicData>
            </a:graphic>
          </wp:inline>
        </w:drawing>
      </w:r>
    </w:p>
    <w:p w14:paraId="1BF6335E" w14:textId="176F3467" w:rsidR="00924E69" w:rsidRPr="00B70A35" w:rsidRDefault="4B788FE6" w:rsidP="005718E2">
      <w:pPr>
        <w:spacing w:line="480" w:lineRule="auto"/>
        <w:jc w:val="center"/>
        <w:rPr>
          <w:rFonts w:ascii="Times New Roman" w:hAnsi="Times New Roman" w:cs="Times New Roman"/>
        </w:rPr>
      </w:pPr>
      <w:r w:rsidRPr="00B70A35">
        <w:rPr>
          <w:rFonts w:ascii="Times New Roman" w:hAnsi="Times New Roman" w:cs="Times New Roman"/>
          <w:b/>
          <w:bCs/>
        </w:rPr>
        <w:t>Figure 6.</w:t>
      </w:r>
      <w:r w:rsidRPr="00B70A35">
        <w:rPr>
          <w:rFonts w:ascii="Times New Roman" w:hAnsi="Times New Roman" w:cs="Times New Roman"/>
        </w:rPr>
        <w:t xml:space="preserve"> Calculation of statistical significance of South American</w:t>
      </w:r>
      <w:r w:rsidR="26DF1B9B" w:rsidRPr="00B70A35">
        <w:rPr>
          <w:rFonts w:ascii="Times New Roman" w:hAnsi="Times New Roman" w:cs="Times New Roman"/>
        </w:rPr>
        <w:t xml:space="preserve"> ports</w:t>
      </w:r>
      <w:r w:rsidRPr="00B70A35">
        <w:rPr>
          <w:rFonts w:ascii="Times New Roman" w:hAnsi="Times New Roman" w:cs="Times New Roman"/>
        </w:rPr>
        <w:t xml:space="preserve"> responses.</w:t>
      </w:r>
    </w:p>
    <w:p w14:paraId="39216359" w14:textId="4D7E5D15" w:rsidR="67C2B0E8" w:rsidRPr="00B70A35" w:rsidRDefault="67C2B0E8" w:rsidP="005718E2">
      <w:pPr>
        <w:spacing w:line="480" w:lineRule="auto"/>
        <w:jc w:val="both"/>
        <w:rPr>
          <w:rFonts w:ascii="Times New Roman" w:hAnsi="Times New Roman" w:cs="Times New Roman"/>
          <w:b/>
          <w:bCs/>
        </w:rPr>
      </w:pPr>
    </w:p>
    <w:p w14:paraId="3232C993" w14:textId="492CBDC3" w:rsidR="67C2B0E8" w:rsidRPr="00B70A35" w:rsidRDefault="67C2B0E8" w:rsidP="005718E2">
      <w:pPr>
        <w:spacing w:line="480" w:lineRule="auto"/>
        <w:jc w:val="both"/>
        <w:rPr>
          <w:rFonts w:ascii="Times New Roman" w:hAnsi="Times New Roman" w:cs="Times New Roman"/>
          <w:b/>
          <w:bCs/>
        </w:rPr>
      </w:pPr>
    </w:p>
    <w:p w14:paraId="254781B0" w14:textId="77777777" w:rsidR="00BD31EE" w:rsidRPr="00B70A35" w:rsidRDefault="00BD31EE" w:rsidP="005718E2">
      <w:pPr>
        <w:spacing w:line="480" w:lineRule="auto"/>
        <w:jc w:val="both"/>
        <w:rPr>
          <w:rFonts w:ascii="Times New Roman" w:hAnsi="Times New Roman" w:cs="Times New Roman"/>
          <w:b/>
          <w:bCs/>
        </w:rPr>
      </w:pPr>
    </w:p>
    <w:p w14:paraId="1464F9F7" w14:textId="77777777" w:rsidR="00BD31EE" w:rsidRPr="00B70A35" w:rsidRDefault="00BD31EE" w:rsidP="005718E2">
      <w:pPr>
        <w:spacing w:line="480" w:lineRule="auto"/>
        <w:jc w:val="both"/>
        <w:rPr>
          <w:rFonts w:ascii="Times New Roman" w:hAnsi="Times New Roman" w:cs="Times New Roman"/>
          <w:b/>
          <w:bCs/>
        </w:rPr>
      </w:pPr>
    </w:p>
    <w:p w14:paraId="5D24644F" w14:textId="04003FCA" w:rsidR="006A0690" w:rsidRPr="00B70A35" w:rsidRDefault="006A0690" w:rsidP="005718E2">
      <w:pPr>
        <w:spacing w:line="480" w:lineRule="auto"/>
        <w:jc w:val="both"/>
        <w:rPr>
          <w:rFonts w:ascii="Times New Roman" w:hAnsi="Times New Roman" w:cs="Times New Roman"/>
          <w:b/>
          <w:bCs/>
        </w:rPr>
      </w:pPr>
      <w:r w:rsidRPr="00B70A35">
        <w:rPr>
          <w:rFonts w:ascii="Times New Roman" w:hAnsi="Times New Roman" w:cs="Times New Roman"/>
          <w:b/>
          <w:bCs/>
        </w:rPr>
        <w:lastRenderedPageBreak/>
        <w:t>Investment Intentions</w:t>
      </w:r>
    </w:p>
    <w:p w14:paraId="6CE96968" w14:textId="1F0DF17D" w:rsidR="6BCEC9B8" w:rsidRPr="00B70A35" w:rsidRDefault="6BCEC9B8" w:rsidP="005718E2">
      <w:pPr>
        <w:spacing w:line="480" w:lineRule="auto"/>
        <w:jc w:val="center"/>
        <w:rPr>
          <w:rFonts w:ascii="Times New Roman" w:hAnsi="Times New Roman" w:cs="Times New Roman"/>
        </w:rPr>
      </w:pPr>
      <w:r w:rsidRPr="00B70A35">
        <w:rPr>
          <w:rFonts w:ascii="Times New Roman" w:hAnsi="Times New Roman" w:cs="Times New Roman"/>
          <w:noProof/>
        </w:rPr>
        <w:drawing>
          <wp:inline distT="0" distB="0" distL="0" distR="0" wp14:anchorId="6EA3737D" wp14:editId="58DF27F2">
            <wp:extent cx="3609657" cy="2169634"/>
            <wp:effectExtent l="0" t="0" r="0" b="0"/>
            <wp:docPr id="755570601" name="Picture 3"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0884" name="Picture 3" descr="A graph with different colored bars&#10;&#10;AI-generated content may be incorrect."/>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3609657" cy="2169634"/>
                    </a:xfrm>
                    <a:prstGeom prst="rect">
                      <a:avLst/>
                    </a:prstGeom>
                    <a:noFill/>
                  </pic:spPr>
                </pic:pic>
              </a:graphicData>
            </a:graphic>
          </wp:inline>
        </w:drawing>
      </w:r>
    </w:p>
    <w:p w14:paraId="5735C1A2" w14:textId="50E89589" w:rsidR="6BCEC9B8" w:rsidRPr="00B70A35" w:rsidRDefault="6BCEC9B8" w:rsidP="005718E2">
      <w:pPr>
        <w:spacing w:line="480" w:lineRule="auto"/>
        <w:jc w:val="center"/>
        <w:rPr>
          <w:rFonts w:ascii="Times New Roman" w:hAnsi="Times New Roman" w:cs="Times New Roman"/>
        </w:rPr>
      </w:pPr>
      <w:r w:rsidRPr="00B70A35">
        <w:rPr>
          <w:rFonts w:ascii="Times New Roman" w:hAnsi="Times New Roman" w:cs="Times New Roman"/>
          <w:b/>
          <w:bCs/>
        </w:rPr>
        <w:t xml:space="preserve">Figure </w:t>
      </w:r>
      <w:r w:rsidR="006247B0" w:rsidRPr="00B70A35">
        <w:rPr>
          <w:rFonts w:ascii="Times New Roman" w:hAnsi="Times New Roman" w:cs="Times New Roman"/>
          <w:b/>
          <w:bCs/>
        </w:rPr>
        <w:t>8</w:t>
      </w:r>
      <w:r w:rsidRPr="00B70A35">
        <w:rPr>
          <w:rFonts w:ascii="Times New Roman" w:hAnsi="Times New Roman" w:cs="Times New Roman"/>
          <w:b/>
          <w:bCs/>
        </w:rPr>
        <w:t>.</w:t>
      </w:r>
      <w:r w:rsidRPr="00B70A35">
        <w:rPr>
          <w:rFonts w:ascii="Times New Roman" w:hAnsi="Times New Roman" w:cs="Times New Roman"/>
        </w:rPr>
        <w:t xml:space="preserve"> Graph of correlation between port size and investment plans</w:t>
      </w:r>
    </w:p>
    <w:p w14:paraId="275FC4F9" w14:textId="20144BDE" w:rsidR="00D07812" w:rsidRPr="00B70A35" w:rsidRDefault="28256312" w:rsidP="005718E2">
      <w:pPr>
        <w:spacing w:line="480" w:lineRule="auto"/>
        <w:jc w:val="center"/>
        <w:rPr>
          <w:rFonts w:ascii="Times New Roman" w:hAnsi="Times New Roman" w:cs="Times New Roman"/>
        </w:rPr>
      </w:pPr>
      <w:r w:rsidRPr="00B70A35">
        <w:rPr>
          <w:rFonts w:ascii="Times New Roman" w:hAnsi="Times New Roman" w:cs="Times New Roman"/>
          <w:noProof/>
        </w:rPr>
        <w:drawing>
          <wp:inline distT="0" distB="0" distL="0" distR="0" wp14:anchorId="45AF3B18" wp14:editId="7C290CA8">
            <wp:extent cx="3580177" cy="2491608"/>
            <wp:effectExtent l="0" t="0" r="0" b="0"/>
            <wp:docPr id="1528340814" name="Picture 10" descr="A graph with red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0814" name="Picture 10" descr="A graph with red and white bars&#10;&#10;AI-generated content may be incorrect."/>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3580177" cy="2491608"/>
                    </a:xfrm>
                    <a:prstGeom prst="rect">
                      <a:avLst/>
                    </a:prstGeom>
                    <a:noFill/>
                  </pic:spPr>
                </pic:pic>
              </a:graphicData>
            </a:graphic>
          </wp:inline>
        </w:drawing>
      </w:r>
    </w:p>
    <w:p w14:paraId="529CFA79" w14:textId="5AC3DAEF" w:rsidR="00D07812" w:rsidRPr="00B70A35" w:rsidRDefault="28256312" w:rsidP="005718E2">
      <w:pPr>
        <w:spacing w:line="480" w:lineRule="auto"/>
        <w:jc w:val="center"/>
        <w:rPr>
          <w:rFonts w:ascii="Times New Roman" w:hAnsi="Times New Roman" w:cs="Times New Roman"/>
        </w:rPr>
      </w:pPr>
      <w:r w:rsidRPr="00B70A35">
        <w:rPr>
          <w:rFonts w:ascii="Times New Roman" w:hAnsi="Times New Roman" w:cs="Times New Roman"/>
          <w:b/>
          <w:bCs/>
        </w:rPr>
        <w:t xml:space="preserve">Figure </w:t>
      </w:r>
      <w:r w:rsidR="51690857" w:rsidRPr="00B70A35">
        <w:rPr>
          <w:rFonts w:ascii="Times New Roman" w:hAnsi="Times New Roman" w:cs="Times New Roman"/>
          <w:b/>
          <w:bCs/>
        </w:rPr>
        <w:t>9</w:t>
      </w:r>
      <w:r w:rsidRPr="00B70A35">
        <w:rPr>
          <w:rFonts w:ascii="Times New Roman" w:hAnsi="Times New Roman" w:cs="Times New Roman"/>
          <w:b/>
          <w:bCs/>
        </w:rPr>
        <w:t>.</w:t>
      </w:r>
      <w:r w:rsidRPr="00B70A35">
        <w:rPr>
          <w:rFonts w:ascii="Times New Roman" w:hAnsi="Times New Roman" w:cs="Times New Roman"/>
        </w:rPr>
        <w:t xml:space="preserve"> Correlation graph between investment plans and responders’ position</w:t>
      </w:r>
    </w:p>
    <w:p w14:paraId="0A416F8C" w14:textId="5CBCE034" w:rsidR="00D07812" w:rsidRPr="00B70A35" w:rsidRDefault="28256312" w:rsidP="005718E2">
      <w:pPr>
        <w:spacing w:line="480" w:lineRule="auto"/>
        <w:jc w:val="both"/>
        <w:rPr>
          <w:rFonts w:ascii="Times New Roman" w:hAnsi="Times New Roman" w:cs="Times New Roman"/>
        </w:rPr>
      </w:pPr>
      <w:r w:rsidRPr="00B70A35">
        <w:rPr>
          <w:rFonts w:ascii="Times New Roman" w:hAnsi="Times New Roman" w:cs="Times New Roman"/>
          <w:b/>
          <w:bCs/>
        </w:rPr>
        <w:t>Figure 8</w:t>
      </w:r>
      <w:r w:rsidR="1C263754" w:rsidRPr="00B70A35">
        <w:rPr>
          <w:rFonts w:ascii="Times New Roman" w:hAnsi="Times New Roman" w:cs="Times New Roman"/>
          <w:b/>
          <w:bCs/>
        </w:rPr>
        <w:t xml:space="preserve"> and Figure 9</w:t>
      </w:r>
      <w:r w:rsidRPr="00B70A35">
        <w:rPr>
          <w:rFonts w:ascii="Times New Roman" w:hAnsi="Times New Roman" w:cs="Times New Roman"/>
          <w:b/>
          <w:bCs/>
        </w:rPr>
        <w:t xml:space="preserve"> </w:t>
      </w:r>
      <w:r w:rsidRPr="00B70A35">
        <w:rPr>
          <w:rFonts w:ascii="Times New Roman" w:hAnsi="Times New Roman" w:cs="Times New Roman"/>
        </w:rPr>
        <w:t>indicate that nearly 70% of the ports plan to invest in technology within the next 2 years</w:t>
      </w:r>
      <w:r w:rsidR="33861510" w:rsidRPr="00B70A35">
        <w:rPr>
          <w:rFonts w:ascii="Times New Roman" w:hAnsi="Times New Roman" w:cs="Times New Roman"/>
        </w:rPr>
        <w:t>, which noted that despite future investment intent, several ports still have current software gaps, especially in security and digital twin.</w:t>
      </w:r>
    </w:p>
    <w:p w14:paraId="3D77D89A" w14:textId="152AACDB" w:rsidR="00D422F9" w:rsidRPr="00B70A35" w:rsidRDefault="00D422F9" w:rsidP="005718E2">
      <w:pPr>
        <w:spacing w:line="480" w:lineRule="auto"/>
        <w:jc w:val="both"/>
        <w:rPr>
          <w:rFonts w:ascii="Times New Roman" w:hAnsi="Times New Roman" w:cs="Times New Roman"/>
        </w:rPr>
      </w:pPr>
      <w:r w:rsidRPr="00B70A35">
        <w:rPr>
          <w:rFonts w:ascii="Times New Roman" w:hAnsi="Times New Roman" w:cs="Times New Roman"/>
        </w:rPr>
        <w:lastRenderedPageBreak/>
        <w:t>Low response digital tools like Maritime Single Window and Maritime Situational Awareness Viewer were an indicator that even though Maritime Single Window has become a mandatory tool for ports to have, ports have adapted current software to fulfill that role instead of investing in new software</w:t>
      </w:r>
    </w:p>
    <w:p w14:paraId="0C717FD0" w14:textId="30341687" w:rsidR="00D422F9" w:rsidRPr="00B70A35" w:rsidRDefault="33861510" w:rsidP="005718E2">
      <w:pPr>
        <w:spacing w:line="480" w:lineRule="auto"/>
        <w:jc w:val="both"/>
        <w:rPr>
          <w:rFonts w:ascii="Times New Roman" w:hAnsi="Times New Roman" w:cs="Times New Roman"/>
          <w:b/>
          <w:bCs/>
        </w:rPr>
      </w:pPr>
      <w:r w:rsidRPr="00B70A35">
        <w:rPr>
          <w:rFonts w:ascii="Times New Roman" w:hAnsi="Times New Roman" w:cs="Times New Roman"/>
        </w:rPr>
        <w:t xml:space="preserve">Responses also showed that ports that have invested in software solutions between the last 2 and 5 years are more likely to have additional investment plans in the next 2 years as shown by </w:t>
      </w:r>
      <w:r w:rsidRPr="00B70A35">
        <w:rPr>
          <w:rFonts w:ascii="Times New Roman" w:hAnsi="Times New Roman" w:cs="Times New Roman"/>
          <w:b/>
          <w:bCs/>
        </w:rPr>
        <w:t xml:space="preserve">Figure </w:t>
      </w:r>
      <w:r w:rsidR="757F4C30" w:rsidRPr="00B70A35">
        <w:rPr>
          <w:rFonts w:ascii="Times New Roman" w:hAnsi="Times New Roman" w:cs="Times New Roman"/>
          <w:b/>
          <w:bCs/>
        </w:rPr>
        <w:t>10</w:t>
      </w:r>
    </w:p>
    <w:p w14:paraId="3D2BA85D" w14:textId="433C6F6F" w:rsidR="48E1E660" w:rsidRPr="00B70A35" w:rsidRDefault="48E1E660" w:rsidP="005718E2">
      <w:pPr>
        <w:spacing w:line="480" w:lineRule="auto"/>
        <w:jc w:val="both"/>
        <w:rPr>
          <w:rFonts w:ascii="Times New Roman" w:hAnsi="Times New Roman" w:cs="Times New Roman"/>
        </w:rPr>
      </w:pPr>
      <w:r w:rsidRPr="00B70A35">
        <w:rPr>
          <w:rFonts w:ascii="Times New Roman" w:hAnsi="Times New Roman" w:cs="Times New Roman"/>
        </w:rPr>
        <w:t xml:space="preserve">Finally, responses indicated that more operational ports are more likely to invest sooner in comparison to less operational port as shown by </w:t>
      </w:r>
      <w:r w:rsidRPr="00B70A35">
        <w:rPr>
          <w:rFonts w:ascii="Times New Roman" w:hAnsi="Times New Roman" w:cs="Times New Roman"/>
          <w:b/>
          <w:bCs/>
        </w:rPr>
        <w:t>Figure 11.</w:t>
      </w:r>
    </w:p>
    <w:p w14:paraId="60A9853E" w14:textId="0A1074B0" w:rsidR="00D422F9" w:rsidRPr="00B70A35" w:rsidRDefault="33861510" w:rsidP="005718E2">
      <w:pPr>
        <w:spacing w:line="480" w:lineRule="auto"/>
        <w:jc w:val="center"/>
        <w:rPr>
          <w:rFonts w:ascii="Times New Roman" w:hAnsi="Times New Roman" w:cs="Times New Roman"/>
        </w:rPr>
      </w:pPr>
      <w:r w:rsidRPr="00B70A35">
        <w:rPr>
          <w:rFonts w:ascii="Times New Roman" w:hAnsi="Times New Roman" w:cs="Times New Roman"/>
          <w:noProof/>
        </w:rPr>
        <w:drawing>
          <wp:inline distT="0" distB="0" distL="0" distR="0" wp14:anchorId="3459377D" wp14:editId="3EC66CCB">
            <wp:extent cx="3202789" cy="2228967"/>
            <wp:effectExtent l="0" t="0" r="0" b="0"/>
            <wp:docPr id="1216127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3202789" cy="2228967"/>
                    </a:xfrm>
                    <a:prstGeom prst="rect">
                      <a:avLst/>
                    </a:prstGeom>
                    <a:noFill/>
                  </pic:spPr>
                </pic:pic>
              </a:graphicData>
            </a:graphic>
          </wp:inline>
        </w:drawing>
      </w:r>
    </w:p>
    <w:p w14:paraId="4DF807A5" w14:textId="49191503" w:rsidR="00D422F9" w:rsidRPr="00B70A35" w:rsidRDefault="33861510" w:rsidP="005718E2">
      <w:pPr>
        <w:spacing w:line="480" w:lineRule="auto"/>
        <w:jc w:val="center"/>
        <w:rPr>
          <w:rFonts w:ascii="Times New Roman" w:hAnsi="Times New Roman" w:cs="Times New Roman"/>
        </w:rPr>
      </w:pPr>
      <w:r w:rsidRPr="00B70A35">
        <w:rPr>
          <w:rFonts w:ascii="Times New Roman" w:hAnsi="Times New Roman" w:cs="Times New Roman"/>
          <w:b/>
          <w:bCs/>
        </w:rPr>
        <w:t xml:space="preserve">Figure </w:t>
      </w:r>
      <w:r w:rsidR="32CD65E9" w:rsidRPr="00B70A35">
        <w:rPr>
          <w:rFonts w:ascii="Times New Roman" w:hAnsi="Times New Roman" w:cs="Times New Roman"/>
          <w:b/>
          <w:bCs/>
        </w:rPr>
        <w:t>10</w:t>
      </w:r>
      <w:r w:rsidRPr="00B70A35">
        <w:rPr>
          <w:rFonts w:ascii="Times New Roman" w:hAnsi="Times New Roman" w:cs="Times New Roman"/>
          <w:b/>
          <w:bCs/>
        </w:rPr>
        <w:t>.</w:t>
      </w:r>
      <w:r w:rsidRPr="00B70A35">
        <w:rPr>
          <w:rFonts w:ascii="Times New Roman" w:hAnsi="Times New Roman" w:cs="Times New Roman"/>
        </w:rPr>
        <w:t xml:space="preserve"> Correlation graph between investment plan and latest software update</w:t>
      </w:r>
    </w:p>
    <w:p w14:paraId="01FD7B73" w14:textId="6D237E93" w:rsidR="00D422F9" w:rsidRPr="00B70A35" w:rsidRDefault="252F11B5" w:rsidP="005718E2">
      <w:pPr>
        <w:spacing w:line="480" w:lineRule="auto"/>
        <w:jc w:val="center"/>
        <w:rPr>
          <w:rFonts w:ascii="Times New Roman" w:hAnsi="Times New Roman" w:cs="Times New Roman"/>
        </w:rPr>
      </w:pPr>
      <w:r w:rsidRPr="00B70A35">
        <w:rPr>
          <w:rFonts w:ascii="Times New Roman" w:hAnsi="Times New Roman" w:cs="Times New Roman"/>
          <w:noProof/>
        </w:rPr>
        <w:lastRenderedPageBreak/>
        <w:drawing>
          <wp:inline distT="0" distB="0" distL="0" distR="0" wp14:anchorId="341E4638" wp14:editId="219B60DD">
            <wp:extent cx="3356348" cy="2017380"/>
            <wp:effectExtent l="0" t="0" r="0" b="0"/>
            <wp:docPr id="241532782" name="Picture 4"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76992" name="Picture 4" descr="A graph with numbers and text&#10;&#10;AI-generated content may be incorrect."/>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356348" cy="2017380"/>
                    </a:xfrm>
                    <a:prstGeom prst="rect">
                      <a:avLst/>
                    </a:prstGeom>
                    <a:noFill/>
                  </pic:spPr>
                </pic:pic>
              </a:graphicData>
            </a:graphic>
          </wp:inline>
        </w:drawing>
      </w:r>
    </w:p>
    <w:p w14:paraId="52338C02" w14:textId="2B68E4A9" w:rsidR="00D422F9" w:rsidRPr="00B70A35" w:rsidRDefault="05D3B2FB" w:rsidP="005718E2">
      <w:pPr>
        <w:spacing w:line="480" w:lineRule="auto"/>
        <w:jc w:val="center"/>
        <w:rPr>
          <w:rFonts w:ascii="Times New Roman" w:hAnsi="Times New Roman" w:cs="Times New Roman"/>
        </w:rPr>
      </w:pPr>
      <w:r w:rsidRPr="00B70A35">
        <w:rPr>
          <w:rFonts w:ascii="Times New Roman" w:hAnsi="Times New Roman" w:cs="Times New Roman"/>
          <w:b/>
          <w:bCs/>
        </w:rPr>
        <w:t>Figure 1</w:t>
      </w:r>
      <w:r w:rsidR="42A6C4B8" w:rsidRPr="00B70A35">
        <w:rPr>
          <w:rFonts w:ascii="Times New Roman" w:hAnsi="Times New Roman" w:cs="Times New Roman"/>
          <w:b/>
          <w:bCs/>
        </w:rPr>
        <w:t>1</w:t>
      </w:r>
      <w:r w:rsidRPr="00B70A35">
        <w:rPr>
          <w:rFonts w:ascii="Times New Roman" w:hAnsi="Times New Roman" w:cs="Times New Roman"/>
          <w:b/>
          <w:bCs/>
        </w:rPr>
        <w:t>.</w:t>
      </w:r>
      <w:r w:rsidRPr="00B70A35">
        <w:rPr>
          <w:rFonts w:ascii="Times New Roman" w:hAnsi="Times New Roman" w:cs="Times New Roman"/>
        </w:rPr>
        <w:t xml:space="preserve"> Graph of correlation between operations at ports and investment plans</w:t>
      </w:r>
    </w:p>
    <w:p w14:paraId="364D7DB1" w14:textId="77777777" w:rsidR="00BD31EE" w:rsidRPr="00B70A35" w:rsidRDefault="00BD31EE" w:rsidP="005718E2">
      <w:pPr>
        <w:spacing w:line="480" w:lineRule="auto"/>
        <w:jc w:val="both"/>
        <w:rPr>
          <w:rFonts w:ascii="Times New Roman" w:hAnsi="Times New Roman" w:cs="Times New Roman"/>
        </w:rPr>
      </w:pPr>
    </w:p>
    <w:p w14:paraId="68311035" w14:textId="77777777" w:rsidR="00BD31EE" w:rsidRPr="00B70A35" w:rsidRDefault="00BD31EE" w:rsidP="005718E2">
      <w:pPr>
        <w:spacing w:line="480" w:lineRule="auto"/>
        <w:jc w:val="both"/>
        <w:rPr>
          <w:rFonts w:ascii="Times New Roman" w:hAnsi="Times New Roman" w:cs="Times New Roman"/>
        </w:rPr>
      </w:pPr>
    </w:p>
    <w:p w14:paraId="5C6C5A31" w14:textId="77777777" w:rsidR="00BD31EE" w:rsidRDefault="00BD31EE" w:rsidP="005718E2">
      <w:pPr>
        <w:spacing w:line="480" w:lineRule="auto"/>
        <w:jc w:val="both"/>
        <w:rPr>
          <w:rFonts w:ascii="Times New Roman" w:hAnsi="Times New Roman" w:cs="Times New Roman"/>
        </w:rPr>
      </w:pPr>
    </w:p>
    <w:p w14:paraId="5ABB8440" w14:textId="77777777" w:rsidR="00835177" w:rsidRDefault="00835177" w:rsidP="005718E2">
      <w:pPr>
        <w:spacing w:line="480" w:lineRule="auto"/>
        <w:jc w:val="both"/>
        <w:rPr>
          <w:rFonts w:ascii="Times New Roman" w:hAnsi="Times New Roman" w:cs="Times New Roman"/>
        </w:rPr>
      </w:pPr>
    </w:p>
    <w:p w14:paraId="709AB5CD" w14:textId="77777777" w:rsidR="00835177" w:rsidRDefault="00835177" w:rsidP="005718E2">
      <w:pPr>
        <w:spacing w:line="480" w:lineRule="auto"/>
        <w:jc w:val="both"/>
        <w:rPr>
          <w:rFonts w:ascii="Times New Roman" w:hAnsi="Times New Roman" w:cs="Times New Roman"/>
        </w:rPr>
      </w:pPr>
    </w:p>
    <w:p w14:paraId="43B674B6" w14:textId="77777777" w:rsidR="005718E2" w:rsidRDefault="005718E2" w:rsidP="005718E2">
      <w:pPr>
        <w:spacing w:line="480" w:lineRule="auto"/>
        <w:jc w:val="both"/>
        <w:rPr>
          <w:rFonts w:ascii="Times New Roman" w:hAnsi="Times New Roman" w:cs="Times New Roman"/>
        </w:rPr>
      </w:pPr>
    </w:p>
    <w:p w14:paraId="578E9C50" w14:textId="77777777" w:rsidR="005718E2" w:rsidRDefault="005718E2" w:rsidP="005718E2">
      <w:pPr>
        <w:spacing w:line="480" w:lineRule="auto"/>
        <w:jc w:val="both"/>
        <w:rPr>
          <w:rFonts w:ascii="Times New Roman" w:hAnsi="Times New Roman" w:cs="Times New Roman"/>
        </w:rPr>
      </w:pPr>
    </w:p>
    <w:p w14:paraId="103D1CA9" w14:textId="77777777" w:rsidR="005718E2" w:rsidRDefault="005718E2" w:rsidP="005718E2">
      <w:pPr>
        <w:spacing w:line="480" w:lineRule="auto"/>
        <w:jc w:val="both"/>
        <w:rPr>
          <w:rFonts w:ascii="Times New Roman" w:hAnsi="Times New Roman" w:cs="Times New Roman"/>
        </w:rPr>
      </w:pPr>
    </w:p>
    <w:p w14:paraId="5FF39663" w14:textId="77777777" w:rsidR="005718E2" w:rsidRDefault="005718E2" w:rsidP="005718E2">
      <w:pPr>
        <w:spacing w:line="480" w:lineRule="auto"/>
        <w:jc w:val="both"/>
        <w:rPr>
          <w:rFonts w:ascii="Times New Roman" w:hAnsi="Times New Roman" w:cs="Times New Roman"/>
        </w:rPr>
      </w:pPr>
    </w:p>
    <w:p w14:paraId="28CDEB82" w14:textId="77777777" w:rsidR="005718E2" w:rsidRPr="00B70A35" w:rsidRDefault="005718E2" w:rsidP="005718E2">
      <w:pPr>
        <w:spacing w:line="480" w:lineRule="auto"/>
        <w:jc w:val="both"/>
        <w:rPr>
          <w:rFonts w:ascii="Times New Roman" w:hAnsi="Times New Roman" w:cs="Times New Roman"/>
        </w:rPr>
      </w:pPr>
    </w:p>
    <w:p w14:paraId="17B6F64B" w14:textId="127171FC" w:rsidR="00D422F9" w:rsidRPr="005718E2" w:rsidRDefault="247517DB" w:rsidP="005718E2">
      <w:pPr>
        <w:pStyle w:val="Heading2"/>
        <w:spacing w:line="480" w:lineRule="auto"/>
        <w:jc w:val="both"/>
        <w:rPr>
          <w:rFonts w:ascii="Times New Roman" w:hAnsi="Times New Roman" w:cs="Times New Roman"/>
          <w:color w:val="EE0000"/>
          <w:lang w:val="en-US"/>
        </w:rPr>
      </w:pPr>
      <w:r w:rsidRPr="005718E2">
        <w:rPr>
          <w:rFonts w:ascii="Times New Roman" w:hAnsi="Times New Roman" w:cs="Times New Roman"/>
          <w:color w:val="EE0000"/>
          <w:lang w:val="en-US"/>
        </w:rPr>
        <w:lastRenderedPageBreak/>
        <w:t>Follow-U</w:t>
      </w:r>
      <w:r w:rsidR="7C58121C" w:rsidRPr="005718E2">
        <w:rPr>
          <w:rFonts w:ascii="Times New Roman" w:hAnsi="Times New Roman" w:cs="Times New Roman"/>
          <w:color w:val="EE0000"/>
          <w:lang w:val="en-US"/>
        </w:rPr>
        <w:t>p</w:t>
      </w:r>
      <w:r w:rsidRPr="005718E2">
        <w:rPr>
          <w:rFonts w:ascii="Times New Roman" w:hAnsi="Times New Roman" w:cs="Times New Roman"/>
          <w:color w:val="EE0000"/>
          <w:lang w:val="en-US"/>
        </w:rPr>
        <w:t xml:space="preserve"> Analytics</w:t>
      </w:r>
    </w:p>
    <w:p w14:paraId="60F45A19" w14:textId="206DCB34" w:rsidR="00B10AC8" w:rsidRPr="00B70A35" w:rsidRDefault="00B10AC8" w:rsidP="005718E2">
      <w:pPr>
        <w:spacing w:line="480" w:lineRule="auto"/>
        <w:jc w:val="both"/>
        <w:rPr>
          <w:rFonts w:ascii="Times New Roman" w:hAnsi="Times New Roman" w:cs="Times New Roman"/>
        </w:rPr>
      </w:pPr>
      <w:r w:rsidRPr="00B70A35">
        <w:rPr>
          <w:rFonts w:ascii="Times New Roman" w:hAnsi="Times New Roman" w:cs="Times New Roman"/>
        </w:rPr>
        <w:t>Responses</w:t>
      </w:r>
      <w:r w:rsidR="00184233" w:rsidRPr="00B70A35">
        <w:rPr>
          <w:rFonts w:ascii="Times New Roman" w:hAnsi="Times New Roman" w:cs="Times New Roman"/>
        </w:rPr>
        <w:t xml:space="preserve"> included only North American ports with sizes as small/medium/large that agreed to have a further conversation. South American ports were not statistically significant enough to pursue further. </w:t>
      </w:r>
    </w:p>
    <w:p w14:paraId="036AB62B" w14:textId="41A3B8F7" w:rsidR="00FA75CD" w:rsidRPr="00B70A35" w:rsidRDefault="27ACC2BC" w:rsidP="005718E2">
      <w:pPr>
        <w:spacing w:line="480" w:lineRule="auto"/>
        <w:jc w:val="both"/>
        <w:rPr>
          <w:rFonts w:ascii="Times New Roman" w:hAnsi="Times New Roman" w:cs="Times New Roman"/>
        </w:rPr>
      </w:pPr>
      <w:r w:rsidRPr="00B70A35">
        <w:rPr>
          <w:rFonts w:ascii="Times New Roman" w:hAnsi="Times New Roman" w:cs="Times New Roman"/>
        </w:rPr>
        <w:t>32</w:t>
      </w:r>
      <w:r w:rsidR="64203F3C" w:rsidRPr="00B70A35">
        <w:rPr>
          <w:rFonts w:ascii="Times New Roman" w:hAnsi="Times New Roman" w:cs="Times New Roman"/>
        </w:rPr>
        <w:t xml:space="preserve"> out of 42 (</w:t>
      </w:r>
      <w:r w:rsidRPr="00B70A35">
        <w:rPr>
          <w:rFonts w:ascii="Times New Roman" w:hAnsi="Times New Roman" w:cs="Times New Roman"/>
        </w:rPr>
        <w:t>76.2</w:t>
      </w:r>
      <w:r w:rsidR="64203F3C" w:rsidRPr="00B70A35">
        <w:rPr>
          <w:rFonts w:ascii="Times New Roman" w:hAnsi="Times New Roman" w:cs="Times New Roman"/>
        </w:rPr>
        <w:t>%) initial ports that responded the first survey agree to participate further</w:t>
      </w:r>
      <w:r w:rsidR="41305BCC" w:rsidRPr="00B70A35">
        <w:rPr>
          <w:rFonts w:ascii="Times New Roman" w:hAnsi="Times New Roman" w:cs="Times New Roman"/>
        </w:rPr>
        <w:t xml:space="preserve">. Removing South American ports (2), it makes it </w:t>
      </w:r>
      <w:r w:rsidRPr="00B70A35">
        <w:rPr>
          <w:rFonts w:ascii="Times New Roman" w:hAnsi="Times New Roman" w:cs="Times New Roman"/>
        </w:rPr>
        <w:t>30</w:t>
      </w:r>
      <w:r w:rsidR="41305BCC" w:rsidRPr="00B70A35">
        <w:rPr>
          <w:rFonts w:ascii="Times New Roman" w:hAnsi="Times New Roman" w:cs="Times New Roman"/>
        </w:rPr>
        <w:t xml:space="preserve"> out of 40 (52.5%),</w:t>
      </w:r>
      <w:r w:rsidR="64203F3C" w:rsidRPr="00B70A35">
        <w:rPr>
          <w:rFonts w:ascii="Times New Roman" w:hAnsi="Times New Roman" w:cs="Times New Roman"/>
        </w:rPr>
        <w:t xml:space="preserve"> </w:t>
      </w:r>
      <w:r w:rsidR="1D6AF0D5" w:rsidRPr="00B70A35">
        <w:rPr>
          <w:rFonts w:ascii="Times New Roman" w:hAnsi="Times New Roman" w:cs="Times New Roman"/>
        </w:rPr>
        <w:t xml:space="preserve">from </w:t>
      </w:r>
      <w:r w:rsidR="64203F3C" w:rsidRPr="00B70A35">
        <w:rPr>
          <w:rFonts w:ascii="Times New Roman" w:hAnsi="Times New Roman" w:cs="Times New Roman"/>
        </w:rPr>
        <w:t>which only 1</w:t>
      </w:r>
      <w:r w:rsidR="33539113" w:rsidRPr="00B70A35">
        <w:rPr>
          <w:rFonts w:ascii="Times New Roman" w:hAnsi="Times New Roman" w:cs="Times New Roman"/>
        </w:rPr>
        <w:t>7</w:t>
      </w:r>
      <w:r w:rsidR="64203F3C" w:rsidRPr="00B70A35">
        <w:rPr>
          <w:rFonts w:ascii="Times New Roman" w:hAnsi="Times New Roman" w:cs="Times New Roman"/>
        </w:rPr>
        <w:t xml:space="preserve"> ended up answering (</w:t>
      </w:r>
      <w:r w:rsidR="33539113" w:rsidRPr="00B70A35">
        <w:rPr>
          <w:rFonts w:ascii="Times New Roman" w:hAnsi="Times New Roman" w:cs="Times New Roman"/>
        </w:rPr>
        <w:t>56.7</w:t>
      </w:r>
      <w:r w:rsidR="64203F3C" w:rsidRPr="00B70A35">
        <w:rPr>
          <w:rFonts w:ascii="Times New Roman" w:hAnsi="Times New Roman" w:cs="Times New Roman"/>
        </w:rPr>
        <w:t>%)</w:t>
      </w:r>
      <w:r w:rsidR="50C1BC4E" w:rsidRPr="00B70A35">
        <w:rPr>
          <w:rFonts w:ascii="Times New Roman" w:hAnsi="Times New Roman" w:cs="Times New Roman"/>
        </w:rPr>
        <w:t xml:space="preserve">. However, </w:t>
      </w:r>
      <w:r w:rsidRPr="00B70A35">
        <w:rPr>
          <w:rFonts w:ascii="Times New Roman" w:hAnsi="Times New Roman" w:cs="Times New Roman"/>
        </w:rPr>
        <w:t>7</w:t>
      </w:r>
      <w:r w:rsidR="50C1BC4E" w:rsidRPr="00B70A35">
        <w:rPr>
          <w:rFonts w:ascii="Times New Roman" w:hAnsi="Times New Roman" w:cs="Times New Roman"/>
        </w:rPr>
        <w:t xml:space="preserve"> out of th</w:t>
      </w:r>
      <w:r w:rsidRPr="00B70A35">
        <w:rPr>
          <w:rFonts w:ascii="Times New Roman" w:hAnsi="Times New Roman" w:cs="Times New Roman"/>
        </w:rPr>
        <w:t>ose</w:t>
      </w:r>
      <w:r w:rsidR="50C1BC4E" w:rsidRPr="00B70A35">
        <w:rPr>
          <w:rFonts w:ascii="Times New Roman" w:hAnsi="Times New Roman" w:cs="Times New Roman"/>
        </w:rPr>
        <w:t xml:space="preserve"> 1</w:t>
      </w:r>
      <w:r w:rsidRPr="00B70A35">
        <w:rPr>
          <w:rFonts w:ascii="Times New Roman" w:hAnsi="Times New Roman" w:cs="Times New Roman"/>
        </w:rPr>
        <w:t xml:space="preserve">7 ports I had online meetings with instead of sending additional questions through email. </w:t>
      </w:r>
      <w:r w:rsidR="33539113" w:rsidRPr="00B70A35">
        <w:rPr>
          <w:rFonts w:ascii="Times New Roman" w:hAnsi="Times New Roman" w:cs="Times New Roman"/>
        </w:rPr>
        <w:t>6</w:t>
      </w:r>
      <w:r w:rsidRPr="00B70A35">
        <w:rPr>
          <w:rFonts w:ascii="Times New Roman" w:hAnsi="Times New Roman" w:cs="Times New Roman"/>
        </w:rPr>
        <w:t xml:space="preserve"> out of the 17</w:t>
      </w:r>
      <w:r w:rsidR="33539113" w:rsidRPr="00B70A35">
        <w:rPr>
          <w:rFonts w:ascii="Times New Roman" w:hAnsi="Times New Roman" w:cs="Times New Roman"/>
        </w:rPr>
        <w:t xml:space="preserve"> ports</w:t>
      </w:r>
      <w:r w:rsidR="50C1BC4E" w:rsidRPr="00B70A35">
        <w:rPr>
          <w:rFonts w:ascii="Times New Roman" w:hAnsi="Times New Roman" w:cs="Times New Roman"/>
        </w:rPr>
        <w:t xml:space="preserve"> that ended up answering came from </w:t>
      </w:r>
      <w:r w:rsidR="33539113" w:rsidRPr="00B70A35">
        <w:rPr>
          <w:rFonts w:ascii="Times New Roman" w:hAnsi="Times New Roman" w:cs="Times New Roman"/>
        </w:rPr>
        <w:t xml:space="preserve">the </w:t>
      </w:r>
      <w:r w:rsidR="50C1BC4E" w:rsidRPr="00B70A35">
        <w:rPr>
          <w:rFonts w:ascii="Times New Roman" w:hAnsi="Times New Roman" w:cs="Times New Roman"/>
        </w:rPr>
        <w:t xml:space="preserve">influence </w:t>
      </w:r>
      <w:r w:rsidR="33539113" w:rsidRPr="00B70A35">
        <w:rPr>
          <w:rFonts w:ascii="Times New Roman" w:hAnsi="Times New Roman" w:cs="Times New Roman"/>
        </w:rPr>
        <w:t>of</w:t>
      </w:r>
      <w:r w:rsidR="50C1BC4E" w:rsidRPr="00B70A35">
        <w:rPr>
          <w:rFonts w:ascii="Times New Roman" w:hAnsi="Times New Roman" w:cs="Times New Roman"/>
        </w:rPr>
        <w:t xml:space="preserve"> their relationship with </w:t>
      </w:r>
      <w:proofErr w:type="spellStart"/>
      <w:r w:rsidR="50C1BC4E" w:rsidRPr="00B70A35">
        <w:rPr>
          <w:rFonts w:ascii="Times New Roman" w:hAnsi="Times New Roman" w:cs="Times New Roman"/>
        </w:rPr>
        <w:t>Tidalis</w:t>
      </w:r>
      <w:proofErr w:type="spellEnd"/>
      <w:r w:rsidR="50C1BC4E" w:rsidRPr="00B70A35">
        <w:rPr>
          <w:rFonts w:ascii="Times New Roman" w:hAnsi="Times New Roman" w:cs="Times New Roman"/>
        </w:rPr>
        <w:t>’ (clients)</w:t>
      </w:r>
      <w:r w:rsidR="33539113" w:rsidRPr="00B70A35">
        <w:rPr>
          <w:rFonts w:ascii="Times New Roman" w:hAnsi="Times New Roman" w:cs="Times New Roman"/>
        </w:rPr>
        <w:t>.</w:t>
      </w:r>
      <w:r w:rsidR="3DCF555B" w:rsidRPr="00B70A35">
        <w:rPr>
          <w:rFonts w:ascii="Times New Roman" w:hAnsi="Times New Roman" w:cs="Times New Roman"/>
        </w:rPr>
        <w:t xml:space="preserve"> This is all as shown by </w:t>
      </w:r>
      <w:r w:rsidR="3DCF555B" w:rsidRPr="00B70A35">
        <w:rPr>
          <w:rFonts w:ascii="Times New Roman" w:hAnsi="Times New Roman" w:cs="Times New Roman"/>
          <w:b/>
          <w:bCs/>
        </w:rPr>
        <w:t>Figure 1</w:t>
      </w:r>
      <w:r w:rsidR="1582ECE7" w:rsidRPr="00B70A35">
        <w:rPr>
          <w:rFonts w:ascii="Times New Roman" w:hAnsi="Times New Roman" w:cs="Times New Roman"/>
          <w:b/>
          <w:bCs/>
        </w:rPr>
        <w:t>2</w:t>
      </w:r>
      <w:r w:rsidR="3DCF555B" w:rsidRPr="00B70A35">
        <w:rPr>
          <w:rFonts w:ascii="Times New Roman" w:hAnsi="Times New Roman" w:cs="Times New Roman"/>
          <w:b/>
          <w:bCs/>
        </w:rPr>
        <w:t>.</w:t>
      </w:r>
    </w:p>
    <w:p w14:paraId="559A433A" w14:textId="007C9239" w:rsidR="00F06A27" w:rsidRPr="00B70A35" w:rsidRDefault="00F06A27" w:rsidP="005718E2">
      <w:pPr>
        <w:spacing w:line="480" w:lineRule="auto"/>
        <w:jc w:val="center"/>
        <w:rPr>
          <w:rFonts w:ascii="Times New Roman" w:hAnsi="Times New Roman" w:cs="Times New Roman"/>
        </w:rPr>
      </w:pPr>
      <w:r w:rsidRPr="00B70A35">
        <w:rPr>
          <w:rFonts w:ascii="Times New Roman" w:hAnsi="Times New Roman" w:cs="Times New Roman"/>
          <w:noProof/>
        </w:rPr>
        <w:drawing>
          <wp:inline distT="0" distB="0" distL="0" distR="0" wp14:anchorId="46023227" wp14:editId="415397F9">
            <wp:extent cx="4143375" cy="2762250"/>
            <wp:effectExtent l="0" t="0" r="9525" b="0"/>
            <wp:docPr id="1539533050" name="Picture 2" descr="A chart of survey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33050" name="Picture 2" descr="A chart of survey result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3375" cy="2762250"/>
                    </a:xfrm>
                    <a:prstGeom prst="rect">
                      <a:avLst/>
                    </a:prstGeom>
                    <a:noFill/>
                    <a:ln>
                      <a:noFill/>
                    </a:ln>
                  </pic:spPr>
                </pic:pic>
              </a:graphicData>
            </a:graphic>
          </wp:inline>
        </w:drawing>
      </w:r>
    </w:p>
    <w:p w14:paraId="2D0AAB54" w14:textId="6DC7B937" w:rsidR="00835177" w:rsidRDefault="3DCF555B" w:rsidP="005718E2">
      <w:pPr>
        <w:spacing w:line="480" w:lineRule="auto"/>
        <w:jc w:val="center"/>
        <w:rPr>
          <w:rFonts w:ascii="Times New Roman" w:hAnsi="Times New Roman" w:cs="Times New Roman"/>
        </w:rPr>
      </w:pPr>
      <w:r w:rsidRPr="00B70A35">
        <w:rPr>
          <w:rFonts w:ascii="Times New Roman" w:hAnsi="Times New Roman" w:cs="Times New Roman"/>
          <w:b/>
          <w:bCs/>
        </w:rPr>
        <w:t>Figure 1</w:t>
      </w:r>
      <w:r w:rsidR="0B71AE22" w:rsidRPr="00B70A35">
        <w:rPr>
          <w:rFonts w:ascii="Times New Roman" w:hAnsi="Times New Roman" w:cs="Times New Roman"/>
          <w:b/>
          <w:bCs/>
        </w:rPr>
        <w:t>2</w:t>
      </w:r>
      <w:r w:rsidRPr="00B70A35">
        <w:rPr>
          <w:rFonts w:ascii="Times New Roman" w:hAnsi="Times New Roman" w:cs="Times New Roman"/>
          <w:b/>
          <w:bCs/>
        </w:rPr>
        <w:t>.</w:t>
      </w:r>
      <w:r w:rsidRPr="00B70A35">
        <w:rPr>
          <w:rFonts w:ascii="Times New Roman" w:hAnsi="Times New Roman" w:cs="Times New Roman"/>
        </w:rPr>
        <w:t xml:space="preserve"> Funnel of follow-up performance by ports</w:t>
      </w:r>
    </w:p>
    <w:p w14:paraId="223ABFAB" w14:textId="77777777" w:rsidR="005718E2" w:rsidRDefault="005718E2" w:rsidP="005718E2">
      <w:pPr>
        <w:spacing w:line="480" w:lineRule="auto"/>
        <w:jc w:val="center"/>
        <w:rPr>
          <w:rFonts w:ascii="Times New Roman" w:hAnsi="Times New Roman" w:cs="Times New Roman"/>
        </w:rPr>
      </w:pPr>
    </w:p>
    <w:p w14:paraId="6A734702" w14:textId="77777777" w:rsidR="005718E2" w:rsidRDefault="005718E2" w:rsidP="005718E2">
      <w:pPr>
        <w:spacing w:line="480" w:lineRule="auto"/>
        <w:jc w:val="center"/>
        <w:rPr>
          <w:rFonts w:ascii="Times New Roman" w:hAnsi="Times New Roman" w:cs="Times New Roman"/>
        </w:rPr>
      </w:pPr>
    </w:p>
    <w:p w14:paraId="0E6C3778" w14:textId="77777777" w:rsidR="005718E2" w:rsidRPr="00B70A35" w:rsidRDefault="005718E2" w:rsidP="005718E2">
      <w:pPr>
        <w:spacing w:line="480" w:lineRule="auto"/>
        <w:jc w:val="center"/>
        <w:rPr>
          <w:rFonts w:ascii="Times New Roman" w:hAnsi="Times New Roman" w:cs="Times New Roman"/>
        </w:rPr>
      </w:pPr>
    </w:p>
    <w:p w14:paraId="3A1C49AD" w14:textId="617C2B53" w:rsidR="00F06A27" w:rsidRPr="00B70A35" w:rsidRDefault="00F06A27" w:rsidP="005718E2">
      <w:pPr>
        <w:spacing w:line="480" w:lineRule="auto"/>
        <w:jc w:val="both"/>
        <w:rPr>
          <w:rFonts w:ascii="Times New Roman" w:hAnsi="Times New Roman" w:cs="Times New Roman"/>
          <w:b/>
          <w:bCs/>
        </w:rPr>
      </w:pPr>
      <w:r w:rsidRPr="00B70A35">
        <w:rPr>
          <w:rFonts w:ascii="Times New Roman" w:hAnsi="Times New Roman" w:cs="Times New Roman"/>
          <w:b/>
          <w:bCs/>
        </w:rPr>
        <w:lastRenderedPageBreak/>
        <w:t>Statistical Significance</w:t>
      </w:r>
    </w:p>
    <w:p w14:paraId="02D942E5" w14:textId="25D48DA3" w:rsidR="00F06A27" w:rsidRPr="00B70A35" w:rsidRDefault="3DCF555B" w:rsidP="005718E2">
      <w:pPr>
        <w:spacing w:line="480" w:lineRule="auto"/>
        <w:jc w:val="both"/>
        <w:rPr>
          <w:rFonts w:ascii="Times New Roman" w:hAnsi="Times New Roman" w:cs="Times New Roman"/>
        </w:rPr>
      </w:pPr>
      <w:r w:rsidRPr="00B70A35">
        <w:rPr>
          <w:rFonts w:ascii="Times New Roman" w:hAnsi="Times New Roman" w:cs="Times New Roman"/>
        </w:rPr>
        <w:t xml:space="preserve">With 17 responding out of 40 ports that agreed to be a part of the follow-up, it is </w:t>
      </w:r>
      <w:r w:rsidR="71121BCE" w:rsidRPr="00B70A35">
        <w:rPr>
          <w:rFonts w:ascii="Times New Roman" w:hAnsi="Times New Roman" w:cs="Times New Roman"/>
        </w:rPr>
        <w:t xml:space="preserve">shown that this second part of the study was not as significant as the first part. However, there is still some value to be taken from it. All this proven as shown by </w:t>
      </w:r>
      <w:r w:rsidR="71121BCE" w:rsidRPr="00B70A35">
        <w:rPr>
          <w:rFonts w:ascii="Times New Roman" w:hAnsi="Times New Roman" w:cs="Times New Roman"/>
          <w:b/>
          <w:bCs/>
        </w:rPr>
        <w:t>Figure 1</w:t>
      </w:r>
      <w:r w:rsidR="14F9ACFD" w:rsidRPr="00B70A35">
        <w:rPr>
          <w:rFonts w:ascii="Times New Roman" w:hAnsi="Times New Roman" w:cs="Times New Roman"/>
          <w:b/>
          <w:bCs/>
        </w:rPr>
        <w:t>3</w:t>
      </w:r>
      <w:r w:rsidR="71121BCE" w:rsidRPr="00B70A35">
        <w:rPr>
          <w:rFonts w:ascii="Times New Roman" w:hAnsi="Times New Roman" w:cs="Times New Roman"/>
          <w:b/>
          <w:bCs/>
        </w:rPr>
        <w:t>.</w:t>
      </w:r>
    </w:p>
    <w:p w14:paraId="23589B86" w14:textId="19E10E22" w:rsidR="00DD428F" w:rsidRPr="00B70A35" w:rsidRDefault="00F06A27" w:rsidP="005718E2">
      <w:pPr>
        <w:spacing w:line="480" w:lineRule="auto"/>
        <w:jc w:val="center"/>
        <w:rPr>
          <w:rFonts w:ascii="Times New Roman" w:hAnsi="Times New Roman" w:cs="Times New Roman"/>
        </w:rPr>
      </w:pPr>
      <w:r w:rsidRPr="00B70A35">
        <w:rPr>
          <w:rFonts w:ascii="Times New Roman" w:hAnsi="Times New Roman" w:cs="Times New Roman"/>
          <w:noProof/>
        </w:rPr>
        <w:drawing>
          <wp:inline distT="0" distB="0" distL="0" distR="0" wp14:anchorId="43265546" wp14:editId="51AD77FB">
            <wp:extent cx="5834248" cy="2676525"/>
            <wp:effectExtent l="0" t="0" r="0" b="0"/>
            <wp:docPr id="1786413837"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13837" name="Picture 1" descr="A screenshot of a survey&#10;&#10;AI-generated content may be incorrect."/>
                    <pic:cNvPicPr/>
                  </pic:nvPicPr>
                  <pic:blipFill>
                    <a:blip r:embed="rId20"/>
                    <a:stretch>
                      <a:fillRect/>
                    </a:stretch>
                  </pic:blipFill>
                  <pic:spPr>
                    <a:xfrm>
                      <a:off x="0" y="0"/>
                      <a:ext cx="5861281" cy="2688927"/>
                    </a:xfrm>
                    <a:prstGeom prst="rect">
                      <a:avLst/>
                    </a:prstGeom>
                  </pic:spPr>
                </pic:pic>
              </a:graphicData>
            </a:graphic>
          </wp:inline>
        </w:drawing>
      </w:r>
    </w:p>
    <w:p w14:paraId="7F4559E4" w14:textId="77557FD6" w:rsidR="008F3305" w:rsidRPr="00B70A35" w:rsidRDefault="71121BCE" w:rsidP="005718E2">
      <w:pPr>
        <w:spacing w:line="480" w:lineRule="auto"/>
        <w:jc w:val="center"/>
        <w:rPr>
          <w:rFonts w:ascii="Times New Roman" w:hAnsi="Times New Roman" w:cs="Times New Roman"/>
        </w:rPr>
      </w:pPr>
      <w:r w:rsidRPr="00B70A35">
        <w:rPr>
          <w:rFonts w:ascii="Times New Roman" w:hAnsi="Times New Roman" w:cs="Times New Roman"/>
          <w:b/>
          <w:bCs/>
        </w:rPr>
        <w:t>Figure 1</w:t>
      </w:r>
      <w:r w:rsidR="4E2DA91A" w:rsidRPr="00B70A35">
        <w:rPr>
          <w:rFonts w:ascii="Times New Roman" w:hAnsi="Times New Roman" w:cs="Times New Roman"/>
          <w:b/>
          <w:bCs/>
        </w:rPr>
        <w:t>3</w:t>
      </w:r>
      <w:r w:rsidRPr="00B70A35">
        <w:rPr>
          <w:rFonts w:ascii="Times New Roman" w:hAnsi="Times New Roman" w:cs="Times New Roman"/>
          <w:b/>
          <w:bCs/>
        </w:rPr>
        <w:t>.</w:t>
      </w:r>
      <w:r w:rsidRPr="00B70A35">
        <w:rPr>
          <w:rFonts w:ascii="Times New Roman" w:hAnsi="Times New Roman" w:cs="Times New Roman"/>
        </w:rPr>
        <w:t xml:space="preserve"> Calculation of statistical significance of follow-up</w:t>
      </w:r>
    </w:p>
    <w:p w14:paraId="1D516CCF" w14:textId="6350C045" w:rsidR="008F3305" w:rsidRPr="00B70A35" w:rsidRDefault="008F3305" w:rsidP="005718E2">
      <w:pPr>
        <w:spacing w:line="480" w:lineRule="auto"/>
        <w:jc w:val="both"/>
        <w:rPr>
          <w:rFonts w:ascii="Times New Roman" w:hAnsi="Times New Roman" w:cs="Times New Roman"/>
          <w:b/>
          <w:bCs/>
        </w:rPr>
      </w:pPr>
      <w:r w:rsidRPr="00B70A35">
        <w:rPr>
          <w:rFonts w:ascii="Times New Roman" w:hAnsi="Times New Roman" w:cs="Times New Roman"/>
          <w:b/>
          <w:bCs/>
        </w:rPr>
        <w:t>Growth Trends</w:t>
      </w:r>
    </w:p>
    <w:p w14:paraId="3EDC83AF" w14:textId="46F62962" w:rsidR="008F3305" w:rsidRPr="00B70A35" w:rsidRDefault="71121BCE" w:rsidP="005718E2">
      <w:pPr>
        <w:spacing w:line="480" w:lineRule="auto"/>
        <w:jc w:val="both"/>
        <w:rPr>
          <w:rFonts w:ascii="Times New Roman" w:hAnsi="Times New Roman" w:cs="Times New Roman"/>
        </w:rPr>
      </w:pPr>
      <w:r w:rsidRPr="00B70A35">
        <w:rPr>
          <w:rFonts w:ascii="Times New Roman" w:hAnsi="Times New Roman" w:cs="Times New Roman"/>
        </w:rPr>
        <w:t>Every p</w:t>
      </w:r>
      <w:r w:rsidR="2D2F201B" w:rsidRPr="00B70A35">
        <w:rPr>
          <w:rFonts w:ascii="Times New Roman" w:hAnsi="Times New Roman" w:cs="Times New Roman"/>
        </w:rPr>
        <w:t>o</w:t>
      </w:r>
      <w:r w:rsidRPr="00B70A35">
        <w:rPr>
          <w:rFonts w:ascii="Times New Roman" w:hAnsi="Times New Roman" w:cs="Times New Roman"/>
        </w:rPr>
        <w:t xml:space="preserve">rt that was part of the follow-up showed growth in either cargo or vessels and even if they have just remained stable, no part has shown a worsening in operations. Larger ports showed a decreased in vessels visits but an increase in cargo, indicating a </w:t>
      </w:r>
      <w:r w:rsidR="1A5DE584" w:rsidRPr="00B70A35">
        <w:rPr>
          <w:rFonts w:ascii="Times New Roman" w:hAnsi="Times New Roman" w:cs="Times New Roman"/>
        </w:rPr>
        <w:t>financial betterment</w:t>
      </w:r>
      <w:r w:rsidRPr="00B70A35">
        <w:rPr>
          <w:rFonts w:ascii="Times New Roman" w:hAnsi="Times New Roman" w:cs="Times New Roman"/>
        </w:rPr>
        <w:t xml:space="preserve"> th</w:t>
      </w:r>
      <w:r w:rsidR="162C334F" w:rsidRPr="00B70A35">
        <w:rPr>
          <w:rFonts w:ascii="Times New Roman" w:hAnsi="Times New Roman" w:cs="Times New Roman"/>
        </w:rPr>
        <w:t>at enabled</w:t>
      </w:r>
      <w:r w:rsidRPr="00B70A35">
        <w:rPr>
          <w:rFonts w:ascii="Times New Roman" w:hAnsi="Times New Roman" w:cs="Times New Roman"/>
        </w:rPr>
        <w:t xml:space="preserve"> improvement in infrastructure and/or operations</w:t>
      </w:r>
      <w:r w:rsidR="3CA82C84" w:rsidRPr="00B70A35">
        <w:rPr>
          <w:rFonts w:ascii="Times New Roman" w:hAnsi="Times New Roman" w:cs="Times New Roman"/>
        </w:rPr>
        <w:t xml:space="preserve"> in addition to the potential of having fewer but larger vessels that carry more cargo.</w:t>
      </w:r>
    </w:p>
    <w:p w14:paraId="03A09FD9" w14:textId="2481DB21" w:rsidR="00F24017" w:rsidRPr="00B70A35" w:rsidRDefault="2D2F201B" w:rsidP="005718E2">
      <w:pPr>
        <w:spacing w:line="480" w:lineRule="auto"/>
        <w:jc w:val="both"/>
        <w:rPr>
          <w:rFonts w:ascii="Times New Roman" w:hAnsi="Times New Roman" w:cs="Times New Roman"/>
        </w:rPr>
      </w:pPr>
      <w:r w:rsidRPr="00B70A35">
        <w:rPr>
          <w:rFonts w:ascii="Times New Roman" w:hAnsi="Times New Roman" w:cs="Times New Roman"/>
        </w:rPr>
        <w:t xml:space="preserve">In terms of digital tools usage, Maritime Single Window deployment is uneven, possibly reflecting adaptation from other existing software to take the role of it. There is an increasingly embrace of visual planning tools, which indicates a move toward digital dashboarding and enhanced </w:t>
      </w:r>
      <w:r w:rsidRPr="00B70A35">
        <w:rPr>
          <w:rFonts w:ascii="Times New Roman" w:hAnsi="Times New Roman" w:cs="Times New Roman"/>
        </w:rPr>
        <w:lastRenderedPageBreak/>
        <w:t>situational awareness. Operational ports with higher traffic have started prioritizing berth coordination while ports that lack tools</w:t>
      </w:r>
      <w:r w:rsidR="131E7509" w:rsidRPr="00B70A35">
        <w:rPr>
          <w:rFonts w:ascii="Times New Roman" w:hAnsi="Times New Roman" w:cs="Times New Roman"/>
        </w:rPr>
        <w:t xml:space="preserve"> may</w:t>
      </w:r>
      <w:r w:rsidRPr="00B70A35">
        <w:rPr>
          <w:rFonts w:ascii="Times New Roman" w:hAnsi="Times New Roman" w:cs="Times New Roman"/>
        </w:rPr>
        <w:t xml:space="preserve"> suggest the</w:t>
      </w:r>
      <w:r w:rsidR="013BA86B" w:rsidRPr="00B70A35">
        <w:rPr>
          <w:rFonts w:ascii="Times New Roman" w:hAnsi="Times New Roman" w:cs="Times New Roman"/>
        </w:rPr>
        <w:t xml:space="preserve"> continuation of</w:t>
      </w:r>
      <w:r w:rsidRPr="00B70A35">
        <w:rPr>
          <w:rFonts w:ascii="Times New Roman" w:hAnsi="Times New Roman" w:cs="Times New Roman"/>
        </w:rPr>
        <w:t xml:space="preserve"> usage of manual processes </w:t>
      </w:r>
      <w:r w:rsidR="013BA86B" w:rsidRPr="00B70A35">
        <w:rPr>
          <w:rFonts w:ascii="Times New Roman" w:hAnsi="Times New Roman" w:cs="Times New Roman"/>
        </w:rPr>
        <w:t>due to comfortability.</w:t>
      </w:r>
    </w:p>
    <w:p w14:paraId="72107101" w14:textId="306D6AF3" w:rsidR="00867B48" w:rsidRPr="00B70A35" w:rsidRDefault="013BA86B" w:rsidP="005718E2">
      <w:pPr>
        <w:spacing w:line="480" w:lineRule="auto"/>
        <w:jc w:val="both"/>
        <w:rPr>
          <w:rFonts w:ascii="Times New Roman" w:hAnsi="Times New Roman" w:cs="Times New Roman"/>
        </w:rPr>
      </w:pPr>
      <w:r w:rsidRPr="00B70A35">
        <w:rPr>
          <w:rFonts w:ascii="Times New Roman" w:hAnsi="Times New Roman" w:cs="Times New Roman"/>
        </w:rPr>
        <w:t xml:space="preserve">Security digitalization seems to be a bigger issue for ports that count with higher digitalization while opposed ports seem to not be interested in taking the jump due to aversion or underfunding. </w:t>
      </w:r>
      <w:r w:rsidR="00835177">
        <w:rPr>
          <w:rFonts w:ascii="Times New Roman" w:hAnsi="Times New Roman" w:cs="Times New Roman"/>
        </w:rPr>
        <w:t>(European Transport Research Review, 2021)</w:t>
      </w:r>
    </w:p>
    <w:p w14:paraId="2EE8C231" w14:textId="4122979B" w:rsidR="00835177" w:rsidRPr="00B70A35" w:rsidRDefault="3AD95E0C" w:rsidP="005718E2">
      <w:pPr>
        <w:spacing w:line="480" w:lineRule="auto"/>
        <w:jc w:val="both"/>
        <w:rPr>
          <w:rFonts w:ascii="Times New Roman" w:hAnsi="Times New Roman" w:cs="Times New Roman"/>
        </w:rPr>
      </w:pPr>
      <w:r w:rsidRPr="00B70A35">
        <w:rPr>
          <w:rFonts w:ascii="Times New Roman" w:hAnsi="Times New Roman" w:cs="Times New Roman"/>
        </w:rPr>
        <w:t>Regarding</w:t>
      </w:r>
      <w:r w:rsidR="3B954144" w:rsidRPr="00B70A35">
        <w:rPr>
          <w:rFonts w:ascii="Times New Roman" w:hAnsi="Times New Roman" w:cs="Times New Roman"/>
        </w:rPr>
        <w:t xml:space="preserve"> g</w:t>
      </w:r>
      <w:r w:rsidR="013BA86B" w:rsidRPr="00B70A35">
        <w:rPr>
          <w:rFonts w:ascii="Times New Roman" w:hAnsi="Times New Roman" w:cs="Times New Roman"/>
        </w:rPr>
        <w:t>rant funding</w:t>
      </w:r>
      <w:r w:rsidR="6277F3AE" w:rsidRPr="00B70A35">
        <w:rPr>
          <w:rFonts w:ascii="Times New Roman" w:hAnsi="Times New Roman" w:cs="Times New Roman"/>
        </w:rPr>
        <w:t xml:space="preserve">, ports keep considering it as the main source of cash for digital investments as </w:t>
      </w:r>
      <w:r w:rsidR="16F745A6" w:rsidRPr="00B70A35">
        <w:rPr>
          <w:rFonts w:ascii="Times New Roman" w:hAnsi="Times New Roman" w:cs="Times New Roman"/>
        </w:rPr>
        <w:t>its a reliable source compared to revenue</w:t>
      </w:r>
      <w:r w:rsidR="005718E2">
        <w:rPr>
          <w:rFonts w:ascii="Times New Roman" w:hAnsi="Times New Roman" w:cs="Times New Roman"/>
        </w:rPr>
        <w:t xml:space="preserve"> (American Association of Port Authorities, 2020)</w:t>
      </w:r>
    </w:p>
    <w:p w14:paraId="2791C07E" w14:textId="596ECA03" w:rsidR="00867B48" w:rsidRPr="00B70A35" w:rsidRDefault="00F24017" w:rsidP="005718E2">
      <w:pPr>
        <w:spacing w:line="480" w:lineRule="auto"/>
        <w:jc w:val="both"/>
        <w:rPr>
          <w:rFonts w:ascii="Times New Roman" w:hAnsi="Times New Roman" w:cs="Times New Roman"/>
          <w:b/>
          <w:bCs/>
        </w:rPr>
      </w:pPr>
      <w:r w:rsidRPr="00B70A35">
        <w:rPr>
          <w:rFonts w:ascii="Times New Roman" w:hAnsi="Times New Roman" w:cs="Times New Roman"/>
          <w:b/>
          <w:bCs/>
        </w:rPr>
        <w:t>Technology Adoption and Software Use</w:t>
      </w:r>
    </w:p>
    <w:p w14:paraId="0DB59B23" w14:textId="36419B97" w:rsidR="00D01C8E" w:rsidRPr="00B70A35" w:rsidRDefault="013BA86B" w:rsidP="005718E2">
      <w:pPr>
        <w:spacing w:line="480" w:lineRule="auto"/>
        <w:jc w:val="both"/>
        <w:rPr>
          <w:rFonts w:ascii="Times New Roman" w:hAnsi="Times New Roman" w:cs="Times New Roman"/>
        </w:rPr>
      </w:pPr>
      <w:r w:rsidRPr="00B70A35">
        <w:rPr>
          <w:rFonts w:ascii="Times New Roman" w:hAnsi="Times New Roman" w:cs="Times New Roman"/>
        </w:rPr>
        <w:t>Most ports seem to prioritize integration while they struggle to balance their many different digital tools. Ports with larger operations seem to opt for building their own persona</w:t>
      </w:r>
      <w:r w:rsidR="29DAD7B9" w:rsidRPr="00B70A35">
        <w:rPr>
          <w:rFonts w:ascii="Times New Roman" w:hAnsi="Times New Roman" w:cs="Times New Roman"/>
        </w:rPr>
        <w:t>l</w:t>
      </w:r>
      <w:r w:rsidRPr="00B70A35">
        <w:rPr>
          <w:rFonts w:ascii="Times New Roman" w:hAnsi="Times New Roman" w:cs="Times New Roman"/>
        </w:rPr>
        <w:t xml:space="preserve"> software solution rather than investing. </w:t>
      </w:r>
      <w:r w:rsidR="0B5EC68D" w:rsidRPr="00B70A35">
        <w:rPr>
          <w:rFonts w:ascii="Times New Roman" w:hAnsi="Times New Roman" w:cs="Times New Roman"/>
        </w:rPr>
        <w:t xml:space="preserve">Microsoft was the most frequently mentioned brand, indicating its widespread trust and integration across ports. Other recurring platforms include </w:t>
      </w:r>
      <w:proofErr w:type="spellStart"/>
      <w:r w:rsidR="0B5EC68D" w:rsidRPr="00B70A35">
        <w:rPr>
          <w:rFonts w:ascii="Times New Roman" w:hAnsi="Times New Roman" w:cs="Times New Roman"/>
        </w:rPr>
        <w:t>Tidalis</w:t>
      </w:r>
      <w:proofErr w:type="spellEnd"/>
      <w:r w:rsidR="0B5EC68D" w:rsidRPr="00B70A35">
        <w:rPr>
          <w:rFonts w:ascii="Times New Roman" w:hAnsi="Times New Roman" w:cs="Times New Roman"/>
        </w:rPr>
        <w:t xml:space="preserve">, </w:t>
      </w:r>
      <w:proofErr w:type="spellStart"/>
      <w:r w:rsidR="0B5EC68D" w:rsidRPr="00B70A35">
        <w:rPr>
          <w:rFonts w:ascii="Times New Roman" w:hAnsi="Times New Roman" w:cs="Times New Roman"/>
        </w:rPr>
        <w:t>Pacsoft</w:t>
      </w:r>
      <w:proofErr w:type="spellEnd"/>
      <w:r w:rsidR="0B5EC68D" w:rsidRPr="00B70A35">
        <w:rPr>
          <w:rFonts w:ascii="Times New Roman" w:hAnsi="Times New Roman" w:cs="Times New Roman"/>
        </w:rPr>
        <w:t>, ESRI, and SharePoint, indicating the usage of a mix of general-purpose and industry-specific tools. Ports with outdated software or manual processes reported interest in improved automation and communication, signaling readiness for digital transformation.</w:t>
      </w:r>
    </w:p>
    <w:p w14:paraId="042AE2B0" w14:textId="74046B05" w:rsidR="00D01C8E" w:rsidRPr="00B70A35" w:rsidRDefault="00D01C8E" w:rsidP="005718E2">
      <w:pPr>
        <w:spacing w:line="480" w:lineRule="auto"/>
        <w:jc w:val="both"/>
        <w:rPr>
          <w:rFonts w:ascii="Times New Roman" w:hAnsi="Times New Roman" w:cs="Times New Roman"/>
          <w:b/>
          <w:bCs/>
        </w:rPr>
      </w:pPr>
      <w:r w:rsidRPr="00B70A35">
        <w:rPr>
          <w:rFonts w:ascii="Times New Roman" w:hAnsi="Times New Roman" w:cs="Times New Roman"/>
          <w:b/>
          <w:bCs/>
        </w:rPr>
        <w:t>Operational Priorities</w:t>
      </w:r>
    </w:p>
    <w:p w14:paraId="28E0D61E" w14:textId="2584DC6A" w:rsidR="00D01C8E" w:rsidRPr="00B70A35" w:rsidRDefault="0B5EC68D" w:rsidP="005718E2">
      <w:pPr>
        <w:spacing w:line="480" w:lineRule="auto"/>
        <w:jc w:val="both"/>
        <w:rPr>
          <w:rFonts w:ascii="Times New Roman" w:hAnsi="Times New Roman" w:cs="Times New Roman"/>
        </w:rPr>
      </w:pPr>
      <w:r w:rsidRPr="00B70A35">
        <w:rPr>
          <w:rFonts w:ascii="Times New Roman" w:hAnsi="Times New Roman" w:cs="Times New Roman"/>
        </w:rPr>
        <w:t>When purchasing or integrating a software or digital tool into their ports, most ports prioritize safety, efficiency, automation, and customer service as the most important factor</w:t>
      </w:r>
      <w:r w:rsidR="741310CF" w:rsidRPr="00B70A35">
        <w:rPr>
          <w:rFonts w:ascii="Times New Roman" w:hAnsi="Times New Roman" w:cs="Times New Roman"/>
        </w:rPr>
        <w:t>s</w:t>
      </w:r>
      <w:r w:rsidRPr="00B70A35">
        <w:rPr>
          <w:rFonts w:ascii="Times New Roman" w:hAnsi="Times New Roman" w:cs="Times New Roman"/>
        </w:rPr>
        <w:t xml:space="preserve"> when taking that decision. These priorities align with global trends in smart port development and digital </w:t>
      </w:r>
      <w:r w:rsidR="008662B7" w:rsidRPr="00B70A35">
        <w:rPr>
          <w:rFonts w:ascii="Times New Roman" w:hAnsi="Times New Roman" w:cs="Times New Roman"/>
        </w:rPr>
        <w:t>logistics. (</w:t>
      </w:r>
      <w:r w:rsidR="42901403" w:rsidRPr="00B70A35">
        <w:rPr>
          <w:rFonts w:ascii="Times New Roman" w:hAnsi="Times New Roman" w:cs="Times New Roman"/>
        </w:rPr>
        <w:t xml:space="preserve">Hapag Lloyd, 2025) </w:t>
      </w:r>
    </w:p>
    <w:p w14:paraId="44172301" w14:textId="5A8B4BA8" w:rsidR="00D01C8E" w:rsidRPr="00B70A35" w:rsidRDefault="00D01C8E" w:rsidP="005718E2">
      <w:pPr>
        <w:spacing w:line="480" w:lineRule="auto"/>
        <w:jc w:val="both"/>
        <w:rPr>
          <w:rFonts w:ascii="Times New Roman" w:hAnsi="Times New Roman" w:cs="Times New Roman"/>
          <w:b/>
          <w:bCs/>
        </w:rPr>
      </w:pPr>
      <w:r w:rsidRPr="00B70A35">
        <w:rPr>
          <w:rFonts w:ascii="Times New Roman" w:hAnsi="Times New Roman" w:cs="Times New Roman"/>
          <w:b/>
          <w:bCs/>
        </w:rPr>
        <w:lastRenderedPageBreak/>
        <w:t>Planning Horizons</w:t>
      </w:r>
    </w:p>
    <w:p w14:paraId="4E773864" w14:textId="08723006" w:rsidR="00D01C8E" w:rsidRPr="00B70A35" w:rsidRDefault="0B5EC68D" w:rsidP="005718E2">
      <w:pPr>
        <w:spacing w:line="480" w:lineRule="auto"/>
        <w:jc w:val="both"/>
        <w:rPr>
          <w:rFonts w:ascii="Times New Roman" w:hAnsi="Times New Roman" w:cs="Times New Roman"/>
        </w:rPr>
      </w:pPr>
      <w:r w:rsidRPr="00B70A35">
        <w:rPr>
          <w:rFonts w:ascii="Times New Roman" w:hAnsi="Times New Roman" w:cs="Times New Roman"/>
        </w:rPr>
        <w:t xml:space="preserve">Investment plans fluctuate between 1-5 years in advance, showing a medium-term strategic mindset and risk neutrality. This is likely related to the fact that majority of ports at this point in the study did not plan to use external funding. A few ports investment plans were between 6-12 months ahead. This is possibly due to budget constraints or </w:t>
      </w:r>
      <w:r w:rsidR="56F429D1" w:rsidRPr="00B70A35">
        <w:rPr>
          <w:rFonts w:ascii="Times New Roman" w:hAnsi="Times New Roman" w:cs="Times New Roman"/>
        </w:rPr>
        <w:t xml:space="preserve">riskier </w:t>
      </w:r>
      <w:r w:rsidRPr="00B70A35">
        <w:rPr>
          <w:rFonts w:ascii="Times New Roman" w:hAnsi="Times New Roman" w:cs="Times New Roman"/>
        </w:rPr>
        <w:t xml:space="preserve">management styles. </w:t>
      </w:r>
    </w:p>
    <w:p w14:paraId="4C05481C" w14:textId="2E20A672" w:rsidR="00D01C8E" w:rsidRPr="00B70A35" w:rsidRDefault="0B5EC68D" w:rsidP="005718E2">
      <w:pPr>
        <w:spacing w:line="480" w:lineRule="auto"/>
        <w:jc w:val="both"/>
        <w:rPr>
          <w:rFonts w:ascii="Times New Roman" w:hAnsi="Times New Roman" w:cs="Times New Roman"/>
        </w:rPr>
      </w:pPr>
      <w:r w:rsidRPr="00B70A35">
        <w:rPr>
          <w:rFonts w:ascii="Times New Roman" w:hAnsi="Times New Roman" w:cs="Times New Roman"/>
        </w:rPr>
        <w:t>Regarding investment plans, most ports reported using 1-5% of their revenue in IT investment. A couple of outliers reported using &gt;15% which once again reflects an aggressive interest in digitalization.</w:t>
      </w:r>
    </w:p>
    <w:p w14:paraId="5A50C03C" w14:textId="7C3BFE63" w:rsidR="009A406E" w:rsidRPr="00B70A35" w:rsidRDefault="693776CB" w:rsidP="005718E2">
      <w:pPr>
        <w:spacing w:line="480" w:lineRule="auto"/>
        <w:jc w:val="both"/>
        <w:rPr>
          <w:rFonts w:ascii="Times New Roman" w:hAnsi="Times New Roman" w:cs="Times New Roman"/>
        </w:rPr>
      </w:pPr>
      <w:r w:rsidRPr="00B70A35">
        <w:rPr>
          <w:rFonts w:ascii="Times New Roman" w:hAnsi="Times New Roman" w:cs="Times New Roman"/>
        </w:rPr>
        <w:t>When deciding which products to invest in, ports are still split between off-the-shelf products and custom one-off solutions. On the one hand, smaller ports lean toward custom solutions, possibly due to unique operational needs. On the other ha</w:t>
      </w:r>
      <w:r w:rsidR="7FBE5133" w:rsidRPr="00B70A35">
        <w:rPr>
          <w:rFonts w:ascii="Times New Roman" w:hAnsi="Times New Roman" w:cs="Times New Roman"/>
        </w:rPr>
        <w:t>n</w:t>
      </w:r>
      <w:r w:rsidRPr="00B70A35">
        <w:rPr>
          <w:rFonts w:ascii="Times New Roman" w:hAnsi="Times New Roman" w:cs="Times New Roman"/>
        </w:rPr>
        <w:t xml:space="preserve">d, larger ports often prefer scalable off-the-shelf products, likely due to difficulty in integration and already existing operational tools in their ports. </w:t>
      </w:r>
    </w:p>
    <w:p w14:paraId="13AEE617" w14:textId="691255AF" w:rsidR="009A406E" w:rsidRPr="00B70A35" w:rsidRDefault="11A4AFAA" w:rsidP="005718E2">
      <w:pPr>
        <w:spacing w:line="480" w:lineRule="auto"/>
        <w:jc w:val="both"/>
        <w:rPr>
          <w:rFonts w:ascii="Times New Roman" w:hAnsi="Times New Roman" w:cs="Times New Roman"/>
        </w:rPr>
      </w:pPr>
      <w:r w:rsidRPr="00B70A35">
        <w:rPr>
          <w:rFonts w:ascii="Times New Roman" w:hAnsi="Times New Roman" w:cs="Times New Roman"/>
        </w:rPr>
        <w:t>N</w:t>
      </w:r>
      <w:r w:rsidR="693776CB" w:rsidRPr="00B70A35">
        <w:rPr>
          <w:rFonts w:ascii="Times New Roman" w:hAnsi="Times New Roman" w:cs="Times New Roman"/>
        </w:rPr>
        <w:t>onetheless, ports with recent tech upgrades have shown higher growth than other ports. Hence, why ports are looking to invest.</w:t>
      </w:r>
      <w:r w:rsidR="16E2D370" w:rsidRPr="00B70A35">
        <w:rPr>
          <w:rFonts w:ascii="Times New Roman" w:hAnsi="Times New Roman" w:cs="Times New Roman"/>
        </w:rPr>
        <w:t xml:space="preserve"> However, this has also </w:t>
      </w:r>
      <w:r w:rsidR="14D871D8" w:rsidRPr="00B70A35">
        <w:rPr>
          <w:rFonts w:ascii="Times New Roman" w:hAnsi="Times New Roman" w:cs="Times New Roman"/>
        </w:rPr>
        <w:t>created</w:t>
      </w:r>
      <w:r w:rsidR="16E2D370" w:rsidRPr="00B70A35">
        <w:rPr>
          <w:rFonts w:ascii="Times New Roman" w:hAnsi="Times New Roman" w:cs="Times New Roman"/>
        </w:rPr>
        <w:t xml:space="preserve"> the dilemma: Are ports growing due to technology? Or is </w:t>
      </w:r>
      <w:r w:rsidR="0053FA26" w:rsidRPr="00B70A35">
        <w:rPr>
          <w:rFonts w:ascii="Times New Roman" w:hAnsi="Times New Roman" w:cs="Times New Roman"/>
        </w:rPr>
        <w:t>growth forcing ports to invest in technology?</w:t>
      </w:r>
      <w:r w:rsidR="693776CB" w:rsidRPr="00B70A35">
        <w:rPr>
          <w:rFonts w:ascii="Times New Roman" w:hAnsi="Times New Roman" w:cs="Times New Roman"/>
        </w:rPr>
        <w:t xml:space="preserve"> Taking into consideration region and lack of external </w:t>
      </w:r>
      <w:r w:rsidR="24EFE417" w:rsidRPr="00B70A35">
        <w:rPr>
          <w:rFonts w:ascii="Times New Roman" w:hAnsi="Times New Roman" w:cs="Times New Roman"/>
        </w:rPr>
        <w:t>as well could be the reason why some ports haven’t pursued digitalization yet.</w:t>
      </w:r>
    </w:p>
    <w:p w14:paraId="6838392A" w14:textId="08BB59D6" w:rsidR="67C2B0E8" w:rsidRPr="00B70A35" w:rsidRDefault="67C2B0E8" w:rsidP="005718E2">
      <w:pPr>
        <w:spacing w:line="480" w:lineRule="auto"/>
        <w:jc w:val="both"/>
        <w:rPr>
          <w:rFonts w:ascii="Times New Roman" w:hAnsi="Times New Roman" w:cs="Times New Roman"/>
        </w:rPr>
      </w:pPr>
    </w:p>
    <w:p w14:paraId="6693EA3F" w14:textId="77777777" w:rsidR="00BD31EE" w:rsidRDefault="00BD31EE" w:rsidP="005718E2">
      <w:pPr>
        <w:spacing w:line="480" w:lineRule="auto"/>
        <w:jc w:val="both"/>
        <w:rPr>
          <w:rFonts w:ascii="Times New Roman" w:hAnsi="Times New Roman" w:cs="Times New Roman"/>
        </w:rPr>
      </w:pPr>
    </w:p>
    <w:p w14:paraId="7F681166" w14:textId="77777777" w:rsidR="00B70A35" w:rsidRDefault="00B70A35" w:rsidP="005718E2">
      <w:pPr>
        <w:spacing w:line="480" w:lineRule="auto"/>
        <w:jc w:val="both"/>
        <w:rPr>
          <w:rFonts w:ascii="Times New Roman" w:hAnsi="Times New Roman" w:cs="Times New Roman"/>
        </w:rPr>
      </w:pPr>
    </w:p>
    <w:p w14:paraId="32B21C85" w14:textId="77777777" w:rsidR="00B70A35" w:rsidRDefault="00B70A35" w:rsidP="005718E2">
      <w:pPr>
        <w:spacing w:line="480" w:lineRule="auto"/>
        <w:jc w:val="both"/>
        <w:rPr>
          <w:rFonts w:ascii="Times New Roman" w:hAnsi="Times New Roman" w:cs="Times New Roman"/>
        </w:rPr>
      </w:pPr>
    </w:p>
    <w:p w14:paraId="012A36FF" w14:textId="77777777" w:rsidR="00B70A35" w:rsidRDefault="00B70A35" w:rsidP="005718E2">
      <w:pPr>
        <w:spacing w:line="480" w:lineRule="auto"/>
        <w:jc w:val="both"/>
        <w:rPr>
          <w:rFonts w:ascii="Times New Roman" w:hAnsi="Times New Roman" w:cs="Times New Roman"/>
        </w:rPr>
      </w:pPr>
    </w:p>
    <w:p w14:paraId="231F0880" w14:textId="77777777" w:rsidR="00B70A35" w:rsidRPr="00B70A35" w:rsidRDefault="00B70A35" w:rsidP="005718E2">
      <w:pPr>
        <w:spacing w:line="480" w:lineRule="auto"/>
        <w:jc w:val="both"/>
        <w:rPr>
          <w:rFonts w:ascii="Times New Roman" w:hAnsi="Times New Roman" w:cs="Times New Roman"/>
        </w:rPr>
      </w:pPr>
    </w:p>
    <w:p w14:paraId="2DB9983B" w14:textId="7B85DB96" w:rsidR="009A406E" w:rsidRPr="00B70A35" w:rsidRDefault="009A406E" w:rsidP="005718E2">
      <w:pPr>
        <w:spacing w:line="480" w:lineRule="auto"/>
        <w:jc w:val="both"/>
        <w:rPr>
          <w:rFonts w:ascii="Times New Roman" w:eastAsiaTheme="majorEastAsia" w:hAnsi="Times New Roman" w:cs="Times New Roman"/>
          <w:color w:val="6B911C" w:themeColor="accent1" w:themeShade="BF"/>
          <w:sz w:val="32"/>
          <w:szCs w:val="32"/>
          <w:lang w:val="en-US"/>
        </w:rPr>
      </w:pPr>
      <w:r w:rsidRPr="00B70A35">
        <w:rPr>
          <w:rFonts w:ascii="Times New Roman" w:eastAsiaTheme="majorEastAsia" w:hAnsi="Times New Roman" w:cs="Times New Roman"/>
          <w:color w:val="6B911C" w:themeColor="accent1" w:themeShade="BF"/>
          <w:sz w:val="32"/>
          <w:szCs w:val="32"/>
          <w:lang w:val="en-US"/>
        </w:rPr>
        <w:t>Key Insights and Recommendations</w:t>
      </w:r>
    </w:p>
    <w:p w14:paraId="6CDDDB34" w14:textId="4BF009A8" w:rsidR="009A406E" w:rsidRPr="00B70A35" w:rsidRDefault="00371D9E" w:rsidP="005718E2">
      <w:pPr>
        <w:spacing w:line="480" w:lineRule="auto"/>
        <w:jc w:val="both"/>
        <w:rPr>
          <w:rFonts w:ascii="Times New Roman" w:hAnsi="Times New Roman" w:cs="Times New Roman"/>
          <w:b/>
          <w:bCs/>
        </w:rPr>
      </w:pPr>
      <w:r w:rsidRPr="00B70A35">
        <w:rPr>
          <w:rFonts w:ascii="Times New Roman" w:hAnsi="Times New Roman" w:cs="Times New Roman"/>
          <w:b/>
          <w:bCs/>
        </w:rPr>
        <w:t>Methodology</w:t>
      </w:r>
    </w:p>
    <w:p w14:paraId="09106A7B" w14:textId="4F95BE16"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The progressive filtering suggests a well-structured survey targeting strategy, focusing first on geography, and then on operational and financial relevance.</w:t>
      </w:r>
    </w:p>
    <w:p w14:paraId="55D1B4CB" w14:textId="2E1FC0BE" w:rsidR="00371D9E" w:rsidRPr="00B70A35" w:rsidRDefault="1820AC95"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 xml:space="preserve">Survey reach </w:t>
      </w:r>
      <w:r w:rsidR="30B56147" w:rsidRPr="00B70A35">
        <w:rPr>
          <w:rFonts w:ascii="Times New Roman" w:hAnsi="Times New Roman" w:cs="Times New Roman"/>
        </w:rPr>
        <w:t xml:space="preserve">indicates statistical significance as it has an 85% confidence level on a 10.1 margin of error. This reflects that even though </w:t>
      </w:r>
      <w:r w:rsidR="276FA64D" w:rsidRPr="00B70A35">
        <w:rPr>
          <w:rFonts w:ascii="Times New Roman" w:hAnsi="Times New Roman" w:cs="Times New Roman"/>
        </w:rPr>
        <w:t>the population</w:t>
      </w:r>
      <w:r w:rsidRPr="00B70A35">
        <w:rPr>
          <w:rFonts w:ascii="Times New Roman" w:hAnsi="Times New Roman" w:cs="Times New Roman"/>
        </w:rPr>
        <w:t xml:space="preserve"> is effective</w:t>
      </w:r>
      <w:r w:rsidR="0AA2BBE6" w:rsidRPr="00B70A35">
        <w:rPr>
          <w:rFonts w:ascii="Times New Roman" w:hAnsi="Times New Roman" w:cs="Times New Roman"/>
        </w:rPr>
        <w:t>, the goal of the research was to focus</w:t>
      </w:r>
      <w:r w:rsidRPr="00B70A35">
        <w:rPr>
          <w:rFonts w:ascii="Times New Roman" w:hAnsi="Times New Roman" w:cs="Times New Roman"/>
        </w:rPr>
        <w:t xml:space="preserve"> </w:t>
      </w:r>
      <w:r w:rsidR="002466C2">
        <w:rPr>
          <w:rFonts w:ascii="Times New Roman" w:hAnsi="Times New Roman" w:cs="Times New Roman"/>
        </w:rPr>
        <w:t xml:space="preserve">on </w:t>
      </w:r>
      <w:r w:rsidRPr="00B70A35">
        <w:rPr>
          <w:rFonts w:ascii="Times New Roman" w:hAnsi="Times New Roman" w:cs="Times New Roman"/>
        </w:rPr>
        <w:t xml:space="preserve">precision targeting, </w:t>
      </w:r>
      <w:r w:rsidR="3FCEDD45" w:rsidRPr="00B70A35">
        <w:rPr>
          <w:rFonts w:ascii="Times New Roman" w:hAnsi="Times New Roman" w:cs="Times New Roman"/>
        </w:rPr>
        <w:t>limiting</w:t>
      </w:r>
      <w:r w:rsidRPr="00B70A35">
        <w:rPr>
          <w:rFonts w:ascii="Times New Roman" w:hAnsi="Times New Roman" w:cs="Times New Roman"/>
        </w:rPr>
        <w:t xml:space="preserve"> </w:t>
      </w:r>
      <w:r w:rsidR="002466C2">
        <w:rPr>
          <w:rFonts w:ascii="Times New Roman" w:hAnsi="Times New Roman" w:cs="Times New Roman"/>
        </w:rPr>
        <w:t xml:space="preserve">the </w:t>
      </w:r>
      <w:r w:rsidRPr="00B70A35">
        <w:rPr>
          <w:rFonts w:ascii="Times New Roman" w:hAnsi="Times New Roman" w:cs="Times New Roman"/>
        </w:rPr>
        <w:t>generalizability of results.</w:t>
      </w:r>
    </w:p>
    <w:p w14:paraId="6911ADDB" w14:textId="77777777"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Response engagement is moderate; depending on the criticality of data collection, strategies such as reminders, personalization, or follow-ups could increase this rate.</w:t>
      </w:r>
    </w:p>
    <w:p w14:paraId="018AEDF1" w14:textId="1A618EF9" w:rsidR="00D01C8E" w:rsidRPr="00B70A35" w:rsidRDefault="00371D9E" w:rsidP="005718E2">
      <w:pPr>
        <w:spacing w:line="480" w:lineRule="auto"/>
        <w:jc w:val="both"/>
        <w:rPr>
          <w:rFonts w:ascii="Times New Roman" w:hAnsi="Times New Roman" w:cs="Times New Roman"/>
          <w:b/>
          <w:bCs/>
        </w:rPr>
      </w:pPr>
      <w:r w:rsidRPr="00B70A35">
        <w:rPr>
          <w:rFonts w:ascii="Times New Roman" w:hAnsi="Times New Roman" w:cs="Times New Roman"/>
          <w:b/>
          <w:bCs/>
        </w:rPr>
        <w:t>Survey Analytics</w:t>
      </w:r>
    </w:p>
    <w:p w14:paraId="4C86288C" w14:textId="77777777"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Only ~20% of respondents identify as current clients, which makes it promising for cross-sell or upsell</w:t>
      </w:r>
    </w:p>
    <w:p w14:paraId="51CE695C" w14:textId="7102C65F" w:rsidR="00371D9E" w:rsidRPr="00B70A35" w:rsidRDefault="1820AC95"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Most ports are open to further contact via email or online meetings, signaling positive engagement potential</w:t>
      </w:r>
      <w:r w:rsidR="04414196" w:rsidRPr="00B70A35">
        <w:rPr>
          <w:rFonts w:ascii="Times New Roman" w:hAnsi="Times New Roman" w:cs="Times New Roman"/>
        </w:rPr>
        <w:t xml:space="preserve"> and the need and interest for ports to learn about new technologies that could solve problems for them </w:t>
      </w:r>
    </w:p>
    <w:p w14:paraId="3FDA911E" w14:textId="77777777"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Strong lead pool: Based on the responses, 30% were open to receiving a follow-up, from which most are not clients</w:t>
      </w:r>
    </w:p>
    <w:p w14:paraId="3EFDFCE5" w14:textId="31F81FD8"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lastRenderedPageBreak/>
        <w:t xml:space="preserve">Low adoption = high potential: Many ports lack full digital tools like ERP, digital twin or </w:t>
      </w:r>
      <w:r w:rsidR="0045227B">
        <w:rPr>
          <w:rFonts w:ascii="Times New Roman" w:hAnsi="Times New Roman" w:cs="Times New Roman"/>
        </w:rPr>
        <w:t>M</w:t>
      </w:r>
      <w:r w:rsidRPr="00B70A35">
        <w:rPr>
          <w:rFonts w:ascii="Times New Roman" w:hAnsi="Times New Roman" w:cs="Times New Roman"/>
        </w:rPr>
        <w:t xml:space="preserve">aritime </w:t>
      </w:r>
      <w:r w:rsidR="0045227B">
        <w:rPr>
          <w:rFonts w:ascii="Times New Roman" w:hAnsi="Times New Roman" w:cs="Times New Roman"/>
        </w:rPr>
        <w:t>S</w:t>
      </w:r>
      <w:r w:rsidRPr="00B70A35">
        <w:rPr>
          <w:rFonts w:ascii="Times New Roman" w:hAnsi="Times New Roman" w:cs="Times New Roman"/>
        </w:rPr>
        <w:t xml:space="preserve">ingle </w:t>
      </w:r>
      <w:r w:rsidR="0045227B">
        <w:rPr>
          <w:rFonts w:ascii="Times New Roman" w:hAnsi="Times New Roman" w:cs="Times New Roman"/>
        </w:rPr>
        <w:t>W</w:t>
      </w:r>
      <w:r w:rsidR="0045227B" w:rsidRPr="00B70A35">
        <w:rPr>
          <w:rFonts w:ascii="Times New Roman" w:hAnsi="Times New Roman" w:cs="Times New Roman"/>
        </w:rPr>
        <w:t>indow</w:t>
      </w:r>
    </w:p>
    <w:p w14:paraId="30DBC498" w14:textId="77777777"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 xml:space="preserve">Segmented targeting: </w:t>
      </w:r>
      <w:proofErr w:type="spellStart"/>
      <w:r w:rsidRPr="00B70A35">
        <w:rPr>
          <w:rFonts w:ascii="Times New Roman" w:hAnsi="Times New Roman" w:cs="Times New Roman"/>
        </w:rPr>
        <w:t>Tidalis</w:t>
      </w:r>
      <w:proofErr w:type="spellEnd"/>
      <w:r w:rsidRPr="00B70A35">
        <w:rPr>
          <w:rFonts w:ascii="Times New Roman" w:hAnsi="Times New Roman" w:cs="Times New Roman"/>
        </w:rPr>
        <w:t>’ target should focus on medium/large ports with low system adoption, especially those with &lt;8 000 vessel traffic.</w:t>
      </w:r>
    </w:p>
    <w:p w14:paraId="7A11C82B" w14:textId="77777777"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Use survey report as a hook: Offering the results to participants could support engagement</w:t>
      </w:r>
    </w:p>
    <w:p w14:paraId="412924D9" w14:textId="68CCA673"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 xml:space="preserve">Tailor by role: C-level executives and IT leaders require different messaging so </w:t>
      </w:r>
      <w:proofErr w:type="spellStart"/>
      <w:r w:rsidRPr="00B70A35">
        <w:rPr>
          <w:rFonts w:ascii="Times New Roman" w:hAnsi="Times New Roman" w:cs="Times New Roman"/>
        </w:rPr>
        <w:t>Tidalis</w:t>
      </w:r>
      <w:proofErr w:type="spellEnd"/>
      <w:r w:rsidRPr="00B70A35">
        <w:rPr>
          <w:rFonts w:ascii="Times New Roman" w:hAnsi="Times New Roman" w:cs="Times New Roman"/>
        </w:rPr>
        <w:t>’ should implement communication based on strategy vs. system integration</w:t>
      </w:r>
    </w:p>
    <w:p w14:paraId="2F1B4B13" w14:textId="0B693445" w:rsidR="00371D9E" w:rsidRPr="00835177" w:rsidRDefault="00371D9E" w:rsidP="005718E2">
      <w:pPr>
        <w:spacing w:line="480" w:lineRule="auto"/>
        <w:jc w:val="both"/>
        <w:rPr>
          <w:rFonts w:ascii="Times New Roman" w:hAnsi="Times New Roman" w:cs="Times New Roman"/>
          <w:b/>
          <w:bCs/>
        </w:rPr>
      </w:pPr>
      <w:r w:rsidRPr="00835177">
        <w:rPr>
          <w:rFonts w:ascii="Times New Roman" w:hAnsi="Times New Roman" w:cs="Times New Roman"/>
          <w:b/>
          <w:bCs/>
        </w:rPr>
        <w:t>Follow-up Analytics</w:t>
      </w:r>
    </w:p>
    <w:p w14:paraId="413D79E8" w14:textId="73C9ED50"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Modernization (Current Technology, Improved Automation) is strongly associated with Efficiency, Safety, and Customer Service.</w:t>
      </w:r>
    </w:p>
    <w:p w14:paraId="6E7A81E2" w14:textId="5DDBFAF4" w:rsidR="00371D9E" w:rsidRPr="00B70A35" w:rsidRDefault="00371D9E"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Outdated Software correlates with a desire for change but often lacks the growth momentum seen in more modernized ports.</w:t>
      </w:r>
    </w:p>
    <w:p w14:paraId="4AD4BDD9" w14:textId="37BE9127" w:rsidR="00371D9E" w:rsidRPr="00B70A35" w:rsidRDefault="1820AC95"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Growth tends to occur in environments where efficiency and safety are prioritized and supported by current technology. Ports using similar platforms (e.g., Microsoft, ESRI) could benefit from shared best practices and regional partnerships.</w:t>
      </w:r>
    </w:p>
    <w:p w14:paraId="387458E1" w14:textId="4CEAF1C1" w:rsidR="369375AA" w:rsidRPr="00B70A35" w:rsidRDefault="369375AA" w:rsidP="005718E2">
      <w:pPr>
        <w:numPr>
          <w:ilvl w:val="0"/>
          <w:numId w:val="7"/>
        </w:numPr>
        <w:spacing w:line="480" w:lineRule="auto"/>
        <w:jc w:val="both"/>
        <w:rPr>
          <w:rFonts w:ascii="Times New Roman" w:hAnsi="Times New Roman" w:cs="Times New Roman"/>
        </w:rPr>
      </w:pPr>
      <w:r w:rsidRPr="00B70A35">
        <w:rPr>
          <w:rFonts w:ascii="Times New Roman" w:hAnsi="Times New Roman" w:cs="Times New Roman"/>
        </w:rPr>
        <w:t>Over 60% of ports indicate having</w:t>
      </w:r>
      <w:r w:rsidR="13016B1B" w:rsidRPr="00B70A35">
        <w:rPr>
          <w:rFonts w:ascii="Times New Roman" w:hAnsi="Times New Roman" w:cs="Times New Roman"/>
        </w:rPr>
        <w:t xml:space="preserve"> an interest</w:t>
      </w:r>
      <w:r w:rsidRPr="00B70A35">
        <w:rPr>
          <w:rFonts w:ascii="Times New Roman" w:hAnsi="Times New Roman" w:cs="Times New Roman"/>
        </w:rPr>
        <w:t xml:space="preserve"> </w:t>
      </w:r>
      <w:r w:rsidR="3EAC01FF" w:rsidRPr="00B70A35">
        <w:rPr>
          <w:rFonts w:ascii="Times New Roman" w:hAnsi="Times New Roman" w:cs="Times New Roman"/>
        </w:rPr>
        <w:t xml:space="preserve">in </w:t>
      </w:r>
      <w:r w:rsidRPr="00B70A35">
        <w:rPr>
          <w:rFonts w:ascii="Times New Roman" w:hAnsi="Times New Roman" w:cs="Times New Roman"/>
        </w:rPr>
        <w:t>a software solution like Terminal Operations, PMIS, or ERP</w:t>
      </w:r>
      <w:r w:rsidR="00B70A35">
        <w:rPr>
          <w:rFonts w:ascii="Times New Roman" w:hAnsi="Times New Roman" w:cs="Times New Roman"/>
        </w:rPr>
        <w:t xml:space="preserve"> in the next 2 years</w:t>
      </w:r>
      <w:r w:rsidRPr="00B70A35">
        <w:rPr>
          <w:rFonts w:ascii="Times New Roman" w:hAnsi="Times New Roman" w:cs="Times New Roman"/>
        </w:rPr>
        <w:t xml:space="preserve">. In comparison, 25-30% of ports show </w:t>
      </w:r>
      <w:r w:rsidR="00B70A35">
        <w:rPr>
          <w:rFonts w:ascii="Times New Roman" w:hAnsi="Times New Roman" w:cs="Times New Roman"/>
        </w:rPr>
        <w:t>no current plans and/or intention to invest in any software solutions in the next 2 years</w:t>
      </w:r>
    </w:p>
    <w:p w14:paraId="4DE70778" w14:textId="1214445F" w:rsidR="00F204CC" w:rsidRPr="00B70A35" w:rsidRDefault="0081641F" w:rsidP="005718E2">
      <w:pPr>
        <w:pStyle w:val="NormalWeb"/>
        <w:ind w:left="360"/>
        <w:jc w:val="both"/>
      </w:pPr>
      <w:r>
        <w:rPr>
          <w:noProof/>
        </w:rPr>
        <w:lastRenderedPageBreak/>
        <w:drawing>
          <wp:inline distT="0" distB="0" distL="0" distR="0" wp14:anchorId="5E05C6FF" wp14:editId="14F2A6DA">
            <wp:extent cx="5581650" cy="4186238"/>
            <wp:effectExtent l="0" t="0" r="0" b="5080"/>
            <wp:docPr id="94539445" name="Picture 2" descr="A graph showing a chart of a software inves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9445" name="Picture 2" descr="A graph showing a chart of a software investmen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2491" cy="4186869"/>
                    </a:xfrm>
                    <a:prstGeom prst="rect">
                      <a:avLst/>
                    </a:prstGeom>
                    <a:noFill/>
                    <a:ln>
                      <a:noFill/>
                    </a:ln>
                  </pic:spPr>
                </pic:pic>
              </a:graphicData>
            </a:graphic>
          </wp:inline>
        </w:drawing>
      </w:r>
    </w:p>
    <w:p w14:paraId="278A44D5" w14:textId="3CDAC5CC" w:rsidR="005718E2" w:rsidRDefault="1820AC95" w:rsidP="005718E2">
      <w:pPr>
        <w:spacing w:line="480" w:lineRule="auto"/>
        <w:jc w:val="both"/>
        <w:rPr>
          <w:rFonts w:ascii="Times New Roman" w:eastAsiaTheme="majorEastAsia" w:hAnsi="Times New Roman" w:cs="Times New Roman"/>
          <w:color w:val="6B911C" w:themeColor="accent1" w:themeShade="BF"/>
          <w:sz w:val="32"/>
          <w:szCs w:val="32"/>
          <w:lang w:val="en-US"/>
        </w:rPr>
      </w:pPr>
      <w:r w:rsidRPr="00B70A35">
        <w:rPr>
          <w:rFonts w:ascii="Times New Roman" w:eastAsiaTheme="majorEastAsia" w:hAnsi="Times New Roman" w:cs="Times New Roman"/>
          <w:color w:val="6B911C" w:themeColor="accent1" w:themeShade="BF"/>
          <w:sz w:val="32"/>
          <w:szCs w:val="32"/>
          <w:lang w:val="en-US"/>
        </w:rPr>
        <w:t>Appendix</w:t>
      </w:r>
    </w:p>
    <w:p w14:paraId="65D0F704" w14:textId="1DDBA4B4" w:rsidR="005718E2" w:rsidRPr="009C7739" w:rsidRDefault="005718E2" w:rsidP="005718E2">
      <w:pPr>
        <w:spacing w:line="480" w:lineRule="auto"/>
        <w:jc w:val="both"/>
        <w:rPr>
          <w:rFonts w:ascii="Times New Roman" w:eastAsia="Times New Roman" w:hAnsi="Times New Roman" w:cs="Times New Roman"/>
          <w:b/>
          <w:bCs/>
          <w:color w:val="000000"/>
          <w:kern w:val="0"/>
          <w:lang w:eastAsia="en-CA"/>
          <w14:ligatures w14:val="none"/>
        </w:rPr>
      </w:pPr>
      <w:r w:rsidRPr="009C7739">
        <w:rPr>
          <w:rFonts w:ascii="Times New Roman" w:eastAsia="Times New Roman" w:hAnsi="Times New Roman" w:cs="Times New Roman"/>
          <w:b/>
          <w:bCs/>
          <w:color w:val="000000"/>
          <w:kern w:val="0"/>
          <w:lang w:eastAsia="en-CA"/>
          <w14:ligatures w14:val="none"/>
        </w:rPr>
        <w:t>Survey Raw Data</w:t>
      </w:r>
      <w:r w:rsidR="00C43175">
        <w:rPr>
          <w:rFonts w:ascii="Times New Roman" w:eastAsia="Times New Roman" w:hAnsi="Times New Roman" w:cs="Times New Roman"/>
          <w:b/>
          <w:bCs/>
          <w:color w:val="000000"/>
          <w:kern w:val="0"/>
          <w:lang w:eastAsia="en-CA"/>
          <w14:ligatures w14:val="none"/>
        </w:rPr>
        <w:t xml:space="preserve"> (By responder)</w:t>
      </w:r>
    </w:p>
    <w:p w14:paraId="02CFDBD6" w14:textId="4D88AFFA" w:rsidR="008E2488" w:rsidRDefault="008E2488" w:rsidP="005718E2">
      <w:p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How many vessels does your port host yearly?</w:t>
      </w:r>
    </w:p>
    <w:p w14:paraId="4F4A56A2" w14:textId="5A1731FD" w:rsidR="008E2488" w:rsidRDefault="008E2488" w:rsidP="008E2488">
      <w:pPr>
        <w:pStyle w:val="ListParagraph"/>
        <w:numPr>
          <w:ilvl w:val="0"/>
          <w:numId w:val="12"/>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&lt;300</w:t>
      </w:r>
      <w:r w:rsidR="00C43175">
        <w:rPr>
          <w:rFonts w:ascii="Times New Roman" w:eastAsia="Times New Roman" w:hAnsi="Times New Roman" w:cs="Times New Roman"/>
          <w:color w:val="000000"/>
          <w:kern w:val="0"/>
          <w:lang w:eastAsia="en-CA"/>
          <w14:ligatures w14:val="none"/>
        </w:rPr>
        <w:t>: 11</w:t>
      </w:r>
    </w:p>
    <w:p w14:paraId="282F668F" w14:textId="565626A4" w:rsidR="008E2488" w:rsidRDefault="008E2488" w:rsidP="008E2488">
      <w:pPr>
        <w:pStyle w:val="ListParagraph"/>
        <w:numPr>
          <w:ilvl w:val="0"/>
          <w:numId w:val="12"/>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301-2000</w:t>
      </w:r>
      <w:r w:rsidR="00C43175">
        <w:rPr>
          <w:rFonts w:ascii="Times New Roman" w:eastAsia="Times New Roman" w:hAnsi="Times New Roman" w:cs="Times New Roman"/>
          <w:color w:val="000000"/>
          <w:kern w:val="0"/>
          <w:lang w:eastAsia="en-CA"/>
          <w14:ligatures w14:val="none"/>
        </w:rPr>
        <w:t>: 27</w:t>
      </w:r>
    </w:p>
    <w:p w14:paraId="50D205D5" w14:textId="19A31812" w:rsidR="008E2488" w:rsidRDefault="008E2488" w:rsidP="008E2488">
      <w:pPr>
        <w:pStyle w:val="ListParagraph"/>
        <w:numPr>
          <w:ilvl w:val="0"/>
          <w:numId w:val="12"/>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2001-4000</w:t>
      </w:r>
      <w:r w:rsidR="00C43175">
        <w:rPr>
          <w:rFonts w:ascii="Times New Roman" w:eastAsia="Times New Roman" w:hAnsi="Times New Roman" w:cs="Times New Roman"/>
          <w:color w:val="000000"/>
          <w:kern w:val="0"/>
          <w:lang w:eastAsia="en-CA"/>
          <w14:ligatures w14:val="none"/>
        </w:rPr>
        <w:t>: 3</w:t>
      </w:r>
    </w:p>
    <w:p w14:paraId="514EAD0F" w14:textId="630DDED3" w:rsidR="008E2488" w:rsidRDefault="008E2488" w:rsidP="008E2488">
      <w:pPr>
        <w:pStyle w:val="ListParagraph"/>
        <w:numPr>
          <w:ilvl w:val="0"/>
          <w:numId w:val="12"/>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4001-8000</w:t>
      </w:r>
      <w:r w:rsidR="00C43175">
        <w:rPr>
          <w:rFonts w:ascii="Times New Roman" w:eastAsia="Times New Roman" w:hAnsi="Times New Roman" w:cs="Times New Roman"/>
          <w:color w:val="000000"/>
          <w:kern w:val="0"/>
          <w:lang w:eastAsia="en-CA"/>
          <w14:ligatures w14:val="none"/>
        </w:rPr>
        <w:t>: 2</w:t>
      </w:r>
    </w:p>
    <w:p w14:paraId="5105EEF5" w14:textId="262A28C2" w:rsidR="008E2488" w:rsidRDefault="008E2488" w:rsidP="008E2488">
      <w:pPr>
        <w:pStyle w:val="ListParagraph"/>
        <w:numPr>
          <w:ilvl w:val="0"/>
          <w:numId w:val="12"/>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&gt;8000</w:t>
      </w:r>
      <w:r w:rsidR="00C43175">
        <w:rPr>
          <w:rFonts w:ascii="Times New Roman" w:eastAsia="Times New Roman" w:hAnsi="Times New Roman" w:cs="Times New Roman"/>
          <w:color w:val="000000"/>
          <w:kern w:val="0"/>
          <w:lang w:eastAsia="en-CA"/>
          <w14:ligatures w14:val="none"/>
        </w:rPr>
        <w:t>: 2</w:t>
      </w:r>
    </w:p>
    <w:p w14:paraId="4DC3DC9F" w14:textId="7A51DEC3" w:rsidR="008E2488" w:rsidRDefault="008E2488" w:rsidP="008E2488">
      <w:pPr>
        <w:pStyle w:val="ListParagraph"/>
        <w:numPr>
          <w:ilvl w:val="0"/>
          <w:numId w:val="12"/>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Prefer not to share</w:t>
      </w:r>
      <w:r w:rsidR="00C43175">
        <w:rPr>
          <w:rFonts w:ascii="Times New Roman" w:eastAsia="Times New Roman" w:hAnsi="Times New Roman" w:cs="Times New Roman"/>
          <w:color w:val="000000"/>
          <w:kern w:val="0"/>
          <w:lang w:eastAsia="en-CA"/>
          <w14:ligatures w14:val="none"/>
        </w:rPr>
        <w:t>: 2</w:t>
      </w:r>
    </w:p>
    <w:p w14:paraId="733005EF" w14:textId="2FAECDC8" w:rsidR="008E2488" w:rsidRDefault="008E2488" w:rsidP="008E2488">
      <w:p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lastRenderedPageBreak/>
        <w:t>How much revenue does your port generate yearly?</w:t>
      </w:r>
    </w:p>
    <w:p w14:paraId="45AB9639" w14:textId="171C85D7" w:rsidR="008E2488" w:rsidRDefault="008E2488" w:rsidP="008E2488">
      <w:pPr>
        <w:pStyle w:val="ListParagraph"/>
        <w:numPr>
          <w:ilvl w:val="0"/>
          <w:numId w:val="13"/>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&lt;$5M USD:</w:t>
      </w:r>
      <w:r w:rsidR="00C43175">
        <w:rPr>
          <w:rFonts w:ascii="Times New Roman" w:eastAsia="Times New Roman" w:hAnsi="Times New Roman" w:cs="Times New Roman"/>
          <w:color w:val="000000"/>
          <w:kern w:val="0"/>
          <w:lang w:eastAsia="en-CA"/>
          <w14:ligatures w14:val="none"/>
        </w:rPr>
        <w:t xml:space="preserve"> 11</w:t>
      </w:r>
    </w:p>
    <w:p w14:paraId="35C8482B" w14:textId="5DC73BF8" w:rsidR="008E2488" w:rsidRDefault="008E2488" w:rsidP="008E2488">
      <w:pPr>
        <w:pStyle w:val="ListParagraph"/>
        <w:numPr>
          <w:ilvl w:val="0"/>
          <w:numId w:val="13"/>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&lt;$50M USD:</w:t>
      </w:r>
      <w:r w:rsidR="00C43175">
        <w:rPr>
          <w:rFonts w:ascii="Times New Roman" w:eastAsia="Times New Roman" w:hAnsi="Times New Roman" w:cs="Times New Roman"/>
          <w:color w:val="000000"/>
          <w:kern w:val="0"/>
          <w:lang w:eastAsia="en-CA"/>
          <w14:ligatures w14:val="none"/>
        </w:rPr>
        <w:t xml:space="preserve"> 19</w:t>
      </w:r>
    </w:p>
    <w:p w14:paraId="5F855F14" w14:textId="2626085C" w:rsidR="008E2488" w:rsidRDefault="008E2488" w:rsidP="008E2488">
      <w:pPr>
        <w:pStyle w:val="ListParagraph"/>
        <w:numPr>
          <w:ilvl w:val="0"/>
          <w:numId w:val="13"/>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&lt;$250M USD:</w:t>
      </w:r>
      <w:r w:rsidR="00C43175">
        <w:rPr>
          <w:rFonts w:ascii="Times New Roman" w:eastAsia="Times New Roman" w:hAnsi="Times New Roman" w:cs="Times New Roman"/>
          <w:color w:val="000000"/>
          <w:kern w:val="0"/>
          <w:lang w:eastAsia="en-CA"/>
          <w14:ligatures w14:val="none"/>
        </w:rPr>
        <w:t xml:space="preserve"> 8</w:t>
      </w:r>
    </w:p>
    <w:p w14:paraId="1A9D6AB8" w14:textId="652538C1" w:rsidR="008E2488" w:rsidRDefault="008E2488" w:rsidP="008E2488">
      <w:pPr>
        <w:pStyle w:val="ListParagraph"/>
        <w:numPr>
          <w:ilvl w:val="0"/>
          <w:numId w:val="13"/>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&lt;$500M USD:</w:t>
      </w:r>
      <w:r w:rsidR="00C43175">
        <w:rPr>
          <w:rFonts w:ascii="Times New Roman" w:eastAsia="Times New Roman" w:hAnsi="Times New Roman" w:cs="Times New Roman"/>
          <w:color w:val="000000"/>
          <w:kern w:val="0"/>
          <w:lang w:eastAsia="en-CA"/>
          <w14:ligatures w14:val="none"/>
        </w:rPr>
        <w:t xml:space="preserve"> 1</w:t>
      </w:r>
    </w:p>
    <w:p w14:paraId="2413D044" w14:textId="5D2C3D45" w:rsidR="008E2488" w:rsidRDefault="008E2488" w:rsidP="008E2488">
      <w:pPr>
        <w:pStyle w:val="ListParagraph"/>
        <w:numPr>
          <w:ilvl w:val="0"/>
          <w:numId w:val="13"/>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&lt;$1B USD:</w:t>
      </w:r>
      <w:r w:rsidR="00C43175">
        <w:rPr>
          <w:rFonts w:ascii="Times New Roman" w:eastAsia="Times New Roman" w:hAnsi="Times New Roman" w:cs="Times New Roman"/>
          <w:color w:val="000000"/>
          <w:kern w:val="0"/>
          <w:lang w:eastAsia="en-CA"/>
          <w14:ligatures w14:val="none"/>
        </w:rPr>
        <w:t xml:space="preserve"> 4</w:t>
      </w:r>
    </w:p>
    <w:p w14:paraId="272975C1" w14:textId="3BCAF98D" w:rsidR="008E2488" w:rsidRDefault="008E2488" w:rsidP="008E2488">
      <w:pPr>
        <w:pStyle w:val="ListParagraph"/>
        <w:numPr>
          <w:ilvl w:val="0"/>
          <w:numId w:val="13"/>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&gt;$1B USD:</w:t>
      </w:r>
      <w:r w:rsidR="00C43175">
        <w:rPr>
          <w:rFonts w:ascii="Times New Roman" w:eastAsia="Times New Roman" w:hAnsi="Times New Roman" w:cs="Times New Roman"/>
          <w:color w:val="000000"/>
          <w:kern w:val="0"/>
          <w:lang w:eastAsia="en-CA"/>
          <w14:ligatures w14:val="none"/>
        </w:rPr>
        <w:t xml:space="preserve"> -</w:t>
      </w:r>
    </w:p>
    <w:p w14:paraId="684FA0EE" w14:textId="1F1A2ED4" w:rsidR="008E2488" w:rsidRDefault="008E2488" w:rsidP="008E2488">
      <w:pPr>
        <w:pStyle w:val="ListParagraph"/>
        <w:numPr>
          <w:ilvl w:val="0"/>
          <w:numId w:val="13"/>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Prefer not to say:</w:t>
      </w:r>
      <w:r w:rsidR="00C43175">
        <w:rPr>
          <w:rFonts w:ascii="Times New Roman" w:eastAsia="Times New Roman" w:hAnsi="Times New Roman" w:cs="Times New Roman"/>
          <w:color w:val="000000"/>
          <w:kern w:val="0"/>
          <w:lang w:eastAsia="en-CA"/>
          <w14:ligatures w14:val="none"/>
        </w:rPr>
        <w:t xml:space="preserve"> 4</w:t>
      </w:r>
    </w:p>
    <w:p w14:paraId="0C740A53" w14:textId="7606A976" w:rsidR="008E2488" w:rsidRDefault="008E2488" w:rsidP="008E2488">
      <w:p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What is the focus of your port business?</w:t>
      </w:r>
    </w:p>
    <w:p w14:paraId="30E10045" w14:textId="668AAA1B" w:rsidR="008E2488" w:rsidRDefault="008E2488" w:rsidP="008E2488">
      <w:pPr>
        <w:pStyle w:val="ListParagraph"/>
        <w:numPr>
          <w:ilvl w:val="0"/>
          <w:numId w:val="14"/>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Landlord</w:t>
      </w:r>
    </w:p>
    <w:p w14:paraId="4B470F85" w14:textId="7CB26C35"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0%</w:t>
      </w:r>
      <w:r w:rsidR="00C43175">
        <w:rPr>
          <w:rFonts w:ascii="Times New Roman" w:eastAsia="Times New Roman" w:hAnsi="Times New Roman" w:cs="Times New Roman"/>
          <w:color w:val="000000"/>
          <w:kern w:val="0"/>
          <w:lang w:eastAsia="en-CA"/>
          <w14:ligatures w14:val="none"/>
        </w:rPr>
        <w:t>: 4</w:t>
      </w:r>
    </w:p>
    <w:p w14:paraId="3884FDBE" w14:textId="2B687264"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10%</w:t>
      </w:r>
      <w:r w:rsidR="00C43175">
        <w:rPr>
          <w:rFonts w:ascii="Times New Roman" w:eastAsia="Times New Roman" w:hAnsi="Times New Roman" w:cs="Times New Roman"/>
          <w:color w:val="000000"/>
          <w:kern w:val="0"/>
          <w:lang w:eastAsia="en-CA"/>
          <w14:ligatures w14:val="none"/>
        </w:rPr>
        <w:t>: 10</w:t>
      </w:r>
    </w:p>
    <w:p w14:paraId="7FC5FC3D" w14:textId="1B9E799F"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25%</w:t>
      </w:r>
      <w:r w:rsidR="00C43175">
        <w:rPr>
          <w:rFonts w:ascii="Times New Roman" w:eastAsia="Times New Roman" w:hAnsi="Times New Roman" w:cs="Times New Roman"/>
          <w:color w:val="000000"/>
          <w:kern w:val="0"/>
          <w:lang w:eastAsia="en-CA"/>
          <w14:ligatures w14:val="none"/>
        </w:rPr>
        <w:t>: 11</w:t>
      </w:r>
    </w:p>
    <w:p w14:paraId="633BB50E" w14:textId="59BB4373"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50%</w:t>
      </w:r>
      <w:r w:rsidR="00C43175">
        <w:rPr>
          <w:rFonts w:ascii="Times New Roman" w:eastAsia="Times New Roman" w:hAnsi="Times New Roman" w:cs="Times New Roman"/>
          <w:color w:val="000000"/>
          <w:kern w:val="0"/>
          <w:lang w:eastAsia="en-CA"/>
          <w14:ligatures w14:val="none"/>
        </w:rPr>
        <w:t>: 5</w:t>
      </w:r>
    </w:p>
    <w:p w14:paraId="14EFCCBE" w14:textId="4B33763F"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75%</w:t>
      </w:r>
      <w:r w:rsidR="00C43175">
        <w:rPr>
          <w:rFonts w:ascii="Times New Roman" w:eastAsia="Times New Roman" w:hAnsi="Times New Roman" w:cs="Times New Roman"/>
          <w:color w:val="000000"/>
          <w:kern w:val="0"/>
          <w:lang w:eastAsia="en-CA"/>
          <w14:ligatures w14:val="none"/>
        </w:rPr>
        <w:t>: 6</w:t>
      </w:r>
    </w:p>
    <w:p w14:paraId="1D130FA6" w14:textId="4C992487"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90%</w:t>
      </w:r>
      <w:r w:rsidR="00C43175">
        <w:rPr>
          <w:rFonts w:ascii="Times New Roman" w:eastAsia="Times New Roman" w:hAnsi="Times New Roman" w:cs="Times New Roman"/>
          <w:color w:val="000000"/>
          <w:kern w:val="0"/>
          <w:lang w:eastAsia="en-CA"/>
          <w14:ligatures w14:val="none"/>
        </w:rPr>
        <w:t>: 6</w:t>
      </w:r>
    </w:p>
    <w:p w14:paraId="09B28252" w14:textId="28251550"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100%</w:t>
      </w:r>
      <w:r w:rsidR="00C43175">
        <w:rPr>
          <w:rFonts w:ascii="Times New Roman" w:eastAsia="Times New Roman" w:hAnsi="Times New Roman" w:cs="Times New Roman"/>
          <w:color w:val="000000"/>
          <w:kern w:val="0"/>
          <w:lang w:eastAsia="en-CA"/>
          <w14:ligatures w14:val="none"/>
        </w:rPr>
        <w:t>: 5</w:t>
      </w:r>
    </w:p>
    <w:p w14:paraId="234D6909" w14:textId="22B4EE46" w:rsidR="008E2488" w:rsidRDefault="008E2488" w:rsidP="008E2488">
      <w:pPr>
        <w:pStyle w:val="ListParagraph"/>
        <w:numPr>
          <w:ilvl w:val="0"/>
          <w:numId w:val="14"/>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Operations</w:t>
      </w:r>
    </w:p>
    <w:p w14:paraId="2F00CAEE" w14:textId="17B70217"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0%</w:t>
      </w:r>
      <w:r w:rsidR="00C43175">
        <w:rPr>
          <w:rFonts w:ascii="Times New Roman" w:eastAsia="Times New Roman" w:hAnsi="Times New Roman" w:cs="Times New Roman"/>
          <w:color w:val="000000"/>
          <w:kern w:val="0"/>
          <w:lang w:eastAsia="en-CA"/>
          <w14:ligatures w14:val="none"/>
        </w:rPr>
        <w:t>: 4</w:t>
      </w:r>
    </w:p>
    <w:p w14:paraId="68E6C6EE" w14:textId="6AEA1447"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10%</w:t>
      </w:r>
      <w:r w:rsidR="00C43175">
        <w:rPr>
          <w:rFonts w:ascii="Times New Roman" w:eastAsia="Times New Roman" w:hAnsi="Times New Roman" w:cs="Times New Roman"/>
          <w:color w:val="000000"/>
          <w:kern w:val="0"/>
          <w:lang w:eastAsia="en-CA"/>
          <w14:ligatures w14:val="none"/>
        </w:rPr>
        <w:t>: 6</w:t>
      </w:r>
    </w:p>
    <w:p w14:paraId="4EDE251B" w14:textId="52392AC4"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25%</w:t>
      </w:r>
      <w:r w:rsidR="00C43175">
        <w:rPr>
          <w:rFonts w:ascii="Times New Roman" w:eastAsia="Times New Roman" w:hAnsi="Times New Roman" w:cs="Times New Roman"/>
          <w:color w:val="000000"/>
          <w:kern w:val="0"/>
          <w:lang w:eastAsia="en-CA"/>
          <w14:ligatures w14:val="none"/>
        </w:rPr>
        <w:t>: 6</w:t>
      </w:r>
    </w:p>
    <w:p w14:paraId="6FDED687" w14:textId="05989D8E"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50%</w:t>
      </w:r>
      <w:r w:rsidR="00C43175">
        <w:rPr>
          <w:rFonts w:ascii="Times New Roman" w:eastAsia="Times New Roman" w:hAnsi="Times New Roman" w:cs="Times New Roman"/>
          <w:color w:val="000000"/>
          <w:kern w:val="0"/>
          <w:lang w:eastAsia="en-CA"/>
          <w14:ligatures w14:val="none"/>
        </w:rPr>
        <w:t>: 7</w:t>
      </w:r>
    </w:p>
    <w:p w14:paraId="6A625C1E" w14:textId="26DEA6A5"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lastRenderedPageBreak/>
        <w:t>75%</w:t>
      </w:r>
      <w:r w:rsidR="00C43175">
        <w:rPr>
          <w:rFonts w:ascii="Times New Roman" w:eastAsia="Times New Roman" w:hAnsi="Times New Roman" w:cs="Times New Roman"/>
          <w:color w:val="000000"/>
          <w:kern w:val="0"/>
          <w:lang w:eastAsia="en-CA"/>
          <w14:ligatures w14:val="none"/>
        </w:rPr>
        <w:t>: 11</w:t>
      </w:r>
    </w:p>
    <w:p w14:paraId="2A975B31" w14:textId="7FE4CB4E"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90%</w:t>
      </w:r>
      <w:r w:rsidR="00C43175">
        <w:rPr>
          <w:rFonts w:ascii="Times New Roman" w:eastAsia="Times New Roman" w:hAnsi="Times New Roman" w:cs="Times New Roman"/>
          <w:color w:val="000000"/>
          <w:kern w:val="0"/>
          <w:lang w:eastAsia="en-CA"/>
          <w14:ligatures w14:val="none"/>
        </w:rPr>
        <w:t>: 9</w:t>
      </w:r>
    </w:p>
    <w:p w14:paraId="43D57925" w14:textId="62173F29" w:rsidR="008E2488" w:rsidRDefault="008E2488" w:rsidP="008E2488">
      <w:pPr>
        <w:pStyle w:val="ListParagraph"/>
        <w:numPr>
          <w:ilvl w:val="1"/>
          <w:numId w:val="7"/>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100%</w:t>
      </w:r>
      <w:r w:rsidR="00C43175">
        <w:rPr>
          <w:rFonts w:ascii="Times New Roman" w:eastAsia="Times New Roman" w:hAnsi="Times New Roman" w:cs="Times New Roman"/>
          <w:color w:val="000000"/>
          <w:kern w:val="0"/>
          <w:lang w:eastAsia="en-CA"/>
          <w14:ligatures w14:val="none"/>
        </w:rPr>
        <w:t>: 4</w:t>
      </w:r>
    </w:p>
    <w:p w14:paraId="4AA3AF56" w14:textId="1D7690A7" w:rsidR="008E2488" w:rsidRDefault="008E2488" w:rsidP="008E2488">
      <w:p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When was the last time you installed or did a major upgrade to software solutions?</w:t>
      </w:r>
    </w:p>
    <w:p w14:paraId="2F56563F" w14:textId="05495F27" w:rsidR="008E2488" w:rsidRDefault="008E2488" w:rsidP="008E2488">
      <w:pPr>
        <w:pStyle w:val="ListParagraph"/>
        <w:numPr>
          <w:ilvl w:val="0"/>
          <w:numId w:val="14"/>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Within the last 2 years</w:t>
      </w:r>
      <w:r w:rsidR="00C43175">
        <w:rPr>
          <w:rFonts w:ascii="Times New Roman" w:eastAsia="Times New Roman" w:hAnsi="Times New Roman" w:cs="Times New Roman"/>
          <w:color w:val="000000"/>
          <w:kern w:val="0"/>
          <w:lang w:eastAsia="en-CA"/>
          <w14:ligatures w14:val="none"/>
        </w:rPr>
        <w:t>: 22</w:t>
      </w:r>
    </w:p>
    <w:p w14:paraId="49E8EF87" w14:textId="51F69A08" w:rsidR="008E2488" w:rsidRDefault="008E2488" w:rsidP="008E2488">
      <w:pPr>
        <w:pStyle w:val="ListParagraph"/>
        <w:numPr>
          <w:ilvl w:val="0"/>
          <w:numId w:val="14"/>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Within the last 5 years</w:t>
      </w:r>
      <w:r w:rsidR="00FC1D1E">
        <w:rPr>
          <w:rFonts w:ascii="Times New Roman" w:eastAsia="Times New Roman" w:hAnsi="Times New Roman" w:cs="Times New Roman"/>
          <w:color w:val="000000"/>
          <w:kern w:val="0"/>
          <w:lang w:eastAsia="en-CA"/>
          <w14:ligatures w14:val="none"/>
        </w:rPr>
        <w:t>: 13</w:t>
      </w:r>
    </w:p>
    <w:p w14:paraId="372F0B3E" w14:textId="0760723D" w:rsidR="008E2488" w:rsidRDefault="008E2488" w:rsidP="008E2488">
      <w:pPr>
        <w:pStyle w:val="ListParagraph"/>
        <w:numPr>
          <w:ilvl w:val="0"/>
          <w:numId w:val="14"/>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Greater than 5 years ago</w:t>
      </w:r>
      <w:r w:rsidR="00FC1D1E">
        <w:rPr>
          <w:rFonts w:ascii="Times New Roman" w:eastAsia="Times New Roman" w:hAnsi="Times New Roman" w:cs="Times New Roman"/>
          <w:color w:val="000000"/>
          <w:kern w:val="0"/>
          <w:lang w:eastAsia="en-CA"/>
          <w14:ligatures w14:val="none"/>
        </w:rPr>
        <w:t>: 8</w:t>
      </w:r>
    </w:p>
    <w:p w14:paraId="317A13CE" w14:textId="6149B502" w:rsidR="008E2488" w:rsidRDefault="008E2488" w:rsidP="008E2488">
      <w:pPr>
        <w:pStyle w:val="ListParagraph"/>
        <w:numPr>
          <w:ilvl w:val="0"/>
          <w:numId w:val="14"/>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Greater than 10 years ago</w:t>
      </w:r>
      <w:r w:rsidR="00FC1D1E">
        <w:rPr>
          <w:rFonts w:ascii="Times New Roman" w:eastAsia="Times New Roman" w:hAnsi="Times New Roman" w:cs="Times New Roman"/>
          <w:color w:val="000000"/>
          <w:kern w:val="0"/>
          <w:lang w:eastAsia="en-CA"/>
          <w14:ligatures w14:val="none"/>
        </w:rPr>
        <w:t>: 4</w:t>
      </w:r>
    </w:p>
    <w:p w14:paraId="004F9513" w14:textId="787988C2" w:rsidR="008E2488" w:rsidRDefault="008E2488" w:rsidP="008E2488">
      <w:p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When does your port plan to invest in new software solutions?</w:t>
      </w:r>
    </w:p>
    <w:p w14:paraId="027350F8" w14:textId="14DB5B4C" w:rsidR="008E2488" w:rsidRDefault="008E2488" w:rsidP="008E2488">
      <w:pPr>
        <w:pStyle w:val="ListParagraph"/>
        <w:numPr>
          <w:ilvl w:val="0"/>
          <w:numId w:val="16"/>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In the next 2 years</w:t>
      </w:r>
      <w:r w:rsidR="00FC1D1E">
        <w:rPr>
          <w:rFonts w:ascii="Times New Roman" w:eastAsia="Times New Roman" w:hAnsi="Times New Roman" w:cs="Times New Roman"/>
          <w:color w:val="000000"/>
          <w:kern w:val="0"/>
          <w:lang w:eastAsia="en-CA"/>
          <w14:ligatures w14:val="none"/>
        </w:rPr>
        <w:t>: 29</w:t>
      </w:r>
    </w:p>
    <w:p w14:paraId="3BA4C59F" w14:textId="077D3918" w:rsidR="008E2488" w:rsidRDefault="008E2488" w:rsidP="008E2488">
      <w:pPr>
        <w:pStyle w:val="ListParagraph"/>
        <w:numPr>
          <w:ilvl w:val="0"/>
          <w:numId w:val="16"/>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In the next 5 years</w:t>
      </w:r>
      <w:r w:rsidR="00FC1D1E">
        <w:rPr>
          <w:rFonts w:ascii="Times New Roman" w:eastAsia="Times New Roman" w:hAnsi="Times New Roman" w:cs="Times New Roman"/>
          <w:color w:val="000000"/>
          <w:kern w:val="0"/>
          <w:lang w:eastAsia="en-CA"/>
          <w14:ligatures w14:val="none"/>
        </w:rPr>
        <w:t>: 6</w:t>
      </w:r>
    </w:p>
    <w:p w14:paraId="39C6F1A7" w14:textId="133E24C8" w:rsidR="008E2488" w:rsidRDefault="008E2488" w:rsidP="008E2488">
      <w:pPr>
        <w:pStyle w:val="ListParagraph"/>
        <w:numPr>
          <w:ilvl w:val="0"/>
          <w:numId w:val="16"/>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More than 5 years from now</w:t>
      </w:r>
      <w:r w:rsidR="00FC1D1E">
        <w:rPr>
          <w:rFonts w:ascii="Times New Roman" w:eastAsia="Times New Roman" w:hAnsi="Times New Roman" w:cs="Times New Roman"/>
          <w:color w:val="000000"/>
          <w:kern w:val="0"/>
          <w:lang w:eastAsia="en-CA"/>
          <w14:ligatures w14:val="none"/>
        </w:rPr>
        <w:t>: 3</w:t>
      </w:r>
    </w:p>
    <w:p w14:paraId="63730EBE" w14:textId="6B1150B8" w:rsidR="008E2488" w:rsidRDefault="008E2488" w:rsidP="008E2488">
      <w:pPr>
        <w:pStyle w:val="ListParagraph"/>
        <w:numPr>
          <w:ilvl w:val="0"/>
          <w:numId w:val="16"/>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More than 10 years from now</w:t>
      </w:r>
      <w:r w:rsidR="00FC1D1E">
        <w:rPr>
          <w:rFonts w:ascii="Times New Roman" w:eastAsia="Times New Roman" w:hAnsi="Times New Roman" w:cs="Times New Roman"/>
          <w:color w:val="000000"/>
          <w:kern w:val="0"/>
          <w:lang w:eastAsia="en-CA"/>
          <w14:ligatures w14:val="none"/>
        </w:rPr>
        <w:t>: 0</w:t>
      </w:r>
    </w:p>
    <w:p w14:paraId="56867975" w14:textId="34FAE3C4" w:rsidR="008E2488" w:rsidRDefault="008E2488" w:rsidP="008E2488">
      <w:pPr>
        <w:pStyle w:val="ListParagraph"/>
        <w:numPr>
          <w:ilvl w:val="0"/>
          <w:numId w:val="16"/>
        </w:num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No current plans</w:t>
      </w:r>
      <w:r w:rsidR="00FC1D1E">
        <w:rPr>
          <w:rFonts w:ascii="Times New Roman" w:eastAsia="Times New Roman" w:hAnsi="Times New Roman" w:cs="Times New Roman"/>
          <w:color w:val="000000"/>
          <w:kern w:val="0"/>
          <w:lang w:eastAsia="en-CA"/>
          <w14:ligatures w14:val="none"/>
        </w:rPr>
        <w:t>: 9</w:t>
      </w:r>
    </w:p>
    <w:p w14:paraId="35CFFBEC" w14:textId="4F563E22" w:rsidR="008E2488" w:rsidRPr="008E2488" w:rsidRDefault="008E2488" w:rsidP="008E2488">
      <w:pPr>
        <w:spacing w:line="480" w:lineRule="auto"/>
        <w:jc w:val="both"/>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Are you considering investing in any of these software solutions?</w:t>
      </w:r>
    </w:p>
    <w:tbl>
      <w:tblPr>
        <w:tblW w:w="6100" w:type="dxa"/>
        <w:jc w:val="center"/>
        <w:tblLook w:val="04A0" w:firstRow="1" w:lastRow="0" w:firstColumn="1" w:lastColumn="0" w:noHBand="0" w:noVBand="1"/>
      </w:tblPr>
      <w:tblGrid>
        <w:gridCol w:w="5140"/>
        <w:gridCol w:w="960"/>
      </w:tblGrid>
      <w:tr w:rsidR="00635B22" w:rsidRPr="00B70A35" w14:paraId="145D20CE" w14:textId="77777777" w:rsidTr="001E3C52">
        <w:trPr>
          <w:trHeight w:val="375"/>
          <w:jc w:val="center"/>
        </w:trPr>
        <w:tc>
          <w:tcPr>
            <w:tcW w:w="5140" w:type="dxa"/>
            <w:tcBorders>
              <w:top w:val="single" w:sz="8" w:space="0" w:color="auto"/>
              <w:left w:val="single" w:sz="8" w:space="0" w:color="auto"/>
              <w:bottom w:val="single" w:sz="8" w:space="0" w:color="auto"/>
              <w:right w:val="single" w:sz="8" w:space="0" w:color="auto"/>
            </w:tcBorders>
            <w:vAlign w:val="center"/>
            <w:hideMark/>
          </w:tcPr>
          <w:p w14:paraId="3331BFAA"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Port Management Information Solution</w:t>
            </w:r>
          </w:p>
        </w:tc>
        <w:tc>
          <w:tcPr>
            <w:tcW w:w="960" w:type="dxa"/>
            <w:tcBorders>
              <w:top w:val="single" w:sz="8" w:space="0" w:color="auto"/>
              <w:left w:val="nil"/>
              <w:bottom w:val="single" w:sz="8" w:space="0" w:color="auto"/>
              <w:right w:val="single" w:sz="8" w:space="0" w:color="auto"/>
            </w:tcBorders>
            <w:vAlign w:val="center"/>
            <w:hideMark/>
          </w:tcPr>
          <w:p w14:paraId="1692AF56"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43%</w:t>
            </w:r>
          </w:p>
        </w:tc>
      </w:tr>
      <w:tr w:rsidR="00635B22" w:rsidRPr="00B70A35" w14:paraId="7EC58410"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53C038E8"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Asset Management Solution</w:t>
            </w:r>
          </w:p>
        </w:tc>
        <w:tc>
          <w:tcPr>
            <w:tcW w:w="960" w:type="dxa"/>
            <w:tcBorders>
              <w:top w:val="nil"/>
              <w:left w:val="nil"/>
              <w:bottom w:val="single" w:sz="8" w:space="0" w:color="auto"/>
              <w:right w:val="single" w:sz="8" w:space="0" w:color="auto"/>
            </w:tcBorders>
            <w:vAlign w:val="center"/>
            <w:hideMark/>
          </w:tcPr>
          <w:p w14:paraId="1053ED5B"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38%</w:t>
            </w:r>
          </w:p>
        </w:tc>
      </w:tr>
      <w:tr w:rsidR="00635B22" w:rsidRPr="00B70A35" w14:paraId="70C448E8"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7A684901"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GIS Platform</w:t>
            </w:r>
          </w:p>
        </w:tc>
        <w:tc>
          <w:tcPr>
            <w:tcW w:w="960" w:type="dxa"/>
            <w:tcBorders>
              <w:top w:val="nil"/>
              <w:left w:val="nil"/>
              <w:bottom w:val="single" w:sz="8" w:space="0" w:color="auto"/>
              <w:right w:val="single" w:sz="8" w:space="0" w:color="auto"/>
            </w:tcBorders>
            <w:vAlign w:val="center"/>
            <w:hideMark/>
          </w:tcPr>
          <w:p w14:paraId="0DC59A7C"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36%</w:t>
            </w:r>
          </w:p>
        </w:tc>
      </w:tr>
      <w:tr w:rsidR="00635B22" w:rsidRPr="00B70A35" w14:paraId="556EF6E4"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352DDF86"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Finance/Accounting Solution</w:t>
            </w:r>
          </w:p>
        </w:tc>
        <w:tc>
          <w:tcPr>
            <w:tcW w:w="960" w:type="dxa"/>
            <w:tcBorders>
              <w:top w:val="nil"/>
              <w:left w:val="nil"/>
              <w:bottom w:val="single" w:sz="8" w:space="0" w:color="auto"/>
              <w:right w:val="single" w:sz="8" w:space="0" w:color="auto"/>
            </w:tcBorders>
            <w:vAlign w:val="center"/>
            <w:hideMark/>
          </w:tcPr>
          <w:p w14:paraId="3BE4D93E"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36%</w:t>
            </w:r>
          </w:p>
        </w:tc>
      </w:tr>
      <w:tr w:rsidR="00635B22" w:rsidRPr="00B70A35" w14:paraId="2AF96BBA"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1D025ABA"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Terminal Operating Solution</w:t>
            </w:r>
          </w:p>
        </w:tc>
        <w:tc>
          <w:tcPr>
            <w:tcW w:w="960" w:type="dxa"/>
            <w:tcBorders>
              <w:top w:val="nil"/>
              <w:left w:val="nil"/>
              <w:bottom w:val="single" w:sz="8" w:space="0" w:color="auto"/>
              <w:right w:val="single" w:sz="8" w:space="0" w:color="auto"/>
            </w:tcBorders>
            <w:vAlign w:val="center"/>
            <w:hideMark/>
          </w:tcPr>
          <w:p w14:paraId="7E5F597F"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29%</w:t>
            </w:r>
          </w:p>
        </w:tc>
      </w:tr>
      <w:tr w:rsidR="00635B22" w:rsidRPr="00B70A35" w14:paraId="682F971E"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3DA68B86"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Vessel Traffic Services Solution</w:t>
            </w:r>
          </w:p>
        </w:tc>
        <w:tc>
          <w:tcPr>
            <w:tcW w:w="960" w:type="dxa"/>
            <w:tcBorders>
              <w:top w:val="nil"/>
              <w:left w:val="nil"/>
              <w:bottom w:val="single" w:sz="8" w:space="0" w:color="auto"/>
              <w:right w:val="single" w:sz="8" w:space="0" w:color="auto"/>
            </w:tcBorders>
            <w:vAlign w:val="center"/>
            <w:hideMark/>
          </w:tcPr>
          <w:p w14:paraId="39435C10"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26%</w:t>
            </w:r>
          </w:p>
        </w:tc>
      </w:tr>
      <w:tr w:rsidR="00635B22" w:rsidRPr="00B70A35" w14:paraId="642D364D"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04C55AC7"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lastRenderedPageBreak/>
              <w:t>Security Management Solution</w:t>
            </w:r>
          </w:p>
        </w:tc>
        <w:tc>
          <w:tcPr>
            <w:tcW w:w="960" w:type="dxa"/>
            <w:tcBorders>
              <w:top w:val="nil"/>
              <w:left w:val="nil"/>
              <w:bottom w:val="single" w:sz="8" w:space="0" w:color="auto"/>
              <w:right w:val="single" w:sz="8" w:space="0" w:color="auto"/>
            </w:tcBorders>
            <w:vAlign w:val="center"/>
            <w:hideMark/>
          </w:tcPr>
          <w:p w14:paraId="223847F5"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26%</w:t>
            </w:r>
          </w:p>
        </w:tc>
      </w:tr>
      <w:tr w:rsidR="00635B22" w:rsidRPr="00B70A35" w14:paraId="197FD13C"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35891FEF"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Digital Twin</w:t>
            </w:r>
          </w:p>
        </w:tc>
        <w:tc>
          <w:tcPr>
            <w:tcW w:w="960" w:type="dxa"/>
            <w:tcBorders>
              <w:top w:val="nil"/>
              <w:left w:val="nil"/>
              <w:bottom w:val="single" w:sz="8" w:space="0" w:color="auto"/>
              <w:right w:val="single" w:sz="8" w:space="0" w:color="auto"/>
            </w:tcBorders>
            <w:vAlign w:val="center"/>
            <w:hideMark/>
          </w:tcPr>
          <w:p w14:paraId="689AE63E"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26%</w:t>
            </w:r>
          </w:p>
        </w:tc>
      </w:tr>
      <w:tr w:rsidR="00635B22" w:rsidRPr="00B70A35" w14:paraId="467C72F5"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578AB62C"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ERP</w:t>
            </w:r>
          </w:p>
        </w:tc>
        <w:tc>
          <w:tcPr>
            <w:tcW w:w="960" w:type="dxa"/>
            <w:tcBorders>
              <w:top w:val="nil"/>
              <w:left w:val="nil"/>
              <w:bottom w:val="single" w:sz="8" w:space="0" w:color="auto"/>
              <w:right w:val="single" w:sz="8" w:space="0" w:color="auto"/>
            </w:tcBorders>
            <w:vAlign w:val="center"/>
            <w:hideMark/>
          </w:tcPr>
          <w:p w14:paraId="7F7BABD8"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24%</w:t>
            </w:r>
          </w:p>
        </w:tc>
      </w:tr>
      <w:tr w:rsidR="00635B22" w:rsidRPr="00B70A35" w14:paraId="45ED42F7"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2F52F3A7"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Maritime Single Window</w:t>
            </w:r>
          </w:p>
        </w:tc>
        <w:tc>
          <w:tcPr>
            <w:tcW w:w="960" w:type="dxa"/>
            <w:tcBorders>
              <w:top w:val="nil"/>
              <w:left w:val="nil"/>
              <w:bottom w:val="single" w:sz="8" w:space="0" w:color="auto"/>
              <w:right w:val="single" w:sz="8" w:space="0" w:color="auto"/>
            </w:tcBorders>
            <w:vAlign w:val="center"/>
            <w:hideMark/>
          </w:tcPr>
          <w:p w14:paraId="1C5A0E8F"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17%</w:t>
            </w:r>
          </w:p>
        </w:tc>
      </w:tr>
      <w:tr w:rsidR="00635B22" w:rsidRPr="00B70A35" w14:paraId="4DDBB7F4" w14:textId="77777777" w:rsidTr="001E3C52">
        <w:trPr>
          <w:trHeight w:val="375"/>
          <w:jc w:val="center"/>
        </w:trPr>
        <w:tc>
          <w:tcPr>
            <w:tcW w:w="5140" w:type="dxa"/>
            <w:tcBorders>
              <w:top w:val="nil"/>
              <w:left w:val="single" w:sz="8" w:space="0" w:color="auto"/>
              <w:bottom w:val="single" w:sz="8" w:space="0" w:color="auto"/>
              <w:right w:val="single" w:sz="8" w:space="0" w:color="auto"/>
            </w:tcBorders>
            <w:vAlign w:val="center"/>
            <w:hideMark/>
          </w:tcPr>
          <w:p w14:paraId="3A2ECE5B" w14:textId="77777777" w:rsidR="00635B22" w:rsidRPr="00B70A35" w:rsidRDefault="00635B22" w:rsidP="001E3C52">
            <w:pPr>
              <w:spacing w:after="0" w:line="480" w:lineRule="auto"/>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Maritime Situational Awareness Viewer</w:t>
            </w:r>
          </w:p>
        </w:tc>
        <w:tc>
          <w:tcPr>
            <w:tcW w:w="960" w:type="dxa"/>
            <w:tcBorders>
              <w:top w:val="nil"/>
              <w:left w:val="nil"/>
              <w:bottom w:val="single" w:sz="8" w:space="0" w:color="auto"/>
              <w:right w:val="single" w:sz="8" w:space="0" w:color="auto"/>
            </w:tcBorders>
            <w:vAlign w:val="center"/>
            <w:hideMark/>
          </w:tcPr>
          <w:p w14:paraId="30AF3D9F" w14:textId="77777777" w:rsidR="00635B22" w:rsidRPr="00B70A35" w:rsidRDefault="00635B22" w:rsidP="001E3C52">
            <w:pPr>
              <w:spacing w:after="0" w:line="480" w:lineRule="auto"/>
              <w:jc w:val="right"/>
              <w:rPr>
                <w:rFonts w:ascii="Times New Roman" w:eastAsia="Times New Roman" w:hAnsi="Times New Roman" w:cs="Times New Roman"/>
                <w:color w:val="000000"/>
                <w:kern w:val="0"/>
                <w:lang w:eastAsia="en-CA"/>
                <w14:ligatures w14:val="none"/>
              </w:rPr>
            </w:pPr>
            <w:r w:rsidRPr="00B70A35">
              <w:rPr>
                <w:rFonts w:ascii="Times New Roman" w:eastAsia="Times New Roman" w:hAnsi="Times New Roman" w:cs="Times New Roman"/>
                <w:color w:val="000000"/>
                <w:kern w:val="0"/>
                <w:lang w:eastAsia="en-CA"/>
                <w14:ligatures w14:val="none"/>
              </w:rPr>
              <w:t>9.5%</w:t>
            </w:r>
          </w:p>
        </w:tc>
      </w:tr>
    </w:tbl>
    <w:p w14:paraId="1FD5F070" w14:textId="77777777" w:rsidR="00B87961" w:rsidRDefault="00B87961" w:rsidP="00B70A35">
      <w:pPr>
        <w:spacing w:line="480" w:lineRule="auto"/>
        <w:rPr>
          <w:rFonts w:ascii="Times New Roman" w:hAnsi="Times New Roman" w:cs="Times New Roman"/>
          <w:b/>
          <w:bCs/>
        </w:rPr>
      </w:pPr>
    </w:p>
    <w:p w14:paraId="03216524" w14:textId="51A0C5ED" w:rsidR="00635B22" w:rsidRDefault="008E2488" w:rsidP="00B70A35">
      <w:pPr>
        <w:spacing w:line="480" w:lineRule="auto"/>
        <w:rPr>
          <w:rFonts w:ascii="Times New Roman" w:eastAsia="Times New Roman" w:hAnsi="Times New Roman" w:cs="Times New Roman"/>
          <w:color w:val="000000"/>
          <w:kern w:val="0"/>
          <w:lang w:eastAsia="en-CA"/>
          <w14:ligatures w14:val="none"/>
        </w:rPr>
      </w:pPr>
      <w:r w:rsidRPr="008E2488">
        <w:rPr>
          <w:rFonts w:ascii="Times New Roman" w:eastAsia="Times New Roman" w:hAnsi="Times New Roman" w:cs="Times New Roman"/>
          <w:color w:val="000000"/>
          <w:kern w:val="0"/>
          <w:lang w:eastAsia="en-CA"/>
          <w14:ligatures w14:val="none"/>
        </w:rPr>
        <w:t>This survey is intentionally short; can I contact you for an online meeting or follow-up email with additional questions?</w:t>
      </w:r>
    </w:p>
    <w:p w14:paraId="3D7F7C84" w14:textId="5A0EA389" w:rsidR="008E2488" w:rsidRDefault="009C7739" w:rsidP="008E2488">
      <w:pPr>
        <w:pStyle w:val="ListParagraph"/>
        <w:numPr>
          <w:ilvl w:val="0"/>
          <w:numId w:val="1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 can participate in an online meeting</w:t>
      </w:r>
      <w:r w:rsidR="00FC1D1E">
        <w:rPr>
          <w:rFonts w:ascii="Times New Roman" w:eastAsia="Times New Roman" w:hAnsi="Times New Roman" w:cs="Times New Roman"/>
          <w:color w:val="000000"/>
          <w:kern w:val="0"/>
          <w:lang w:eastAsia="en-CA"/>
          <w14:ligatures w14:val="none"/>
        </w:rPr>
        <w:t>: 5</w:t>
      </w:r>
    </w:p>
    <w:p w14:paraId="1E0B1344" w14:textId="07603F3B" w:rsidR="009C7739" w:rsidRDefault="009C7739" w:rsidP="008E2488">
      <w:pPr>
        <w:pStyle w:val="ListParagraph"/>
        <w:numPr>
          <w:ilvl w:val="0"/>
          <w:numId w:val="1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 can answer follow-up questions through email</w:t>
      </w:r>
      <w:r w:rsidR="00FC1D1E">
        <w:rPr>
          <w:rFonts w:ascii="Times New Roman" w:eastAsia="Times New Roman" w:hAnsi="Times New Roman" w:cs="Times New Roman"/>
          <w:color w:val="000000"/>
          <w:kern w:val="0"/>
          <w:lang w:eastAsia="en-CA"/>
          <w14:ligatures w14:val="none"/>
        </w:rPr>
        <w:t>: 26</w:t>
      </w:r>
    </w:p>
    <w:p w14:paraId="0DAFF121" w14:textId="48E88BC4" w:rsidR="00FC1D1E" w:rsidRDefault="00FC1D1E" w:rsidP="008E2488">
      <w:pPr>
        <w:pStyle w:val="ListParagraph"/>
        <w:numPr>
          <w:ilvl w:val="0"/>
          <w:numId w:val="1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 can participate in an online meeting and/or answer follow-up questions through email: 5</w:t>
      </w:r>
    </w:p>
    <w:p w14:paraId="481F8207" w14:textId="6F666D26" w:rsidR="009C7739" w:rsidRDefault="009C7739" w:rsidP="008E2488">
      <w:pPr>
        <w:pStyle w:val="ListParagraph"/>
        <w:numPr>
          <w:ilvl w:val="0"/>
          <w:numId w:val="1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 would not like to participate further</w:t>
      </w:r>
      <w:r w:rsidR="00FC1D1E">
        <w:rPr>
          <w:rFonts w:ascii="Times New Roman" w:eastAsia="Times New Roman" w:hAnsi="Times New Roman" w:cs="Times New Roman"/>
          <w:color w:val="000000"/>
          <w:kern w:val="0"/>
          <w:lang w:eastAsia="en-CA"/>
          <w14:ligatures w14:val="none"/>
        </w:rPr>
        <w:t>: 11</w:t>
      </w:r>
    </w:p>
    <w:p w14:paraId="4CD75FC0" w14:textId="6AB2C4A2" w:rsidR="009C7739" w:rsidRDefault="009C7739" w:rsidP="009C7739">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Can the information provided be used for further academic purposes?</w:t>
      </w:r>
    </w:p>
    <w:p w14:paraId="7D561834" w14:textId="0F0B3E4D" w:rsidR="009C7739" w:rsidRDefault="009C7739" w:rsidP="009C7739">
      <w:pPr>
        <w:pStyle w:val="ListParagraph"/>
        <w:numPr>
          <w:ilvl w:val="0"/>
          <w:numId w:val="18"/>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Yes, including port name</w:t>
      </w:r>
      <w:r w:rsidR="00FC1D1E">
        <w:rPr>
          <w:rFonts w:ascii="Times New Roman" w:eastAsia="Times New Roman" w:hAnsi="Times New Roman" w:cs="Times New Roman"/>
          <w:color w:val="000000"/>
          <w:kern w:val="0"/>
          <w:lang w:eastAsia="en-CA"/>
          <w14:ligatures w14:val="none"/>
        </w:rPr>
        <w:t>: 16</w:t>
      </w:r>
    </w:p>
    <w:p w14:paraId="15686C36" w14:textId="2BE8B069" w:rsidR="009C7739" w:rsidRDefault="009C7739" w:rsidP="009C7739">
      <w:pPr>
        <w:pStyle w:val="ListParagraph"/>
        <w:numPr>
          <w:ilvl w:val="0"/>
          <w:numId w:val="18"/>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Yes, but anonymously</w:t>
      </w:r>
      <w:r w:rsidR="00FC1D1E">
        <w:rPr>
          <w:rFonts w:ascii="Times New Roman" w:eastAsia="Times New Roman" w:hAnsi="Times New Roman" w:cs="Times New Roman"/>
          <w:color w:val="000000"/>
          <w:kern w:val="0"/>
          <w:lang w:eastAsia="en-CA"/>
          <w14:ligatures w14:val="none"/>
        </w:rPr>
        <w:t>: 26</w:t>
      </w:r>
    </w:p>
    <w:p w14:paraId="5296E880" w14:textId="1B8A8608" w:rsidR="009C7739" w:rsidRDefault="009C7739" w:rsidP="009C7739">
      <w:pPr>
        <w:pStyle w:val="ListParagraph"/>
        <w:numPr>
          <w:ilvl w:val="0"/>
          <w:numId w:val="18"/>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No</w:t>
      </w:r>
      <w:r w:rsidR="00FC1D1E">
        <w:rPr>
          <w:rFonts w:ascii="Times New Roman" w:eastAsia="Times New Roman" w:hAnsi="Times New Roman" w:cs="Times New Roman"/>
          <w:color w:val="000000"/>
          <w:kern w:val="0"/>
          <w:lang w:eastAsia="en-CA"/>
          <w14:ligatures w14:val="none"/>
        </w:rPr>
        <w:t>: 5</w:t>
      </w:r>
    </w:p>
    <w:p w14:paraId="673119F1" w14:textId="57C62BAF" w:rsidR="009C7739" w:rsidRDefault="009C7739" w:rsidP="009C7739">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Would you like a copy of my report for your benchmarking purposes?</w:t>
      </w:r>
    </w:p>
    <w:p w14:paraId="15E6F69C" w14:textId="068396CF" w:rsidR="009C7739" w:rsidRDefault="009C7739" w:rsidP="009C7739">
      <w:pPr>
        <w:pStyle w:val="ListParagraph"/>
        <w:numPr>
          <w:ilvl w:val="0"/>
          <w:numId w:val="19"/>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Yes</w:t>
      </w:r>
      <w:r w:rsidR="00FC1D1E">
        <w:rPr>
          <w:rFonts w:ascii="Times New Roman" w:eastAsia="Times New Roman" w:hAnsi="Times New Roman" w:cs="Times New Roman"/>
          <w:color w:val="000000"/>
          <w:kern w:val="0"/>
          <w:lang w:eastAsia="en-CA"/>
          <w14:ligatures w14:val="none"/>
        </w:rPr>
        <w:t>: 38</w:t>
      </w:r>
    </w:p>
    <w:p w14:paraId="3DC5D902" w14:textId="4B41FABF" w:rsidR="009C7739" w:rsidRDefault="009C7739" w:rsidP="009C7739">
      <w:pPr>
        <w:pStyle w:val="ListParagraph"/>
        <w:numPr>
          <w:ilvl w:val="0"/>
          <w:numId w:val="19"/>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No</w:t>
      </w:r>
      <w:r w:rsidR="00FC1D1E">
        <w:rPr>
          <w:rFonts w:ascii="Times New Roman" w:eastAsia="Times New Roman" w:hAnsi="Times New Roman" w:cs="Times New Roman"/>
          <w:color w:val="000000"/>
          <w:kern w:val="0"/>
          <w:lang w:eastAsia="en-CA"/>
          <w14:ligatures w14:val="none"/>
        </w:rPr>
        <w:t>: 9</w:t>
      </w:r>
    </w:p>
    <w:p w14:paraId="351C1973" w14:textId="77777777" w:rsidR="009C7739" w:rsidRDefault="009C7739" w:rsidP="009C7739">
      <w:pPr>
        <w:spacing w:line="480" w:lineRule="auto"/>
        <w:rPr>
          <w:rFonts w:ascii="Times New Roman" w:eastAsia="Times New Roman" w:hAnsi="Times New Roman" w:cs="Times New Roman"/>
          <w:color w:val="000000"/>
          <w:kern w:val="0"/>
          <w:lang w:eastAsia="en-CA"/>
          <w14:ligatures w14:val="none"/>
        </w:rPr>
      </w:pPr>
    </w:p>
    <w:p w14:paraId="70EC9A4A" w14:textId="77777777" w:rsidR="009C7739" w:rsidRPr="009C7739" w:rsidRDefault="009C7739" w:rsidP="009C7739">
      <w:pPr>
        <w:spacing w:line="480" w:lineRule="auto"/>
        <w:rPr>
          <w:rFonts w:ascii="Times New Roman" w:eastAsia="Times New Roman" w:hAnsi="Times New Roman" w:cs="Times New Roman"/>
          <w:color w:val="000000"/>
          <w:kern w:val="0"/>
          <w:lang w:eastAsia="en-CA"/>
          <w14:ligatures w14:val="none"/>
        </w:rPr>
      </w:pPr>
    </w:p>
    <w:p w14:paraId="4B006BEA" w14:textId="6A38D768" w:rsidR="009C7739" w:rsidRPr="004F0AB4" w:rsidRDefault="009C7739" w:rsidP="009C7739">
      <w:pPr>
        <w:spacing w:line="480" w:lineRule="auto"/>
        <w:rPr>
          <w:rFonts w:ascii="Times New Roman" w:eastAsia="Times New Roman" w:hAnsi="Times New Roman" w:cs="Times New Roman"/>
          <w:b/>
          <w:bCs/>
          <w:color w:val="000000"/>
          <w:kern w:val="0"/>
          <w:lang w:eastAsia="en-CA"/>
          <w14:ligatures w14:val="none"/>
        </w:rPr>
      </w:pPr>
      <w:r w:rsidRPr="004F0AB4">
        <w:rPr>
          <w:rFonts w:ascii="Times New Roman" w:eastAsia="Times New Roman" w:hAnsi="Times New Roman" w:cs="Times New Roman"/>
          <w:b/>
          <w:bCs/>
          <w:color w:val="000000"/>
          <w:kern w:val="0"/>
          <w:lang w:eastAsia="en-CA"/>
          <w14:ligatures w14:val="none"/>
        </w:rPr>
        <w:lastRenderedPageBreak/>
        <w:t>Follow-up Raw Data</w:t>
      </w:r>
    </w:p>
    <w:p w14:paraId="77201B76" w14:textId="27B7F166" w:rsidR="009C7739" w:rsidRDefault="009C7739" w:rsidP="009C7739">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Has there been a trend in vessel visits over the last 5 years?</w:t>
      </w:r>
    </w:p>
    <w:p w14:paraId="429A8F5C" w14:textId="0689FCD6" w:rsidR="009C7739" w:rsidRDefault="009C7739" w:rsidP="009C7739">
      <w:pPr>
        <w:pStyle w:val="ListParagraph"/>
        <w:numPr>
          <w:ilvl w:val="0"/>
          <w:numId w:val="20"/>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Increased Visits</w:t>
      </w:r>
      <w:r w:rsidR="00C9396C">
        <w:rPr>
          <w:rFonts w:ascii="Times New Roman" w:eastAsia="Times New Roman" w:hAnsi="Times New Roman" w:cs="Times New Roman"/>
          <w:color w:val="000000"/>
          <w:kern w:val="0"/>
          <w:lang w:eastAsia="en-CA"/>
          <w14:ligatures w14:val="none"/>
        </w:rPr>
        <w:t>: 6</w:t>
      </w:r>
    </w:p>
    <w:p w14:paraId="03E967F8" w14:textId="532E6FAF" w:rsidR="009C7739" w:rsidRDefault="009C7739" w:rsidP="009C7739">
      <w:pPr>
        <w:pStyle w:val="ListParagraph"/>
        <w:numPr>
          <w:ilvl w:val="0"/>
          <w:numId w:val="20"/>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Decreased Visits</w:t>
      </w:r>
      <w:r w:rsidR="00C9396C">
        <w:rPr>
          <w:rFonts w:ascii="Times New Roman" w:eastAsia="Times New Roman" w:hAnsi="Times New Roman" w:cs="Times New Roman"/>
          <w:color w:val="000000"/>
          <w:kern w:val="0"/>
          <w:lang w:eastAsia="en-CA"/>
          <w14:ligatures w14:val="none"/>
        </w:rPr>
        <w:t>: 1</w:t>
      </w:r>
    </w:p>
    <w:p w14:paraId="2C9780AF" w14:textId="62F9C044" w:rsidR="009C7739" w:rsidRDefault="009C7739" w:rsidP="009C7739">
      <w:pPr>
        <w:pStyle w:val="ListParagraph"/>
        <w:numPr>
          <w:ilvl w:val="0"/>
          <w:numId w:val="20"/>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Remained About the Same</w:t>
      </w:r>
      <w:r w:rsidR="00C9396C">
        <w:rPr>
          <w:rFonts w:ascii="Times New Roman" w:eastAsia="Times New Roman" w:hAnsi="Times New Roman" w:cs="Times New Roman"/>
          <w:color w:val="000000"/>
          <w:kern w:val="0"/>
          <w:lang w:eastAsia="en-CA"/>
          <w14:ligatures w14:val="none"/>
        </w:rPr>
        <w:t>: 4</w:t>
      </w:r>
    </w:p>
    <w:p w14:paraId="657EAF9D" w14:textId="2E8132B9" w:rsidR="009C7739" w:rsidRDefault="008D64C7" w:rsidP="009C7739">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Has there been a trend in cargo volume over the last 5 years?</w:t>
      </w:r>
    </w:p>
    <w:p w14:paraId="315D2505" w14:textId="06694ED8" w:rsidR="008D64C7" w:rsidRDefault="008D64C7" w:rsidP="008D64C7">
      <w:pPr>
        <w:pStyle w:val="ListParagraph"/>
        <w:numPr>
          <w:ilvl w:val="0"/>
          <w:numId w:val="21"/>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Increased Amount of Cargo</w:t>
      </w:r>
      <w:r w:rsidR="00C9396C">
        <w:rPr>
          <w:rFonts w:ascii="Times New Roman" w:eastAsia="Times New Roman" w:hAnsi="Times New Roman" w:cs="Times New Roman"/>
          <w:color w:val="000000"/>
          <w:kern w:val="0"/>
          <w:lang w:eastAsia="en-CA"/>
          <w14:ligatures w14:val="none"/>
        </w:rPr>
        <w:t>: 8</w:t>
      </w:r>
    </w:p>
    <w:p w14:paraId="7E5479AD" w14:textId="6AAE21E3" w:rsidR="008D64C7" w:rsidRDefault="008D64C7" w:rsidP="008D64C7">
      <w:pPr>
        <w:pStyle w:val="ListParagraph"/>
        <w:numPr>
          <w:ilvl w:val="0"/>
          <w:numId w:val="21"/>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Decreased Amount of Cargo</w:t>
      </w:r>
      <w:r w:rsidR="00C9396C">
        <w:rPr>
          <w:rFonts w:ascii="Times New Roman" w:eastAsia="Times New Roman" w:hAnsi="Times New Roman" w:cs="Times New Roman"/>
          <w:color w:val="000000"/>
          <w:kern w:val="0"/>
          <w:lang w:eastAsia="en-CA"/>
          <w14:ligatures w14:val="none"/>
        </w:rPr>
        <w:t>: 0</w:t>
      </w:r>
    </w:p>
    <w:p w14:paraId="4B12DA97" w14:textId="2668729D" w:rsidR="008D64C7" w:rsidRDefault="008D64C7" w:rsidP="008D64C7">
      <w:pPr>
        <w:pStyle w:val="ListParagraph"/>
        <w:numPr>
          <w:ilvl w:val="0"/>
          <w:numId w:val="21"/>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Remained About the Same</w:t>
      </w:r>
      <w:r w:rsidR="00C9396C">
        <w:rPr>
          <w:rFonts w:ascii="Times New Roman" w:eastAsia="Times New Roman" w:hAnsi="Times New Roman" w:cs="Times New Roman"/>
          <w:color w:val="000000"/>
          <w:kern w:val="0"/>
          <w:lang w:eastAsia="en-CA"/>
          <w14:ligatures w14:val="none"/>
        </w:rPr>
        <w:t>: 3</w:t>
      </w:r>
    </w:p>
    <w:p w14:paraId="7BA28340" w14:textId="11527EB1" w:rsidR="008D64C7" w:rsidRDefault="008D64C7" w:rsidP="008D64C7">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How much of your yearly revenue is allocated to IT investments?</w:t>
      </w:r>
    </w:p>
    <w:p w14:paraId="4C60B5D6" w14:textId="16C99AD8" w:rsidR="008D64C7" w:rsidRDefault="008D64C7" w:rsidP="008D64C7">
      <w:pPr>
        <w:pStyle w:val="ListParagraph"/>
        <w:numPr>
          <w:ilvl w:val="0"/>
          <w:numId w:val="22"/>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&lt;1%</w:t>
      </w:r>
      <w:r w:rsidR="00C9396C">
        <w:rPr>
          <w:rFonts w:ascii="Times New Roman" w:eastAsia="Times New Roman" w:hAnsi="Times New Roman" w:cs="Times New Roman"/>
          <w:color w:val="000000"/>
          <w:kern w:val="0"/>
          <w:lang w:eastAsia="en-CA"/>
          <w14:ligatures w14:val="none"/>
        </w:rPr>
        <w:t>: 2</w:t>
      </w:r>
    </w:p>
    <w:p w14:paraId="50870061" w14:textId="56B1EF4D" w:rsidR="008D64C7" w:rsidRDefault="008D64C7" w:rsidP="008D64C7">
      <w:pPr>
        <w:pStyle w:val="ListParagraph"/>
        <w:numPr>
          <w:ilvl w:val="0"/>
          <w:numId w:val="22"/>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1%-5%</w:t>
      </w:r>
      <w:r w:rsidR="00C9396C">
        <w:rPr>
          <w:rFonts w:ascii="Times New Roman" w:eastAsia="Times New Roman" w:hAnsi="Times New Roman" w:cs="Times New Roman"/>
          <w:color w:val="000000"/>
          <w:kern w:val="0"/>
          <w:lang w:eastAsia="en-CA"/>
          <w14:ligatures w14:val="none"/>
        </w:rPr>
        <w:t>: 5</w:t>
      </w:r>
    </w:p>
    <w:p w14:paraId="51BABBFE" w14:textId="1F5DEE44" w:rsidR="008D64C7" w:rsidRDefault="008D64C7" w:rsidP="008D64C7">
      <w:pPr>
        <w:pStyle w:val="ListParagraph"/>
        <w:numPr>
          <w:ilvl w:val="0"/>
          <w:numId w:val="22"/>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5%-10%</w:t>
      </w:r>
      <w:r w:rsidR="00C9396C">
        <w:rPr>
          <w:rFonts w:ascii="Times New Roman" w:eastAsia="Times New Roman" w:hAnsi="Times New Roman" w:cs="Times New Roman"/>
          <w:color w:val="000000"/>
          <w:kern w:val="0"/>
          <w:lang w:eastAsia="en-CA"/>
          <w14:ligatures w14:val="none"/>
        </w:rPr>
        <w:t>: 3</w:t>
      </w:r>
    </w:p>
    <w:p w14:paraId="436D5820" w14:textId="0B42C0D6" w:rsidR="008D64C7" w:rsidRDefault="008D64C7" w:rsidP="008D64C7">
      <w:pPr>
        <w:pStyle w:val="ListParagraph"/>
        <w:numPr>
          <w:ilvl w:val="0"/>
          <w:numId w:val="22"/>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10%-15%</w:t>
      </w:r>
      <w:r w:rsidR="00C9396C">
        <w:rPr>
          <w:rFonts w:ascii="Times New Roman" w:eastAsia="Times New Roman" w:hAnsi="Times New Roman" w:cs="Times New Roman"/>
          <w:color w:val="000000"/>
          <w:kern w:val="0"/>
          <w:lang w:eastAsia="en-CA"/>
          <w14:ligatures w14:val="none"/>
        </w:rPr>
        <w:t>: 0</w:t>
      </w:r>
    </w:p>
    <w:p w14:paraId="71B617DC" w14:textId="12E3B6E4" w:rsidR="008D64C7" w:rsidRDefault="008D64C7" w:rsidP="008D64C7">
      <w:pPr>
        <w:pStyle w:val="ListParagraph"/>
        <w:numPr>
          <w:ilvl w:val="0"/>
          <w:numId w:val="22"/>
        </w:numPr>
        <w:spacing w:line="480" w:lineRule="auto"/>
        <w:rPr>
          <w:rFonts w:ascii="Times New Roman" w:eastAsia="Times New Roman" w:hAnsi="Times New Roman" w:cs="Times New Roman"/>
          <w:color w:val="000000"/>
          <w:kern w:val="0"/>
          <w:lang w:eastAsia="en-CA"/>
          <w14:ligatures w14:val="none"/>
        </w:rPr>
      </w:pPr>
      <w:r w:rsidRPr="008D64C7">
        <w:rPr>
          <w:rFonts w:ascii="Times New Roman" w:eastAsia="Times New Roman" w:hAnsi="Times New Roman" w:cs="Times New Roman"/>
          <w:color w:val="000000"/>
          <w:kern w:val="0"/>
          <w:lang w:eastAsia="en-CA"/>
          <w14:ligatures w14:val="none"/>
        </w:rPr>
        <w:t>&gt;15%</w:t>
      </w:r>
      <w:r w:rsidR="00C9396C">
        <w:rPr>
          <w:rFonts w:ascii="Times New Roman" w:eastAsia="Times New Roman" w:hAnsi="Times New Roman" w:cs="Times New Roman"/>
          <w:color w:val="000000"/>
          <w:kern w:val="0"/>
          <w:lang w:eastAsia="en-CA"/>
          <w14:ligatures w14:val="none"/>
        </w:rPr>
        <w:t>: 1</w:t>
      </w:r>
    </w:p>
    <w:p w14:paraId="12239655" w14:textId="0AFAF0A0" w:rsidR="008D64C7" w:rsidRDefault="008D64C7" w:rsidP="008D64C7">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How long in advance do you have to plan to invest in IT procurements?</w:t>
      </w:r>
    </w:p>
    <w:p w14:paraId="5DD0B24B" w14:textId="2FE0044D" w:rsidR="008D64C7" w:rsidRDefault="008D64C7" w:rsidP="008D64C7">
      <w:pPr>
        <w:pStyle w:val="ListParagraph"/>
        <w:numPr>
          <w:ilvl w:val="0"/>
          <w:numId w:val="23"/>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Immediately</w:t>
      </w:r>
      <w:r w:rsidR="00C9396C">
        <w:rPr>
          <w:rFonts w:ascii="Times New Roman" w:eastAsia="Times New Roman" w:hAnsi="Times New Roman" w:cs="Times New Roman"/>
          <w:color w:val="000000"/>
          <w:kern w:val="0"/>
          <w:lang w:eastAsia="en-CA"/>
          <w14:ligatures w14:val="none"/>
        </w:rPr>
        <w:t>: 0</w:t>
      </w:r>
    </w:p>
    <w:p w14:paraId="1A17603D" w14:textId="6903230F" w:rsidR="008D64C7" w:rsidRDefault="008D64C7" w:rsidP="008D64C7">
      <w:pPr>
        <w:pStyle w:val="ListParagraph"/>
        <w:numPr>
          <w:ilvl w:val="0"/>
          <w:numId w:val="23"/>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1-6 months in advance</w:t>
      </w:r>
      <w:r w:rsidR="00C9396C">
        <w:rPr>
          <w:rFonts w:ascii="Times New Roman" w:eastAsia="Times New Roman" w:hAnsi="Times New Roman" w:cs="Times New Roman"/>
          <w:color w:val="000000"/>
          <w:kern w:val="0"/>
          <w:lang w:eastAsia="en-CA"/>
          <w14:ligatures w14:val="none"/>
        </w:rPr>
        <w:t>: 0</w:t>
      </w:r>
    </w:p>
    <w:p w14:paraId="1E32FAEC" w14:textId="7A31DFB2" w:rsidR="008D64C7" w:rsidRDefault="008D64C7" w:rsidP="008D64C7">
      <w:pPr>
        <w:pStyle w:val="ListParagraph"/>
        <w:numPr>
          <w:ilvl w:val="0"/>
          <w:numId w:val="23"/>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6-12 months in advance</w:t>
      </w:r>
      <w:r w:rsidR="00C9396C">
        <w:rPr>
          <w:rFonts w:ascii="Times New Roman" w:eastAsia="Times New Roman" w:hAnsi="Times New Roman" w:cs="Times New Roman"/>
          <w:color w:val="000000"/>
          <w:kern w:val="0"/>
          <w:lang w:eastAsia="en-CA"/>
          <w14:ligatures w14:val="none"/>
        </w:rPr>
        <w:t>: 4</w:t>
      </w:r>
    </w:p>
    <w:p w14:paraId="2D7AB2E1" w14:textId="7E9457D1" w:rsidR="008D64C7" w:rsidRDefault="008D64C7" w:rsidP="008D64C7">
      <w:pPr>
        <w:pStyle w:val="ListParagraph"/>
        <w:numPr>
          <w:ilvl w:val="0"/>
          <w:numId w:val="23"/>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1-5 years in advance</w:t>
      </w:r>
      <w:r w:rsidR="00C9396C">
        <w:rPr>
          <w:rFonts w:ascii="Times New Roman" w:eastAsia="Times New Roman" w:hAnsi="Times New Roman" w:cs="Times New Roman"/>
          <w:color w:val="000000"/>
          <w:kern w:val="0"/>
          <w:lang w:eastAsia="en-CA"/>
          <w14:ligatures w14:val="none"/>
        </w:rPr>
        <w:t>: 7</w:t>
      </w:r>
    </w:p>
    <w:p w14:paraId="0E17B9A5" w14:textId="012A2289" w:rsidR="008D64C7" w:rsidRDefault="008D64C7" w:rsidP="008D64C7">
      <w:pPr>
        <w:pStyle w:val="ListParagraph"/>
        <w:numPr>
          <w:ilvl w:val="0"/>
          <w:numId w:val="23"/>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&gt; 5 years in advance</w:t>
      </w:r>
      <w:r w:rsidR="00C9396C">
        <w:rPr>
          <w:rFonts w:ascii="Times New Roman" w:eastAsia="Times New Roman" w:hAnsi="Times New Roman" w:cs="Times New Roman"/>
          <w:color w:val="000000"/>
          <w:kern w:val="0"/>
          <w:lang w:eastAsia="en-CA"/>
          <w14:ligatures w14:val="none"/>
        </w:rPr>
        <w:t>: 0</w:t>
      </w:r>
    </w:p>
    <w:p w14:paraId="3A9443E2" w14:textId="115F7FFF" w:rsidR="008D64C7" w:rsidRDefault="008D64C7" w:rsidP="008D64C7">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lastRenderedPageBreak/>
        <w:t>Do you typically need external funding to invest in IT procurements?</w:t>
      </w:r>
    </w:p>
    <w:p w14:paraId="722C3624" w14:textId="384E3E26" w:rsidR="008D64C7" w:rsidRDefault="008D64C7" w:rsidP="008D64C7">
      <w:pPr>
        <w:pStyle w:val="ListParagraph"/>
        <w:numPr>
          <w:ilvl w:val="0"/>
          <w:numId w:val="24"/>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Yes</w:t>
      </w:r>
      <w:r w:rsidR="00C9396C">
        <w:rPr>
          <w:rFonts w:ascii="Times New Roman" w:eastAsia="Times New Roman" w:hAnsi="Times New Roman" w:cs="Times New Roman"/>
          <w:color w:val="000000"/>
          <w:kern w:val="0"/>
          <w:lang w:eastAsia="en-CA"/>
          <w14:ligatures w14:val="none"/>
        </w:rPr>
        <w:t>: 3</w:t>
      </w:r>
    </w:p>
    <w:p w14:paraId="2C56D37E" w14:textId="6DC39ECD" w:rsidR="008D64C7" w:rsidRDefault="008D64C7" w:rsidP="008D64C7">
      <w:pPr>
        <w:pStyle w:val="ListParagraph"/>
        <w:numPr>
          <w:ilvl w:val="0"/>
          <w:numId w:val="24"/>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No</w:t>
      </w:r>
      <w:r w:rsidR="00C9396C">
        <w:rPr>
          <w:rFonts w:ascii="Times New Roman" w:eastAsia="Times New Roman" w:hAnsi="Times New Roman" w:cs="Times New Roman"/>
          <w:color w:val="000000"/>
          <w:kern w:val="0"/>
          <w:lang w:eastAsia="en-CA"/>
          <w14:ligatures w14:val="none"/>
        </w:rPr>
        <w:t>: 8</w:t>
      </w:r>
    </w:p>
    <w:p w14:paraId="3A8071ED" w14:textId="4E78EF3E" w:rsidR="008D64C7" w:rsidRDefault="008D64C7" w:rsidP="008D64C7">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Have you considered any specific software or brands for your desired software solutions?</w:t>
      </w:r>
    </w:p>
    <w:p w14:paraId="70DC085A" w14:textId="16686FCC" w:rsidR="008D64C7" w:rsidRDefault="00C9396C" w:rsidP="008D64C7">
      <w:pPr>
        <w:pStyle w:val="ListParagraph"/>
        <w:numPr>
          <w:ilvl w:val="0"/>
          <w:numId w:val="25"/>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First Option</w:t>
      </w:r>
      <w:r w:rsidR="008D64C7">
        <w:rPr>
          <w:rFonts w:ascii="Times New Roman" w:eastAsia="Times New Roman" w:hAnsi="Times New Roman" w:cs="Times New Roman"/>
          <w:color w:val="000000"/>
          <w:kern w:val="0"/>
          <w:lang w:eastAsia="en-CA"/>
          <w14:ligatures w14:val="none"/>
        </w:rPr>
        <w:t>:</w:t>
      </w:r>
      <w:r>
        <w:rPr>
          <w:rFonts w:ascii="Times New Roman" w:eastAsia="Times New Roman" w:hAnsi="Times New Roman" w:cs="Times New Roman"/>
          <w:color w:val="000000"/>
          <w:kern w:val="0"/>
          <w:lang w:eastAsia="en-CA"/>
          <w14:ligatures w14:val="none"/>
        </w:rPr>
        <w:t xml:space="preserve"> </w:t>
      </w:r>
    </w:p>
    <w:p w14:paraId="74AEC049" w14:textId="2FBD4869"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Microsoft: 5</w:t>
      </w:r>
    </w:p>
    <w:p w14:paraId="22339858" w14:textId="5BEA2D47"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Workday: 1</w:t>
      </w:r>
    </w:p>
    <w:p w14:paraId="1B773318" w14:textId="1273FDF4"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proofErr w:type="spellStart"/>
      <w:r>
        <w:rPr>
          <w:rFonts w:ascii="Times New Roman" w:eastAsia="Times New Roman" w:hAnsi="Times New Roman" w:cs="Times New Roman"/>
          <w:color w:val="000000"/>
          <w:kern w:val="0"/>
          <w:lang w:eastAsia="en-CA"/>
          <w14:ligatures w14:val="none"/>
        </w:rPr>
        <w:t>Tidalis</w:t>
      </w:r>
      <w:proofErr w:type="spellEnd"/>
      <w:r>
        <w:rPr>
          <w:rFonts w:ascii="Times New Roman" w:eastAsia="Times New Roman" w:hAnsi="Times New Roman" w:cs="Times New Roman"/>
          <w:color w:val="000000"/>
          <w:kern w:val="0"/>
          <w:lang w:eastAsia="en-CA"/>
          <w14:ligatures w14:val="none"/>
        </w:rPr>
        <w:t>/Saab: 1</w:t>
      </w:r>
    </w:p>
    <w:p w14:paraId="3B950364" w14:textId="313C834B"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proofErr w:type="spellStart"/>
      <w:r>
        <w:rPr>
          <w:rFonts w:ascii="Times New Roman" w:eastAsia="Times New Roman" w:hAnsi="Times New Roman" w:cs="Times New Roman"/>
          <w:color w:val="000000"/>
          <w:kern w:val="0"/>
          <w:lang w:eastAsia="en-CA"/>
          <w14:ligatures w14:val="none"/>
        </w:rPr>
        <w:t>PortControl</w:t>
      </w:r>
      <w:proofErr w:type="spellEnd"/>
      <w:r>
        <w:rPr>
          <w:rFonts w:ascii="Times New Roman" w:eastAsia="Times New Roman" w:hAnsi="Times New Roman" w:cs="Times New Roman"/>
          <w:color w:val="000000"/>
          <w:kern w:val="0"/>
          <w:lang w:eastAsia="en-CA"/>
          <w14:ligatures w14:val="none"/>
        </w:rPr>
        <w:t>: 1</w:t>
      </w:r>
    </w:p>
    <w:p w14:paraId="1C2B1298" w14:textId="13CE4935"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N/A: 3</w:t>
      </w:r>
    </w:p>
    <w:p w14:paraId="447C1A0C" w14:textId="731459CD" w:rsidR="008D64C7" w:rsidRDefault="00C9396C" w:rsidP="008D64C7">
      <w:pPr>
        <w:pStyle w:val="ListParagraph"/>
        <w:numPr>
          <w:ilvl w:val="0"/>
          <w:numId w:val="25"/>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Second Option</w:t>
      </w:r>
      <w:r w:rsidR="008D64C7">
        <w:rPr>
          <w:rFonts w:ascii="Times New Roman" w:eastAsia="Times New Roman" w:hAnsi="Times New Roman" w:cs="Times New Roman"/>
          <w:color w:val="000000"/>
          <w:kern w:val="0"/>
          <w:lang w:eastAsia="en-CA"/>
          <w14:ligatures w14:val="none"/>
        </w:rPr>
        <w:t>:</w:t>
      </w:r>
    </w:p>
    <w:p w14:paraId="54831E15" w14:textId="1070DB14"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ESRI: 1</w:t>
      </w:r>
    </w:p>
    <w:p w14:paraId="22ED629E" w14:textId="642F20B6"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SaaS Hosted: 1</w:t>
      </w:r>
    </w:p>
    <w:p w14:paraId="213864AA" w14:textId="4212DF43"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proofErr w:type="spellStart"/>
      <w:r>
        <w:rPr>
          <w:rFonts w:ascii="Times New Roman" w:eastAsia="Times New Roman" w:hAnsi="Times New Roman" w:cs="Times New Roman"/>
          <w:color w:val="000000"/>
          <w:kern w:val="0"/>
          <w:lang w:eastAsia="en-CA"/>
          <w14:ligatures w14:val="none"/>
        </w:rPr>
        <w:t>Tidalis</w:t>
      </w:r>
      <w:proofErr w:type="spellEnd"/>
      <w:r>
        <w:rPr>
          <w:rFonts w:ascii="Times New Roman" w:eastAsia="Times New Roman" w:hAnsi="Times New Roman" w:cs="Times New Roman"/>
          <w:color w:val="000000"/>
          <w:kern w:val="0"/>
          <w:lang w:eastAsia="en-CA"/>
          <w14:ligatures w14:val="none"/>
        </w:rPr>
        <w:t>: 1</w:t>
      </w:r>
    </w:p>
    <w:p w14:paraId="615E95A8" w14:textId="06D93699"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Salesforce: 1</w:t>
      </w:r>
    </w:p>
    <w:p w14:paraId="4372A663" w14:textId="460B4E3F"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proofErr w:type="spellStart"/>
      <w:r>
        <w:rPr>
          <w:rFonts w:ascii="Times New Roman" w:eastAsia="Times New Roman" w:hAnsi="Times New Roman" w:cs="Times New Roman"/>
          <w:color w:val="000000"/>
          <w:kern w:val="0"/>
          <w:lang w:eastAsia="en-CA"/>
          <w14:ligatures w14:val="none"/>
        </w:rPr>
        <w:t>Verkada</w:t>
      </w:r>
      <w:proofErr w:type="spellEnd"/>
      <w:r>
        <w:rPr>
          <w:rFonts w:ascii="Times New Roman" w:eastAsia="Times New Roman" w:hAnsi="Times New Roman" w:cs="Times New Roman"/>
          <w:color w:val="000000"/>
          <w:kern w:val="0"/>
          <w:lang w:eastAsia="en-CA"/>
          <w14:ligatures w14:val="none"/>
        </w:rPr>
        <w:t>: 1</w:t>
      </w:r>
    </w:p>
    <w:p w14:paraId="1D35318C" w14:textId="48E7E5EF"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proofErr w:type="spellStart"/>
      <w:r>
        <w:rPr>
          <w:rFonts w:ascii="Times New Roman" w:eastAsia="Times New Roman" w:hAnsi="Times New Roman" w:cs="Times New Roman"/>
          <w:color w:val="000000"/>
          <w:kern w:val="0"/>
          <w:lang w:eastAsia="en-CA"/>
          <w14:ligatures w14:val="none"/>
        </w:rPr>
        <w:t>Pacsoft</w:t>
      </w:r>
      <w:proofErr w:type="spellEnd"/>
      <w:r>
        <w:rPr>
          <w:rFonts w:ascii="Times New Roman" w:eastAsia="Times New Roman" w:hAnsi="Times New Roman" w:cs="Times New Roman"/>
          <w:color w:val="000000"/>
          <w:kern w:val="0"/>
          <w:lang w:eastAsia="en-CA"/>
          <w14:ligatures w14:val="none"/>
        </w:rPr>
        <w:t>: 1</w:t>
      </w:r>
    </w:p>
    <w:p w14:paraId="78590FBD" w14:textId="03368ECB"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Microsoft: 1</w:t>
      </w:r>
    </w:p>
    <w:p w14:paraId="23C77D7A" w14:textId="4B6C77A2"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N/A: 4</w:t>
      </w:r>
    </w:p>
    <w:p w14:paraId="50D7BE51" w14:textId="5A6354E9" w:rsidR="008D64C7" w:rsidRDefault="00C9396C" w:rsidP="008D64C7">
      <w:pPr>
        <w:pStyle w:val="ListParagraph"/>
        <w:numPr>
          <w:ilvl w:val="0"/>
          <w:numId w:val="25"/>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Third Option</w:t>
      </w:r>
      <w:r w:rsidR="008D64C7">
        <w:rPr>
          <w:rFonts w:ascii="Times New Roman" w:eastAsia="Times New Roman" w:hAnsi="Times New Roman" w:cs="Times New Roman"/>
          <w:color w:val="000000"/>
          <w:kern w:val="0"/>
          <w:lang w:eastAsia="en-CA"/>
          <w14:ligatures w14:val="none"/>
        </w:rPr>
        <w:t>:</w:t>
      </w:r>
    </w:p>
    <w:p w14:paraId="20DC882D" w14:textId="7977AF75"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proofErr w:type="spellStart"/>
      <w:r>
        <w:rPr>
          <w:rFonts w:ascii="Times New Roman" w:eastAsia="Times New Roman" w:hAnsi="Times New Roman" w:cs="Times New Roman"/>
          <w:color w:val="000000"/>
          <w:kern w:val="0"/>
          <w:lang w:eastAsia="en-CA"/>
          <w14:ligatures w14:val="none"/>
        </w:rPr>
        <w:t>Sharepoint</w:t>
      </w:r>
      <w:proofErr w:type="spellEnd"/>
      <w:r>
        <w:rPr>
          <w:rFonts w:ascii="Times New Roman" w:eastAsia="Times New Roman" w:hAnsi="Times New Roman" w:cs="Times New Roman"/>
          <w:color w:val="000000"/>
          <w:kern w:val="0"/>
          <w:lang w:eastAsia="en-CA"/>
          <w14:ligatures w14:val="none"/>
        </w:rPr>
        <w:t>: 1</w:t>
      </w:r>
    </w:p>
    <w:p w14:paraId="1FD653EF" w14:textId="7F93200C"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Industry Specific:1</w:t>
      </w:r>
    </w:p>
    <w:p w14:paraId="24CE2FD6" w14:textId="4CCBCC97"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lastRenderedPageBreak/>
        <w:t xml:space="preserve">Advent </w:t>
      </w:r>
      <w:proofErr w:type="spellStart"/>
      <w:r>
        <w:rPr>
          <w:rFonts w:ascii="Times New Roman" w:eastAsia="Times New Roman" w:hAnsi="Times New Roman" w:cs="Times New Roman"/>
          <w:color w:val="000000"/>
          <w:kern w:val="0"/>
          <w:lang w:eastAsia="en-CA"/>
          <w14:ligatures w14:val="none"/>
        </w:rPr>
        <w:t>eModal</w:t>
      </w:r>
      <w:proofErr w:type="spellEnd"/>
      <w:r>
        <w:rPr>
          <w:rFonts w:ascii="Times New Roman" w:eastAsia="Times New Roman" w:hAnsi="Times New Roman" w:cs="Times New Roman"/>
          <w:color w:val="000000"/>
          <w:kern w:val="0"/>
          <w:lang w:eastAsia="en-CA"/>
          <w14:ligatures w14:val="none"/>
        </w:rPr>
        <w:t>: 1</w:t>
      </w:r>
    </w:p>
    <w:p w14:paraId="71E50A52" w14:textId="32B745F7"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SVK Systems: 1</w:t>
      </w:r>
    </w:p>
    <w:p w14:paraId="449CB414" w14:textId="7A777027"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Elite Dynamics: 1</w:t>
      </w:r>
    </w:p>
    <w:p w14:paraId="5D1D73A5" w14:textId="210D669C"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Symantec: 1</w:t>
      </w:r>
    </w:p>
    <w:p w14:paraId="7EC12074" w14:textId="479953B4" w:rsidR="00C9396C" w:rsidRDefault="00C9396C" w:rsidP="00C9396C">
      <w:pPr>
        <w:pStyle w:val="ListParagraph"/>
        <w:numPr>
          <w:ilvl w:val="1"/>
          <w:numId w:val="7"/>
        </w:num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N/A: 5</w:t>
      </w:r>
    </w:p>
    <w:p w14:paraId="58C49D20" w14:textId="139ADE2C"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What are the most important factors to make you invest in new software solutions?</w:t>
      </w:r>
    </w:p>
    <w:tbl>
      <w:tblPr>
        <w:tblStyle w:val="TableGrid"/>
        <w:tblW w:w="0" w:type="auto"/>
        <w:jc w:val="center"/>
        <w:tblLook w:val="04A0" w:firstRow="1" w:lastRow="0" w:firstColumn="1" w:lastColumn="0" w:noHBand="0" w:noVBand="1"/>
      </w:tblPr>
      <w:tblGrid>
        <w:gridCol w:w="5807"/>
        <w:gridCol w:w="992"/>
      </w:tblGrid>
      <w:tr w:rsidR="00B87961" w14:paraId="79B9AA61" w14:textId="77777777" w:rsidTr="000C05F0">
        <w:trPr>
          <w:jc w:val="center"/>
        </w:trPr>
        <w:tc>
          <w:tcPr>
            <w:tcW w:w="5807" w:type="dxa"/>
          </w:tcPr>
          <w:p w14:paraId="541657E8" w14:textId="05CFAB69"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Outdated Software Replacement</w:t>
            </w:r>
          </w:p>
        </w:tc>
        <w:tc>
          <w:tcPr>
            <w:tcW w:w="992" w:type="dxa"/>
          </w:tcPr>
          <w:p w14:paraId="78373A04" w14:textId="217879BB"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10</w:t>
            </w:r>
          </w:p>
        </w:tc>
      </w:tr>
      <w:tr w:rsidR="00B87961" w14:paraId="44DF3616" w14:textId="77777777" w:rsidTr="000C05F0">
        <w:trPr>
          <w:jc w:val="center"/>
        </w:trPr>
        <w:tc>
          <w:tcPr>
            <w:tcW w:w="5807" w:type="dxa"/>
          </w:tcPr>
          <w:p w14:paraId="62CA400D" w14:textId="5E2A21EA"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New Functionality Needed due to Change in Operations</w:t>
            </w:r>
          </w:p>
        </w:tc>
        <w:tc>
          <w:tcPr>
            <w:tcW w:w="992" w:type="dxa"/>
          </w:tcPr>
          <w:p w14:paraId="04081376" w14:textId="25E2C1BE"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6</w:t>
            </w:r>
          </w:p>
        </w:tc>
      </w:tr>
      <w:tr w:rsidR="00B87961" w14:paraId="63C1E635" w14:textId="77777777" w:rsidTr="000C05F0">
        <w:trPr>
          <w:jc w:val="center"/>
        </w:trPr>
        <w:tc>
          <w:tcPr>
            <w:tcW w:w="5807" w:type="dxa"/>
          </w:tcPr>
          <w:p w14:paraId="422AC7E1" w14:textId="67A860FA"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New Functionality Needed due to Growth</w:t>
            </w:r>
          </w:p>
        </w:tc>
        <w:tc>
          <w:tcPr>
            <w:tcW w:w="992" w:type="dxa"/>
          </w:tcPr>
          <w:p w14:paraId="7E42CD10" w14:textId="072F6274"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5</w:t>
            </w:r>
          </w:p>
        </w:tc>
      </w:tr>
      <w:tr w:rsidR="00B87961" w14:paraId="6A623408" w14:textId="77777777" w:rsidTr="000C05F0">
        <w:trPr>
          <w:jc w:val="center"/>
        </w:trPr>
        <w:tc>
          <w:tcPr>
            <w:tcW w:w="5807" w:type="dxa"/>
          </w:tcPr>
          <w:p w14:paraId="20A961C9" w14:textId="0EA1EE4C"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Safety</w:t>
            </w:r>
          </w:p>
        </w:tc>
        <w:tc>
          <w:tcPr>
            <w:tcW w:w="992" w:type="dxa"/>
          </w:tcPr>
          <w:p w14:paraId="1D193064" w14:textId="3FE0BA1B"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w:t>
            </w:r>
          </w:p>
        </w:tc>
      </w:tr>
      <w:tr w:rsidR="00B87961" w14:paraId="6C37615E" w14:textId="77777777" w:rsidTr="000C05F0">
        <w:trPr>
          <w:jc w:val="center"/>
        </w:trPr>
        <w:tc>
          <w:tcPr>
            <w:tcW w:w="5807" w:type="dxa"/>
          </w:tcPr>
          <w:p w14:paraId="54731097" w14:textId="6D9938D8"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Efficiency</w:t>
            </w:r>
          </w:p>
        </w:tc>
        <w:tc>
          <w:tcPr>
            <w:tcW w:w="992" w:type="dxa"/>
          </w:tcPr>
          <w:p w14:paraId="5D504A18" w14:textId="2B507FF7"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6</w:t>
            </w:r>
          </w:p>
        </w:tc>
      </w:tr>
      <w:tr w:rsidR="00B87961" w14:paraId="472B0CF0" w14:textId="77777777" w:rsidTr="000C05F0">
        <w:trPr>
          <w:jc w:val="center"/>
        </w:trPr>
        <w:tc>
          <w:tcPr>
            <w:tcW w:w="5807" w:type="dxa"/>
          </w:tcPr>
          <w:p w14:paraId="239F4D82" w14:textId="7BFF8377"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Improved Automation</w:t>
            </w:r>
          </w:p>
        </w:tc>
        <w:tc>
          <w:tcPr>
            <w:tcW w:w="992" w:type="dxa"/>
          </w:tcPr>
          <w:p w14:paraId="316D3F88" w14:textId="4A49FE9F"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8</w:t>
            </w:r>
          </w:p>
        </w:tc>
      </w:tr>
      <w:tr w:rsidR="00B87961" w14:paraId="51B6ABFE" w14:textId="77777777" w:rsidTr="000C05F0">
        <w:trPr>
          <w:jc w:val="center"/>
        </w:trPr>
        <w:tc>
          <w:tcPr>
            <w:tcW w:w="5807" w:type="dxa"/>
          </w:tcPr>
          <w:p w14:paraId="599C266E" w14:textId="12FFB87D"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Improved Communication between Departments</w:t>
            </w:r>
          </w:p>
        </w:tc>
        <w:tc>
          <w:tcPr>
            <w:tcW w:w="992" w:type="dxa"/>
          </w:tcPr>
          <w:p w14:paraId="567B4298" w14:textId="13B9F614"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3</w:t>
            </w:r>
          </w:p>
        </w:tc>
      </w:tr>
      <w:tr w:rsidR="00B87961" w14:paraId="029DC8B9" w14:textId="77777777" w:rsidTr="000C05F0">
        <w:trPr>
          <w:jc w:val="center"/>
        </w:trPr>
        <w:tc>
          <w:tcPr>
            <w:tcW w:w="5807" w:type="dxa"/>
          </w:tcPr>
          <w:p w14:paraId="67F102E4" w14:textId="3E103066"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Improved Customer Service</w:t>
            </w:r>
          </w:p>
        </w:tc>
        <w:tc>
          <w:tcPr>
            <w:tcW w:w="992" w:type="dxa"/>
          </w:tcPr>
          <w:p w14:paraId="2408D9F1" w14:textId="60220859"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5</w:t>
            </w:r>
          </w:p>
        </w:tc>
      </w:tr>
      <w:tr w:rsidR="00B87961" w14:paraId="2FC116B2" w14:textId="77777777" w:rsidTr="000C05F0">
        <w:trPr>
          <w:jc w:val="center"/>
        </w:trPr>
        <w:tc>
          <w:tcPr>
            <w:tcW w:w="5807" w:type="dxa"/>
          </w:tcPr>
          <w:p w14:paraId="7A2A1055" w14:textId="4449AD5D" w:rsidR="00B87961" w:rsidRDefault="00B87961"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Access to the Latest Technology</w:t>
            </w:r>
          </w:p>
        </w:tc>
        <w:tc>
          <w:tcPr>
            <w:tcW w:w="992" w:type="dxa"/>
          </w:tcPr>
          <w:p w14:paraId="3AC196C0" w14:textId="14A7292F" w:rsidR="00B87961" w:rsidRDefault="004A6E6F"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0</w:t>
            </w:r>
          </w:p>
        </w:tc>
      </w:tr>
    </w:tbl>
    <w:p w14:paraId="4984743E" w14:textId="77777777" w:rsidR="000C05F0" w:rsidRDefault="000C05F0" w:rsidP="00B87961">
      <w:pPr>
        <w:spacing w:line="480" w:lineRule="auto"/>
        <w:rPr>
          <w:rFonts w:ascii="Times New Roman" w:eastAsia="Times New Roman" w:hAnsi="Times New Roman" w:cs="Times New Roman"/>
          <w:color w:val="000000"/>
          <w:kern w:val="0"/>
          <w:lang w:eastAsia="en-CA"/>
          <w14:ligatures w14:val="none"/>
        </w:rPr>
      </w:pPr>
    </w:p>
    <w:p w14:paraId="0A775F94" w14:textId="41B52D7F" w:rsidR="000C05F0" w:rsidRDefault="000C05F0" w:rsidP="00B87961">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What are the most important factors in a company offering software solutions?</w:t>
      </w:r>
    </w:p>
    <w:tbl>
      <w:tblPr>
        <w:tblStyle w:val="TableGrid"/>
        <w:tblW w:w="0" w:type="auto"/>
        <w:jc w:val="center"/>
        <w:tblLook w:val="04A0" w:firstRow="1" w:lastRow="0" w:firstColumn="1" w:lastColumn="0" w:noHBand="0" w:noVBand="1"/>
      </w:tblPr>
      <w:tblGrid>
        <w:gridCol w:w="4248"/>
        <w:gridCol w:w="1134"/>
      </w:tblGrid>
      <w:tr w:rsidR="000C05F0" w14:paraId="09D06BB4" w14:textId="77777777" w:rsidTr="000C05F0">
        <w:trPr>
          <w:jc w:val="center"/>
        </w:trPr>
        <w:tc>
          <w:tcPr>
            <w:tcW w:w="4248" w:type="dxa"/>
          </w:tcPr>
          <w:p w14:paraId="11E38D42" w14:textId="0F8842CF"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Reputation</w:t>
            </w:r>
          </w:p>
        </w:tc>
        <w:tc>
          <w:tcPr>
            <w:tcW w:w="1134" w:type="dxa"/>
          </w:tcPr>
          <w:p w14:paraId="61AECBE1" w14:textId="1722E89B"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11</w:t>
            </w:r>
          </w:p>
        </w:tc>
      </w:tr>
      <w:tr w:rsidR="000C05F0" w14:paraId="4A17D7E4" w14:textId="77777777" w:rsidTr="000C05F0">
        <w:trPr>
          <w:jc w:val="center"/>
        </w:trPr>
        <w:tc>
          <w:tcPr>
            <w:tcW w:w="4248" w:type="dxa"/>
          </w:tcPr>
          <w:p w14:paraId="1BC0A0A0" w14:textId="59371480"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References</w:t>
            </w:r>
          </w:p>
        </w:tc>
        <w:tc>
          <w:tcPr>
            <w:tcW w:w="1134" w:type="dxa"/>
          </w:tcPr>
          <w:p w14:paraId="47DED17F" w14:textId="3142327D"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3</w:t>
            </w:r>
          </w:p>
        </w:tc>
      </w:tr>
      <w:tr w:rsidR="000C05F0" w14:paraId="3ADEDE9D" w14:textId="77777777" w:rsidTr="000C05F0">
        <w:trPr>
          <w:jc w:val="center"/>
        </w:trPr>
        <w:tc>
          <w:tcPr>
            <w:tcW w:w="4248" w:type="dxa"/>
          </w:tcPr>
          <w:p w14:paraId="0FC22F1B" w14:textId="22C0443F"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Client Quantity</w:t>
            </w:r>
          </w:p>
        </w:tc>
        <w:tc>
          <w:tcPr>
            <w:tcW w:w="1134" w:type="dxa"/>
          </w:tcPr>
          <w:p w14:paraId="2795DA27" w14:textId="5397B761"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2</w:t>
            </w:r>
          </w:p>
        </w:tc>
      </w:tr>
      <w:tr w:rsidR="000C05F0" w14:paraId="36D8B10A" w14:textId="77777777" w:rsidTr="000C05F0">
        <w:trPr>
          <w:jc w:val="center"/>
        </w:trPr>
        <w:tc>
          <w:tcPr>
            <w:tcW w:w="4248" w:type="dxa"/>
          </w:tcPr>
          <w:p w14:paraId="130EFBB7" w14:textId="6E60CD3C"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Off-the-shelf Product</w:t>
            </w:r>
          </w:p>
        </w:tc>
        <w:tc>
          <w:tcPr>
            <w:tcW w:w="1134" w:type="dxa"/>
          </w:tcPr>
          <w:p w14:paraId="40DB4451" w14:textId="7E62F97F"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3</w:t>
            </w:r>
          </w:p>
        </w:tc>
      </w:tr>
      <w:tr w:rsidR="000C05F0" w14:paraId="740CE151" w14:textId="77777777" w:rsidTr="000C05F0">
        <w:trPr>
          <w:jc w:val="center"/>
        </w:trPr>
        <w:tc>
          <w:tcPr>
            <w:tcW w:w="4248" w:type="dxa"/>
          </w:tcPr>
          <w:p w14:paraId="320CAFC4" w14:textId="1DB1BF67"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Custom-one-off Solutions</w:t>
            </w:r>
          </w:p>
        </w:tc>
        <w:tc>
          <w:tcPr>
            <w:tcW w:w="1134" w:type="dxa"/>
          </w:tcPr>
          <w:p w14:paraId="2BBFB198" w14:textId="360A879B"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3</w:t>
            </w:r>
          </w:p>
        </w:tc>
      </w:tr>
      <w:tr w:rsidR="000C05F0" w14:paraId="6E19576C" w14:textId="77777777" w:rsidTr="000C05F0">
        <w:trPr>
          <w:jc w:val="center"/>
        </w:trPr>
        <w:tc>
          <w:tcPr>
            <w:tcW w:w="4248" w:type="dxa"/>
          </w:tcPr>
          <w:p w14:paraId="2D2CDD1C" w14:textId="4998CB5C"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lastRenderedPageBreak/>
              <w:t>Configurability of Products</w:t>
            </w:r>
          </w:p>
        </w:tc>
        <w:tc>
          <w:tcPr>
            <w:tcW w:w="1134" w:type="dxa"/>
          </w:tcPr>
          <w:p w14:paraId="2D2B383D" w14:textId="4D01128F"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8</w:t>
            </w:r>
          </w:p>
        </w:tc>
      </w:tr>
      <w:tr w:rsidR="000C05F0" w14:paraId="6888BD52" w14:textId="77777777" w:rsidTr="000C05F0">
        <w:trPr>
          <w:jc w:val="center"/>
        </w:trPr>
        <w:tc>
          <w:tcPr>
            <w:tcW w:w="4248" w:type="dxa"/>
          </w:tcPr>
          <w:p w14:paraId="5D3BAD37" w14:textId="4ACEF548"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Certifications (e.g. ISO27001)</w:t>
            </w:r>
          </w:p>
        </w:tc>
        <w:tc>
          <w:tcPr>
            <w:tcW w:w="1134" w:type="dxa"/>
          </w:tcPr>
          <w:p w14:paraId="5570EEDF" w14:textId="3D31DC34"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w:t>
            </w:r>
          </w:p>
        </w:tc>
      </w:tr>
      <w:tr w:rsidR="000C05F0" w14:paraId="5957888C" w14:textId="77777777" w:rsidTr="000C05F0">
        <w:trPr>
          <w:jc w:val="center"/>
        </w:trPr>
        <w:tc>
          <w:tcPr>
            <w:tcW w:w="4248" w:type="dxa"/>
          </w:tcPr>
          <w:p w14:paraId="60D3EA99" w14:textId="2233F8E6"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Price is the Lowest Available</w:t>
            </w:r>
          </w:p>
        </w:tc>
        <w:tc>
          <w:tcPr>
            <w:tcW w:w="1134" w:type="dxa"/>
          </w:tcPr>
          <w:p w14:paraId="3CDBDA6E" w14:textId="3CD99214"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2</w:t>
            </w:r>
          </w:p>
        </w:tc>
      </w:tr>
      <w:tr w:rsidR="000C05F0" w14:paraId="21ED2CA2" w14:textId="77777777" w:rsidTr="000C05F0">
        <w:trPr>
          <w:jc w:val="center"/>
        </w:trPr>
        <w:tc>
          <w:tcPr>
            <w:tcW w:w="4248" w:type="dxa"/>
          </w:tcPr>
          <w:p w14:paraId="0E1E53DB" w14:textId="76F88FC3"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Size of Company</w:t>
            </w:r>
          </w:p>
        </w:tc>
        <w:tc>
          <w:tcPr>
            <w:tcW w:w="1134" w:type="dxa"/>
          </w:tcPr>
          <w:p w14:paraId="3C83A8BD" w14:textId="01C5E548"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0</w:t>
            </w:r>
          </w:p>
        </w:tc>
      </w:tr>
      <w:tr w:rsidR="000C05F0" w14:paraId="3C065CCF" w14:textId="77777777" w:rsidTr="000C05F0">
        <w:trPr>
          <w:jc w:val="center"/>
        </w:trPr>
        <w:tc>
          <w:tcPr>
            <w:tcW w:w="4248" w:type="dxa"/>
          </w:tcPr>
          <w:p w14:paraId="22D611C1" w14:textId="65362FD6"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Location of Company</w:t>
            </w:r>
          </w:p>
        </w:tc>
        <w:tc>
          <w:tcPr>
            <w:tcW w:w="1134" w:type="dxa"/>
          </w:tcPr>
          <w:p w14:paraId="0973D6DC" w14:textId="1FF9B0BB"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1</w:t>
            </w:r>
          </w:p>
        </w:tc>
      </w:tr>
      <w:tr w:rsidR="000C05F0" w14:paraId="01A25888" w14:textId="77777777" w:rsidTr="000C05F0">
        <w:trPr>
          <w:jc w:val="center"/>
        </w:trPr>
        <w:tc>
          <w:tcPr>
            <w:tcW w:w="4248" w:type="dxa"/>
          </w:tcPr>
          <w:p w14:paraId="5B235574" w14:textId="7C4FA149" w:rsidR="000C05F0" w:rsidRDefault="000C05F0"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Company’s Involvement in the Industry</w:t>
            </w:r>
          </w:p>
        </w:tc>
        <w:tc>
          <w:tcPr>
            <w:tcW w:w="1134" w:type="dxa"/>
          </w:tcPr>
          <w:p w14:paraId="75921E53" w14:textId="48FDCAE8" w:rsidR="000C05F0" w:rsidRDefault="004A6E6F" w:rsidP="000C05F0">
            <w:pPr>
              <w:spacing w:line="480" w:lineRule="auto"/>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8</w:t>
            </w:r>
          </w:p>
        </w:tc>
      </w:tr>
    </w:tbl>
    <w:p w14:paraId="1D3BFF48" w14:textId="77777777" w:rsidR="000C05F0" w:rsidRPr="00B87961" w:rsidRDefault="000C05F0" w:rsidP="000C05F0">
      <w:pPr>
        <w:spacing w:line="480" w:lineRule="auto"/>
        <w:rPr>
          <w:rFonts w:ascii="Times New Roman" w:eastAsia="Times New Roman" w:hAnsi="Times New Roman" w:cs="Times New Roman"/>
          <w:color w:val="000000"/>
          <w:kern w:val="0"/>
          <w:lang w:eastAsia="en-CA"/>
          <w14:ligatures w14:val="none"/>
        </w:rPr>
      </w:pPr>
    </w:p>
    <w:p w14:paraId="6CF9474B" w14:textId="77777777" w:rsidR="008D64C7" w:rsidRPr="008D64C7" w:rsidRDefault="008D64C7" w:rsidP="000C05F0">
      <w:pPr>
        <w:spacing w:line="480" w:lineRule="auto"/>
        <w:rPr>
          <w:rFonts w:ascii="Times New Roman" w:eastAsia="Times New Roman" w:hAnsi="Times New Roman" w:cs="Times New Roman"/>
          <w:color w:val="000000"/>
          <w:kern w:val="0"/>
          <w:lang w:eastAsia="en-CA"/>
          <w14:ligatures w14:val="none"/>
        </w:rPr>
      </w:pPr>
    </w:p>
    <w:sectPr w:rsidR="008D64C7" w:rsidRPr="008D64C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759BA" w14:textId="77777777" w:rsidR="007311E0" w:rsidRDefault="007311E0" w:rsidP="005718E2">
      <w:pPr>
        <w:spacing w:after="0" w:line="240" w:lineRule="auto"/>
      </w:pPr>
      <w:r>
        <w:separator/>
      </w:r>
    </w:p>
  </w:endnote>
  <w:endnote w:type="continuationSeparator" w:id="0">
    <w:p w14:paraId="7FEFB23E" w14:textId="77777777" w:rsidR="007311E0" w:rsidRDefault="007311E0" w:rsidP="0057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F32BE" w14:textId="77777777" w:rsidR="007311E0" w:rsidRDefault="007311E0" w:rsidP="005718E2">
      <w:pPr>
        <w:spacing w:after="0" w:line="240" w:lineRule="auto"/>
      </w:pPr>
      <w:r>
        <w:separator/>
      </w:r>
    </w:p>
  </w:footnote>
  <w:footnote w:type="continuationSeparator" w:id="0">
    <w:p w14:paraId="07CB10D3" w14:textId="77777777" w:rsidR="007311E0" w:rsidRDefault="007311E0" w:rsidP="00571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63C"/>
    <w:multiLevelType w:val="multilevel"/>
    <w:tmpl w:val="F2009334"/>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3B9007F"/>
    <w:multiLevelType w:val="multilevel"/>
    <w:tmpl w:val="873C9870"/>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5D442F6"/>
    <w:multiLevelType w:val="multilevel"/>
    <w:tmpl w:val="1992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E3B1B"/>
    <w:multiLevelType w:val="multilevel"/>
    <w:tmpl w:val="76342AC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7923C6"/>
    <w:multiLevelType w:val="multilevel"/>
    <w:tmpl w:val="47AE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2021D"/>
    <w:multiLevelType w:val="hybridMultilevel"/>
    <w:tmpl w:val="6BCCCA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20A5059"/>
    <w:multiLevelType w:val="multilevel"/>
    <w:tmpl w:val="70C6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77E77"/>
    <w:multiLevelType w:val="multilevel"/>
    <w:tmpl w:val="C74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F4411"/>
    <w:multiLevelType w:val="multilevel"/>
    <w:tmpl w:val="B3347EB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Aptos" w:eastAsiaTheme="minorHAnsi" w:hAnsi="Aptos" w:cstheme="minorBid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3967A30"/>
    <w:multiLevelType w:val="hybridMultilevel"/>
    <w:tmpl w:val="ADE0DF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FC843CD"/>
    <w:multiLevelType w:val="hybridMultilevel"/>
    <w:tmpl w:val="9746C1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16063C6"/>
    <w:multiLevelType w:val="multilevel"/>
    <w:tmpl w:val="D296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5765D"/>
    <w:multiLevelType w:val="hybridMultilevel"/>
    <w:tmpl w:val="419446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9C44388"/>
    <w:multiLevelType w:val="hybridMultilevel"/>
    <w:tmpl w:val="D5D285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5C83EFB"/>
    <w:multiLevelType w:val="hybridMultilevel"/>
    <w:tmpl w:val="B1F2262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483C7594"/>
    <w:multiLevelType w:val="hybridMultilevel"/>
    <w:tmpl w:val="D8F245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C301036"/>
    <w:multiLevelType w:val="multilevel"/>
    <w:tmpl w:val="F2F663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50FD5175"/>
    <w:multiLevelType w:val="multilevel"/>
    <w:tmpl w:val="5888B5F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3830B26"/>
    <w:multiLevelType w:val="hybridMultilevel"/>
    <w:tmpl w:val="DC1A52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7E66088"/>
    <w:multiLevelType w:val="multilevel"/>
    <w:tmpl w:val="B3347EB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Aptos" w:eastAsiaTheme="minorHAnsi" w:hAnsi="Aptos" w:cstheme="minorBid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8AE4680"/>
    <w:multiLevelType w:val="hybridMultilevel"/>
    <w:tmpl w:val="9FA609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E6650E1"/>
    <w:multiLevelType w:val="hybridMultilevel"/>
    <w:tmpl w:val="30CED502"/>
    <w:lvl w:ilvl="0" w:tplc="42BED932">
      <w:start w:val="1"/>
      <w:numFmt w:val="bullet"/>
      <w:lvlText w:val=""/>
      <w:lvlJc w:val="left"/>
      <w:pPr>
        <w:ind w:left="720" w:hanging="360"/>
      </w:pPr>
      <w:rPr>
        <w:rFonts w:ascii="Symbol" w:hAnsi="Symbol" w:hint="default"/>
      </w:rPr>
    </w:lvl>
    <w:lvl w:ilvl="1" w:tplc="F5C2CFAC">
      <w:start w:val="1"/>
      <w:numFmt w:val="bullet"/>
      <w:lvlText w:val="o"/>
      <w:lvlJc w:val="left"/>
      <w:pPr>
        <w:ind w:left="1440" w:hanging="360"/>
      </w:pPr>
      <w:rPr>
        <w:rFonts w:ascii="Courier New" w:hAnsi="Courier New" w:hint="default"/>
      </w:rPr>
    </w:lvl>
    <w:lvl w:ilvl="2" w:tplc="9ECA4B30">
      <w:start w:val="1"/>
      <w:numFmt w:val="bullet"/>
      <w:lvlText w:val=""/>
      <w:lvlJc w:val="left"/>
      <w:pPr>
        <w:ind w:left="2160" w:hanging="360"/>
      </w:pPr>
      <w:rPr>
        <w:rFonts w:ascii="Wingdings" w:hAnsi="Wingdings" w:hint="default"/>
      </w:rPr>
    </w:lvl>
    <w:lvl w:ilvl="3" w:tplc="001EC8A4">
      <w:start w:val="1"/>
      <w:numFmt w:val="bullet"/>
      <w:lvlText w:val=""/>
      <w:lvlJc w:val="left"/>
      <w:pPr>
        <w:ind w:left="2880" w:hanging="360"/>
      </w:pPr>
      <w:rPr>
        <w:rFonts w:ascii="Symbol" w:hAnsi="Symbol" w:hint="default"/>
      </w:rPr>
    </w:lvl>
    <w:lvl w:ilvl="4" w:tplc="DDBE50B4">
      <w:start w:val="1"/>
      <w:numFmt w:val="bullet"/>
      <w:lvlText w:val="o"/>
      <w:lvlJc w:val="left"/>
      <w:pPr>
        <w:ind w:left="3600" w:hanging="360"/>
      </w:pPr>
      <w:rPr>
        <w:rFonts w:ascii="Courier New" w:hAnsi="Courier New" w:hint="default"/>
      </w:rPr>
    </w:lvl>
    <w:lvl w:ilvl="5" w:tplc="88DA8314">
      <w:start w:val="1"/>
      <w:numFmt w:val="bullet"/>
      <w:lvlText w:val=""/>
      <w:lvlJc w:val="left"/>
      <w:pPr>
        <w:ind w:left="4320" w:hanging="360"/>
      </w:pPr>
      <w:rPr>
        <w:rFonts w:ascii="Wingdings" w:hAnsi="Wingdings" w:hint="default"/>
      </w:rPr>
    </w:lvl>
    <w:lvl w:ilvl="6" w:tplc="29BA2E8E">
      <w:start w:val="1"/>
      <w:numFmt w:val="bullet"/>
      <w:lvlText w:val=""/>
      <w:lvlJc w:val="left"/>
      <w:pPr>
        <w:ind w:left="5040" w:hanging="360"/>
      </w:pPr>
      <w:rPr>
        <w:rFonts w:ascii="Symbol" w:hAnsi="Symbol" w:hint="default"/>
      </w:rPr>
    </w:lvl>
    <w:lvl w:ilvl="7" w:tplc="5E02DE98">
      <w:start w:val="1"/>
      <w:numFmt w:val="bullet"/>
      <w:lvlText w:val="o"/>
      <w:lvlJc w:val="left"/>
      <w:pPr>
        <w:ind w:left="5760" w:hanging="360"/>
      </w:pPr>
      <w:rPr>
        <w:rFonts w:ascii="Courier New" w:hAnsi="Courier New" w:hint="default"/>
      </w:rPr>
    </w:lvl>
    <w:lvl w:ilvl="8" w:tplc="FE5A6372">
      <w:start w:val="1"/>
      <w:numFmt w:val="bullet"/>
      <w:lvlText w:val=""/>
      <w:lvlJc w:val="left"/>
      <w:pPr>
        <w:ind w:left="6480" w:hanging="360"/>
      </w:pPr>
      <w:rPr>
        <w:rFonts w:ascii="Wingdings" w:hAnsi="Wingdings" w:hint="default"/>
      </w:rPr>
    </w:lvl>
  </w:abstractNum>
  <w:abstractNum w:abstractNumId="22" w15:restartNumberingAfterBreak="0">
    <w:nsid w:val="60887C98"/>
    <w:multiLevelType w:val="hybridMultilevel"/>
    <w:tmpl w:val="2C2292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6DB3361"/>
    <w:multiLevelType w:val="hybridMultilevel"/>
    <w:tmpl w:val="90AA3C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80B46B2"/>
    <w:multiLevelType w:val="hybridMultilevel"/>
    <w:tmpl w:val="1C203CC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5F14C8"/>
    <w:multiLevelType w:val="hybridMultilevel"/>
    <w:tmpl w:val="BFACBB82"/>
    <w:lvl w:ilvl="0" w:tplc="166457EE">
      <w:start w:val="1"/>
      <w:numFmt w:val="decimal"/>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D065E91"/>
    <w:multiLevelType w:val="hybridMultilevel"/>
    <w:tmpl w:val="7A1AD6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18A7A1D"/>
    <w:multiLevelType w:val="hybridMultilevel"/>
    <w:tmpl w:val="D6A874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91619CF"/>
    <w:multiLevelType w:val="hybridMultilevel"/>
    <w:tmpl w:val="AE64E9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D142E72"/>
    <w:multiLevelType w:val="hybridMultilevel"/>
    <w:tmpl w:val="08DE9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98745338">
    <w:abstractNumId w:val="21"/>
  </w:num>
  <w:num w:numId="2" w16cid:durableId="1637179511">
    <w:abstractNumId w:val="25"/>
  </w:num>
  <w:num w:numId="3" w16cid:durableId="448623787">
    <w:abstractNumId w:val="16"/>
  </w:num>
  <w:num w:numId="4" w16cid:durableId="1498884814">
    <w:abstractNumId w:val="0"/>
  </w:num>
  <w:num w:numId="5" w16cid:durableId="1118718603">
    <w:abstractNumId w:val="3"/>
  </w:num>
  <w:num w:numId="6" w16cid:durableId="246153413">
    <w:abstractNumId w:val="17"/>
  </w:num>
  <w:num w:numId="7" w16cid:durableId="783572631">
    <w:abstractNumId w:val="8"/>
  </w:num>
  <w:num w:numId="8" w16cid:durableId="342561893">
    <w:abstractNumId w:val="6"/>
  </w:num>
  <w:num w:numId="9" w16cid:durableId="251933096">
    <w:abstractNumId w:val="14"/>
  </w:num>
  <w:num w:numId="10" w16cid:durableId="1016620077">
    <w:abstractNumId w:val="27"/>
  </w:num>
  <w:num w:numId="11" w16cid:durableId="1270772654">
    <w:abstractNumId w:val="1"/>
  </w:num>
  <w:num w:numId="12" w16cid:durableId="1726678998">
    <w:abstractNumId w:val="20"/>
  </w:num>
  <w:num w:numId="13" w16cid:durableId="918057174">
    <w:abstractNumId w:val="9"/>
  </w:num>
  <w:num w:numId="14" w16cid:durableId="1711496706">
    <w:abstractNumId w:val="15"/>
  </w:num>
  <w:num w:numId="15" w16cid:durableId="1462381556">
    <w:abstractNumId w:val="19"/>
  </w:num>
  <w:num w:numId="16" w16cid:durableId="733897173">
    <w:abstractNumId w:val="23"/>
  </w:num>
  <w:num w:numId="17" w16cid:durableId="353919541">
    <w:abstractNumId w:val="18"/>
  </w:num>
  <w:num w:numId="18" w16cid:durableId="177084294">
    <w:abstractNumId w:val="10"/>
  </w:num>
  <w:num w:numId="19" w16cid:durableId="195316441">
    <w:abstractNumId w:val="13"/>
  </w:num>
  <w:num w:numId="20" w16cid:durableId="1452825405">
    <w:abstractNumId w:val="5"/>
  </w:num>
  <w:num w:numId="21" w16cid:durableId="322439694">
    <w:abstractNumId w:val="28"/>
  </w:num>
  <w:num w:numId="22" w16cid:durableId="1711758200">
    <w:abstractNumId w:val="22"/>
  </w:num>
  <w:num w:numId="23" w16cid:durableId="888027924">
    <w:abstractNumId w:val="12"/>
  </w:num>
  <w:num w:numId="24" w16cid:durableId="1891112457">
    <w:abstractNumId w:val="29"/>
  </w:num>
  <w:num w:numId="25" w16cid:durableId="211427766">
    <w:abstractNumId w:val="26"/>
  </w:num>
  <w:num w:numId="26" w16cid:durableId="1184366668">
    <w:abstractNumId w:val="7"/>
  </w:num>
  <w:num w:numId="27" w16cid:durableId="1988363657">
    <w:abstractNumId w:val="24"/>
  </w:num>
  <w:num w:numId="28" w16cid:durableId="916985807">
    <w:abstractNumId w:val="11"/>
  </w:num>
  <w:num w:numId="29" w16cid:durableId="387415391">
    <w:abstractNumId w:val="2"/>
  </w:num>
  <w:num w:numId="30" w16cid:durableId="164635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9D9"/>
    <w:rsid w:val="00043213"/>
    <w:rsid w:val="00051861"/>
    <w:rsid w:val="000C05F0"/>
    <w:rsid w:val="000F266F"/>
    <w:rsid w:val="001138E1"/>
    <w:rsid w:val="00117898"/>
    <w:rsid w:val="00143E68"/>
    <w:rsid w:val="00163C8A"/>
    <w:rsid w:val="00184233"/>
    <w:rsid w:val="00195C93"/>
    <w:rsid w:val="002466C2"/>
    <w:rsid w:val="00247D30"/>
    <w:rsid w:val="002F6B58"/>
    <w:rsid w:val="00307367"/>
    <w:rsid w:val="00311D21"/>
    <w:rsid w:val="00371D9E"/>
    <w:rsid w:val="003B6F0A"/>
    <w:rsid w:val="003E4E71"/>
    <w:rsid w:val="004329D9"/>
    <w:rsid w:val="00442F5F"/>
    <w:rsid w:val="0045227B"/>
    <w:rsid w:val="00452CCC"/>
    <w:rsid w:val="00493172"/>
    <w:rsid w:val="004A6E6F"/>
    <w:rsid w:val="004C41EC"/>
    <w:rsid w:val="004C66D9"/>
    <w:rsid w:val="004F0AB4"/>
    <w:rsid w:val="005232B0"/>
    <w:rsid w:val="0053FA26"/>
    <w:rsid w:val="005718E2"/>
    <w:rsid w:val="005C3151"/>
    <w:rsid w:val="00617F86"/>
    <w:rsid w:val="006247B0"/>
    <w:rsid w:val="00635B22"/>
    <w:rsid w:val="00635D30"/>
    <w:rsid w:val="006751F3"/>
    <w:rsid w:val="006A0690"/>
    <w:rsid w:val="006B7118"/>
    <w:rsid w:val="006D44FE"/>
    <w:rsid w:val="006E251A"/>
    <w:rsid w:val="00717F3D"/>
    <w:rsid w:val="007311E0"/>
    <w:rsid w:val="00746BF2"/>
    <w:rsid w:val="007B4B03"/>
    <w:rsid w:val="007B5C03"/>
    <w:rsid w:val="00806F6A"/>
    <w:rsid w:val="0081334D"/>
    <w:rsid w:val="0081641F"/>
    <w:rsid w:val="00835177"/>
    <w:rsid w:val="008662B7"/>
    <w:rsid w:val="00867B48"/>
    <w:rsid w:val="008773FC"/>
    <w:rsid w:val="00892C4C"/>
    <w:rsid w:val="008A22C8"/>
    <w:rsid w:val="008C27F9"/>
    <w:rsid w:val="008D64C7"/>
    <w:rsid w:val="008E2488"/>
    <w:rsid w:val="008F3305"/>
    <w:rsid w:val="00917808"/>
    <w:rsid w:val="00920131"/>
    <w:rsid w:val="00924E69"/>
    <w:rsid w:val="00954E4A"/>
    <w:rsid w:val="009A3B58"/>
    <w:rsid w:val="009A406E"/>
    <w:rsid w:val="009C7739"/>
    <w:rsid w:val="00A129C5"/>
    <w:rsid w:val="00A42C2A"/>
    <w:rsid w:val="00A629E9"/>
    <w:rsid w:val="00AB4ED5"/>
    <w:rsid w:val="00AD5636"/>
    <w:rsid w:val="00B045E4"/>
    <w:rsid w:val="00B10AC8"/>
    <w:rsid w:val="00B55C3E"/>
    <w:rsid w:val="00B70A35"/>
    <w:rsid w:val="00B87961"/>
    <w:rsid w:val="00B93A2B"/>
    <w:rsid w:val="00BA4FFB"/>
    <w:rsid w:val="00BD31EE"/>
    <w:rsid w:val="00BF75B5"/>
    <w:rsid w:val="00C00668"/>
    <w:rsid w:val="00C0174B"/>
    <w:rsid w:val="00C020D8"/>
    <w:rsid w:val="00C11160"/>
    <w:rsid w:val="00C146DD"/>
    <w:rsid w:val="00C27AC0"/>
    <w:rsid w:val="00C43175"/>
    <w:rsid w:val="00C9396C"/>
    <w:rsid w:val="00D01C8E"/>
    <w:rsid w:val="00D073C5"/>
    <w:rsid w:val="00D07812"/>
    <w:rsid w:val="00D17132"/>
    <w:rsid w:val="00D422F9"/>
    <w:rsid w:val="00DD428F"/>
    <w:rsid w:val="00DE3419"/>
    <w:rsid w:val="00E3662D"/>
    <w:rsid w:val="00EB2051"/>
    <w:rsid w:val="00F06A27"/>
    <w:rsid w:val="00F204CC"/>
    <w:rsid w:val="00F24017"/>
    <w:rsid w:val="00F27013"/>
    <w:rsid w:val="00F311E0"/>
    <w:rsid w:val="00F362BE"/>
    <w:rsid w:val="00F60E73"/>
    <w:rsid w:val="00F651B3"/>
    <w:rsid w:val="00F76A68"/>
    <w:rsid w:val="00F86ACB"/>
    <w:rsid w:val="00FA75CD"/>
    <w:rsid w:val="00FB247B"/>
    <w:rsid w:val="00FC1D1E"/>
    <w:rsid w:val="00FC2D5D"/>
    <w:rsid w:val="013932B4"/>
    <w:rsid w:val="013BA86B"/>
    <w:rsid w:val="024A8202"/>
    <w:rsid w:val="0345E16C"/>
    <w:rsid w:val="0416B7A0"/>
    <w:rsid w:val="04414196"/>
    <w:rsid w:val="046307D7"/>
    <w:rsid w:val="0486ADEB"/>
    <w:rsid w:val="05438A99"/>
    <w:rsid w:val="055F4D2B"/>
    <w:rsid w:val="05D3B2FB"/>
    <w:rsid w:val="05D92796"/>
    <w:rsid w:val="068D2FF4"/>
    <w:rsid w:val="0769EE75"/>
    <w:rsid w:val="077D7A41"/>
    <w:rsid w:val="07FE5769"/>
    <w:rsid w:val="085BD4F4"/>
    <w:rsid w:val="09523E7D"/>
    <w:rsid w:val="0A95072F"/>
    <w:rsid w:val="0AA2BBE6"/>
    <w:rsid w:val="0B4CBA19"/>
    <w:rsid w:val="0B5EC68D"/>
    <w:rsid w:val="0B71AE22"/>
    <w:rsid w:val="0BE6A53A"/>
    <w:rsid w:val="0C60D887"/>
    <w:rsid w:val="0DA80DB5"/>
    <w:rsid w:val="0EB8E883"/>
    <w:rsid w:val="0EE91B22"/>
    <w:rsid w:val="0F0632F3"/>
    <w:rsid w:val="0F219F46"/>
    <w:rsid w:val="0FA46FEA"/>
    <w:rsid w:val="0FC7B187"/>
    <w:rsid w:val="0FF6CCF6"/>
    <w:rsid w:val="10AD2966"/>
    <w:rsid w:val="10E8B8A4"/>
    <w:rsid w:val="1125C2CA"/>
    <w:rsid w:val="113C7D71"/>
    <w:rsid w:val="1148A17E"/>
    <w:rsid w:val="11A4AFAA"/>
    <w:rsid w:val="13016B1B"/>
    <w:rsid w:val="131E7509"/>
    <w:rsid w:val="132B0E51"/>
    <w:rsid w:val="1366D0FD"/>
    <w:rsid w:val="13F2D5AE"/>
    <w:rsid w:val="145DD7C6"/>
    <w:rsid w:val="146BD16D"/>
    <w:rsid w:val="147E41BC"/>
    <w:rsid w:val="14D871D8"/>
    <w:rsid w:val="14F9ACFD"/>
    <w:rsid w:val="152B6660"/>
    <w:rsid w:val="154E1437"/>
    <w:rsid w:val="1582ECE7"/>
    <w:rsid w:val="15D4702F"/>
    <w:rsid w:val="16078719"/>
    <w:rsid w:val="162C334F"/>
    <w:rsid w:val="16A9C196"/>
    <w:rsid w:val="16AF4FC2"/>
    <w:rsid w:val="16E2D370"/>
    <w:rsid w:val="16F745A6"/>
    <w:rsid w:val="16FA9E72"/>
    <w:rsid w:val="1820AC95"/>
    <w:rsid w:val="18270DD4"/>
    <w:rsid w:val="184CB29F"/>
    <w:rsid w:val="1856A058"/>
    <w:rsid w:val="196FEA56"/>
    <w:rsid w:val="19FD8984"/>
    <w:rsid w:val="1A5DE584"/>
    <w:rsid w:val="1AA9FD6D"/>
    <w:rsid w:val="1AB9DAE3"/>
    <w:rsid w:val="1B0F4F4B"/>
    <w:rsid w:val="1B57985D"/>
    <w:rsid w:val="1B64DB87"/>
    <w:rsid w:val="1BF02D01"/>
    <w:rsid w:val="1C263754"/>
    <w:rsid w:val="1C6A5165"/>
    <w:rsid w:val="1D2E48A9"/>
    <w:rsid w:val="1D6AF0D5"/>
    <w:rsid w:val="1D83B15C"/>
    <w:rsid w:val="1DCB72A3"/>
    <w:rsid w:val="1DF49180"/>
    <w:rsid w:val="1EC19371"/>
    <w:rsid w:val="1F5C7A58"/>
    <w:rsid w:val="1F5CA7CF"/>
    <w:rsid w:val="20033FF9"/>
    <w:rsid w:val="20934331"/>
    <w:rsid w:val="20D86941"/>
    <w:rsid w:val="212743A1"/>
    <w:rsid w:val="2179933F"/>
    <w:rsid w:val="21FC4E6D"/>
    <w:rsid w:val="232B0DAA"/>
    <w:rsid w:val="240727A8"/>
    <w:rsid w:val="247517DB"/>
    <w:rsid w:val="24EFE417"/>
    <w:rsid w:val="2516D959"/>
    <w:rsid w:val="252F11B5"/>
    <w:rsid w:val="25E23F24"/>
    <w:rsid w:val="2655391C"/>
    <w:rsid w:val="26D98F9E"/>
    <w:rsid w:val="26DF1B9B"/>
    <w:rsid w:val="276FA64D"/>
    <w:rsid w:val="27A774A7"/>
    <w:rsid w:val="27ACC2BC"/>
    <w:rsid w:val="27B451D3"/>
    <w:rsid w:val="27BBB4FC"/>
    <w:rsid w:val="280A7DA3"/>
    <w:rsid w:val="28256312"/>
    <w:rsid w:val="287CD163"/>
    <w:rsid w:val="287E4A7D"/>
    <w:rsid w:val="29DAD7B9"/>
    <w:rsid w:val="2A3EE601"/>
    <w:rsid w:val="2AA2B0B7"/>
    <w:rsid w:val="2AD70B31"/>
    <w:rsid w:val="2B0BB786"/>
    <w:rsid w:val="2BC97537"/>
    <w:rsid w:val="2BED6CE6"/>
    <w:rsid w:val="2C47B99F"/>
    <w:rsid w:val="2D2F201B"/>
    <w:rsid w:val="2E56D088"/>
    <w:rsid w:val="2EE2FF18"/>
    <w:rsid w:val="2F9F11FE"/>
    <w:rsid w:val="2FB60863"/>
    <w:rsid w:val="30B56147"/>
    <w:rsid w:val="30EE6940"/>
    <w:rsid w:val="316E6FE7"/>
    <w:rsid w:val="31FF5F27"/>
    <w:rsid w:val="3215CC77"/>
    <w:rsid w:val="329B7728"/>
    <w:rsid w:val="32AD6B26"/>
    <w:rsid w:val="32C7DC10"/>
    <w:rsid w:val="32CD65E9"/>
    <w:rsid w:val="32DB2F1C"/>
    <w:rsid w:val="33539113"/>
    <w:rsid w:val="33861510"/>
    <w:rsid w:val="339EEAF7"/>
    <w:rsid w:val="3410C2ED"/>
    <w:rsid w:val="34F70A63"/>
    <w:rsid w:val="3595E04C"/>
    <w:rsid w:val="35A0B741"/>
    <w:rsid w:val="369375AA"/>
    <w:rsid w:val="36AE9868"/>
    <w:rsid w:val="36B68979"/>
    <w:rsid w:val="36C728E1"/>
    <w:rsid w:val="3705EF82"/>
    <w:rsid w:val="37604DBA"/>
    <w:rsid w:val="388BDDD4"/>
    <w:rsid w:val="38E9ED3F"/>
    <w:rsid w:val="395EF9FB"/>
    <w:rsid w:val="3988F314"/>
    <w:rsid w:val="39F28413"/>
    <w:rsid w:val="3A0DD003"/>
    <w:rsid w:val="3A3E2A57"/>
    <w:rsid w:val="3AD95E0C"/>
    <w:rsid w:val="3B954144"/>
    <w:rsid w:val="3C33FAF1"/>
    <w:rsid w:val="3CA82C84"/>
    <w:rsid w:val="3CDD1341"/>
    <w:rsid w:val="3DCF555B"/>
    <w:rsid w:val="3EAC01FF"/>
    <w:rsid w:val="3F93DFF4"/>
    <w:rsid w:val="3FCEDD45"/>
    <w:rsid w:val="4020C1BD"/>
    <w:rsid w:val="41305BCC"/>
    <w:rsid w:val="41541F8D"/>
    <w:rsid w:val="41DECFDF"/>
    <w:rsid w:val="41E0C911"/>
    <w:rsid w:val="4271C57B"/>
    <w:rsid w:val="427ED38B"/>
    <w:rsid w:val="42901403"/>
    <w:rsid w:val="429F8BB2"/>
    <w:rsid w:val="42A6C4B8"/>
    <w:rsid w:val="43340BE1"/>
    <w:rsid w:val="43BB8990"/>
    <w:rsid w:val="4436CB64"/>
    <w:rsid w:val="443FFB50"/>
    <w:rsid w:val="44A1954C"/>
    <w:rsid w:val="44EBB847"/>
    <w:rsid w:val="456731E2"/>
    <w:rsid w:val="469924CB"/>
    <w:rsid w:val="46EC1F51"/>
    <w:rsid w:val="4746F4AE"/>
    <w:rsid w:val="47CC0461"/>
    <w:rsid w:val="4853DEAA"/>
    <w:rsid w:val="48E1E660"/>
    <w:rsid w:val="49154EB3"/>
    <w:rsid w:val="49ACABF4"/>
    <w:rsid w:val="4A900B69"/>
    <w:rsid w:val="4A933975"/>
    <w:rsid w:val="4AA5DE7A"/>
    <w:rsid w:val="4AB3990D"/>
    <w:rsid w:val="4AE3E6CB"/>
    <w:rsid w:val="4B788FE6"/>
    <w:rsid w:val="4C11F30C"/>
    <w:rsid w:val="4D1602D2"/>
    <w:rsid w:val="4D5EA1F5"/>
    <w:rsid w:val="4D6FB935"/>
    <w:rsid w:val="4DAB69F6"/>
    <w:rsid w:val="4DED96E7"/>
    <w:rsid w:val="4E2DA91A"/>
    <w:rsid w:val="4E304C94"/>
    <w:rsid w:val="4E41E3F2"/>
    <w:rsid w:val="4EC4E7E3"/>
    <w:rsid w:val="4F0B9F90"/>
    <w:rsid w:val="50C1BC4E"/>
    <w:rsid w:val="50E43178"/>
    <w:rsid w:val="511DF431"/>
    <w:rsid w:val="51690857"/>
    <w:rsid w:val="520165B1"/>
    <w:rsid w:val="5214C67D"/>
    <w:rsid w:val="523A3ABF"/>
    <w:rsid w:val="5313B196"/>
    <w:rsid w:val="53A9ABBB"/>
    <w:rsid w:val="53EBFCFC"/>
    <w:rsid w:val="543AEFFB"/>
    <w:rsid w:val="544B2E47"/>
    <w:rsid w:val="54D0E9DB"/>
    <w:rsid w:val="558BF9B6"/>
    <w:rsid w:val="5590D737"/>
    <w:rsid w:val="55D1F543"/>
    <w:rsid w:val="565BA610"/>
    <w:rsid w:val="566B5F08"/>
    <w:rsid w:val="56F429D1"/>
    <w:rsid w:val="5704B76F"/>
    <w:rsid w:val="5825CE6B"/>
    <w:rsid w:val="58B0970D"/>
    <w:rsid w:val="58CD43F8"/>
    <w:rsid w:val="5998E6AA"/>
    <w:rsid w:val="59F93643"/>
    <w:rsid w:val="5A357FD3"/>
    <w:rsid w:val="5A631615"/>
    <w:rsid w:val="5A676530"/>
    <w:rsid w:val="5ABEE466"/>
    <w:rsid w:val="5B51A71F"/>
    <w:rsid w:val="5BAF7DA6"/>
    <w:rsid w:val="5BB0B955"/>
    <w:rsid w:val="5C69EFF9"/>
    <w:rsid w:val="5C7DDFC0"/>
    <w:rsid w:val="5CF781BC"/>
    <w:rsid w:val="5DFD873F"/>
    <w:rsid w:val="5F8BD0BA"/>
    <w:rsid w:val="5FE2A21B"/>
    <w:rsid w:val="601A25C2"/>
    <w:rsid w:val="61564E1C"/>
    <w:rsid w:val="6180777D"/>
    <w:rsid w:val="61EC9431"/>
    <w:rsid w:val="61ED66A6"/>
    <w:rsid w:val="6213712E"/>
    <w:rsid w:val="6277F3AE"/>
    <w:rsid w:val="636A4906"/>
    <w:rsid w:val="64133449"/>
    <w:rsid w:val="64203F3C"/>
    <w:rsid w:val="647A68C0"/>
    <w:rsid w:val="6494C669"/>
    <w:rsid w:val="656CE2D2"/>
    <w:rsid w:val="65C8275F"/>
    <w:rsid w:val="6680FA63"/>
    <w:rsid w:val="66D90E07"/>
    <w:rsid w:val="67C2B0E8"/>
    <w:rsid w:val="687E35A1"/>
    <w:rsid w:val="693776CB"/>
    <w:rsid w:val="6AAE85BF"/>
    <w:rsid w:val="6B400AB0"/>
    <w:rsid w:val="6BCEC9B8"/>
    <w:rsid w:val="6BF77B48"/>
    <w:rsid w:val="6C00B1C6"/>
    <w:rsid w:val="6D67295C"/>
    <w:rsid w:val="6DAAFE70"/>
    <w:rsid w:val="6DCBD39E"/>
    <w:rsid w:val="707FD903"/>
    <w:rsid w:val="71121BCE"/>
    <w:rsid w:val="71E3ECFD"/>
    <w:rsid w:val="71EA4DA8"/>
    <w:rsid w:val="72CC18F0"/>
    <w:rsid w:val="7318983A"/>
    <w:rsid w:val="741310CF"/>
    <w:rsid w:val="74A88EAD"/>
    <w:rsid w:val="74B56A23"/>
    <w:rsid w:val="74D4981B"/>
    <w:rsid w:val="75187618"/>
    <w:rsid w:val="7538736C"/>
    <w:rsid w:val="75547C07"/>
    <w:rsid w:val="757F4C30"/>
    <w:rsid w:val="76E040E8"/>
    <w:rsid w:val="772E6AFC"/>
    <w:rsid w:val="772F7FCF"/>
    <w:rsid w:val="7750C689"/>
    <w:rsid w:val="7898C75A"/>
    <w:rsid w:val="7985AFD5"/>
    <w:rsid w:val="7A3F4AE0"/>
    <w:rsid w:val="7A534FAF"/>
    <w:rsid w:val="7A66120B"/>
    <w:rsid w:val="7AED0C2D"/>
    <w:rsid w:val="7BFFA1BA"/>
    <w:rsid w:val="7C00AA5B"/>
    <w:rsid w:val="7C58121C"/>
    <w:rsid w:val="7C5FDC46"/>
    <w:rsid w:val="7CC4CF65"/>
    <w:rsid w:val="7D9E034E"/>
    <w:rsid w:val="7DA6869B"/>
    <w:rsid w:val="7E219B80"/>
    <w:rsid w:val="7EB1F50D"/>
    <w:rsid w:val="7EFDCDF0"/>
    <w:rsid w:val="7F525552"/>
    <w:rsid w:val="7FBE51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D84AA"/>
  <w15:chartTrackingRefBased/>
  <w15:docId w15:val="{DEB16FE0-2B77-4A9B-8FFD-6BD01127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9D9"/>
    <w:pPr>
      <w:keepNext/>
      <w:keepLines/>
      <w:spacing w:before="360" w:after="80"/>
      <w:outlineLvl w:val="0"/>
    </w:pPr>
    <w:rPr>
      <w:rFonts w:asciiTheme="majorHAnsi" w:eastAsiaTheme="majorEastAsia" w:hAnsiTheme="majorHAnsi" w:cstheme="majorBidi"/>
      <w:color w:val="6B911C" w:themeColor="accent1" w:themeShade="BF"/>
      <w:sz w:val="40"/>
      <w:szCs w:val="40"/>
    </w:rPr>
  </w:style>
  <w:style w:type="paragraph" w:styleId="Heading2">
    <w:name w:val="heading 2"/>
    <w:basedOn w:val="Normal"/>
    <w:next w:val="Normal"/>
    <w:link w:val="Heading2Char"/>
    <w:uiPriority w:val="9"/>
    <w:unhideWhenUsed/>
    <w:qFormat/>
    <w:rsid w:val="004329D9"/>
    <w:pPr>
      <w:keepNext/>
      <w:keepLines/>
      <w:spacing w:before="160" w:after="80"/>
      <w:outlineLvl w:val="1"/>
    </w:pPr>
    <w:rPr>
      <w:rFonts w:asciiTheme="majorHAnsi" w:eastAsiaTheme="majorEastAsia" w:hAnsiTheme="majorHAnsi" w:cstheme="majorBidi"/>
      <w:color w:val="6B911C" w:themeColor="accent1" w:themeShade="BF"/>
      <w:sz w:val="32"/>
      <w:szCs w:val="32"/>
    </w:rPr>
  </w:style>
  <w:style w:type="paragraph" w:styleId="Heading3">
    <w:name w:val="heading 3"/>
    <w:basedOn w:val="Normal"/>
    <w:next w:val="Normal"/>
    <w:link w:val="Heading3Char"/>
    <w:uiPriority w:val="9"/>
    <w:semiHidden/>
    <w:unhideWhenUsed/>
    <w:qFormat/>
    <w:rsid w:val="004329D9"/>
    <w:pPr>
      <w:keepNext/>
      <w:keepLines/>
      <w:spacing w:before="160" w:after="80"/>
      <w:outlineLvl w:val="2"/>
    </w:pPr>
    <w:rPr>
      <w:rFonts w:eastAsiaTheme="majorEastAsia" w:cstheme="majorBidi"/>
      <w:color w:val="6B911C" w:themeColor="accent1" w:themeShade="BF"/>
      <w:sz w:val="28"/>
      <w:szCs w:val="28"/>
    </w:rPr>
  </w:style>
  <w:style w:type="paragraph" w:styleId="Heading4">
    <w:name w:val="heading 4"/>
    <w:basedOn w:val="Normal"/>
    <w:next w:val="Normal"/>
    <w:link w:val="Heading4Char"/>
    <w:uiPriority w:val="9"/>
    <w:semiHidden/>
    <w:unhideWhenUsed/>
    <w:qFormat/>
    <w:rsid w:val="004329D9"/>
    <w:pPr>
      <w:keepNext/>
      <w:keepLines/>
      <w:spacing w:before="80" w:after="40"/>
      <w:outlineLvl w:val="3"/>
    </w:pPr>
    <w:rPr>
      <w:rFonts w:eastAsiaTheme="majorEastAsia" w:cstheme="majorBidi"/>
      <w:i/>
      <w:iCs/>
      <w:color w:val="6B911C" w:themeColor="accent1" w:themeShade="BF"/>
    </w:rPr>
  </w:style>
  <w:style w:type="paragraph" w:styleId="Heading5">
    <w:name w:val="heading 5"/>
    <w:basedOn w:val="Normal"/>
    <w:next w:val="Normal"/>
    <w:link w:val="Heading5Char"/>
    <w:uiPriority w:val="9"/>
    <w:semiHidden/>
    <w:unhideWhenUsed/>
    <w:qFormat/>
    <w:rsid w:val="004329D9"/>
    <w:pPr>
      <w:keepNext/>
      <w:keepLines/>
      <w:spacing w:before="80" w:after="40"/>
      <w:outlineLvl w:val="4"/>
    </w:pPr>
    <w:rPr>
      <w:rFonts w:eastAsiaTheme="majorEastAsia" w:cstheme="majorBidi"/>
      <w:color w:val="6B911C" w:themeColor="accent1" w:themeShade="BF"/>
    </w:rPr>
  </w:style>
  <w:style w:type="paragraph" w:styleId="Heading6">
    <w:name w:val="heading 6"/>
    <w:basedOn w:val="Normal"/>
    <w:next w:val="Normal"/>
    <w:link w:val="Heading6Char"/>
    <w:uiPriority w:val="9"/>
    <w:semiHidden/>
    <w:unhideWhenUsed/>
    <w:qFormat/>
    <w:rsid w:val="00432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9D9"/>
    <w:rPr>
      <w:rFonts w:asciiTheme="majorHAnsi" w:eastAsiaTheme="majorEastAsia" w:hAnsiTheme="majorHAnsi" w:cstheme="majorBidi"/>
      <w:color w:val="6B911C" w:themeColor="accent1" w:themeShade="BF"/>
      <w:sz w:val="40"/>
      <w:szCs w:val="40"/>
    </w:rPr>
  </w:style>
  <w:style w:type="character" w:customStyle="1" w:styleId="Heading2Char">
    <w:name w:val="Heading 2 Char"/>
    <w:basedOn w:val="DefaultParagraphFont"/>
    <w:link w:val="Heading2"/>
    <w:uiPriority w:val="9"/>
    <w:rsid w:val="004329D9"/>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semiHidden/>
    <w:rsid w:val="004329D9"/>
    <w:rPr>
      <w:rFonts w:eastAsiaTheme="majorEastAsia" w:cstheme="majorBidi"/>
      <w:color w:val="6B911C" w:themeColor="accent1" w:themeShade="BF"/>
      <w:sz w:val="28"/>
      <w:szCs w:val="28"/>
    </w:rPr>
  </w:style>
  <w:style w:type="character" w:customStyle="1" w:styleId="Heading4Char">
    <w:name w:val="Heading 4 Char"/>
    <w:basedOn w:val="DefaultParagraphFont"/>
    <w:link w:val="Heading4"/>
    <w:uiPriority w:val="9"/>
    <w:semiHidden/>
    <w:rsid w:val="004329D9"/>
    <w:rPr>
      <w:rFonts w:eastAsiaTheme="majorEastAsia" w:cstheme="majorBidi"/>
      <w:i/>
      <w:iCs/>
      <w:color w:val="6B911C" w:themeColor="accent1" w:themeShade="BF"/>
    </w:rPr>
  </w:style>
  <w:style w:type="character" w:customStyle="1" w:styleId="Heading5Char">
    <w:name w:val="Heading 5 Char"/>
    <w:basedOn w:val="DefaultParagraphFont"/>
    <w:link w:val="Heading5"/>
    <w:uiPriority w:val="9"/>
    <w:semiHidden/>
    <w:rsid w:val="004329D9"/>
    <w:rPr>
      <w:rFonts w:eastAsiaTheme="majorEastAsia" w:cstheme="majorBidi"/>
      <w:color w:val="6B911C" w:themeColor="accent1" w:themeShade="BF"/>
    </w:rPr>
  </w:style>
  <w:style w:type="character" w:customStyle="1" w:styleId="Heading6Char">
    <w:name w:val="Heading 6 Char"/>
    <w:basedOn w:val="DefaultParagraphFont"/>
    <w:link w:val="Heading6"/>
    <w:uiPriority w:val="9"/>
    <w:semiHidden/>
    <w:rsid w:val="00432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9D9"/>
    <w:rPr>
      <w:rFonts w:eastAsiaTheme="majorEastAsia" w:cstheme="majorBidi"/>
      <w:color w:val="272727" w:themeColor="text1" w:themeTint="D8"/>
    </w:rPr>
  </w:style>
  <w:style w:type="paragraph" w:styleId="Title">
    <w:name w:val="Title"/>
    <w:basedOn w:val="Normal"/>
    <w:next w:val="Normal"/>
    <w:link w:val="TitleChar"/>
    <w:uiPriority w:val="10"/>
    <w:qFormat/>
    <w:rsid w:val="00432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9D9"/>
    <w:pPr>
      <w:spacing w:before="160"/>
      <w:jc w:val="center"/>
    </w:pPr>
    <w:rPr>
      <w:i/>
      <w:iCs/>
      <w:color w:val="404040" w:themeColor="text1" w:themeTint="BF"/>
    </w:rPr>
  </w:style>
  <w:style w:type="character" w:customStyle="1" w:styleId="QuoteChar">
    <w:name w:val="Quote Char"/>
    <w:basedOn w:val="DefaultParagraphFont"/>
    <w:link w:val="Quote"/>
    <w:uiPriority w:val="29"/>
    <w:rsid w:val="004329D9"/>
    <w:rPr>
      <w:i/>
      <w:iCs/>
      <w:color w:val="404040" w:themeColor="text1" w:themeTint="BF"/>
    </w:rPr>
  </w:style>
  <w:style w:type="paragraph" w:styleId="ListParagraph">
    <w:name w:val="List Paragraph"/>
    <w:basedOn w:val="Normal"/>
    <w:uiPriority w:val="34"/>
    <w:qFormat/>
    <w:rsid w:val="004329D9"/>
    <w:pPr>
      <w:ind w:left="720"/>
      <w:contextualSpacing/>
    </w:pPr>
  </w:style>
  <w:style w:type="character" w:styleId="IntenseEmphasis">
    <w:name w:val="Intense Emphasis"/>
    <w:basedOn w:val="DefaultParagraphFont"/>
    <w:uiPriority w:val="21"/>
    <w:qFormat/>
    <w:rsid w:val="004329D9"/>
    <w:rPr>
      <w:i/>
      <w:iCs/>
      <w:color w:val="6B911C" w:themeColor="accent1" w:themeShade="BF"/>
    </w:rPr>
  </w:style>
  <w:style w:type="paragraph" w:styleId="IntenseQuote">
    <w:name w:val="Intense Quote"/>
    <w:basedOn w:val="Normal"/>
    <w:next w:val="Normal"/>
    <w:link w:val="IntenseQuoteChar"/>
    <w:uiPriority w:val="30"/>
    <w:qFormat/>
    <w:rsid w:val="004329D9"/>
    <w:pPr>
      <w:pBdr>
        <w:top w:val="single" w:sz="4" w:space="10" w:color="6B911C" w:themeColor="accent1" w:themeShade="BF"/>
        <w:bottom w:val="single" w:sz="4" w:space="10" w:color="6B911C" w:themeColor="accent1" w:themeShade="BF"/>
      </w:pBdr>
      <w:spacing w:before="360" w:after="360"/>
      <w:ind w:left="864" w:right="864"/>
      <w:jc w:val="center"/>
    </w:pPr>
    <w:rPr>
      <w:i/>
      <w:iCs/>
      <w:color w:val="6B911C" w:themeColor="accent1" w:themeShade="BF"/>
    </w:rPr>
  </w:style>
  <w:style w:type="character" w:customStyle="1" w:styleId="IntenseQuoteChar">
    <w:name w:val="Intense Quote Char"/>
    <w:basedOn w:val="DefaultParagraphFont"/>
    <w:link w:val="IntenseQuote"/>
    <w:uiPriority w:val="30"/>
    <w:rsid w:val="004329D9"/>
    <w:rPr>
      <w:i/>
      <w:iCs/>
      <w:color w:val="6B911C" w:themeColor="accent1" w:themeShade="BF"/>
    </w:rPr>
  </w:style>
  <w:style w:type="character" w:styleId="IntenseReference">
    <w:name w:val="Intense Reference"/>
    <w:basedOn w:val="DefaultParagraphFont"/>
    <w:uiPriority w:val="32"/>
    <w:qFormat/>
    <w:rsid w:val="004329D9"/>
    <w:rPr>
      <w:b/>
      <w:bCs/>
      <w:smallCaps/>
      <w:color w:val="6B911C" w:themeColor="accent1" w:themeShade="BF"/>
      <w:spacing w:val="5"/>
    </w:rPr>
  </w:style>
  <w:style w:type="table" w:styleId="TableGrid">
    <w:name w:val="Table Grid"/>
    <w:basedOn w:val="TableNormal"/>
    <w:uiPriority w:val="39"/>
    <w:rsid w:val="006A0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F204C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eader">
    <w:name w:val="header"/>
    <w:basedOn w:val="Normal"/>
    <w:link w:val="HeaderChar"/>
    <w:uiPriority w:val="99"/>
    <w:unhideWhenUsed/>
    <w:rsid w:val="00571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8E2"/>
  </w:style>
  <w:style w:type="paragraph" w:styleId="Footer">
    <w:name w:val="footer"/>
    <w:basedOn w:val="Normal"/>
    <w:link w:val="FooterChar"/>
    <w:uiPriority w:val="99"/>
    <w:unhideWhenUsed/>
    <w:rsid w:val="00571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8E2"/>
  </w:style>
  <w:style w:type="character" w:styleId="Hyperlink">
    <w:name w:val="Hyperlink"/>
    <w:basedOn w:val="DefaultParagraphFont"/>
    <w:uiPriority w:val="99"/>
    <w:unhideWhenUsed/>
    <w:rsid w:val="005718E2"/>
    <w:rPr>
      <w:color w:val="99CA3C" w:themeColor="hyperlink"/>
      <w:u w:val="single"/>
    </w:rPr>
  </w:style>
  <w:style w:type="character" w:styleId="UnresolvedMention">
    <w:name w:val="Unresolved Mention"/>
    <w:basedOn w:val="DefaultParagraphFont"/>
    <w:uiPriority w:val="99"/>
    <w:semiHidden/>
    <w:unhideWhenUsed/>
    <w:rsid w:val="005718E2"/>
    <w:rPr>
      <w:color w:val="605E5C"/>
      <w:shd w:val="clear" w:color="auto" w:fill="E1DFDD"/>
    </w:rPr>
  </w:style>
  <w:style w:type="paragraph" w:styleId="Revision">
    <w:name w:val="Revision"/>
    <w:hidden/>
    <w:uiPriority w:val="99"/>
    <w:semiHidden/>
    <w:rsid w:val="004522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ebastian-leon-ganoza-ba952723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91FD9-685B-469F-8A9D-5EBC5AFC6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29</Pages>
  <Words>3460</Words>
  <Characters>19725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Ganoza, Sebastian Leon</dc:creator>
  <cp:keywords/>
  <dc:description/>
  <cp:lastModifiedBy>Marcial Leon</cp:lastModifiedBy>
  <cp:revision>11</cp:revision>
  <cp:lastPrinted>2026-06-29T20:49:00Z</cp:lastPrinted>
  <dcterms:created xsi:type="dcterms:W3CDTF">2025-08-15T23:39:00Z</dcterms:created>
  <dcterms:modified xsi:type="dcterms:W3CDTF">2026-06-29T20:51:00Z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7f760d21-f1e6-4e37-b2d4-17170c3eb714</vt:lpwstr>
  </property>
</Properties>
</file>