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Requerimientos Funcionales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RF01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Ingresar (Login).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Los usuarios deberán identificarse para acceder a cualquier parte del sistema.</w:t>
            </w:r>
          </w:p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Deberán tener Usuario y contraseña.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podrá ser consultado sólo por usuarios autorizados (coordinador y administradores).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RNF22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RF02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Registrar Usuarios.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Los usuarios deberán registrarse en el sistema.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permitirá al usuario (Coordinador) registrarse. El usuario debe suministrar datos como: Número de identificación, Nombre, Apellido, E-mail, Usuario y Password.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tabs>
                <w:tab w:val="left" w:pos="709"/>
              </w:tabs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tabs>
                <w:tab w:val="left" w:pos="709"/>
              </w:tabs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tabs>
                <w:tab w:val="left" w:pos="709"/>
              </w:tabs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RNF22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RF03</w:t>
            </w:r>
          </w:p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Modificar datos.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permitirá al administrador y coordinador modificar los datos personales de las personas registradas en el sistema.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Permite al administrador modificar datos de las personas registradas.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RF04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Registro de coordinador.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administrador podrá modificar los datos de usuario del sistema.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solo será accesible por el administrador.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RNF07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Alta.</w:t>
            </w:r>
          </w:p>
        </w:tc>
      </w:tr>
    </w:tbl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RF05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Registro de alumno.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Permite gestionar el registro de los estudiantes.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Registrar Estudiante: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coordinador podrá gestionar el registro de los alumnos en sistema.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A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RNF04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RNF07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7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RF06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Registro de salida no autorizada.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coordinador registrara las salidas inusuales de los alumnos.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hará reportes de las salidas inusuales de estudiantes. El sistema solo estará accesible para el coordinador.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C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Alta.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E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RF07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Gestionar Reportes.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coordinador podrá generar reportes.</w:t>
            </w:r>
          </w:p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coordinador verá la información del reporte.</w:t>
            </w:r>
          </w:p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coordinador modificará los reportes.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Permite al coordinador imprimir reportes de estudiantes con fallas a la institución.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8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9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B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9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F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RF08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1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Registrar docentes.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3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Administrador y coordinador deberán registrar a los docentes.</w:t>
            </w:r>
          </w:p>
          <w:p w:rsidR="00000000" w:rsidDel="00000000" w:rsidP="00000000" w:rsidRDefault="00000000" w:rsidRPr="00000000" w14:paraId="000000A5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deberá poner la información del docente a registrar.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6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debe hacer el registro de los docentes para controlar el acceso de estos. El sistema solo podrá ser consultado por el coordinador y el administrador.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8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9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RNF08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RNF09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RNF13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C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0A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A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D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E">
            <w:pPr>
              <w:ind w:left="720" w:hanging="72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RF09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F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Historial de ingresos y salidas.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1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2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coordinador podrá visualizar el historial de los ingresos y salidas en la base de datos.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3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4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manejará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un historial del ingreso y salida de estudiante, docentes y demás personas. El historial solo será visible para el coordinador.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5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6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RNF10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7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0C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C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B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RF10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D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Restablecer contraseña.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F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0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permitirá al usuario (administrador y coordinador) gestionar los procesos de pérdidas de contraseña. </w:t>
            </w:r>
          </w:p>
          <w:p w:rsidR="00000000" w:rsidDel="00000000" w:rsidP="00000000" w:rsidRDefault="00000000" w:rsidRPr="00000000" w14:paraId="000000D1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coordinador podrá modificar su contraseña.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2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3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Permite al administrador y coordinador generar una nueva contraseña.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4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5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RNF11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6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0D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D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79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145"/>
        <w:gridCol w:w="6645"/>
        <w:tblGridChange w:id="0">
          <w:tblGrid>
            <w:gridCol w:w="2145"/>
            <w:gridCol w:w="66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Identificación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Actualizar datos de usuario.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podrá actualizar su información en el momento que sea necesario realizar los cambios.</w:t>
            </w:r>
          </w:p>
          <w:p w:rsidR="00000000" w:rsidDel="00000000" w:rsidP="00000000" w:rsidRDefault="00000000" w:rsidRPr="00000000" w14:paraId="000000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Permite al usuario cambiar su información antigua por la actual.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Requerimiento no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Prioridad del requerimiento: </w:t>
            </w:r>
          </w:p>
        </w:tc>
      </w:tr>
    </w:tbl>
    <w:p w:rsidR="00000000" w:rsidDel="00000000" w:rsidP="00000000" w:rsidRDefault="00000000" w:rsidRPr="00000000" w14:paraId="000000F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79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145"/>
        <w:gridCol w:w="6645"/>
        <w:tblGridChange w:id="0">
          <w:tblGrid>
            <w:gridCol w:w="2145"/>
            <w:gridCol w:w="66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Identificación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Deshabilitar a un usuario.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administrador podrá deshabilitar a un usuario, en caso que ya no pertenezca a la Institución.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administrador podrá modificar a un usuario que ya no pertenezca a la Institución, hasta el punto de deshabilitarlo.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Requerimiento no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0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RNF06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RNF08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Prioridad del requerimiento: </w:t>
            </w:r>
          </w:p>
        </w:tc>
      </w:tr>
    </w:tbl>
    <w:p w:rsidR="00000000" w:rsidDel="00000000" w:rsidP="00000000" w:rsidRDefault="00000000" w:rsidRPr="00000000" w14:paraId="000001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79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145"/>
        <w:gridCol w:w="6645"/>
        <w:tblGridChange w:id="0">
          <w:tblGrid>
            <w:gridCol w:w="2145"/>
            <w:gridCol w:w="66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Identificación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Ver información del estudiante.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Los administradores y el coordinador, podrán visualizar la información del estudiante.</w:t>
            </w:r>
          </w:p>
          <w:p w:rsidR="00000000" w:rsidDel="00000000" w:rsidP="00000000" w:rsidRDefault="00000000" w:rsidRPr="00000000" w14:paraId="0000011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Los administradores y el coordinador, podrán verificar la   información, si es correcta o no.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Los administradores, y el coordinador podrán</w:t>
            </w:r>
          </w:p>
          <w:p w:rsidR="00000000" w:rsidDel="00000000" w:rsidP="00000000" w:rsidRDefault="00000000" w:rsidRPr="00000000" w14:paraId="0000011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observar y verificar la información del estudiante.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Requerimiento no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Prioridad del requerimiento: Alta.</w:t>
            </w:r>
          </w:p>
        </w:tc>
      </w:tr>
    </w:tbl>
    <w:p w:rsidR="00000000" w:rsidDel="00000000" w:rsidP="00000000" w:rsidRDefault="00000000" w:rsidRPr="00000000" w14:paraId="0000011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79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145"/>
        <w:gridCol w:w="6645"/>
        <w:tblGridChange w:id="0">
          <w:tblGrid>
            <w:gridCol w:w="2145"/>
            <w:gridCol w:w="66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Identificación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Filtrar búsqueda en el historial.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puede filtrar el registro de los docentes.</w:t>
            </w:r>
          </w:p>
          <w:p w:rsidR="00000000" w:rsidDel="00000000" w:rsidP="00000000" w:rsidRDefault="00000000" w:rsidRPr="00000000" w14:paraId="0000012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puede filtrar el registro de los estudiantes.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contara con una opción en el historial de filtrar el ingreso y salida de docentes, estudiantes y demás personas (dependiendo de su rol).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Requerimiento no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Prioridad del requerimiento: Media.</w:t>
            </w:r>
          </w:p>
        </w:tc>
      </w:tr>
    </w:tbl>
    <w:p w:rsidR="00000000" w:rsidDel="00000000" w:rsidP="00000000" w:rsidRDefault="00000000" w:rsidRPr="00000000" w14:paraId="0000012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79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145"/>
        <w:gridCol w:w="6645"/>
        <w:tblGridChange w:id="0">
          <w:tblGrid>
            <w:gridCol w:w="2145"/>
            <w:gridCol w:w="66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Identificación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ind w:left="720" w:hanging="72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Eliminar registros.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coordinador podrá eliminar los registros tanto de los estudiantes, docentes y demás personas.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tendrá la opción de eliminar los registros que haya de los estudiantes, docentes y demás personas.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Requerimiento no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Prioridad del requerimiento: Media.</w:t>
            </w:r>
          </w:p>
        </w:tc>
      </w:tr>
    </w:tbl>
    <w:p w:rsidR="00000000" w:rsidDel="00000000" w:rsidP="00000000" w:rsidRDefault="00000000" w:rsidRPr="00000000" w14:paraId="0000013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13E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RF16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40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Verificación de dos pasos 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42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lanzara al hacer una acción establecida (Eliminar usuario, cambiar contraseña, recuperar contraseña) Por seguridad.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44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tendrá que verificar su cuenta nuevamente si quiere modificar sus datos de seguridad para validar que es el que es consciente de lo que quiere modificar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46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7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RNF04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4A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14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4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15F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RF17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61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Guardar datos.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63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guardará cada dato que ingrese de cada usuario.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65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Los datos que se ingresen al sistema se guardaran.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67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8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RNF07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RNF08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RNF12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6B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16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6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16F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RF18  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71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Registro de acudientes.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73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coordinador podrá registrar los respectivos acudientes de los alumnos.</w:t>
            </w:r>
          </w:p>
        </w:tc>
      </w:tr>
      <w:tr>
        <w:trPr>
          <w:trHeight w:val="4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75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podrán registrar los acudientes de los estudiantes en el sistema.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77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8">
            <w:pPr>
              <w:ind w:left="72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79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17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7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17F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RF19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81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Registro de visitantes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83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coordinador podrá registrar las visitas externas de los visitantes a la institución en el sistema.</w:t>
            </w:r>
          </w:p>
        </w:tc>
      </w:tr>
      <w:tr>
        <w:trPr>
          <w:trHeight w:val="4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85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coordinador podrá registrar las visitas de las personas externas a la institución.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87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8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RNF03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8A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18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18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18F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RF20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91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Opciones del sistema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93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podrá desplegar una ventana donde se visualicen las opciones que tenga el sistema.</w:t>
            </w:r>
          </w:p>
        </w:tc>
      </w:tr>
      <w:tr>
        <w:trPr>
          <w:trHeight w:val="4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95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podrá ver las diferentes opciones que hay en el sistema tales como, registro de usuario, cambiar contraseña, ver el historial, etc.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97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8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9B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RNF08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9D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19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A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1A1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RF21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A3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Búsqueda.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A5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director o administrador podrá realizar la búsqueda del usuario que desee.</w:t>
            </w:r>
          </w:p>
        </w:tc>
      </w:tr>
      <w:tr>
        <w:trPr>
          <w:trHeight w:val="4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A7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 el sistema se encontrara un espacio de búsqueda para el administrador y así obtener los datos del usuario buscado, no tendrá una duración máxima a 5 segundos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A9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A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AC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1A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A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Requerimientos No Funcionales.</w:t>
      </w:r>
    </w:p>
    <w:p w:rsidR="00000000" w:rsidDel="00000000" w:rsidP="00000000" w:rsidRDefault="00000000" w:rsidRPr="00000000" w14:paraId="000001B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Interfaz del sistema.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El sistema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presentará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una interfaz de usuario sencilla para que sea de fácil manejo a los usuarios del sistema.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tener una interfaz de uso intuitiva y sencilla.</w:t>
            </w:r>
          </w:p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Prioridad del requerimiento: Alta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Ayuda en el uso del sistema.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interfaz del usuario deberá de presentar un sistema de ayuda para que los mismos usuarios del sistema se les faciliten el trabajo en cuanto al manejo del sistema.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interfaz debe estar complementada con un buen sistema de ayuda (la administración puede recaer en personal con poca experiencia en el uso de aplicaciones informáticas).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C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RNF03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Mantenimiento.</w:t>
            </w:r>
          </w:p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deberá de tener un manual de instalación y manual de usuario para facilitar los mantenimientos que serán realizados por el administrador.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disponer de una documentación fácilmente actualizable que permita realizar operaciones de mantenimiento con el menor esfuerzo posible.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1D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D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RNF04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Identificar Personal.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será capaz de caracterizar qué tipo de personal ingresa o es ingresado.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podrá diferenciar que tipo de personal (administrativo o estudiantil), y asignarlos en su rol al sistema electo.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1E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E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Desempeño.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garantizará a los usuarios un desempeño en cuanto a los datos almacenado en el sistema ofreciéndole una confiabilidad a esta misma.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F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Garantizar 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1F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F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RNF06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Rol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de Usuario.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Garantizara al usuario el acceso de información de acuerdo al nivel que posee, ya sea Administrador o coordinador.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Facilidades y controles para permitir el acceso a la información al personal autorizado, con la intención de consultar y subir información pertinente para cada una de ellas.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20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RNF07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Confiabilidad continúa del sistema.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El sistema tendrá que estar en funcionamiento las 24 horas los 7 días de la semana. Ya que es un software diseñado para la carga de datos y comunicación entre usuarios.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La disponibilidad del sistema debe ser continua con un nivel de servicio para los usuarios de 7 días por 24 horas, garantizando un esquema adecuado que permita la posible falla en cualquiera de sus componentes, contar con una contingencia, generación de alarmas.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20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210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RNF08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12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Contraseña de usuario. 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14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5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presentara una interfaz donde se puede digitar una contraseña.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16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7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contraseña de usuario tendrá entre 8-16 caracteres.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18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21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1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21E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RNF09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20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1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propiedad de la contraseña.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22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3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contraseña tendrá caracteres numéricos.</w:t>
            </w:r>
          </w:p>
          <w:p w:rsidR="00000000" w:rsidDel="00000000" w:rsidP="00000000" w:rsidRDefault="00000000" w:rsidRPr="00000000" w14:paraId="00000224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contraseña tendrá caracteres en letra.</w:t>
            </w:r>
          </w:p>
          <w:p w:rsidR="00000000" w:rsidDel="00000000" w:rsidP="00000000" w:rsidRDefault="00000000" w:rsidRPr="00000000" w14:paraId="00000225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no permitirá ingresar caracteres simbólicos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26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7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contraseña registrada por el usuario constara con especificaciones.</w:t>
            </w:r>
          </w:p>
          <w:p w:rsidR="00000000" w:rsidDel="00000000" w:rsidP="00000000" w:rsidRDefault="00000000" w:rsidRPr="00000000" w14:paraId="00000228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numéricas y a letra.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29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22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2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22D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RNF10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2F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0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Visualización de retardos o fallas.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31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2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presentará una interfaz donde se visualizará los retardos o inasistencias en las instituciones.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33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4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dispondrá de una documentación fácilmente actualizable que permita visualizar los estudiantes que tienen inasistencias y retardos.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35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23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3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239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RNF11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3B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C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Notificación de restablecer contraseña.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3D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E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presentará una interfaz donde se gestionará una nueva contraseña.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3F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0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enviará un link al correo digitado en el registró de usuario donde se gestionará el proceso de restablecer contraseña. 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41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24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4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79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875"/>
        <w:gridCol w:w="6915"/>
        <w:tblGridChange w:id="0">
          <w:tblGrid>
            <w:gridCol w:w="1875"/>
            <w:gridCol w:w="69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RNF12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Espacio de almacenamiento.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tendrá un espacio de almacenamiento de 40Gb.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tendrá un espacio límite de 40GB para introducir todos los datos.</w:t>
            </w:r>
          </w:p>
        </w:tc>
      </w:tr>
      <w:tr>
        <w:trPr>
          <w:trHeight w:val="4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Prioridad del requerimiento:  media</w:t>
            </w:r>
          </w:p>
        </w:tc>
      </w:tr>
    </w:tbl>
    <w:p w:rsidR="00000000" w:rsidDel="00000000" w:rsidP="00000000" w:rsidRDefault="00000000" w:rsidRPr="00000000" w14:paraId="0000025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79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875"/>
        <w:gridCol w:w="6915"/>
        <w:tblGridChange w:id="0">
          <w:tblGrid>
            <w:gridCol w:w="1875"/>
            <w:gridCol w:w="6915"/>
          </w:tblGrid>
        </w:tblGridChange>
      </w:tblGrid>
      <w:tr>
        <w:trPr>
          <w:trHeight w:val="8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2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RNF13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4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Protección de Datos.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6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Los datos suministrados por el estudiante  solo seran manejados por el administrador o coordinador.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8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los datos de los estudiantes seran unicamente maneados por el director o administrador de estos, para la seguridad de cada uno de estos.</w:t>
            </w:r>
          </w:p>
        </w:tc>
      </w:tr>
      <w:tr>
        <w:trPr>
          <w:trHeight w:val="4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Prioridad del requerimiento:  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79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875"/>
        <w:gridCol w:w="6915"/>
        <w:tblGridChange w:id="0">
          <w:tblGrid>
            <w:gridCol w:w="1875"/>
            <w:gridCol w:w="69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D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RNF14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F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Almacenamiento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1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visualizará la capacidad de almacenamiento disponible del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3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podrá visualizar la cantidad de espacio disponible y ocupado del sistema.</w:t>
            </w:r>
          </w:p>
        </w:tc>
      </w:tr>
      <w:tr>
        <w:trPr>
          <w:trHeight w:val="4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Prioridad del requerimiento: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media.</w:t>
            </w:r>
          </w:p>
        </w:tc>
      </w:tr>
    </w:tbl>
    <w:p w:rsidR="00000000" w:rsidDel="00000000" w:rsidP="00000000" w:rsidRDefault="00000000" w:rsidRPr="00000000" w14:paraId="0000026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79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875"/>
        <w:gridCol w:w="6915"/>
        <w:tblGridChange w:id="0">
          <w:tblGrid>
            <w:gridCol w:w="1875"/>
            <w:gridCol w:w="69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8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RNF15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A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Color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C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tendrá una interfaz oscura y sencilla.</w:t>
            </w:r>
          </w:p>
          <w:p w:rsidR="00000000" w:rsidDel="00000000" w:rsidP="00000000" w:rsidRDefault="00000000" w:rsidRPr="00000000" w14:paraId="0000026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color de la letra del sistema será blanco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F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contara con unos colores en su interfaz que serán de fiable visualización</w:t>
            </w:r>
          </w:p>
        </w:tc>
      </w:tr>
      <w:tr>
        <w:trPr>
          <w:trHeight w:val="4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Prioridad del requerimiento: Media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879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875"/>
        <w:gridCol w:w="6915"/>
        <w:tblGridChange w:id="0">
          <w:tblGrid>
            <w:gridCol w:w="1875"/>
            <w:gridCol w:w="69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4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RNF16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6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Bloqueo de ingreso.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8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los datos son incorrectos en el ingreso, el usuario no podra entrar al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A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bloqueara el ingreso del usuario si los datos son incorrectos.</w:t>
            </w:r>
          </w:p>
        </w:tc>
      </w:tr>
      <w:tr>
        <w:trPr>
          <w:trHeight w:val="4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Prioridad del requerimiento: 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879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875"/>
        <w:gridCol w:w="6915"/>
        <w:tblGridChange w:id="0">
          <w:tblGrid>
            <w:gridCol w:w="1875"/>
            <w:gridCol w:w="69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0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RNF17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2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Datos de búsqueda.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4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Los datos buscados se despliegan en una lista.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6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Cada búsqueda mostrará los datos respectivos que tiene.</w:t>
            </w:r>
          </w:p>
        </w:tc>
      </w:tr>
      <w:tr>
        <w:trPr>
          <w:trHeight w:val="4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Prioridad del requerimiento: 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879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875"/>
        <w:gridCol w:w="6915"/>
        <w:tblGridChange w:id="0">
          <w:tblGrid>
            <w:gridCol w:w="1875"/>
            <w:gridCol w:w="69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0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RNF18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2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Tipo de hora y Fecha.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4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dará a conocer la hora en el sistema de 12H y en la fecha, el día, el mes y año.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6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mostrara la hora y la fecha actual.</w:t>
            </w:r>
          </w:p>
        </w:tc>
      </w:tr>
      <w:tr>
        <w:trPr>
          <w:trHeight w:val="4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Prioridad del requerimiento: Baja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8610.0" w:type="dxa"/>
        <w:jc w:val="left"/>
        <w:tblInd w:w="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0"/>
        <w:gridCol w:w="6690"/>
        <w:tblGridChange w:id="0">
          <w:tblGrid>
            <w:gridCol w:w="1920"/>
            <w:gridCol w:w="6690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29C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RNF19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9E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Plazo de asignación de llegadas tarde.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A0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escritura de llegadas tarde se hará en una cantidad de tiempo limitado.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A2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plazo para realizar la asignación del retardo en el sistema no será mayor a 10 minutos luego de que se haya cumplido la hora de entrada a la institución.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A4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2A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A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2A9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RNF20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AB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Visualización de los estudiantes con llegadas tarde.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AD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interfaz mostrará a los estudiantes con llegadas tarde en forma de lista.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AF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utilizará una interfaz de usuario tipo hoja de cálculo para presentar a los estudiantes con retrasos.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B1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2B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B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2B6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RNF21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B8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Interfaz de verificación de dos pasos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BA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visualizara una ventana de verificación.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BC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D">
            <w:pPr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Verificación de dos pasos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BE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2B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C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879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145"/>
        <w:gridCol w:w="6645"/>
        <w:tblGridChange w:id="0">
          <w:tblGrid>
            <w:gridCol w:w="2145"/>
            <w:gridCol w:w="66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5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Identificación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RNF22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7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Tipos de usuario.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9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tendrá dos clases de usuario.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B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los administradores se registrarán de manera diferente que los estudiantes.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D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Prioridad del requerimiento: Alta.</w:t>
            </w:r>
          </w:p>
        </w:tc>
      </w:tr>
    </w:tbl>
    <w:p w:rsidR="00000000" w:rsidDel="00000000" w:rsidP="00000000" w:rsidRDefault="00000000" w:rsidRPr="00000000" w14:paraId="000002C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D0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D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RNF23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D2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D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Autentificar Usuario.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D4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D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autentificara a los usuarios que quieran acceder al sistema.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D6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D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podrá ser consultado solo por usuarios autorizados.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D8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2D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D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DC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D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RNF24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DE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D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Registrar ingreso, salida y llegadas tarde.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E0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E1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identificara a los estudiantes que tengan inasistencias.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E2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E3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reconocerá los alumnos que tienen inasistencias en la institución.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E4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2E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E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879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145"/>
        <w:gridCol w:w="6645"/>
        <w:tblGridChange w:id="0">
          <w:tblGrid>
            <w:gridCol w:w="2145"/>
            <w:gridCol w:w="66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9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Identificación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RNF25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B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Registro de hora y fecha.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D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registrara la hora y fecha de entrada y salida del usuario.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F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Cada usuario se le registrara a que hora entró y la hora que salió de la institución y su respectiva fecha.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1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Prioridad del requerimiento: Alta.</w:t>
            </w:r>
          </w:p>
        </w:tc>
      </w:tr>
    </w:tbl>
    <w:p w:rsidR="00000000" w:rsidDel="00000000" w:rsidP="00000000" w:rsidRDefault="00000000" w:rsidRPr="00000000" w14:paraId="000002F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first"/>
      <w:pgSz w:h="15842" w:w="12242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5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47"/>
      <w:tblW w:w="8644.0" w:type="dxa"/>
      <w:jc w:val="left"/>
      <w:tblInd w:w="0.0" w:type="dxa"/>
      <w:tblBorders>
        <w:bottom w:color="292929" w:space="0" w:sz="4" w:val="single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 w14:paraId="000002F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241a61"/>
            </w:rPr>
            <w:drawing>
              <wp:inline distB="0" distT="0" distL="0" distR="0">
                <wp:extent cx="1143000" cy="466725"/>
                <wp:effectExtent b="0" l="0" r="0" t="0"/>
                <wp:docPr descr="LOGO2" id="3" name="image1.png"/>
                <a:graphic>
                  <a:graphicData uri="http://schemas.openxmlformats.org/drawingml/2006/picture">
                    <pic:pic>
                      <pic:nvPicPr>
                        <pic:cNvPr descr="LOGO2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F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b w:val="1"/>
              <w:color w:val="241a6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F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 w:rsidDel="00000000" w:rsidR="00000000" w:rsidRPr="00000000">
            <w:rPr>
              <w:b w:val="1"/>
              <w:color w:val="241a61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F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 w:rsidDel="00000000" w:rsidR="00000000" w:rsidRPr="00000000">
            <w:rPr>
              <w:color w:val="241a61"/>
              <w:rtl w:val="0"/>
            </w:rPr>
            <w:t xml:space="preserve">Rev. </w:t>
          </w:r>
        </w:p>
        <w:p w:rsidR="00000000" w:rsidDel="00000000" w:rsidP="00000000" w:rsidRDefault="00000000" w:rsidRPr="00000000" w14:paraId="000002F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 w:rsidDel="00000000" w:rsidR="00000000" w:rsidRPr="00000000">
            <w:rPr>
              <w:color w:val="241a61"/>
              <w:rtl w:val="0"/>
            </w:rPr>
            <w:t xml:space="preserve">Pág. </w:t>
          </w:r>
          <w:r w:rsidDel="00000000" w:rsidR="00000000" w:rsidRPr="00000000">
            <w:rPr>
              <w:color w:val="241a6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F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3192" w:hanging="36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3912" w:hanging="36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4632" w:hanging="36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3192" w:hanging="36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3912" w:hanging="36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4632" w:hanging="36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spacing w:after="60" w:before="240"/>
      <w:ind w:left="3192" w:hanging="360"/>
      <w:outlineLvl w:val="0"/>
    </w:pPr>
    <w:rPr>
      <w:b w:val="1"/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spacing w:after="60" w:before="240"/>
      <w:ind w:left="3912" w:hanging="360"/>
      <w:outlineLvl w:val="1"/>
    </w:pPr>
    <w:rPr>
      <w:b w:val="1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spacing w:after="60" w:before="240"/>
      <w:ind w:left="4632" w:hanging="360"/>
      <w:outlineLvl w:val="2"/>
    </w:pPr>
    <w:rPr>
      <w:b w:val="1"/>
      <w:sz w:val="26"/>
      <w:szCs w:val="26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3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4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5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6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7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8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9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a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b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c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d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315B60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315B60"/>
    <w:rPr>
      <w:rFonts w:ascii="Segoe UI" w:cs="Segoe UI" w:hAnsi="Segoe UI"/>
      <w:sz w:val="18"/>
      <w:szCs w:val="18"/>
    </w:rPr>
  </w:style>
  <w:style w:type="paragraph" w:styleId="Prrafodelista">
    <w:name w:val="List Paragraph"/>
    <w:basedOn w:val="Normal"/>
    <w:uiPriority w:val="34"/>
    <w:qFormat w:val="1"/>
    <w:rsid w:val="006422D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GzpIE4kD1VYDzl4NJWhlF3EmYg==">AMUW2mUw7MdLd/an2XrA+I+7XeyOi4mmlctWiAUs8b0Bhasz1yIjK+Tvs0fZrso+3gVzqkwMwGjqU9NsBKnLdEC768Tr2tz+tbLoeRN0gX5P6by1k1WJgfBDam28P44WBlBmDGN7xOMTOAKDpjFcOO5OUXte2koCzw==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2019-12-15T20:15:00Z</dcterms:created>
</cp:coreProperties>
</file>