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5ECC6" w14:textId="61C7754B" w:rsidR="006D1822" w:rsidRDefault="006D1822">
      <w:pPr>
        <w:rPr>
          <w:color w:val="FF0000"/>
        </w:rPr>
      </w:pPr>
      <w:proofErr w:type="spellStart"/>
      <w:r w:rsidRPr="006D1822">
        <w:rPr>
          <w:color w:val="FF0000"/>
        </w:rPr>
        <w:t>Models</w:t>
      </w:r>
      <w:proofErr w:type="spellEnd"/>
      <w:r w:rsidRPr="006D1822">
        <w:rPr>
          <w:color w:val="FF0000"/>
        </w:rPr>
        <w:t xml:space="preserve"> </w:t>
      </w:r>
    </w:p>
    <w:p w14:paraId="3BEBB6F5" w14:textId="24AFCEF8" w:rsidR="00CB480A" w:rsidRDefault="0039566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7A3BB4A" wp14:editId="229FA26F">
            <wp:extent cx="4867630" cy="7963469"/>
            <wp:effectExtent l="0" t="0" r="9525" b="0"/>
            <wp:docPr id="7" name="Imagen 7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 celular&#10;&#10;Descripción generada automáticamente con confianza medi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78" cy="79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9F1A" w14:textId="03538BD9" w:rsidR="00CB480A" w:rsidRDefault="0039566C">
      <w:pPr>
        <w:rPr>
          <w:color w:val="000000" w:themeColor="text1"/>
        </w:rPr>
      </w:pPr>
      <w:r>
        <w:rPr>
          <w:color w:val="000000" w:themeColor="text1"/>
        </w:rPr>
        <w:t xml:space="preserve">definimos el modelo de “country”, </w:t>
      </w:r>
      <w:proofErr w:type="spellStart"/>
      <w:r>
        <w:rPr>
          <w:color w:val="000000" w:themeColor="text1"/>
        </w:rPr>
        <w:t>destructuramos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sequelize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DataTypes</w:t>
      </w:r>
      <w:proofErr w:type="spellEnd"/>
      <w:r>
        <w:rPr>
          <w:color w:val="000000" w:themeColor="text1"/>
        </w:rPr>
        <w:t xml:space="preserve"> para usarlo y especificar el tipo de valores que permitirá en ese campo</w:t>
      </w:r>
      <w:r w:rsidR="004F2A0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 </w:t>
      </w:r>
    </w:p>
    <w:p w14:paraId="3728B07D" w14:textId="7A646B4D" w:rsidR="00FD44E6" w:rsidRPr="0039566C" w:rsidRDefault="00FD44E6">
      <w:pPr>
        <w:rPr>
          <w:color w:val="000000" w:themeColor="text1"/>
        </w:rPr>
      </w:pPr>
      <w:r>
        <w:rPr>
          <w:color w:val="000000" w:themeColor="text1"/>
        </w:rPr>
        <w:t xml:space="preserve">Usamos </w:t>
      </w:r>
      <w:proofErr w:type="spellStart"/>
      <w:r>
        <w:rPr>
          <w:color w:val="000000" w:themeColor="text1"/>
        </w:rPr>
        <w:t>constrains</w:t>
      </w:r>
      <w:proofErr w:type="spellEnd"/>
      <w:r>
        <w:rPr>
          <w:color w:val="000000" w:themeColor="text1"/>
        </w:rPr>
        <w:t xml:space="preserve">(restricciones) como </w:t>
      </w:r>
      <w:proofErr w:type="spellStart"/>
      <w:r>
        <w:rPr>
          <w:color w:val="000000" w:themeColor="text1"/>
        </w:rPr>
        <w:t>allowNull</w:t>
      </w:r>
      <w:proofErr w:type="spellEnd"/>
      <w:r>
        <w:rPr>
          <w:color w:val="000000" w:themeColor="text1"/>
        </w:rPr>
        <w:t>: false</w:t>
      </w:r>
    </w:p>
    <w:p w14:paraId="0D3BE087" w14:textId="6CE063AC" w:rsidR="006D1822" w:rsidRDefault="006D1822">
      <w:r>
        <w:rPr>
          <w:noProof/>
        </w:rPr>
        <w:lastRenderedPageBreak/>
        <w:drawing>
          <wp:inline distT="0" distB="0" distL="0" distR="0" wp14:anchorId="1515638C" wp14:editId="6C64AA26">
            <wp:extent cx="6858000" cy="294195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F2A" w14:textId="5B249815" w:rsidR="00C61BD1" w:rsidRDefault="006D1822">
      <w:r>
        <w:t>Definir modelo</w:t>
      </w:r>
      <w:r w:rsidR="00B53385">
        <w:t>(representación de una tabla)</w:t>
      </w:r>
      <w:r>
        <w:t xml:space="preserve"> </w:t>
      </w:r>
      <w:r w:rsidR="004B2516">
        <w:t>llamado “</w:t>
      </w:r>
      <w:proofErr w:type="spellStart"/>
      <w:r w:rsidR="004B2516">
        <w:t>activity</w:t>
      </w:r>
      <w:proofErr w:type="spellEnd"/>
      <w:r w:rsidR="004B2516">
        <w:t>” que luego se pluralizara(debió a una librería) en la BD</w:t>
      </w:r>
      <w:r>
        <w:t>, con los campos</w:t>
      </w:r>
      <w:r w:rsidR="00B53385">
        <w:t>(atributos)</w:t>
      </w:r>
      <w:r>
        <w:t xml:space="preserve"> de nombre, dificultad, duración y temporada</w:t>
      </w:r>
      <w:r w:rsidR="00033A92">
        <w:t>. El id lo genera automáticamente</w:t>
      </w:r>
      <w:r w:rsidR="004B2516">
        <w:t>. Exportamos dicho modelo.</w:t>
      </w:r>
      <w:r w:rsidR="00B535EA">
        <w:t xml:space="preserve"> Permite valores vacíos ya que no es un campo obligatorio</w:t>
      </w:r>
      <w:r w:rsidR="00CB480A">
        <w:t>.</w:t>
      </w:r>
    </w:p>
    <w:p w14:paraId="25EB4F99" w14:textId="1E3A42AA" w:rsidR="008B53FD" w:rsidRDefault="008B53FD">
      <w:r>
        <w:t xml:space="preserve">Usamos </w:t>
      </w:r>
      <w:proofErr w:type="spellStart"/>
      <w:r>
        <w:t>validate</w:t>
      </w:r>
      <w:proofErr w:type="spellEnd"/>
      <w:r>
        <w:t>: {} para validar que solo reciba letras</w:t>
      </w:r>
    </w:p>
    <w:p w14:paraId="3C1C2D9A" w14:textId="3DD88D75" w:rsidR="00661A4C" w:rsidRDefault="00661A4C">
      <w:pPr>
        <w:rPr>
          <w:color w:val="FF0000"/>
        </w:rPr>
      </w:pPr>
      <w:r w:rsidRPr="00661A4C">
        <w:rPr>
          <w:color w:val="FF0000"/>
        </w:rPr>
        <w:t>DB</w:t>
      </w:r>
    </w:p>
    <w:p w14:paraId="37B79BF1" w14:textId="37B8FCD8" w:rsidR="00634A79" w:rsidRDefault="00634A79">
      <w:pPr>
        <w:rPr>
          <w:color w:val="FF0000"/>
        </w:rPr>
      </w:pPr>
      <w:r>
        <w:rPr>
          <w:noProof/>
        </w:rPr>
        <w:drawing>
          <wp:inline distT="0" distB="0" distL="0" distR="0" wp14:anchorId="4ED40C13" wp14:editId="23B9A3A2">
            <wp:extent cx="5595582" cy="1762561"/>
            <wp:effectExtent l="0" t="0" r="5715" b="952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123" cy="17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C1E9" w14:textId="46FD4497" w:rsidR="00634A79" w:rsidRPr="00634A79" w:rsidRDefault="00634A79">
      <w:r>
        <w:t>Acá nos conectamos a la base de datos dando nuestros datos de conexión los cuales está en .</w:t>
      </w:r>
      <w:proofErr w:type="spellStart"/>
      <w:r>
        <w:t>env</w:t>
      </w:r>
      <w:proofErr w:type="spellEnd"/>
    </w:p>
    <w:p w14:paraId="600BCFB0" w14:textId="678375B0" w:rsidR="00661A4C" w:rsidRDefault="00661A4C">
      <w:pPr>
        <w:rPr>
          <w:u w:val="single"/>
        </w:rPr>
      </w:pPr>
      <w:r>
        <w:rPr>
          <w:noProof/>
        </w:rPr>
        <w:drawing>
          <wp:inline distT="0" distB="0" distL="0" distR="0" wp14:anchorId="3946C32B" wp14:editId="1D288AE4">
            <wp:extent cx="5963642" cy="26886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2676" cy="27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FD0C" w14:textId="7C6BC96A" w:rsidR="00661A4C" w:rsidRDefault="00661A4C">
      <w:r>
        <w:lastRenderedPageBreak/>
        <w:t xml:space="preserve">El código arriba del paréntesis rojo se encarga de traer los archivos de los modelos, leerlos y conectarlos con </w:t>
      </w:r>
      <w:proofErr w:type="spellStart"/>
      <w:r>
        <w:t>Sequelize</w:t>
      </w:r>
      <w:proofErr w:type="spellEnd"/>
    </w:p>
    <w:p w14:paraId="15E5E558" w14:textId="66FA53EE" w:rsidR="00634A79" w:rsidRDefault="007B0F3F">
      <w:r>
        <w:t>Dentro de las llaves rojas tomamos los modelos importados y realizamos la asociación que en este caso es de muchos a muchos</w:t>
      </w:r>
      <w:r w:rsidR="00B05CA3">
        <w:t xml:space="preserve"> y creamos una tabla intermedia llamada </w:t>
      </w:r>
      <w:proofErr w:type="spellStart"/>
      <w:r w:rsidR="00B05CA3">
        <w:t>country_activity</w:t>
      </w:r>
      <w:proofErr w:type="spellEnd"/>
      <w:r w:rsidR="00B05CA3">
        <w:t xml:space="preserve"> que tendrá los id del modelo </w:t>
      </w:r>
      <w:proofErr w:type="spellStart"/>
      <w:r w:rsidR="00B05CA3">
        <w:t>Activity</w:t>
      </w:r>
      <w:proofErr w:type="spellEnd"/>
      <w:r w:rsidR="00B05CA3">
        <w:t xml:space="preserve"> y Country</w:t>
      </w:r>
      <w:r w:rsidR="00634A79">
        <w:t>.</w:t>
      </w:r>
    </w:p>
    <w:p w14:paraId="2C72BE7C" w14:textId="5820F9A5" w:rsidR="00634A79" w:rsidRPr="00661A4C" w:rsidRDefault="00634A79">
      <w:r>
        <w:t xml:space="preserve">Dentro </w:t>
      </w:r>
      <w:r w:rsidR="00013900">
        <w:t>d</w:t>
      </w:r>
      <w:r>
        <w:t>e las llaves azules</w:t>
      </w:r>
      <w:r w:rsidR="00013900">
        <w:t xml:space="preserve"> </w:t>
      </w:r>
      <w:r w:rsidR="006C50D9">
        <w:t>exportamos los</w:t>
      </w:r>
      <w:r w:rsidR="00013900">
        <w:t xml:space="preserve"> modelos </w:t>
      </w:r>
      <w:proofErr w:type="spellStart"/>
      <w:r w:rsidR="00013900">
        <w:t>sequelize</w:t>
      </w:r>
      <w:proofErr w:type="spellEnd"/>
      <w:r w:rsidR="00013900">
        <w:t xml:space="preserve"> y la conexión de la base de datos</w:t>
      </w:r>
      <w:r w:rsidR="004767CC">
        <w:t>.</w:t>
      </w:r>
      <w:r w:rsidR="00013900">
        <w:t xml:space="preserve"> </w:t>
      </w:r>
    </w:p>
    <w:p w14:paraId="440D9384" w14:textId="637EDD29" w:rsidR="006D1822" w:rsidRPr="00C61BD1" w:rsidRDefault="006D1822">
      <w:proofErr w:type="spellStart"/>
      <w:r w:rsidRPr="006D1822">
        <w:rPr>
          <w:color w:val="FF0000"/>
        </w:rPr>
        <w:t>Routes</w:t>
      </w:r>
      <w:proofErr w:type="spellEnd"/>
    </w:p>
    <w:p w14:paraId="088EA7B8" w14:textId="764EB1F2" w:rsidR="00547944" w:rsidRDefault="00547944">
      <w:r>
        <w:rPr>
          <w:noProof/>
        </w:rPr>
        <w:drawing>
          <wp:inline distT="0" distB="0" distL="0" distR="0" wp14:anchorId="59410ACE" wp14:editId="3B273AC9">
            <wp:extent cx="5612130" cy="2131695"/>
            <wp:effectExtent l="0" t="0" r="762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518" w14:textId="581E32DB" w:rsidR="00E14DA7" w:rsidRDefault="00547944">
      <w:r>
        <w:t xml:space="preserve">Agregar la data </w:t>
      </w:r>
      <w:r w:rsidR="00844B93">
        <w:t>del api</w:t>
      </w:r>
      <w:r>
        <w:t xml:space="preserve"> de los países, de manera individual en cada una de las filas</w:t>
      </w:r>
      <w:r w:rsidR="00E14DA7">
        <w:t xml:space="preserve">. </w:t>
      </w:r>
    </w:p>
    <w:p w14:paraId="77D02039" w14:textId="1991EB94" w:rsidR="00E14DA7" w:rsidRDefault="00844B93">
      <w:r>
        <w:rPr>
          <w:noProof/>
        </w:rPr>
        <w:drawing>
          <wp:inline distT="0" distB="0" distL="0" distR="0" wp14:anchorId="77D4FB7D" wp14:editId="1550CEE7">
            <wp:extent cx="5612130" cy="2578100"/>
            <wp:effectExtent l="0" t="0" r="7620" b="0"/>
            <wp:docPr id="2" name="Imagen 2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con la imagen de una pantal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5D13" w14:textId="6AA2E54D" w:rsidR="00290E3E" w:rsidRDefault="00F849A6">
      <w:r>
        <w:t xml:space="preserve">Traemos todos los países previamente cargados a la base de datos, y le decimos que de la información </w:t>
      </w:r>
      <w:proofErr w:type="spellStart"/>
      <w:r w:rsidRPr="00F849A6">
        <w:t>trai</w:t>
      </w:r>
      <w:r w:rsidR="00976C1A">
        <w:t>d</w:t>
      </w:r>
      <w:r w:rsidRPr="00F849A6">
        <w:t>a</w:t>
      </w:r>
      <w:proofErr w:type="spellEnd"/>
      <w:r>
        <w:t xml:space="preserve"> me ignore los campos de momento de agregado</w:t>
      </w:r>
      <w:r w:rsidR="00976C1A">
        <w:t xml:space="preserve"> y actualizado a la vez que la tabla intermedia. A su vez me incluya la información en la tabla de actividades, está se van a comunicar </w:t>
      </w:r>
      <w:r w:rsidR="00290E3E">
        <w:t>vía</w:t>
      </w:r>
      <w:r w:rsidR="00976C1A">
        <w:t xml:space="preserve"> su id de cada uno que las conecta</w:t>
      </w:r>
      <w:r w:rsidR="00290E3E">
        <w:t>.</w:t>
      </w:r>
      <w:r w:rsidR="005C441E">
        <w:t xml:space="preserve"> Y finalmente la función hace un </w:t>
      </w:r>
      <w:proofErr w:type="spellStart"/>
      <w:r w:rsidR="005C441E">
        <w:t>return</w:t>
      </w:r>
      <w:proofErr w:type="spellEnd"/>
      <w:r w:rsidR="005C441E">
        <w:t xml:space="preserve"> con dicha data</w:t>
      </w:r>
      <w:r w:rsidR="009261AA">
        <w:t>.</w:t>
      </w:r>
    </w:p>
    <w:p w14:paraId="7B43D382" w14:textId="7E7A3655" w:rsidR="009261AA" w:rsidRDefault="00227B61">
      <w:r>
        <w:rPr>
          <w:noProof/>
        </w:rPr>
        <w:drawing>
          <wp:inline distT="0" distB="0" distL="0" distR="0" wp14:anchorId="13EA79AC" wp14:editId="16F635CA">
            <wp:extent cx="5612130" cy="1188085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64AC" w14:textId="12A41690" w:rsidR="00227B61" w:rsidRDefault="00227B61">
      <w:r w:rsidRPr="00227B61">
        <w:lastRenderedPageBreak/>
        <w:t xml:space="preserve">En el primer </w:t>
      </w:r>
      <w:proofErr w:type="spellStart"/>
      <w:r w:rsidRPr="00227B61">
        <w:t>end-point</w:t>
      </w:r>
      <w:proofErr w:type="spellEnd"/>
      <w:r w:rsidRPr="00227B61">
        <w:t xml:space="preserve"> v</w:t>
      </w:r>
      <w:r>
        <w:t xml:space="preserve">a a mostrar todos los países traídos de la BD y vamos a validad si viene algún valor por medio de la </w:t>
      </w:r>
      <w:proofErr w:type="spellStart"/>
      <w:r>
        <w:t>query</w:t>
      </w:r>
      <w:proofErr w:type="spellEnd"/>
      <w:r>
        <w:t xml:space="preserve">, este será </w:t>
      </w:r>
      <w:r w:rsidR="00551A43">
        <w:t>en caso de que</w:t>
      </w:r>
      <w:r>
        <w:t xml:space="preserve"> el usuario desee buscar un país en </w:t>
      </w:r>
      <w:r w:rsidR="00456534">
        <w:t xml:space="preserve">específico </w:t>
      </w:r>
      <w:r>
        <w:t xml:space="preserve">y no toda la lista de países en la BD, a su vez tendrá un método </w:t>
      </w:r>
      <w:proofErr w:type="spellStart"/>
      <w:r>
        <w:t>lowerCase</w:t>
      </w:r>
      <w:proofErr w:type="spellEnd"/>
      <w:r>
        <w:t xml:space="preserve"> para que no importe si lo busca en minúscula o mayúscula. </w:t>
      </w:r>
    </w:p>
    <w:p w14:paraId="4221F800" w14:textId="5CE91845" w:rsidR="00136826" w:rsidRDefault="00136826">
      <w:r>
        <w:rPr>
          <w:noProof/>
        </w:rPr>
        <w:drawing>
          <wp:inline distT="0" distB="0" distL="0" distR="0" wp14:anchorId="755507FF" wp14:editId="125F5822">
            <wp:extent cx="5612130" cy="846455"/>
            <wp:effectExtent l="0" t="0" r="7620" b="0"/>
            <wp:docPr id="4" name="Imagen 4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 celular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0D4" w14:textId="72840D6C" w:rsidR="003168BC" w:rsidRDefault="00136826">
      <w:r>
        <w:t xml:space="preserve">Por medio de </w:t>
      </w:r>
      <w:proofErr w:type="spellStart"/>
      <w:r>
        <w:t>params</w:t>
      </w:r>
      <w:proofErr w:type="spellEnd"/>
      <w:r>
        <w:t xml:space="preserve"> recibimos el id de cada país, y este a su vez nos devuelve la data de dicho país en la BD,  </w:t>
      </w:r>
      <w:r w:rsidR="006D0DF4">
        <w:t>esto lo usaremos para ver los detalles de los países</w:t>
      </w:r>
      <w:r w:rsidR="00551A43">
        <w:t xml:space="preserve">. </w:t>
      </w:r>
    </w:p>
    <w:p w14:paraId="4EFE7926" w14:textId="4D466A44" w:rsidR="00551A43" w:rsidRDefault="000B2D57">
      <w:r>
        <w:rPr>
          <w:noProof/>
        </w:rPr>
        <w:drawing>
          <wp:inline distT="0" distB="0" distL="0" distR="0" wp14:anchorId="1958ADCC" wp14:editId="43271466">
            <wp:extent cx="6858000" cy="195163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806" cy="195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9683" w14:textId="56A1DAB1" w:rsidR="000B2D57" w:rsidRDefault="000B2D57">
      <w:proofErr w:type="spellStart"/>
      <w:r>
        <w:t>End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que nos trae las actividades de la BD de la tabla</w:t>
      </w:r>
      <w:r w:rsidR="00A51984">
        <w:t xml:space="preserve"> </w:t>
      </w:r>
      <w:proofErr w:type="spellStart"/>
      <w:r w:rsidR="00A51984">
        <w:t>activities</w:t>
      </w:r>
      <w:proofErr w:type="spellEnd"/>
      <w:r w:rsidR="00A51984">
        <w:t xml:space="preserve">, donde solo tare el </w:t>
      </w:r>
      <w:proofErr w:type="spellStart"/>
      <w:r w:rsidR="00A51984">
        <w:t>name</w:t>
      </w:r>
      <w:proofErr w:type="spellEnd"/>
      <w:r w:rsidR="00A51984">
        <w:t xml:space="preserve"> y el id. </w:t>
      </w:r>
      <w:r w:rsidR="00266A52">
        <w:t xml:space="preserve">Si no hay actividades trae un arreglo </w:t>
      </w:r>
      <w:r w:rsidR="006902A9">
        <w:t>con un solo elemento que dice “No hay actividades”</w:t>
      </w:r>
      <w:r w:rsidR="0012678D">
        <w:t>.</w:t>
      </w:r>
    </w:p>
    <w:p w14:paraId="1A4F95BD" w14:textId="77AEFBBD" w:rsidR="0012678D" w:rsidRDefault="00AC1080">
      <w:r>
        <w:rPr>
          <w:noProof/>
        </w:rPr>
        <w:lastRenderedPageBreak/>
        <w:drawing>
          <wp:inline distT="0" distB="0" distL="0" distR="0" wp14:anchorId="0EFC6757" wp14:editId="7584D30E">
            <wp:extent cx="6858000" cy="4533265"/>
            <wp:effectExtent l="0" t="0" r="0" b="63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02BF" w14:textId="7D5FAC59" w:rsidR="000B2D57" w:rsidRDefault="0012678D">
      <w:r>
        <w:t xml:space="preserve">Recibimos unos valores por </w:t>
      </w:r>
      <w:proofErr w:type="spellStart"/>
      <w:r>
        <w:t>body</w:t>
      </w:r>
      <w:proofErr w:type="spellEnd"/>
      <w:r>
        <w:t xml:space="preserve">(vendrán del formulario). Si el nombre de la actividad(se especifica en el </w:t>
      </w:r>
      <w:proofErr w:type="spellStart"/>
      <w:r>
        <w:t>where</w:t>
      </w:r>
      <w:proofErr w:type="spellEnd"/>
      <w:r>
        <w:t xml:space="preserve">) </w:t>
      </w:r>
      <w:r w:rsidR="00493784">
        <w:t xml:space="preserve">no existe en la base de datos cree una fila con dicha información que asignara a su correspondiente columna las cuales son nombre, dificultad, duración y temporada. </w:t>
      </w:r>
    </w:p>
    <w:p w14:paraId="4252F477" w14:textId="41897DCB" w:rsidR="00A62612" w:rsidRDefault="009B0088">
      <w:r>
        <w:t xml:space="preserve">Una vez creada la actividad le pido que vincule dicha actividad con una o múltiples ciudades especificadas por su id. </w:t>
      </w:r>
    </w:p>
    <w:p w14:paraId="52ABB0FC" w14:textId="0343CB5A" w:rsidR="00340260" w:rsidRDefault="00340260">
      <w:r>
        <w:t xml:space="preserve">No </w:t>
      </w:r>
      <w:proofErr w:type="spellStart"/>
      <w:r>
        <w:t>olviddr</w:t>
      </w:r>
      <w:proofErr w:type="spellEnd"/>
      <w:r>
        <w:t xml:space="preserve"> sobre las funciones asíncronas(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await</w:t>
      </w:r>
      <w:proofErr w:type="spellEnd"/>
      <w:r>
        <w:t>)</w:t>
      </w:r>
      <w:r w:rsidR="000C1D3A">
        <w:t>.</w:t>
      </w:r>
    </w:p>
    <w:p w14:paraId="51A24F38" w14:textId="4FBA3FF1" w:rsidR="00A62612" w:rsidRPr="006D6200" w:rsidRDefault="006D6200">
      <w:pPr>
        <w:rPr>
          <w:color w:val="FF0000"/>
        </w:rPr>
      </w:pPr>
      <w:r w:rsidRPr="006D6200">
        <w:rPr>
          <w:color w:val="FF0000"/>
        </w:rPr>
        <w:t>SERVER</w:t>
      </w:r>
    </w:p>
    <w:p w14:paraId="3733D692" w14:textId="1F792D2F" w:rsidR="006D6200" w:rsidRDefault="00D1668E">
      <w:r>
        <w:rPr>
          <w:noProof/>
        </w:rPr>
        <w:lastRenderedPageBreak/>
        <w:drawing>
          <wp:inline distT="0" distB="0" distL="0" distR="0" wp14:anchorId="06C72DF5" wp14:editId="373E7391">
            <wp:extent cx="6858000" cy="417639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5F18" w14:textId="743827AC" w:rsidR="00D1668E" w:rsidRDefault="00D1668E">
      <w:r>
        <w:t xml:space="preserve">Requerimos </w:t>
      </w:r>
      <w:proofErr w:type="spellStart"/>
      <w:r>
        <w:t>express</w:t>
      </w:r>
      <w:proofErr w:type="spellEnd"/>
      <w:r>
        <w:t xml:space="preserve">, requerimos los </w:t>
      </w:r>
      <w:r w:rsidR="00F333D3">
        <w:t>middlewares necesarios</w:t>
      </w:r>
      <w:r>
        <w:t xml:space="preserve"> y los aplicamos a </w:t>
      </w:r>
      <w:proofErr w:type="spellStart"/>
      <w:r>
        <w:t>express</w:t>
      </w:r>
      <w:proofErr w:type="spellEnd"/>
      <w:r>
        <w:t xml:space="preserve">, </w:t>
      </w:r>
      <w:r w:rsidR="00934204">
        <w:t>a su</w:t>
      </w:r>
      <w:r>
        <w:t xml:space="preserve"> vez que asignamos dominios para el acceso y evitar incidentes de CORS (</w:t>
      </w:r>
      <w:r>
        <w:rPr>
          <w:rStyle w:val="hgkelc"/>
        </w:rPr>
        <w:t>Intercambio de Recursos de Origen Cruzado</w:t>
      </w:r>
      <w:r>
        <w:t>).</w:t>
      </w:r>
      <w:r w:rsidR="00E46426">
        <w:t xml:space="preserve"> Y al final mensajes de error en caso de tener problemas con la </w:t>
      </w:r>
      <w:r w:rsidR="00F333D3">
        <w:t>conexión</w:t>
      </w:r>
      <w:r w:rsidR="00934204">
        <w:t>.</w:t>
      </w:r>
    </w:p>
    <w:p w14:paraId="2956DA03" w14:textId="1A22524F" w:rsidR="00934204" w:rsidRPr="00A15E56" w:rsidRDefault="00934204">
      <w:pPr>
        <w:rPr>
          <w:color w:val="FF0000"/>
        </w:rPr>
      </w:pPr>
      <w:r w:rsidRPr="00A15E56">
        <w:rPr>
          <w:color w:val="FF0000"/>
        </w:rPr>
        <w:t>INDEX API</w:t>
      </w:r>
    </w:p>
    <w:p w14:paraId="31BC5C0C" w14:textId="2EA13936" w:rsidR="00934204" w:rsidRDefault="00934204">
      <w:r>
        <w:rPr>
          <w:noProof/>
        </w:rPr>
        <w:drawing>
          <wp:inline distT="0" distB="0" distL="0" distR="0" wp14:anchorId="0672EA35" wp14:editId="3EF0956C">
            <wp:extent cx="6858000" cy="2035810"/>
            <wp:effectExtent l="0" t="0" r="0" b="254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9272" w14:textId="5160090F" w:rsidR="00934204" w:rsidRPr="006D1822" w:rsidRDefault="00C96C82">
      <w:r>
        <w:t xml:space="preserve">Requerimos el </w:t>
      </w:r>
      <w:r w:rsidR="00E93B15">
        <w:t>módulo</w:t>
      </w:r>
      <w:r>
        <w:t xml:space="preserve"> de conexión a la base de datos(</w:t>
      </w:r>
      <w:proofErr w:type="spellStart"/>
      <w:r>
        <w:t>conn</w:t>
      </w:r>
      <w:proofErr w:type="spellEnd"/>
      <w:r>
        <w:t xml:space="preserve">) y el servidor con </w:t>
      </w:r>
      <w:proofErr w:type="spellStart"/>
      <w:r>
        <w:t>express</w:t>
      </w:r>
      <w:proofErr w:type="spellEnd"/>
      <w:r>
        <w:t xml:space="preserve">. </w:t>
      </w:r>
      <w:proofErr w:type="spellStart"/>
      <w:r>
        <w:t>force</w:t>
      </w:r>
      <w:proofErr w:type="spellEnd"/>
      <w:r>
        <w:t>: true elimina los registros en la base de datos cada vez que se cargue el servidor</w:t>
      </w:r>
      <w:r w:rsidR="0078535F">
        <w:t>. Va a correr el servidor en el puerto 3001</w:t>
      </w:r>
      <w:r w:rsidR="008941A0">
        <w:t xml:space="preserve"> y devolverá un mensaje una vez conectado o que falle</w:t>
      </w:r>
      <w:r w:rsidR="00E93B15">
        <w:t>.</w:t>
      </w:r>
    </w:p>
    <w:sectPr w:rsidR="00934204" w:rsidRPr="006D1822" w:rsidSect="00551A4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D48"/>
    <w:rsid w:val="00013900"/>
    <w:rsid w:val="00033A92"/>
    <w:rsid w:val="000B2D57"/>
    <w:rsid w:val="000C1D3A"/>
    <w:rsid w:val="0012678D"/>
    <w:rsid w:val="00136826"/>
    <w:rsid w:val="001C6E56"/>
    <w:rsid w:val="00227B61"/>
    <w:rsid w:val="00266A52"/>
    <w:rsid w:val="00290E3E"/>
    <w:rsid w:val="003168BC"/>
    <w:rsid w:val="003224D2"/>
    <w:rsid w:val="00340260"/>
    <w:rsid w:val="0039566C"/>
    <w:rsid w:val="00456534"/>
    <w:rsid w:val="004767CC"/>
    <w:rsid w:val="00493784"/>
    <w:rsid w:val="004B2516"/>
    <w:rsid w:val="004F2A05"/>
    <w:rsid w:val="00547944"/>
    <w:rsid w:val="00551A43"/>
    <w:rsid w:val="00562951"/>
    <w:rsid w:val="005C441E"/>
    <w:rsid w:val="00634A79"/>
    <w:rsid w:val="00661A4C"/>
    <w:rsid w:val="006902A9"/>
    <w:rsid w:val="006C50D9"/>
    <w:rsid w:val="006D0DF4"/>
    <w:rsid w:val="006D1822"/>
    <w:rsid w:val="006D6200"/>
    <w:rsid w:val="00700950"/>
    <w:rsid w:val="007535AA"/>
    <w:rsid w:val="0078535F"/>
    <w:rsid w:val="007B0F3F"/>
    <w:rsid w:val="00844B93"/>
    <w:rsid w:val="008941A0"/>
    <w:rsid w:val="008B53FD"/>
    <w:rsid w:val="008F0D48"/>
    <w:rsid w:val="009261AA"/>
    <w:rsid w:val="00934204"/>
    <w:rsid w:val="00976C1A"/>
    <w:rsid w:val="009B0088"/>
    <w:rsid w:val="00A15E56"/>
    <w:rsid w:val="00A51984"/>
    <w:rsid w:val="00A62612"/>
    <w:rsid w:val="00AC1080"/>
    <w:rsid w:val="00B05CA3"/>
    <w:rsid w:val="00B53385"/>
    <w:rsid w:val="00B535EA"/>
    <w:rsid w:val="00C61BD1"/>
    <w:rsid w:val="00C96C82"/>
    <w:rsid w:val="00CB480A"/>
    <w:rsid w:val="00D1668E"/>
    <w:rsid w:val="00E14DA7"/>
    <w:rsid w:val="00E46426"/>
    <w:rsid w:val="00E93B15"/>
    <w:rsid w:val="00F333D3"/>
    <w:rsid w:val="00F849A6"/>
    <w:rsid w:val="00FD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596FD"/>
  <w15:chartTrackingRefBased/>
  <w15:docId w15:val="{D41D8C6D-3FB3-45DA-95EE-3B614A4A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rsid w:val="00D16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1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6</Pages>
  <Words>513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 RODRIGUEZ PENAGOS</dc:creator>
  <cp:keywords/>
  <dc:description/>
  <cp:lastModifiedBy>SEBASTIAN  RODRIGUEZ PENAGOS</cp:lastModifiedBy>
  <cp:revision>46</cp:revision>
  <dcterms:created xsi:type="dcterms:W3CDTF">2022-05-10T10:04:00Z</dcterms:created>
  <dcterms:modified xsi:type="dcterms:W3CDTF">2022-05-12T19:49:00Z</dcterms:modified>
</cp:coreProperties>
</file>