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D3857" w14:textId="418DE20F" w:rsidR="000346ED" w:rsidRDefault="00CB17B8" w:rsidP="00524EC7">
      <w:pPr>
        <w:pStyle w:val="Gem2Tekst11"/>
        <w:ind w:left="0"/>
        <w:rPr>
          <w:rFonts w:ascii="Roboto Medium" w:hAnsi="Roboto Medium"/>
          <w:color w:val="00B0B9"/>
          <w:sz w:val="24"/>
          <w:szCs w:val="24"/>
          <w:lang w:val="fr-FR"/>
        </w:rPr>
      </w:pPr>
      <w:proofErr w:type="spellStart"/>
      <w:r>
        <w:rPr>
          <w:rFonts w:ascii="Roboto Medium" w:hAnsi="Roboto Medium"/>
          <w:color w:val="00B0B9"/>
          <w:sz w:val="24"/>
          <w:szCs w:val="24"/>
          <w:lang w:val="fr-FR"/>
        </w:rPr>
        <w:t>Wskaźniki</w:t>
      </w:r>
      <w:proofErr w:type="spellEnd"/>
    </w:p>
    <w:tbl>
      <w:tblPr>
        <w:tblW w:w="977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57"/>
        <w:gridCol w:w="47"/>
        <w:gridCol w:w="25"/>
        <w:gridCol w:w="9"/>
        <w:gridCol w:w="6238"/>
      </w:tblGrid>
      <w:tr w:rsidR="00CB17B8" w:rsidRPr="00B06CFC" w14:paraId="29C3528D" w14:textId="77777777" w:rsidTr="0087383B">
        <w:trPr>
          <w:trHeight w:val="577"/>
          <w:jc w:val="center"/>
        </w:trPr>
        <w:tc>
          <w:tcPr>
            <w:tcW w:w="3538" w:type="dxa"/>
            <w:gridSpan w:val="4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shd w:val="clear" w:color="auto" w:fill="00B0B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7F1D5F" w14:textId="77777777" w:rsidR="00CB17B8" w:rsidRPr="00B06CFC" w:rsidRDefault="00CB17B8" w:rsidP="0087383B">
            <w:pPr>
              <w:spacing w:after="0" w:line="276" w:lineRule="auto"/>
              <w:rPr>
                <w:rFonts w:ascii="Roboto" w:eastAsia="Calibri" w:hAnsi="Roboto" w:cs="Calibri Light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</w:pPr>
            <w:r w:rsidRPr="00B06CFC">
              <w:rPr>
                <w:rFonts w:ascii="Roboto" w:eastAsia="Calibri" w:hAnsi="Roboto" w:cs="Calibri Light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  <w:t>WSKAŹNIK</w:t>
            </w:r>
          </w:p>
        </w:tc>
        <w:tc>
          <w:tcPr>
            <w:tcW w:w="6238" w:type="dxa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shd w:val="clear" w:color="auto" w:fill="00B0B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967996" w14:textId="77777777" w:rsidR="00CB17B8" w:rsidRPr="00B06CFC" w:rsidRDefault="00CB17B8" w:rsidP="0087383B">
            <w:pPr>
              <w:spacing w:after="0" w:line="276" w:lineRule="auto"/>
              <w:rPr>
                <w:rFonts w:ascii="Roboto" w:eastAsia="Calibri" w:hAnsi="Roboto" w:cs="Calibri Light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</w:pPr>
            <w:r w:rsidRPr="00B06CFC">
              <w:rPr>
                <w:rFonts w:ascii="Roboto" w:eastAsia="Calibri" w:hAnsi="Roboto" w:cs="Calibri Light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  <w:t>DEFINICJA</w:t>
            </w:r>
            <w:bookmarkStart w:id="0" w:name="_Hlk43131065"/>
            <w:bookmarkEnd w:id="0"/>
          </w:p>
        </w:tc>
      </w:tr>
      <w:tr w:rsidR="00CB17B8" w:rsidRPr="00B06CFC" w14:paraId="288CC22A" w14:textId="77777777" w:rsidTr="0087383B">
        <w:trPr>
          <w:trHeight w:val="577"/>
          <w:jc w:val="center"/>
        </w:trPr>
        <w:tc>
          <w:tcPr>
            <w:tcW w:w="9776" w:type="dxa"/>
            <w:gridSpan w:val="5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shd w:val="clear" w:color="auto" w:fill="00B0B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42A3A5" w14:textId="77777777" w:rsidR="00CB17B8" w:rsidRPr="00B06CFC" w:rsidRDefault="00CB17B8" w:rsidP="0087383B">
            <w:pPr>
              <w:spacing w:after="0" w:line="276" w:lineRule="auto"/>
              <w:rPr>
                <w:rFonts w:ascii="Arial" w:eastAsia="Arial" w:hAnsi="Arial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B06CFC">
              <w:rPr>
                <w:rFonts w:ascii="Roboto" w:eastAsia="Calibri" w:hAnsi="Roboto" w:cs="Calibri Light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  <w:t>USERS (UŻYTKOWNICY)</w:t>
            </w:r>
          </w:p>
        </w:tc>
      </w:tr>
      <w:tr w:rsidR="00CB17B8" w:rsidRPr="00B06CFC" w14:paraId="54456E6F" w14:textId="77777777" w:rsidTr="0087383B">
        <w:trPr>
          <w:trHeight w:val="577"/>
          <w:jc w:val="center"/>
        </w:trPr>
        <w:tc>
          <w:tcPr>
            <w:tcW w:w="3538" w:type="dxa"/>
            <w:gridSpan w:val="4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019B34" w14:textId="77777777" w:rsidR="00CB17B8" w:rsidRPr="00B06CFC" w:rsidRDefault="00CB17B8" w:rsidP="0087383B">
            <w:pPr>
              <w:suppressAutoHyphens/>
              <w:autoSpaceDN w:val="0"/>
              <w:spacing w:before="240" w:after="240" w:line="276" w:lineRule="auto"/>
              <w:textAlignment w:val="baseline"/>
              <w:rPr>
                <w:rFonts w:ascii="Roboto" w:eastAsia="Times New Roman" w:hAnsi="Roboto" w:cs="Calibri Light"/>
                <w:kern w:val="0"/>
                <w:sz w:val="18"/>
                <w:szCs w:val="18"/>
                <w:lang w:val="en-US" w:eastAsia="pl-PL"/>
                <w14:ligatures w14:val="none"/>
              </w:rPr>
            </w:pPr>
            <w:r w:rsidRPr="00B06CFC">
              <w:rPr>
                <w:rFonts w:ascii="Roboto" w:eastAsia="Times New Roman" w:hAnsi="Roboto" w:cs="Calibri Light"/>
                <w:kern w:val="0"/>
                <w:sz w:val="18"/>
                <w:szCs w:val="18"/>
                <w:lang w:val="en-US" w:eastAsia="pl-PL"/>
                <w14:ligatures w14:val="none"/>
              </w:rPr>
              <w:t>Real users (</w:t>
            </w:r>
            <w:proofErr w:type="spellStart"/>
            <w:r w:rsidRPr="00B06CFC">
              <w:rPr>
                <w:rFonts w:ascii="Roboto" w:eastAsia="Times New Roman" w:hAnsi="Roboto" w:cs="Calibri Light"/>
                <w:kern w:val="0"/>
                <w:sz w:val="18"/>
                <w:szCs w:val="18"/>
                <w:lang w:val="en-US" w:eastAsia="pl-PL"/>
                <w14:ligatures w14:val="none"/>
              </w:rPr>
              <w:t>Realni</w:t>
            </w:r>
            <w:proofErr w:type="spellEnd"/>
            <w:r w:rsidRPr="00B06CFC">
              <w:rPr>
                <w:rFonts w:ascii="Roboto" w:eastAsia="Times New Roman" w:hAnsi="Roboto" w:cs="Calibri Light"/>
                <w:kern w:val="0"/>
                <w:sz w:val="18"/>
                <w:szCs w:val="18"/>
                <w:lang w:val="en-US" w:eastAsia="pl-PL"/>
                <w14:ligatures w14:val="none"/>
              </w:rPr>
              <w:t xml:space="preserve"> </w:t>
            </w:r>
            <w:proofErr w:type="spellStart"/>
            <w:r w:rsidRPr="00B06CFC">
              <w:rPr>
                <w:rFonts w:ascii="Roboto" w:eastAsia="Times New Roman" w:hAnsi="Roboto" w:cs="Calibri Light"/>
                <w:kern w:val="0"/>
                <w:sz w:val="18"/>
                <w:szCs w:val="18"/>
                <w:lang w:val="en-US" w:eastAsia="pl-PL"/>
                <w14:ligatures w14:val="none"/>
              </w:rPr>
              <w:t>Użytkownicy</w:t>
            </w:r>
            <w:proofErr w:type="spellEnd"/>
            <w:r w:rsidRPr="00B06CFC">
              <w:rPr>
                <w:rFonts w:ascii="Roboto" w:eastAsia="Times New Roman" w:hAnsi="Roboto" w:cs="Calibri Light"/>
                <w:kern w:val="0"/>
                <w:sz w:val="18"/>
                <w:szCs w:val="18"/>
                <w:lang w:val="en-US" w:eastAsia="pl-PL"/>
                <w14:ligatures w14:val="none"/>
              </w:rPr>
              <w:t>)</w:t>
            </w:r>
          </w:p>
          <w:p w14:paraId="47ABDA7B" w14:textId="77777777" w:rsidR="00CB17B8" w:rsidRPr="00B06CFC" w:rsidRDefault="00CB17B8" w:rsidP="0087383B">
            <w:pPr>
              <w:suppressAutoHyphens/>
              <w:autoSpaceDN w:val="0"/>
              <w:spacing w:before="240" w:after="240" w:line="276" w:lineRule="auto"/>
              <w:textAlignment w:val="baseline"/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</w:pPr>
          </w:p>
          <w:p w14:paraId="26E96A31" w14:textId="77777777" w:rsidR="00CB17B8" w:rsidRPr="00B06CFC" w:rsidRDefault="00CB17B8" w:rsidP="0087383B">
            <w:pPr>
              <w:suppressAutoHyphens/>
              <w:autoSpaceDN w:val="0"/>
              <w:spacing w:before="240" w:after="240" w:line="276" w:lineRule="auto"/>
              <w:textAlignment w:val="baseline"/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</w:pPr>
          </w:p>
          <w:p w14:paraId="639B948B" w14:textId="77777777" w:rsidR="00CB17B8" w:rsidRPr="00B06CFC" w:rsidRDefault="00CB17B8" w:rsidP="0087383B">
            <w:pPr>
              <w:suppressAutoHyphens/>
              <w:autoSpaceDN w:val="0"/>
              <w:spacing w:before="240" w:after="240" w:line="276" w:lineRule="auto"/>
              <w:textAlignment w:val="baseline"/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</w:pPr>
          </w:p>
          <w:p w14:paraId="629E81EB" w14:textId="77777777" w:rsidR="00CB17B8" w:rsidRPr="00B06CFC" w:rsidRDefault="00CB17B8" w:rsidP="0087383B">
            <w:pPr>
              <w:suppressAutoHyphens/>
              <w:autoSpaceDN w:val="0"/>
              <w:spacing w:before="240" w:after="240" w:line="276" w:lineRule="auto"/>
              <w:textAlignment w:val="baseline"/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</w:pPr>
          </w:p>
        </w:tc>
        <w:tc>
          <w:tcPr>
            <w:tcW w:w="6238" w:type="dxa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EB0403" w14:textId="77777777" w:rsidR="00CB17B8" w:rsidRPr="00B06CFC" w:rsidRDefault="00CB17B8" w:rsidP="0087383B">
            <w:pPr>
              <w:suppressAutoHyphens/>
              <w:autoSpaceDN w:val="0"/>
              <w:spacing w:before="240" w:after="240" w:line="276" w:lineRule="auto"/>
              <w:textAlignment w:val="baseline"/>
              <w:rPr>
                <w:rFonts w:ascii="Roboto" w:eastAsia="Times New Roman" w:hAnsi="Roboto" w:cs="Calibri Light"/>
                <w:b/>
                <w:bCs/>
                <w:kern w:val="0"/>
                <w:sz w:val="18"/>
                <w:szCs w:val="18"/>
                <w:lang w:eastAsia="pl-PL"/>
                <w14:ligatures w14:val="none"/>
              </w:rPr>
            </w:pPr>
            <w:r w:rsidRPr="00B06CFC">
              <w:rPr>
                <w:rFonts w:ascii="Roboto" w:eastAsia="Times New Roman" w:hAnsi="Roboto" w:cs="Calibri Light"/>
                <w:b/>
                <w:bCs/>
                <w:kern w:val="0"/>
                <w:sz w:val="18"/>
                <w:szCs w:val="18"/>
                <w:lang w:eastAsia="pl-PL"/>
                <w14:ligatures w14:val="none"/>
              </w:rPr>
              <w:t xml:space="preserve">(Internet, Radio, TV) Jaka jest liczba osób odwiedzających wybrany kanał </w:t>
            </w:r>
            <w:proofErr w:type="spellStart"/>
            <w:r w:rsidRPr="00B06CFC">
              <w:rPr>
                <w:rFonts w:ascii="Roboto" w:eastAsia="Times New Roman" w:hAnsi="Roboto" w:cs="Calibri Light"/>
                <w:b/>
                <w:bCs/>
                <w:kern w:val="0"/>
                <w:sz w:val="18"/>
                <w:szCs w:val="18"/>
                <w:lang w:eastAsia="pl-PL"/>
                <w14:ligatures w14:val="none"/>
              </w:rPr>
              <w:t>mediowy</w:t>
            </w:r>
            <w:proofErr w:type="spellEnd"/>
            <w:r w:rsidRPr="00B06CFC">
              <w:rPr>
                <w:rFonts w:ascii="Roboto" w:eastAsia="Times New Roman" w:hAnsi="Roboto" w:cs="Calibri Light"/>
                <w:b/>
                <w:bCs/>
                <w:kern w:val="0"/>
                <w:sz w:val="18"/>
                <w:szCs w:val="18"/>
                <w:lang w:eastAsia="pl-PL"/>
                <w14:ligatures w14:val="none"/>
              </w:rPr>
              <w:t>?</w:t>
            </w:r>
          </w:p>
          <w:p w14:paraId="5405D9A8" w14:textId="77777777" w:rsidR="00CB17B8" w:rsidRPr="00B06CFC" w:rsidRDefault="00CB17B8" w:rsidP="0087383B">
            <w:pPr>
              <w:suppressAutoHyphens/>
              <w:autoSpaceDN w:val="0"/>
              <w:spacing w:before="240" w:after="240" w:line="276" w:lineRule="auto"/>
              <w:textAlignment w:val="baseline"/>
              <w:rPr>
                <w:rFonts w:ascii="Roboto" w:eastAsia="Times New Roman" w:hAnsi="Roboto" w:cs="Calibri Light"/>
                <w:b/>
                <w:bCs/>
                <w:kern w:val="0"/>
                <w:sz w:val="18"/>
                <w:szCs w:val="18"/>
                <w:lang w:eastAsia="pl-PL"/>
                <w14:ligatures w14:val="none"/>
              </w:rPr>
            </w:pPr>
            <w:r w:rsidRPr="00B06CFC">
              <w:rPr>
                <w:rFonts w:ascii="Roboto" w:eastAsia="Times New Roman" w:hAnsi="Roboto" w:cs="Calibri Light"/>
                <w:b/>
                <w:bCs/>
                <w:kern w:val="0"/>
                <w:sz w:val="18"/>
                <w:szCs w:val="18"/>
                <w:lang w:eastAsia="pl-PL"/>
                <w14:ligatures w14:val="none"/>
              </w:rPr>
              <w:t>(</w:t>
            </w:r>
            <w:proofErr w:type="spellStart"/>
            <w:r w:rsidRPr="00B06CFC">
              <w:rPr>
                <w:rFonts w:ascii="Roboto" w:eastAsia="Times New Roman" w:hAnsi="Roboto" w:cs="Calibri Light"/>
                <w:b/>
                <w:bCs/>
                <w:kern w:val="0"/>
                <w:sz w:val="18"/>
                <w:szCs w:val="18"/>
                <w:lang w:eastAsia="pl-PL"/>
                <w14:ligatures w14:val="none"/>
              </w:rPr>
              <w:t>Outdoor</w:t>
            </w:r>
            <w:proofErr w:type="spellEnd"/>
            <w:r w:rsidRPr="00B06CFC">
              <w:rPr>
                <w:rFonts w:ascii="Roboto" w:eastAsia="Times New Roman" w:hAnsi="Roboto" w:cs="Calibri Light"/>
                <w:b/>
                <w:bCs/>
                <w:kern w:val="0"/>
                <w:sz w:val="18"/>
                <w:szCs w:val="18"/>
                <w:lang w:eastAsia="pl-PL"/>
                <w14:ligatures w14:val="none"/>
              </w:rPr>
              <w:t>) Jaka jest liczba osób, które znalazły się w promieniu nośnika reklamowego?</w:t>
            </w:r>
          </w:p>
          <w:p w14:paraId="7F7BD187" w14:textId="77777777" w:rsidR="00CB17B8" w:rsidRPr="00B06CFC" w:rsidRDefault="00CB17B8" w:rsidP="0087383B">
            <w:pPr>
              <w:suppressAutoHyphens/>
              <w:autoSpaceDN w:val="0"/>
              <w:spacing w:before="240" w:after="240" w:line="276" w:lineRule="auto"/>
              <w:textAlignment w:val="baseline"/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06CFC"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  <w:t xml:space="preserve">Real </w:t>
            </w:r>
            <w:proofErr w:type="spellStart"/>
            <w:r w:rsidRPr="00B06CFC"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  <w:t>Users</w:t>
            </w:r>
            <w:proofErr w:type="spellEnd"/>
            <w:r w:rsidRPr="00B06CFC"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  <w:t xml:space="preserve"> wskazuje liczbę osób w danej grupie celowej, które były odbiorcami treści danego medium w zdefiniowanym okresie, a dokładniej:</w:t>
            </w:r>
          </w:p>
          <w:p w14:paraId="4C221D88" w14:textId="77777777" w:rsidR="00CB17B8" w:rsidRPr="00B06CFC" w:rsidRDefault="00CB17B8" w:rsidP="00CB17B8">
            <w:pPr>
              <w:numPr>
                <w:ilvl w:val="0"/>
                <w:numId w:val="3"/>
              </w:numPr>
              <w:suppressAutoHyphens/>
              <w:autoSpaceDN w:val="0"/>
              <w:spacing w:before="240" w:after="240" w:line="276" w:lineRule="auto"/>
              <w:jc w:val="both"/>
              <w:textAlignment w:val="baseline"/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06CFC"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  <w:t>Miały kontakt z treścią audio – Radio, TV</w:t>
            </w:r>
          </w:p>
          <w:p w14:paraId="53D3BD0D" w14:textId="77777777" w:rsidR="00CB17B8" w:rsidRPr="00B06CFC" w:rsidRDefault="00CB17B8" w:rsidP="00CB17B8">
            <w:pPr>
              <w:numPr>
                <w:ilvl w:val="0"/>
                <w:numId w:val="3"/>
              </w:numPr>
              <w:suppressAutoHyphens/>
              <w:autoSpaceDN w:val="0"/>
              <w:spacing w:before="240" w:after="240" w:line="276" w:lineRule="auto"/>
              <w:jc w:val="both"/>
              <w:textAlignment w:val="baseline"/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06CFC"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  <w:t>Wygenerowały co najmniej jedną odsłonę – Internet</w:t>
            </w:r>
          </w:p>
          <w:p w14:paraId="7D0882F8" w14:textId="77777777" w:rsidR="00CB17B8" w:rsidRPr="00B06CFC" w:rsidRDefault="00CB17B8" w:rsidP="00CB17B8">
            <w:pPr>
              <w:numPr>
                <w:ilvl w:val="0"/>
                <w:numId w:val="3"/>
              </w:numPr>
              <w:suppressAutoHyphens/>
              <w:autoSpaceDN w:val="0"/>
              <w:spacing w:before="240" w:after="240" w:line="276" w:lineRule="auto"/>
              <w:jc w:val="both"/>
              <w:textAlignment w:val="baseline"/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06CFC"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  <w:t xml:space="preserve">Znalazły się w określonym promieniu nośnika reklamowego - </w:t>
            </w:r>
            <w:proofErr w:type="spellStart"/>
            <w:r w:rsidRPr="00B06CFC"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  <w:t>Outdoor</w:t>
            </w:r>
            <w:proofErr w:type="spellEnd"/>
          </w:p>
          <w:p w14:paraId="4A956FD6" w14:textId="77777777" w:rsidR="00CB17B8" w:rsidRPr="00B06CFC" w:rsidRDefault="00CB17B8" w:rsidP="0087383B">
            <w:pPr>
              <w:suppressAutoHyphens/>
              <w:autoSpaceDN w:val="0"/>
              <w:spacing w:before="240" w:after="240" w:line="276" w:lineRule="auto"/>
              <w:textAlignment w:val="baseline"/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06CFC"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  <w:t>Stosujemy próg widoczności dla określenia jakości danych (wartości poniżej progu prezentowane są w kolorze szarym).</w:t>
            </w:r>
          </w:p>
          <w:p w14:paraId="61F03570" w14:textId="77777777" w:rsidR="00CB17B8" w:rsidRPr="00B06CFC" w:rsidRDefault="00CB17B8" w:rsidP="0087383B">
            <w:pPr>
              <w:suppressAutoHyphens/>
              <w:autoSpaceDN w:val="0"/>
              <w:spacing w:before="240" w:after="240" w:line="276" w:lineRule="auto"/>
              <w:textAlignment w:val="baseline"/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06CFC"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  <w:t>Próg uzależniony jest od:</w:t>
            </w:r>
          </w:p>
          <w:p w14:paraId="573EFB94" w14:textId="77777777" w:rsidR="00CB17B8" w:rsidRPr="00B06CFC" w:rsidRDefault="00CB17B8" w:rsidP="00CB17B8">
            <w:pPr>
              <w:numPr>
                <w:ilvl w:val="3"/>
                <w:numId w:val="2"/>
              </w:numPr>
              <w:spacing w:before="60" w:after="60" w:line="288" w:lineRule="auto"/>
              <w:jc w:val="both"/>
              <w:rPr>
                <w:rFonts w:ascii="Roboto" w:eastAsia="Arial" w:hAnsi="Roboto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06CFC">
              <w:rPr>
                <w:rFonts w:ascii="Roboto" w:eastAsia="Arial" w:hAnsi="Roboto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wybranego typu medium</w:t>
            </w:r>
          </w:p>
          <w:p w14:paraId="26463A34" w14:textId="77777777" w:rsidR="00CB17B8" w:rsidRPr="00B06CFC" w:rsidRDefault="00CB17B8" w:rsidP="00CB17B8">
            <w:pPr>
              <w:numPr>
                <w:ilvl w:val="3"/>
                <w:numId w:val="2"/>
              </w:numPr>
              <w:spacing w:before="60" w:after="60" w:line="288" w:lineRule="auto"/>
              <w:jc w:val="both"/>
              <w:rPr>
                <w:rFonts w:ascii="Roboto" w:eastAsia="Arial" w:hAnsi="Roboto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06CFC">
              <w:rPr>
                <w:rFonts w:ascii="Roboto" w:eastAsia="Arial" w:hAnsi="Roboto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 xml:space="preserve">kanału </w:t>
            </w:r>
            <w:proofErr w:type="spellStart"/>
            <w:r w:rsidRPr="00B06CFC">
              <w:rPr>
                <w:rFonts w:ascii="Roboto" w:eastAsia="Arial" w:hAnsi="Roboto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mediowego</w:t>
            </w:r>
            <w:proofErr w:type="spellEnd"/>
          </w:p>
          <w:p w14:paraId="6F33A3C5" w14:textId="77777777" w:rsidR="00CB17B8" w:rsidRPr="00B06CFC" w:rsidRDefault="00CB17B8" w:rsidP="00CB17B8">
            <w:pPr>
              <w:numPr>
                <w:ilvl w:val="3"/>
                <w:numId w:val="2"/>
              </w:numPr>
              <w:spacing w:before="60" w:after="60" w:line="288" w:lineRule="auto"/>
              <w:jc w:val="both"/>
              <w:rPr>
                <w:rFonts w:ascii="Roboto" w:eastAsia="Arial" w:hAnsi="Roboto" w:cs="Calibri Light"/>
                <w:color w:val="000000"/>
                <w:kern w:val="0"/>
                <w:sz w:val="18"/>
                <w:szCs w:val="18"/>
                <w:lang w:val="en-US" w:eastAsia="de-CH"/>
                <w14:ligatures w14:val="none"/>
              </w:rPr>
            </w:pPr>
            <w:r w:rsidRPr="00B06CFC">
              <w:rPr>
                <w:rFonts w:ascii="Roboto" w:eastAsia="Arial" w:hAnsi="Roboto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 xml:space="preserve">audytu </w:t>
            </w:r>
            <w:proofErr w:type="spellStart"/>
            <w:r w:rsidRPr="00B06CFC">
              <w:rPr>
                <w:rFonts w:ascii="Roboto" w:eastAsia="Arial" w:hAnsi="Roboto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site-centric</w:t>
            </w:r>
            <w:bookmarkStart w:id="1" w:name="_Hlk52491205"/>
            <w:bookmarkStart w:id="2" w:name="_Hlk52491463"/>
            <w:bookmarkEnd w:id="1"/>
            <w:bookmarkEnd w:id="2"/>
            <w:proofErr w:type="spellEnd"/>
          </w:p>
          <w:p w14:paraId="2B1EB654" w14:textId="77777777" w:rsidR="00CB17B8" w:rsidRPr="00B06CFC" w:rsidRDefault="00CB17B8" w:rsidP="0087383B">
            <w:pPr>
              <w:spacing w:before="60" w:after="60" w:line="288" w:lineRule="auto"/>
              <w:ind w:left="1219"/>
              <w:jc w:val="both"/>
              <w:rPr>
                <w:rFonts w:ascii="Roboto" w:eastAsia="Arial" w:hAnsi="Roboto" w:cs="Times New Roman"/>
                <w:color w:val="000000"/>
                <w:kern w:val="0"/>
                <w:sz w:val="20"/>
                <w:szCs w:val="20"/>
                <w:lang w:val="en-US" w:eastAsia="de-CH"/>
                <w14:ligatures w14:val="none"/>
              </w:rPr>
            </w:pPr>
          </w:p>
        </w:tc>
      </w:tr>
      <w:tr w:rsidR="00CB17B8" w:rsidRPr="00B06CFC" w14:paraId="1309FD35" w14:textId="77777777" w:rsidTr="0087383B">
        <w:trPr>
          <w:trHeight w:val="577"/>
          <w:jc w:val="center"/>
        </w:trPr>
        <w:tc>
          <w:tcPr>
            <w:tcW w:w="3538" w:type="dxa"/>
            <w:gridSpan w:val="4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AA81D4" w14:textId="77777777" w:rsidR="00CB17B8" w:rsidRPr="00B06CFC" w:rsidRDefault="00CB17B8" w:rsidP="0087383B">
            <w:pPr>
              <w:suppressAutoHyphens/>
              <w:autoSpaceDN w:val="0"/>
              <w:spacing w:before="240" w:after="240" w:line="276" w:lineRule="auto"/>
              <w:textAlignment w:val="baseline"/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06CFC"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  <w:t>Reach (Zasięg)</w:t>
            </w:r>
          </w:p>
        </w:tc>
        <w:tc>
          <w:tcPr>
            <w:tcW w:w="6238" w:type="dxa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434BE6" w14:textId="77777777" w:rsidR="00CB17B8" w:rsidRPr="00B06CFC" w:rsidRDefault="00CB17B8" w:rsidP="0087383B">
            <w:pPr>
              <w:suppressAutoHyphens/>
              <w:autoSpaceDN w:val="0"/>
              <w:spacing w:before="240" w:after="240" w:line="276" w:lineRule="auto"/>
              <w:textAlignment w:val="baseline"/>
              <w:rPr>
                <w:rFonts w:ascii="Roboto" w:eastAsia="Times New Roman" w:hAnsi="Roboto" w:cs="Calibri Light"/>
                <w:b/>
                <w:bCs/>
                <w:kern w:val="0"/>
                <w:sz w:val="18"/>
                <w:szCs w:val="18"/>
                <w:lang w:eastAsia="pl-PL"/>
                <w14:ligatures w14:val="none"/>
              </w:rPr>
            </w:pPr>
            <w:r w:rsidRPr="00B06CFC">
              <w:rPr>
                <w:rFonts w:ascii="Roboto" w:eastAsia="Times New Roman" w:hAnsi="Roboto" w:cs="Calibri Light"/>
                <w:b/>
                <w:bCs/>
                <w:kern w:val="0"/>
                <w:sz w:val="18"/>
                <w:szCs w:val="18"/>
                <w:lang w:eastAsia="pl-PL"/>
                <w14:ligatures w14:val="none"/>
              </w:rPr>
              <w:t xml:space="preserve">Jaki procent populacji w badanym okresie miało kontakt z danym kanałem </w:t>
            </w:r>
            <w:proofErr w:type="spellStart"/>
            <w:r w:rsidRPr="00B06CFC">
              <w:rPr>
                <w:rFonts w:ascii="Roboto" w:eastAsia="Times New Roman" w:hAnsi="Roboto" w:cs="Calibri Light"/>
                <w:b/>
                <w:bCs/>
                <w:kern w:val="0"/>
                <w:sz w:val="18"/>
                <w:szCs w:val="18"/>
                <w:lang w:eastAsia="pl-PL"/>
                <w14:ligatures w14:val="none"/>
              </w:rPr>
              <w:t>mediowym</w:t>
            </w:r>
            <w:proofErr w:type="spellEnd"/>
            <w:r w:rsidRPr="00B06CFC">
              <w:rPr>
                <w:rFonts w:ascii="Roboto" w:eastAsia="Times New Roman" w:hAnsi="Roboto" w:cs="Calibri Light"/>
                <w:b/>
                <w:bCs/>
                <w:kern w:val="0"/>
                <w:sz w:val="18"/>
                <w:szCs w:val="18"/>
                <w:lang w:eastAsia="pl-PL"/>
                <w14:ligatures w14:val="none"/>
              </w:rPr>
              <w:t>?</w:t>
            </w:r>
          </w:p>
          <w:p w14:paraId="6EC3A4FF" w14:textId="77777777" w:rsidR="00CB17B8" w:rsidRPr="00B06CFC" w:rsidRDefault="00CB17B8" w:rsidP="0087383B">
            <w:pPr>
              <w:suppressAutoHyphens/>
              <w:autoSpaceDN w:val="0"/>
              <w:spacing w:before="240" w:after="240" w:line="276" w:lineRule="auto"/>
              <w:textAlignment w:val="baseline"/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06CFC"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  <w:t xml:space="preserve">(Internet, Radio, TV) Stosunek liczby osób w danej grupie celowej, które miały kontakt z wybranym kanałem </w:t>
            </w:r>
            <w:proofErr w:type="spellStart"/>
            <w:r w:rsidRPr="00B06CFC"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  <w:t>mediowym</w:t>
            </w:r>
            <w:proofErr w:type="spellEnd"/>
            <w:r w:rsidRPr="00B06CFC"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  <w:t xml:space="preserve"> do liczby wszystkich osób w danej grupie celowej.</w:t>
            </w:r>
          </w:p>
          <w:p w14:paraId="629DC0CC" w14:textId="77777777" w:rsidR="00CB17B8" w:rsidRPr="00B06CFC" w:rsidRDefault="00CB17B8" w:rsidP="0087383B">
            <w:pPr>
              <w:suppressAutoHyphens/>
              <w:autoSpaceDN w:val="0"/>
              <w:spacing w:before="240" w:after="240" w:line="276" w:lineRule="auto"/>
              <w:textAlignment w:val="baseline"/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06CFC"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  <w:t>(</w:t>
            </w:r>
            <w:proofErr w:type="spellStart"/>
            <w:r w:rsidRPr="00B06CFC"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  <w:t>Outdoor</w:t>
            </w:r>
            <w:proofErr w:type="spellEnd"/>
            <w:r w:rsidRPr="00B06CFC"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  <w:t>) Stosunek liczby osób w danej grupie celowej, które znalazły się w określonym promieniu nośnika reklamowego, do liczby wszystkich osób w danej grupie celowej.</w:t>
            </w:r>
          </w:p>
          <w:p w14:paraId="58FA3D2E" w14:textId="77777777" w:rsidR="00CB17B8" w:rsidRPr="00B06CFC" w:rsidRDefault="00CB17B8" w:rsidP="0087383B">
            <w:pPr>
              <w:suppressAutoHyphens/>
              <w:autoSpaceDN w:val="0"/>
              <w:spacing w:before="240" w:after="240" w:line="276" w:lineRule="auto"/>
              <w:textAlignment w:val="baseline"/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06CFC"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  <w:t>Wskaźnik wyrażony w procentach.</w:t>
            </w:r>
          </w:p>
        </w:tc>
      </w:tr>
      <w:tr w:rsidR="00CB17B8" w:rsidRPr="00B06CFC" w14:paraId="2F93A2A7" w14:textId="77777777" w:rsidTr="0087383B">
        <w:trPr>
          <w:trHeight w:val="577"/>
          <w:jc w:val="center"/>
        </w:trPr>
        <w:tc>
          <w:tcPr>
            <w:tcW w:w="3538" w:type="dxa"/>
            <w:gridSpan w:val="4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439886" w14:textId="77777777" w:rsidR="00CB17B8" w:rsidRPr="00B06CFC" w:rsidRDefault="00CB17B8" w:rsidP="0087383B">
            <w:pPr>
              <w:suppressAutoHyphens/>
              <w:autoSpaceDN w:val="0"/>
              <w:spacing w:before="240" w:after="240" w:line="276" w:lineRule="auto"/>
              <w:textAlignment w:val="baseline"/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</w:pPr>
            <w:proofErr w:type="spellStart"/>
            <w:r w:rsidRPr="00B06CFC"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  <w:t>Audience</w:t>
            </w:r>
            <w:proofErr w:type="spellEnd"/>
            <w:r w:rsidRPr="00B06CFC"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  <w:t xml:space="preserve"> </w:t>
            </w:r>
            <w:proofErr w:type="spellStart"/>
            <w:r w:rsidRPr="00B06CFC"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  <w:t>composition</w:t>
            </w:r>
            <w:proofErr w:type="spellEnd"/>
            <w:r w:rsidRPr="00B06CFC"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  <w:t xml:space="preserve"> (dopasowanie użytkowników)</w:t>
            </w:r>
          </w:p>
        </w:tc>
        <w:tc>
          <w:tcPr>
            <w:tcW w:w="6238" w:type="dxa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3EFDFC" w14:textId="77777777" w:rsidR="00CB17B8" w:rsidRPr="00B06CFC" w:rsidRDefault="00CB17B8" w:rsidP="0087383B">
            <w:pPr>
              <w:suppressAutoHyphens/>
              <w:autoSpaceDN w:val="0"/>
              <w:spacing w:before="240" w:after="240" w:line="276" w:lineRule="auto"/>
              <w:textAlignment w:val="baseline"/>
              <w:rPr>
                <w:rFonts w:ascii="Roboto" w:eastAsia="Times New Roman" w:hAnsi="Roboto" w:cs="Calibri Light"/>
                <w:b/>
                <w:bCs/>
                <w:kern w:val="0"/>
                <w:sz w:val="18"/>
                <w:szCs w:val="18"/>
                <w:lang w:eastAsia="pl-PL"/>
                <w14:ligatures w14:val="none"/>
              </w:rPr>
            </w:pPr>
            <w:r w:rsidRPr="00B06CFC">
              <w:rPr>
                <w:rFonts w:ascii="Roboto" w:eastAsia="Times New Roman" w:hAnsi="Roboto" w:cs="Calibri Light"/>
                <w:b/>
                <w:bCs/>
                <w:kern w:val="0"/>
                <w:sz w:val="18"/>
                <w:szCs w:val="18"/>
                <w:lang w:eastAsia="pl-PL"/>
                <w14:ligatures w14:val="none"/>
              </w:rPr>
              <w:t xml:space="preserve">Jaki jest udział grupy celowej w danym kanale </w:t>
            </w:r>
            <w:proofErr w:type="spellStart"/>
            <w:r w:rsidRPr="00B06CFC">
              <w:rPr>
                <w:rFonts w:ascii="Roboto" w:eastAsia="Times New Roman" w:hAnsi="Roboto" w:cs="Calibri Light"/>
                <w:b/>
                <w:bCs/>
                <w:kern w:val="0"/>
                <w:sz w:val="18"/>
                <w:szCs w:val="18"/>
                <w:lang w:eastAsia="pl-PL"/>
                <w14:ligatures w14:val="none"/>
              </w:rPr>
              <w:t>mediowym</w:t>
            </w:r>
            <w:proofErr w:type="spellEnd"/>
            <w:r w:rsidRPr="00B06CFC">
              <w:rPr>
                <w:rFonts w:ascii="Roboto" w:eastAsia="Times New Roman" w:hAnsi="Roboto" w:cs="Calibri Light"/>
                <w:b/>
                <w:bCs/>
                <w:kern w:val="0"/>
                <w:sz w:val="18"/>
                <w:szCs w:val="18"/>
                <w:lang w:eastAsia="pl-PL"/>
                <w14:ligatures w14:val="none"/>
              </w:rPr>
              <w:t xml:space="preserve"> w ogólnej widowni tego kanału </w:t>
            </w:r>
            <w:proofErr w:type="spellStart"/>
            <w:r w:rsidRPr="00B06CFC">
              <w:rPr>
                <w:rFonts w:ascii="Roboto" w:eastAsia="Times New Roman" w:hAnsi="Roboto" w:cs="Calibri Light"/>
                <w:b/>
                <w:bCs/>
                <w:kern w:val="0"/>
                <w:sz w:val="18"/>
                <w:szCs w:val="18"/>
                <w:lang w:eastAsia="pl-PL"/>
                <w14:ligatures w14:val="none"/>
              </w:rPr>
              <w:t>mediowego</w:t>
            </w:r>
            <w:proofErr w:type="spellEnd"/>
            <w:r w:rsidRPr="00B06CFC">
              <w:rPr>
                <w:rFonts w:ascii="Roboto" w:eastAsia="Times New Roman" w:hAnsi="Roboto" w:cs="Calibri Light"/>
                <w:b/>
                <w:bCs/>
                <w:kern w:val="0"/>
                <w:sz w:val="18"/>
                <w:szCs w:val="18"/>
                <w:lang w:eastAsia="pl-PL"/>
                <w14:ligatures w14:val="none"/>
              </w:rPr>
              <w:t>?</w:t>
            </w:r>
          </w:p>
          <w:p w14:paraId="20A273F5" w14:textId="77777777" w:rsidR="00CB17B8" w:rsidRPr="00B06CFC" w:rsidRDefault="00CB17B8" w:rsidP="0087383B">
            <w:pPr>
              <w:suppressAutoHyphens/>
              <w:autoSpaceDN w:val="0"/>
              <w:spacing w:before="240" w:after="240" w:line="276" w:lineRule="auto"/>
              <w:textAlignment w:val="baseline"/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06CFC"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  <w:lastRenderedPageBreak/>
              <w:t xml:space="preserve">Udział osób z danej grupy celowej, które odwiedziły wybrany kanał </w:t>
            </w:r>
            <w:proofErr w:type="spellStart"/>
            <w:r w:rsidRPr="00B06CFC"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  <w:t>mediowy</w:t>
            </w:r>
            <w:proofErr w:type="spellEnd"/>
            <w:r w:rsidRPr="00B06CFC"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  <w:t xml:space="preserve"> wśród wszystkich osób, które go odwiedziły.</w:t>
            </w:r>
          </w:p>
          <w:p w14:paraId="134740F5" w14:textId="77777777" w:rsidR="00CB17B8" w:rsidRPr="00B06CFC" w:rsidRDefault="00CB17B8" w:rsidP="0087383B">
            <w:pPr>
              <w:suppressAutoHyphens/>
              <w:autoSpaceDN w:val="0"/>
              <w:spacing w:before="240" w:after="240" w:line="276" w:lineRule="auto"/>
              <w:textAlignment w:val="baseline"/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06CFC"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  <w:t>Wskaźnik wyrażony w procentach.</w:t>
            </w:r>
          </w:p>
        </w:tc>
      </w:tr>
      <w:tr w:rsidR="00CB17B8" w:rsidRPr="00B06CFC" w14:paraId="41B37FFE" w14:textId="77777777" w:rsidTr="0087383B">
        <w:trPr>
          <w:trHeight w:val="577"/>
          <w:jc w:val="center"/>
        </w:trPr>
        <w:tc>
          <w:tcPr>
            <w:tcW w:w="3538" w:type="dxa"/>
            <w:gridSpan w:val="4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D39FDF" w14:textId="77777777" w:rsidR="00CB17B8" w:rsidRPr="00B06CFC" w:rsidRDefault="00CB17B8" w:rsidP="0087383B">
            <w:pPr>
              <w:suppressAutoHyphens/>
              <w:autoSpaceDN w:val="0"/>
              <w:spacing w:before="240" w:after="240" w:line="276" w:lineRule="auto"/>
              <w:textAlignment w:val="baseline"/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</w:pPr>
            <w:proofErr w:type="spellStart"/>
            <w:r w:rsidRPr="00B06CFC"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  <w:lastRenderedPageBreak/>
              <w:t>Audience</w:t>
            </w:r>
            <w:proofErr w:type="spellEnd"/>
            <w:r w:rsidRPr="00B06CFC"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  <w:t xml:space="preserve"> </w:t>
            </w:r>
            <w:proofErr w:type="spellStart"/>
            <w:r w:rsidRPr="00B06CFC"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  <w:t>share</w:t>
            </w:r>
            <w:proofErr w:type="spellEnd"/>
            <w:r w:rsidRPr="00B06CFC"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  <w:t xml:space="preserve"> (udział użytkowników)</w:t>
            </w:r>
          </w:p>
        </w:tc>
        <w:tc>
          <w:tcPr>
            <w:tcW w:w="6238" w:type="dxa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8FCE0" w14:textId="77777777" w:rsidR="00CB17B8" w:rsidRPr="00B06CFC" w:rsidRDefault="00CB17B8" w:rsidP="0087383B">
            <w:pPr>
              <w:suppressAutoHyphens/>
              <w:autoSpaceDN w:val="0"/>
              <w:spacing w:before="240" w:after="240" w:line="276" w:lineRule="auto"/>
              <w:textAlignment w:val="baseline"/>
              <w:rPr>
                <w:rFonts w:ascii="Roboto" w:eastAsia="Times New Roman" w:hAnsi="Roboto" w:cs="Calibri Light"/>
                <w:b/>
                <w:bCs/>
                <w:kern w:val="0"/>
                <w:sz w:val="18"/>
                <w:szCs w:val="18"/>
                <w:lang w:eastAsia="pl-PL"/>
                <w14:ligatures w14:val="none"/>
              </w:rPr>
            </w:pPr>
            <w:r w:rsidRPr="00B06CFC">
              <w:rPr>
                <w:rFonts w:ascii="Roboto" w:eastAsia="Times New Roman" w:hAnsi="Roboto" w:cs="Calibri Light"/>
                <w:b/>
                <w:bCs/>
                <w:kern w:val="0"/>
                <w:sz w:val="18"/>
                <w:szCs w:val="18"/>
                <w:lang w:eastAsia="pl-PL"/>
                <w14:ligatures w14:val="none"/>
              </w:rPr>
              <w:t xml:space="preserve">Jaki procent aktywnych użytkowników w badanym okresie odwiedziło dany kanał </w:t>
            </w:r>
            <w:proofErr w:type="spellStart"/>
            <w:r w:rsidRPr="00B06CFC">
              <w:rPr>
                <w:rFonts w:ascii="Roboto" w:eastAsia="Times New Roman" w:hAnsi="Roboto" w:cs="Calibri Light"/>
                <w:b/>
                <w:bCs/>
                <w:kern w:val="0"/>
                <w:sz w:val="18"/>
                <w:szCs w:val="18"/>
                <w:lang w:eastAsia="pl-PL"/>
                <w14:ligatures w14:val="none"/>
              </w:rPr>
              <w:t>mediowy</w:t>
            </w:r>
            <w:proofErr w:type="spellEnd"/>
            <w:r w:rsidRPr="00B06CFC">
              <w:rPr>
                <w:rFonts w:ascii="Roboto" w:eastAsia="Times New Roman" w:hAnsi="Roboto" w:cs="Calibri Light"/>
                <w:b/>
                <w:bCs/>
                <w:kern w:val="0"/>
                <w:sz w:val="18"/>
                <w:szCs w:val="18"/>
                <w:lang w:eastAsia="pl-PL"/>
                <w14:ligatures w14:val="none"/>
              </w:rPr>
              <w:t>?</w:t>
            </w:r>
          </w:p>
          <w:p w14:paraId="4FF9EADA" w14:textId="77777777" w:rsidR="00CB17B8" w:rsidRPr="00B06CFC" w:rsidRDefault="00CB17B8" w:rsidP="0087383B">
            <w:pPr>
              <w:suppressAutoHyphens/>
              <w:autoSpaceDN w:val="0"/>
              <w:spacing w:before="240" w:after="240" w:line="276" w:lineRule="auto"/>
              <w:textAlignment w:val="baseline"/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06CFC"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  <w:t xml:space="preserve">Udział osób z danej grupy celowej, które odwiedziły wybrany kanał </w:t>
            </w:r>
            <w:proofErr w:type="spellStart"/>
            <w:r w:rsidRPr="00B06CFC"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  <w:t>mediowy</w:t>
            </w:r>
            <w:proofErr w:type="spellEnd"/>
            <w:r w:rsidRPr="00B06CFC"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  <w:t xml:space="preserve"> wśród wszystkich osób w danej grupie celowej na wszystkich kanałach </w:t>
            </w:r>
            <w:proofErr w:type="spellStart"/>
            <w:r w:rsidRPr="00B06CFC"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  <w:t>mediowych</w:t>
            </w:r>
            <w:proofErr w:type="spellEnd"/>
            <w:r w:rsidRPr="00B06CFC"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  <w:t>.</w:t>
            </w:r>
          </w:p>
        </w:tc>
      </w:tr>
      <w:tr w:rsidR="00CB17B8" w:rsidRPr="00B06CFC" w14:paraId="4DCB175C" w14:textId="77777777" w:rsidTr="0087383B">
        <w:trPr>
          <w:trHeight w:val="865"/>
          <w:jc w:val="center"/>
        </w:trPr>
        <w:tc>
          <w:tcPr>
            <w:tcW w:w="3538" w:type="dxa"/>
            <w:gridSpan w:val="4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42021A" w14:textId="77777777" w:rsidR="00CB17B8" w:rsidRPr="00B06CFC" w:rsidRDefault="00CB17B8" w:rsidP="0087383B">
            <w:pPr>
              <w:suppressAutoHyphens/>
              <w:autoSpaceDN w:val="0"/>
              <w:spacing w:after="0" w:line="276" w:lineRule="auto"/>
              <w:textAlignment w:val="baseline"/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</w:pPr>
            <w:proofErr w:type="spellStart"/>
            <w:r w:rsidRPr="00B06CFC"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  <w:t>Affinity</w:t>
            </w:r>
            <w:proofErr w:type="spellEnd"/>
            <w:r w:rsidRPr="00B06CFC">
              <w:rPr>
                <w:rFonts w:ascii="Roboto" w:eastAsia="Times New Roman" w:hAnsi="Roboto" w:cs="Calibri Light"/>
                <w:kern w:val="0"/>
                <w:sz w:val="18"/>
                <w:szCs w:val="18"/>
                <w:lang w:eastAsia="pl-PL"/>
                <w14:ligatures w14:val="none"/>
              </w:rPr>
              <w:t xml:space="preserve"> index</w:t>
            </w:r>
          </w:p>
        </w:tc>
        <w:tc>
          <w:tcPr>
            <w:tcW w:w="6238" w:type="dxa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575637" w14:textId="77777777" w:rsidR="00CB17B8" w:rsidRPr="00B06CFC" w:rsidRDefault="00CB17B8" w:rsidP="0087383B">
            <w:pPr>
              <w:suppressAutoHyphens/>
              <w:autoSpaceDN w:val="0"/>
              <w:spacing w:before="240" w:after="0" w:line="276" w:lineRule="auto"/>
              <w:textAlignment w:val="baseline"/>
              <w:rPr>
                <w:rFonts w:ascii="Roboto" w:eastAsia="Times New Roman" w:hAnsi="Roboto" w:cs="Calibri Light"/>
                <w:b/>
                <w:bCs/>
                <w:kern w:val="0"/>
                <w:sz w:val="18"/>
                <w:szCs w:val="18"/>
                <w:lang w:eastAsia="pl-PL"/>
                <w14:ligatures w14:val="none"/>
              </w:rPr>
            </w:pPr>
            <w:r w:rsidRPr="00B06CFC">
              <w:rPr>
                <w:rFonts w:ascii="Roboto" w:eastAsia="Times New Roman" w:hAnsi="Roboto" w:cs="Calibri Light"/>
                <w:b/>
                <w:bCs/>
                <w:kern w:val="0"/>
                <w:sz w:val="18"/>
                <w:szCs w:val="18"/>
                <w:lang w:eastAsia="pl-PL"/>
                <w14:ligatures w14:val="none"/>
              </w:rPr>
              <w:t xml:space="preserve">Jaki jest stosunek udziału grupy celowej w ogólnej widowni kanału </w:t>
            </w:r>
            <w:proofErr w:type="spellStart"/>
            <w:r w:rsidRPr="00B06CFC">
              <w:rPr>
                <w:rFonts w:ascii="Roboto" w:eastAsia="Times New Roman" w:hAnsi="Roboto" w:cs="Calibri Light"/>
                <w:b/>
                <w:bCs/>
                <w:kern w:val="0"/>
                <w:sz w:val="18"/>
                <w:szCs w:val="18"/>
                <w:lang w:eastAsia="pl-PL"/>
                <w14:ligatures w14:val="none"/>
              </w:rPr>
              <w:t>mediowego</w:t>
            </w:r>
            <w:proofErr w:type="spellEnd"/>
            <w:r w:rsidRPr="00B06CFC">
              <w:rPr>
                <w:rFonts w:ascii="Roboto" w:eastAsia="Times New Roman" w:hAnsi="Roboto" w:cs="Calibri Light"/>
                <w:b/>
                <w:bCs/>
                <w:kern w:val="0"/>
                <w:sz w:val="18"/>
                <w:szCs w:val="18"/>
                <w:lang w:eastAsia="pl-PL"/>
                <w14:ligatures w14:val="none"/>
              </w:rPr>
              <w:t xml:space="preserve"> do jej udziału w populacji?</w:t>
            </w:r>
          </w:p>
          <w:p w14:paraId="629373B7" w14:textId="77777777" w:rsidR="00CB17B8" w:rsidRPr="00B06CFC" w:rsidRDefault="00CB17B8" w:rsidP="0087383B">
            <w:pPr>
              <w:suppressAutoHyphens/>
              <w:autoSpaceDN w:val="0"/>
              <w:spacing w:before="240" w:after="0" w:line="276" w:lineRule="auto"/>
              <w:textAlignment w:val="baseline"/>
              <w:rPr>
                <w:rFonts w:ascii="Roboto" w:eastAsia="Times New Roman" w:hAnsi="Roboto" w:cs="Times New Roman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06CFC">
              <w:rPr>
                <w:rFonts w:ascii="Roboto" w:eastAsia="Times New Roman" w:hAnsi="Roboto" w:cs="Times New Roman"/>
                <w:kern w:val="0"/>
                <w:sz w:val="18"/>
                <w:szCs w:val="18"/>
                <w:lang w:eastAsia="pl-PL"/>
                <w14:ligatures w14:val="none"/>
              </w:rPr>
              <w:t xml:space="preserve">Stosunek wartości dopasowania osób w danej grupie celowej dla wybranego kanału </w:t>
            </w:r>
            <w:proofErr w:type="spellStart"/>
            <w:r w:rsidRPr="00B06CFC">
              <w:rPr>
                <w:rFonts w:ascii="Roboto" w:eastAsia="Times New Roman" w:hAnsi="Roboto" w:cs="Times New Roman"/>
                <w:kern w:val="0"/>
                <w:sz w:val="18"/>
                <w:szCs w:val="18"/>
                <w:lang w:eastAsia="pl-PL"/>
                <w14:ligatures w14:val="none"/>
              </w:rPr>
              <w:t>mediowego</w:t>
            </w:r>
            <w:proofErr w:type="spellEnd"/>
            <w:r w:rsidRPr="00B06CFC">
              <w:rPr>
                <w:rFonts w:ascii="Roboto" w:eastAsia="Times New Roman" w:hAnsi="Roboto" w:cs="Times New Roman"/>
                <w:kern w:val="0"/>
                <w:sz w:val="18"/>
                <w:szCs w:val="18"/>
                <w:lang w:eastAsia="pl-PL"/>
                <w14:ligatures w14:val="none"/>
              </w:rPr>
              <w:t xml:space="preserve"> do wartości dopasowania osób w danej grupie celowej w populacji.</w:t>
            </w:r>
          </w:p>
        </w:tc>
      </w:tr>
      <w:tr w:rsidR="00CB17B8" w:rsidRPr="00A04A0A" w14:paraId="1620F99C" w14:textId="77777777" w:rsidTr="0087383B">
        <w:tblPrEx>
          <w:jc w:val="left"/>
        </w:tblPrEx>
        <w:trPr>
          <w:trHeight w:val="473"/>
        </w:trPr>
        <w:tc>
          <w:tcPr>
            <w:tcW w:w="9776" w:type="dxa"/>
            <w:gridSpan w:val="5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shd w:val="clear" w:color="auto" w:fill="00B0B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4C0323" w14:textId="77777777" w:rsidR="00CB17B8" w:rsidRPr="00A04A0A" w:rsidRDefault="00CB17B8" w:rsidP="0087383B">
            <w:pPr>
              <w:pStyle w:val="Bezodstpw"/>
              <w:spacing w:line="276" w:lineRule="auto"/>
              <w:rPr>
                <w:lang w:val="en-US"/>
              </w:rPr>
            </w:pPr>
            <w:r w:rsidRPr="009D55AE">
              <w:rPr>
                <w:rFonts w:ascii="Roboto" w:eastAsia="Calibri" w:hAnsi="Roboto" w:cs="Calibri Light"/>
                <w:b/>
                <w:bCs/>
                <w:color w:val="FFFFFF"/>
                <w:sz w:val="18"/>
                <w:szCs w:val="18"/>
                <w:lang w:val="en-US"/>
              </w:rPr>
              <w:t>TIME (CZAS)</w:t>
            </w:r>
          </w:p>
        </w:tc>
      </w:tr>
      <w:tr w:rsidR="00CB17B8" w:rsidRPr="00A04A0A" w14:paraId="2E618663" w14:textId="77777777" w:rsidTr="0087383B">
        <w:tblPrEx>
          <w:jc w:val="left"/>
        </w:tblPrEx>
        <w:trPr>
          <w:trHeight w:val="473"/>
        </w:trPr>
        <w:tc>
          <w:tcPr>
            <w:tcW w:w="3529" w:type="dxa"/>
            <w:gridSpan w:val="3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148961" w14:textId="77777777" w:rsidR="00CB17B8" w:rsidRPr="00A04A0A" w:rsidRDefault="00CB17B8" w:rsidP="0087383B">
            <w:pPr>
              <w:pStyle w:val="Standard"/>
              <w:spacing w:before="200" w:after="240" w:line="276" w:lineRule="auto"/>
              <w:rPr>
                <w:rFonts w:ascii="Roboto" w:hAnsi="Roboto" w:cs="Calibri Light"/>
                <w:sz w:val="18"/>
                <w:szCs w:val="18"/>
              </w:rPr>
            </w:pPr>
            <w:r w:rsidRPr="00A04A0A">
              <w:rPr>
                <w:rFonts w:ascii="Roboto" w:hAnsi="Roboto" w:cs="Calibri Light"/>
                <w:sz w:val="18"/>
                <w:szCs w:val="18"/>
              </w:rPr>
              <w:t>Time (czas)</w:t>
            </w:r>
          </w:p>
        </w:tc>
        <w:tc>
          <w:tcPr>
            <w:tcW w:w="6247" w:type="dxa"/>
            <w:gridSpan w:val="2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E6FF17" w14:textId="77777777" w:rsidR="00CB17B8" w:rsidRPr="00A04A0A" w:rsidRDefault="00CB17B8" w:rsidP="0087383B">
            <w:pPr>
              <w:pStyle w:val="Standard"/>
              <w:spacing w:before="200" w:after="240" w:line="276" w:lineRule="auto"/>
              <w:rPr>
                <w:rFonts w:ascii="Roboto" w:hAnsi="Roboto" w:cs="Calibri Light"/>
                <w:sz w:val="18"/>
                <w:szCs w:val="18"/>
              </w:rPr>
            </w:pPr>
            <w:r w:rsidRPr="00A04A0A">
              <w:rPr>
                <w:rFonts w:ascii="Roboto" w:hAnsi="Roboto" w:cs="Calibri Light"/>
                <w:sz w:val="18"/>
                <w:szCs w:val="18"/>
              </w:rPr>
              <w:t xml:space="preserve">Łączny czas spędzony przez osoby z grupy celowej na danym kanale </w:t>
            </w:r>
            <w:proofErr w:type="spellStart"/>
            <w:r w:rsidRPr="00A04A0A">
              <w:rPr>
                <w:rFonts w:ascii="Roboto" w:hAnsi="Roboto" w:cs="Calibri Light"/>
                <w:sz w:val="18"/>
                <w:szCs w:val="18"/>
              </w:rPr>
              <w:t>mediowym</w:t>
            </w:r>
            <w:proofErr w:type="spellEnd"/>
            <w:r w:rsidRPr="00A04A0A">
              <w:rPr>
                <w:rFonts w:ascii="Roboto" w:hAnsi="Roboto" w:cs="Calibri Light"/>
                <w:sz w:val="18"/>
                <w:szCs w:val="18"/>
              </w:rPr>
              <w:t>.</w:t>
            </w:r>
          </w:p>
          <w:p w14:paraId="48D4FFAE" w14:textId="77777777" w:rsidR="00CB17B8" w:rsidRPr="00A04A0A" w:rsidRDefault="00CB17B8" w:rsidP="0087383B">
            <w:pPr>
              <w:pStyle w:val="Standard"/>
              <w:spacing w:before="200" w:after="240" w:line="276" w:lineRule="auto"/>
              <w:rPr>
                <w:rFonts w:ascii="Roboto" w:hAnsi="Roboto" w:cs="Calibri Light"/>
                <w:sz w:val="18"/>
                <w:szCs w:val="18"/>
              </w:rPr>
            </w:pPr>
            <w:r w:rsidRPr="00A04A0A">
              <w:rPr>
                <w:rFonts w:ascii="Roboto" w:hAnsi="Roboto" w:cs="Calibri Light"/>
                <w:sz w:val="18"/>
                <w:szCs w:val="18"/>
              </w:rPr>
              <w:t xml:space="preserve">Bez wybrania wartości w filtrze Content </w:t>
            </w:r>
            <w:proofErr w:type="spellStart"/>
            <w:r w:rsidRPr="00A04A0A">
              <w:rPr>
                <w:rFonts w:ascii="Roboto" w:hAnsi="Roboto" w:cs="Calibri Light"/>
                <w:sz w:val="18"/>
                <w:szCs w:val="18"/>
              </w:rPr>
              <w:t>type</w:t>
            </w:r>
            <w:proofErr w:type="spellEnd"/>
            <w:r w:rsidRPr="00A04A0A">
              <w:rPr>
                <w:rFonts w:ascii="Roboto" w:hAnsi="Roboto" w:cs="Calibri Light"/>
                <w:sz w:val="18"/>
                <w:szCs w:val="18"/>
              </w:rPr>
              <w:t xml:space="preserve"> zostanie zaprezentowana suma czasów, jaką użytkownicy spędzili na konsumpcji treści audio + wideo + display.</w:t>
            </w:r>
          </w:p>
        </w:tc>
      </w:tr>
      <w:tr w:rsidR="00CB17B8" w:rsidRPr="00A04A0A" w14:paraId="2DC905FB" w14:textId="77777777" w:rsidTr="0087383B">
        <w:tblPrEx>
          <w:jc w:val="left"/>
        </w:tblPrEx>
        <w:trPr>
          <w:trHeight w:val="711"/>
        </w:trPr>
        <w:tc>
          <w:tcPr>
            <w:tcW w:w="3529" w:type="dxa"/>
            <w:gridSpan w:val="3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6D4513" w14:textId="77777777" w:rsidR="00CB17B8" w:rsidRPr="00A04A0A" w:rsidRDefault="00CB17B8" w:rsidP="0087383B">
            <w:pPr>
              <w:pStyle w:val="Standard"/>
              <w:spacing w:before="200" w:after="240" w:line="276" w:lineRule="auto"/>
              <w:rPr>
                <w:rFonts w:ascii="Roboto" w:hAnsi="Roboto" w:cs="Calibri Light"/>
                <w:sz w:val="18"/>
                <w:szCs w:val="18"/>
              </w:rPr>
            </w:pPr>
            <w:r w:rsidRPr="00A04A0A">
              <w:rPr>
                <w:rFonts w:ascii="Roboto" w:hAnsi="Roboto" w:cs="Calibri Light"/>
                <w:sz w:val="18"/>
                <w:szCs w:val="18"/>
              </w:rPr>
              <w:t>ATS (</w:t>
            </w:r>
            <w:proofErr w:type="spellStart"/>
            <w:r w:rsidRPr="00A04A0A">
              <w:rPr>
                <w:rFonts w:ascii="Roboto" w:hAnsi="Roboto" w:cs="Calibri Light"/>
                <w:sz w:val="18"/>
                <w:szCs w:val="18"/>
              </w:rPr>
              <w:t>Average</w:t>
            </w:r>
            <w:proofErr w:type="spellEnd"/>
            <w:r w:rsidRPr="00A04A0A">
              <w:rPr>
                <w:rFonts w:ascii="Roboto" w:hAnsi="Roboto" w:cs="Calibri Light"/>
                <w:sz w:val="18"/>
                <w:szCs w:val="18"/>
              </w:rPr>
              <w:t xml:space="preserve"> Time </w:t>
            </w:r>
            <w:proofErr w:type="spellStart"/>
            <w:r w:rsidRPr="00A04A0A">
              <w:rPr>
                <w:rFonts w:ascii="Roboto" w:hAnsi="Roboto" w:cs="Calibri Light"/>
                <w:sz w:val="18"/>
                <w:szCs w:val="18"/>
              </w:rPr>
              <w:t>Spent</w:t>
            </w:r>
            <w:proofErr w:type="spellEnd"/>
            <w:r w:rsidRPr="00A04A0A">
              <w:rPr>
                <w:rFonts w:ascii="Roboto" w:hAnsi="Roboto" w:cs="Calibri Light"/>
                <w:sz w:val="18"/>
                <w:szCs w:val="18"/>
              </w:rPr>
              <w:t>)</w:t>
            </w:r>
          </w:p>
        </w:tc>
        <w:tc>
          <w:tcPr>
            <w:tcW w:w="6247" w:type="dxa"/>
            <w:gridSpan w:val="2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FFE42F" w14:textId="77777777" w:rsidR="00CB17B8" w:rsidRPr="00A04A0A" w:rsidRDefault="00CB17B8" w:rsidP="0087383B">
            <w:pPr>
              <w:pStyle w:val="Standard"/>
              <w:spacing w:before="200" w:after="240" w:line="276" w:lineRule="auto"/>
              <w:rPr>
                <w:rFonts w:ascii="Roboto" w:hAnsi="Roboto"/>
                <w:sz w:val="18"/>
                <w:szCs w:val="18"/>
              </w:rPr>
            </w:pPr>
            <w:r w:rsidRPr="00A04A0A">
              <w:rPr>
                <w:rFonts w:ascii="Roboto" w:hAnsi="Roboto"/>
                <w:sz w:val="18"/>
                <w:szCs w:val="18"/>
              </w:rPr>
              <w:t xml:space="preserve">Średni czas, jaki realni użytkownicy spędzają na danym kanale </w:t>
            </w:r>
            <w:proofErr w:type="spellStart"/>
            <w:r w:rsidRPr="00A04A0A">
              <w:rPr>
                <w:rFonts w:ascii="Roboto" w:hAnsi="Roboto"/>
                <w:sz w:val="18"/>
                <w:szCs w:val="18"/>
              </w:rPr>
              <w:t>miediowym</w:t>
            </w:r>
            <w:proofErr w:type="spellEnd"/>
            <w:r w:rsidRPr="00A04A0A">
              <w:rPr>
                <w:rFonts w:ascii="Roboto" w:hAnsi="Roboto"/>
                <w:sz w:val="18"/>
                <w:szCs w:val="18"/>
              </w:rPr>
              <w:t>.</w:t>
            </w:r>
          </w:p>
          <w:p w14:paraId="23E1C9B3" w14:textId="77777777" w:rsidR="00CB17B8" w:rsidRPr="00A04A0A" w:rsidRDefault="00CB17B8" w:rsidP="0087383B">
            <w:pPr>
              <w:pStyle w:val="Standard"/>
              <w:spacing w:before="200" w:after="240" w:line="276" w:lineRule="auto"/>
              <w:rPr>
                <w:rFonts w:ascii="Roboto" w:hAnsi="Roboto" w:cs="Calibri Light"/>
                <w:sz w:val="18"/>
                <w:szCs w:val="18"/>
              </w:rPr>
            </w:pPr>
            <w:r w:rsidRPr="00A04A0A">
              <w:rPr>
                <w:rFonts w:ascii="Roboto" w:hAnsi="Roboto" w:cs="Calibri Light"/>
                <w:sz w:val="18"/>
                <w:szCs w:val="18"/>
              </w:rPr>
              <w:t>Jest to iloraz sumy czasów realnych użytkowników i liczby tych użytkowników</w:t>
            </w:r>
            <w:r>
              <w:rPr>
                <w:rFonts w:ascii="Roboto" w:hAnsi="Roboto" w:cs="Calibri Light"/>
                <w:sz w:val="18"/>
                <w:szCs w:val="18"/>
              </w:rPr>
              <w:t>.</w:t>
            </w:r>
          </w:p>
          <w:p w14:paraId="28039DCA" w14:textId="77777777" w:rsidR="00CB17B8" w:rsidRPr="00A04A0A" w:rsidRDefault="00CB17B8" w:rsidP="0087383B">
            <w:pPr>
              <w:pStyle w:val="Standard"/>
              <w:spacing w:before="200" w:after="240" w:line="276" w:lineRule="auto"/>
              <w:rPr>
                <w:rFonts w:ascii="Roboto" w:hAnsi="Roboto" w:cs="Calibri Light"/>
                <w:sz w:val="18"/>
                <w:szCs w:val="18"/>
              </w:rPr>
            </w:pPr>
            <w:r w:rsidRPr="00A04A0A">
              <w:rPr>
                <w:rFonts w:ascii="Roboto" w:hAnsi="Roboto" w:cs="Calibri Light"/>
                <w:sz w:val="18"/>
                <w:szCs w:val="18"/>
              </w:rPr>
              <w:t>ATS = suma czasów / RU</w:t>
            </w:r>
          </w:p>
        </w:tc>
      </w:tr>
      <w:tr w:rsidR="00CB17B8" w:rsidRPr="00A04A0A" w14:paraId="5247600C" w14:textId="77777777" w:rsidTr="0087383B">
        <w:tblPrEx>
          <w:jc w:val="left"/>
        </w:tblPrEx>
        <w:trPr>
          <w:trHeight w:val="473"/>
        </w:trPr>
        <w:tc>
          <w:tcPr>
            <w:tcW w:w="3529" w:type="dxa"/>
            <w:gridSpan w:val="3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73F7C" w14:textId="77777777" w:rsidR="00CB17B8" w:rsidRPr="00A04A0A" w:rsidRDefault="00CB17B8" w:rsidP="0087383B">
            <w:pPr>
              <w:pStyle w:val="Standard"/>
              <w:spacing w:before="200" w:after="240" w:line="276" w:lineRule="auto"/>
              <w:rPr>
                <w:rFonts w:ascii="Roboto" w:hAnsi="Roboto" w:cs="Calibri Light"/>
                <w:sz w:val="18"/>
                <w:szCs w:val="18"/>
                <w:lang w:val="en-GB"/>
              </w:rPr>
            </w:pPr>
            <w:r w:rsidRPr="00A04A0A">
              <w:rPr>
                <w:rFonts w:ascii="Roboto" w:hAnsi="Roboto" w:cs="Calibri Light"/>
                <w:sz w:val="18"/>
                <w:szCs w:val="18"/>
                <w:lang w:val="en-GB"/>
              </w:rPr>
              <w:t>Share of time (</w:t>
            </w:r>
            <w:proofErr w:type="spellStart"/>
            <w:r w:rsidRPr="00A04A0A">
              <w:rPr>
                <w:rFonts w:ascii="Roboto" w:hAnsi="Roboto" w:cs="Calibri Light"/>
                <w:sz w:val="18"/>
                <w:szCs w:val="18"/>
                <w:lang w:val="en-GB"/>
              </w:rPr>
              <w:t>udział</w:t>
            </w:r>
            <w:proofErr w:type="spellEnd"/>
            <w:r w:rsidRPr="00A04A0A">
              <w:rPr>
                <w:rFonts w:ascii="Roboto" w:hAnsi="Roboto" w:cs="Calibri Light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A04A0A">
              <w:rPr>
                <w:rFonts w:ascii="Roboto" w:hAnsi="Roboto" w:cs="Calibri Light"/>
                <w:sz w:val="18"/>
                <w:szCs w:val="18"/>
                <w:lang w:val="en-GB"/>
              </w:rPr>
              <w:t>czasu</w:t>
            </w:r>
            <w:proofErr w:type="spellEnd"/>
            <w:r w:rsidRPr="00A04A0A">
              <w:rPr>
                <w:rFonts w:ascii="Roboto" w:hAnsi="Roboto" w:cs="Calibri Light"/>
                <w:sz w:val="18"/>
                <w:szCs w:val="18"/>
                <w:lang w:val="en-GB"/>
              </w:rPr>
              <w:t>)</w:t>
            </w:r>
          </w:p>
        </w:tc>
        <w:tc>
          <w:tcPr>
            <w:tcW w:w="6247" w:type="dxa"/>
            <w:gridSpan w:val="2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B2E99" w14:textId="77777777" w:rsidR="00CB17B8" w:rsidRPr="00A04A0A" w:rsidRDefault="00CB17B8" w:rsidP="0087383B">
            <w:pPr>
              <w:pStyle w:val="Standard"/>
              <w:spacing w:before="200" w:after="240" w:line="276" w:lineRule="auto"/>
              <w:rPr>
                <w:rFonts w:ascii="Roboto" w:hAnsi="Roboto" w:cs="Calibri Light"/>
                <w:sz w:val="18"/>
                <w:szCs w:val="18"/>
              </w:rPr>
            </w:pPr>
            <w:r w:rsidRPr="00A04A0A">
              <w:rPr>
                <w:rFonts w:ascii="Roboto" w:hAnsi="Roboto" w:cs="Calibri Light"/>
                <w:sz w:val="18"/>
                <w:szCs w:val="18"/>
              </w:rPr>
              <w:t xml:space="preserve">Stosunek czasu spędzonego przez Realnych Użytkowników na wybranym kanale </w:t>
            </w:r>
            <w:proofErr w:type="spellStart"/>
            <w:r w:rsidRPr="00A04A0A">
              <w:rPr>
                <w:rFonts w:ascii="Roboto" w:hAnsi="Roboto" w:cs="Calibri Light"/>
                <w:sz w:val="18"/>
                <w:szCs w:val="18"/>
              </w:rPr>
              <w:t>mediowym</w:t>
            </w:r>
            <w:proofErr w:type="spellEnd"/>
            <w:r w:rsidRPr="00A04A0A">
              <w:rPr>
                <w:rFonts w:ascii="Roboto" w:hAnsi="Roboto" w:cs="Calibri Light"/>
                <w:sz w:val="18"/>
                <w:szCs w:val="18"/>
              </w:rPr>
              <w:t xml:space="preserve"> do całkowitego czasu spędzonego na wszystkich kanałach </w:t>
            </w:r>
            <w:proofErr w:type="spellStart"/>
            <w:r w:rsidRPr="00A04A0A">
              <w:rPr>
                <w:rFonts w:ascii="Roboto" w:hAnsi="Roboto" w:cs="Calibri Light"/>
                <w:sz w:val="18"/>
                <w:szCs w:val="18"/>
              </w:rPr>
              <w:t>mediowych</w:t>
            </w:r>
            <w:proofErr w:type="spellEnd"/>
            <w:r w:rsidRPr="00A04A0A">
              <w:rPr>
                <w:rFonts w:ascii="Roboto" w:hAnsi="Roboto" w:cs="Calibri Light"/>
                <w:sz w:val="18"/>
                <w:szCs w:val="18"/>
              </w:rPr>
              <w:t>.</w:t>
            </w:r>
          </w:p>
        </w:tc>
      </w:tr>
      <w:tr w:rsidR="00CB17B8" w:rsidRPr="00A04A0A" w14:paraId="2EB83F3A" w14:textId="77777777" w:rsidTr="0087383B">
        <w:tblPrEx>
          <w:jc w:val="left"/>
        </w:tblPrEx>
        <w:trPr>
          <w:trHeight w:val="473"/>
        </w:trPr>
        <w:tc>
          <w:tcPr>
            <w:tcW w:w="3529" w:type="dxa"/>
            <w:gridSpan w:val="3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3C9C9B" w14:textId="77777777" w:rsidR="00CB17B8" w:rsidRPr="00A04A0A" w:rsidRDefault="00CB17B8" w:rsidP="0087383B">
            <w:pPr>
              <w:pStyle w:val="Standard"/>
              <w:spacing w:before="200" w:after="240" w:line="276" w:lineRule="auto"/>
              <w:rPr>
                <w:rFonts w:ascii="Roboto" w:hAnsi="Roboto"/>
                <w:sz w:val="18"/>
                <w:szCs w:val="18"/>
                <w:lang w:val="en-GB"/>
              </w:rPr>
            </w:pPr>
            <w:r w:rsidRPr="00A04A0A">
              <w:rPr>
                <w:rFonts w:ascii="Roboto" w:hAnsi="Roboto"/>
                <w:sz w:val="18"/>
                <w:szCs w:val="18"/>
                <w:lang w:val="en-GB"/>
              </w:rPr>
              <w:t>Relative share of time (</w:t>
            </w:r>
            <w:proofErr w:type="spellStart"/>
            <w:r w:rsidRPr="00A04A0A">
              <w:rPr>
                <w:rFonts w:ascii="Roboto" w:hAnsi="Roboto"/>
                <w:sz w:val="18"/>
                <w:szCs w:val="18"/>
                <w:lang w:val="en-GB"/>
              </w:rPr>
              <w:t>względny</w:t>
            </w:r>
            <w:proofErr w:type="spellEnd"/>
            <w:r w:rsidRPr="00A04A0A">
              <w:rPr>
                <w:rFonts w:ascii="Roboto" w:hAnsi="Roboto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A04A0A">
              <w:rPr>
                <w:rFonts w:ascii="Roboto" w:hAnsi="Roboto"/>
                <w:sz w:val="18"/>
                <w:szCs w:val="18"/>
                <w:lang w:val="en-GB"/>
              </w:rPr>
              <w:t>udział</w:t>
            </w:r>
            <w:proofErr w:type="spellEnd"/>
            <w:r w:rsidRPr="00A04A0A">
              <w:rPr>
                <w:rFonts w:ascii="Roboto" w:hAnsi="Roboto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A04A0A">
              <w:rPr>
                <w:rFonts w:ascii="Roboto" w:hAnsi="Roboto"/>
                <w:sz w:val="18"/>
                <w:szCs w:val="18"/>
                <w:lang w:val="en-GB"/>
              </w:rPr>
              <w:t>czasu</w:t>
            </w:r>
            <w:proofErr w:type="spellEnd"/>
            <w:r w:rsidRPr="00A04A0A">
              <w:rPr>
                <w:rFonts w:ascii="Roboto" w:hAnsi="Roboto"/>
                <w:sz w:val="18"/>
                <w:szCs w:val="18"/>
                <w:lang w:val="en-GB"/>
              </w:rPr>
              <w:t>)</w:t>
            </w:r>
          </w:p>
        </w:tc>
        <w:tc>
          <w:tcPr>
            <w:tcW w:w="6247" w:type="dxa"/>
            <w:gridSpan w:val="2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509D89" w14:textId="77777777" w:rsidR="00CB17B8" w:rsidRPr="00A04A0A" w:rsidRDefault="00CB17B8" w:rsidP="0087383B">
            <w:pPr>
              <w:pStyle w:val="Standard"/>
              <w:spacing w:before="200" w:after="240" w:line="276" w:lineRule="auto"/>
              <w:rPr>
                <w:rFonts w:ascii="Roboto" w:hAnsi="Roboto"/>
                <w:sz w:val="18"/>
                <w:szCs w:val="18"/>
              </w:rPr>
            </w:pPr>
            <w:r w:rsidRPr="00A04A0A">
              <w:rPr>
                <w:rFonts w:ascii="Roboto" w:hAnsi="Roboto"/>
                <w:sz w:val="18"/>
                <w:szCs w:val="18"/>
              </w:rPr>
              <w:t xml:space="preserve">Stosunek czasu spędzonego przez użytkowników na danym kanale </w:t>
            </w:r>
            <w:proofErr w:type="spellStart"/>
            <w:r w:rsidRPr="00A04A0A">
              <w:rPr>
                <w:rFonts w:ascii="Roboto" w:hAnsi="Roboto"/>
                <w:sz w:val="18"/>
                <w:szCs w:val="18"/>
              </w:rPr>
              <w:t>mediowym</w:t>
            </w:r>
            <w:proofErr w:type="spellEnd"/>
            <w:r w:rsidRPr="00A04A0A">
              <w:rPr>
                <w:rFonts w:ascii="Roboto" w:hAnsi="Roboto"/>
                <w:sz w:val="18"/>
                <w:szCs w:val="18"/>
              </w:rPr>
              <w:t xml:space="preserve"> do czasu spędzonego przez nich na wszystkich  kanałach </w:t>
            </w:r>
            <w:proofErr w:type="spellStart"/>
            <w:r w:rsidRPr="00A04A0A">
              <w:rPr>
                <w:rFonts w:ascii="Roboto" w:hAnsi="Roboto"/>
                <w:sz w:val="18"/>
                <w:szCs w:val="18"/>
              </w:rPr>
              <w:t>mediowych</w:t>
            </w:r>
            <w:proofErr w:type="spellEnd"/>
            <w:r w:rsidRPr="00A04A0A">
              <w:rPr>
                <w:rFonts w:ascii="Roboto" w:hAnsi="Roboto"/>
                <w:sz w:val="18"/>
                <w:szCs w:val="18"/>
              </w:rPr>
              <w:t xml:space="preserve"> wybranych do analizy.</w:t>
            </w:r>
          </w:p>
        </w:tc>
      </w:tr>
      <w:tr w:rsidR="00CB17B8" w:rsidRPr="00A04A0A" w14:paraId="6C2A3874" w14:textId="77777777" w:rsidTr="0087383B">
        <w:tblPrEx>
          <w:jc w:val="left"/>
        </w:tblPrEx>
        <w:trPr>
          <w:trHeight w:val="711"/>
        </w:trPr>
        <w:tc>
          <w:tcPr>
            <w:tcW w:w="3529" w:type="dxa"/>
            <w:gridSpan w:val="3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5E5F39" w14:textId="77777777" w:rsidR="00CB17B8" w:rsidRPr="00A04A0A" w:rsidRDefault="00CB17B8" w:rsidP="0087383B">
            <w:pPr>
              <w:pStyle w:val="Standard"/>
              <w:spacing w:before="200" w:after="240" w:line="276" w:lineRule="auto"/>
              <w:rPr>
                <w:rFonts w:ascii="Roboto" w:hAnsi="Roboto" w:cs="Calibri Light"/>
                <w:sz w:val="18"/>
                <w:szCs w:val="18"/>
              </w:rPr>
            </w:pPr>
            <w:r w:rsidRPr="00A04A0A">
              <w:rPr>
                <w:rFonts w:ascii="Roboto" w:hAnsi="Roboto" w:cs="Calibri Light"/>
                <w:sz w:val="18"/>
                <w:szCs w:val="18"/>
                <w:lang w:val="en-GB"/>
              </w:rPr>
              <w:t>ATV (</w:t>
            </w:r>
            <w:proofErr w:type="spellStart"/>
            <w:r w:rsidRPr="00A04A0A">
              <w:rPr>
                <w:rFonts w:ascii="Roboto" w:hAnsi="Roboto" w:cs="Calibri Light"/>
                <w:sz w:val="18"/>
                <w:szCs w:val="18"/>
                <w:lang w:val="en-US"/>
              </w:rPr>
              <w:t>Średnia</w:t>
            </w:r>
            <w:proofErr w:type="spellEnd"/>
            <w:r w:rsidRPr="00A04A0A">
              <w:rPr>
                <w:rFonts w:ascii="Roboto" w:hAnsi="Roboto" w:cs="Calibri Ligh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04A0A">
              <w:rPr>
                <w:rFonts w:ascii="Roboto" w:hAnsi="Roboto" w:cs="Calibri Light"/>
                <w:sz w:val="18"/>
                <w:szCs w:val="18"/>
                <w:lang w:val="en-US"/>
              </w:rPr>
              <w:t>długość</w:t>
            </w:r>
            <w:proofErr w:type="spellEnd"/>
            <w:r w:rsidRPr="00A04A0A">
              <w:rPr>
                <w:rFonts w:ascii="Roboto" w:hAnsi="Roboto" w:cs="Calibri Ligh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04A0A">
              <w:rPr>
                <w:rFonts w:ascii="Roboto" w:hAnsi="Roboto" w:cs="Calibri Light"/>
                <w:sz w:val="18"/>
                <w:szCs w:val="18"/>
                <w:lang w:val="en-US"/>
              </w:rPr>
              <w:t>oglądania</w:t>
            </w:r>
            <w:proofErr w:type="spellEnd"/>
            <w:r w:rsidRPr="00A04A0A">
              <w:rPr>
                <w:rFonts w:ascii="Roboto" w:hAnsi="Roboto" w:cs="Calibri Light"/>
                <w:sz w:val="18"/>
                <w:szCs w:val="18"/>
                <w:lang w:val="en-US"/>
              </w:rPr>
              <w:t>)</w:t>
            </w:r>
          </w:p>
        </w:tc>
        <w:tc>
          <w:tcPr>
            <w:tcW w:w="6247" w:type="dxa"/>
            <w:gridSpan w:val="2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77EEAA" w14:textId="77777777" w:rsidR="00CB17B8" w:rsidRPr="00A04A0A" w:rsidRDefault="00CB17B8" w:rsidP="0087383B">
            <w:pPr>
              <w:pStyle w:val="Standard"/>
              <w:spacing w:before="200" w:after="240" w:line="276" w:lineRule="auto"/>
              <w:rPr>
                <w:rFonts w:ascii="Roboto" w:hAnsi="Roboto" w:cs="Calibri Light"/>
                <w:sz w:val="18"/>
                <w:szCs w:val="18"/>
              </w:rPr>
            </w:pPr>
            <w:r w:rsidRPr="00A04A0A">
              <w:rPr>
                <w:rFonts w:ascii="Roboto" w:hAnsi="Roboto" w:cs="Calibri Light"/>
                <w:sz w:val="18"/>
                <w:szCs w:val="18"/>
              </w:rPr>
              <w:t xml:space="preserve">Średni czas spędzony na wybranym kanale </w:t>
            </w:r>
            <w:proofErr w:type="spellStart"/>
            <w:r w:rsidRPr="00A04A0A">
              <w:rPr>
                <w:rFonts w:ascii="Roboto" w:hAnsi="Roboto" w:cs="Calibri Light"/>
                <w:sz w:val="18"/>
                <w:szCs w:val="18"/>
              </w:rPr>
              <w:t>mediowym</w:t>
            </w:r>
            <w:proofErr w:type="spellEnd"/>
            <w:r w:rsidRPr="00A04A0A">
              <w:rPr>
                <w:rFonts w:ascii="Roboto" w:hAnsi="Roboto" w:cs="Calibri Light"/>
                <w:sz w:val="18"/>
                <w:szCs w:val="18"/>
              </w:rPr>
              <w:t xml:space="preserve"> przez wszystkie osoby z danej grupy celowej (całej populacji lub populacji tej grupy).</w:t>
            </w:r>
          </w:p>
          <w:p w14:paraId="0C0BCB66" w14:textId="77777777" w:rsidR="00CB17B8" w:rsidRPr="00A04A0A" w:rsidRDefault="00CB17B8" w:rsidP="0087383B">
            <w:pPr>
              <w:pStyle w:val="Standard"/>
              <w:spacing w:before="200" w:after="240" w:line="276" w:lineRule="auto"/>
              <w:rPr>
                <w:rFonts w:ascii="Roboto" w:hAnsi="Roboto" w:cs="Calibri Light"/>
                <w:sz w:val="18"/>
                <w:szCs w:val="18"/>
              </w:rPr>
            </w:pPr>
            <w:r w:rsidRPr="00A04A0A">
              <w:rPr>
                <w:rFonts w:ascii="Roboto" w:hAnsi="Roboto" w:cs="Calibri Light"/>
                <w:sz w:val="18"/>
                <w:szCs w:val="18"/>
              </w:rPr>
              <w:t xml:space="preserve">Jest to iloraz sumy czasów realnych użytkowników z badanej grupy celowej i liczby osób z populacji tej grupy i oznacza średni czas spędzony </w:t>
            </w:r>
            <w:r w:rsidRPr="00A04A0A">
              <w:rPr>
                <w:rFonts w:ascii="Roboto" w:hAnsi="Roboto" w:cs="Calibri Light"/>
                <w:sz w:val="18"/>
                <w:szCs w:val="18"/>
              </w:rPr>
              <w:lastRenderedPageBreak/>
              <w:t>w grupie wszystkich a nie tylko użytkowników, którzy mieli kontakt z daną treścią.</w:t>
            </w:r>
          </w:p>
          <w:p w14:paraId="3B86C127" w14:textId="77777777" w:rsidR="00CB17B8" w:rsidRPr="00A04A0A" w:rsidRDefault="00CB17B8" w:rsidP="0087383B">
            <w:pPr>
              <w:pStyle w:val="Standard"/>
              <w:spacing w:before="200" w:after="240" w:line="276" w:lineRule="auto"/>
              <w:rPr>
                <w:rFonts w:ascii="Roboto" w:hAnsi="Roboto"/>
                <w:sz w:val="18"/>
                <w:szCs w:val="18"/>
              </w:rPr>
            </w:pPr>
            <w:r w:rsidRPr="00A04A0A">
              <w:rPr>
                <w:rFonts w:ascii="Roboto" w:hAnsi="Roboto"/>
                <w:sz w:val="18"/>
                <w:szCs w:val="18"/>
              </w:rPr>
              <w:t>ATV = suma czasów / Populacja</w:t>
            </w:r>
          </w:p>
          <w:p w14:paraId="3BACB861" w14:textId="77777777" w:rsidR="00CB17B8" w:rsidRPr="00A04A0A" w:rsidRDefault="00CB17B8" w:rsidP="0087383B">
            <w:pPr>
              <w:pStyle w:val="Standard"/>
              <w:spacing w:before="200" w:after="240" w:line="276" w:lineRule="auto"/>
              <w:rPr>
                <w:rFonts w:ascii="Roboto" w:hAnsi="Roboto"/>
                <w:sz w:val="18"/>
                <w:szCs w:val="18"/>
              </w:rPr>
            </w:pPr>
            <w:r w:rsidRPr="00A04A0A">
              <w:rPr>
                <w:rFonts w:ascii="Roboto" w:hAnsi="Roboto"/>
                <w:sz w:val="18"/>
                <w:szCs w:val="18"/>
              </w:rPr>
              <w:t xml:space="preserve">Populację opisujemy w polu „Target </w:t>
            </w:r>
            <w:proofErr w:type="spellStart"/>
            <w:r w:rsidRPr="00A04A0A">
              <w:rPr>
                <w:rFonts w:ascii="Roboto" w:hAnsi="Roboto"/>
                <w:sz w:val="18"/>
                <w:szCs w:val="18"/>
              </w:rPr>
              <w:t>Group</w:t>
            </w:r>
            <w:proofErr w:type="spellEnd"/>
            <w:r w:rsidRPr="00A04A0A">
              <w:rPr>
                <w:rFonts w:ascii="Roboto" w:hAnsi="Roboto"/>
                <w:sz w:val="18"/>
                <w:szCs w:val="18"/>
              </w:rPr>
              <w:t>”.</w:t>
            </w:r>
          </w:p>
        </w:tc>
      </w:tr>
      <w:tr w:rsidR="00CB17B8" w:rsidRPr="00A04A0A" w14:paraId="3F5C8E01" w14:textId="77777777" w:rsidTr="0087383B">
        <w:tblPrEx>
          <w:jc w:val="left"/>
        </w:tblPrEx>
        <w:trPr>
          <w:trHeight w:val="711"/>
        </w:trPr>
        <w:tc>
          <w:tcPr>
            <w:tcW w:w="3529" w:type="dxa"/>
            <w:gridSpan w:val="3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4A477" w14:textId="77777777" w:rsidR="00CB17B8" w:rsidRPr="00A04A0A" w:rsidRDefault="00CB17B8" w:rsidP="0087383B">
            <w:pPr>
              <w:pStyle w:val="Standard"/>
              <w:spacing w:before="200" w:after="240" w:line="276" w:lineRule="auto"/>
              <w:rPr>
                <w:rFonts w:ascii="Roboto" w:hAnsi="Roboto" w:cs="Calibri Light"/>
                <w:sz w:val="18"/>
                <w:szCs w:val="18"/>
              </w:rPr>
            </w:pPr>
            <w:r w:rsidRPr="00A04A0A">
              <w:rPr>
                <w:rFonts w:ascii="Roboto" w:hAnsi="Roboto" w:cs="Calibri Light"/>
                <w:sz w:val="18"/>
                <w:szCs w:val="18"/>
              </w:rPr>
              <w:lastRenderedPageBreak/>
              <w:t>AMR (Średni rating)</w:t>
            </w:r>
          </w:p>
        </w:tc>
        <w:tc>
          <w:tcPr>
            <w:tcW w:w="6247" w:type="dxa"/>
            <w:gridSpan w:val="2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E6397A" w14:textId="77777777" w:rsidR="00CB17B8" w:rsidRPr="00A04A0A" w:rsidRDefault="00CB17B8" w:rsidP="0087383B">
            <w:pPr>
              <w:pStyle w:val="Standard"/>
              <w:spacing w:before="200" w:after="240" w:line="276" w:lineRule="auto"/>
              <w:rPr>
                <w:rFonts w:ascii="Roboto" w:hAnsi="Roboto" w:cs="Calibri Light"/>
                <w:sz w:val="18"/>
                <w:szCs w:val="18"/>
              </w:rPr>
            </w:pPr>
            <w:r w:rsidRPr="00A04A0A">
              <w:rPr>
                <w:rFonts w:ascii="Roboto" w:hAnsi="Roboto" w:cs="Calibri Light"/>
                <w:sz w:val="18"/>
                <w:szCs w:val="18"/>
              </w:rPr>
              <w:t xml:space="preserve">Średnia liczba osób z danej grupy celowej odwiedzających wybrany kanał </w:t>
            </w:r>
            <w:proofErr w:type="spellStart"/>
            <w:r w:rsidRPr="00A04A0A">
              <w:rPr>
                <w:rFonts w:ascii="Roboto" w:hAnsi="Roboto" w:cs="Calibri Light"/>
                <w:sz w:val="18"/>
                <w:szCs w:val="18"/>
              </w:rPr>
              <w:t>mediowy</w:t>
            </w:r>
            <w:proofErr w:type="spellEnd"/>
            <w:r w:rsidRPr="00A04A0A">
              <w:rPr>
                <w:rFonts w:ascii="Roboto" w:hAnsi="Roboto" w:cs="Calibri Light"/>
                <w:sz w:val="18"/>
                <w:szCs w:val="18"/>
              </w:rPr>
              <w:t xml:space="preserve"> w zdefiniowanym okresie.</w:t>
            </w:r>
          </w:p>
          <w:p w14:paraId="1F37EBC4" w14:textId="77777777" w:rsidR="00CB17B8" w:rsidRPr="00A04A0A" w:rsidRDefault="00CB17B8" w:rsidP="0087383B">
            <w:pPr>
              <w:pStyle w:val="Standard"/>
              <w:spacing w:before="200" w:after="240" w:line="276" w:lineRule="auto"/>
              <w:rPr>
                <w:rFonts w:ascii="Roboto" w:hAnsi="Roboto" w:cs="Calibri Light"/>
                <w:sz w:val="18"/>
                <w:szCs w:val="18"/>
              </w:rPr>
            </w:pPr>
            <w:r w:rsidRPr="00A04A0A">
              <w:rPr>
                <w:rFonts w:ascii="Roboto" w:hAnsi="Roboto" w:cs="Calibri Light"/>
                <w:sz w:val="18"/>
                <w:szCs w:val="18"/>
              </w:rPr>
              <w:t>Wskaźnik wyrażony w tysiącach osób.</w:t>
            </w:r>
          </w:p>
        </w:tc>
      </w:tr>
      <w:tr w:rsidR="00CB17B8" w:rsidRPr="00A04A0A" w14:paraId="32C8213C" w14:textId="77777777" w:rsidTr="0087383B">
        <w:tblPrEx>
          <w:jc w:val="left"/>
        </w:tblPrEx>
        <w:trPr>
          <w:trHeight w:val="711"/>
        </w:trPr>
        <w:tc>
          <w:tcPr>
            <w:tcW w:w="3529" w:type="dxa"/>
            <w:gridSpan w:val="3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C080FF" w14:textId="77777777" w:rsidR="00CB17B8" w:rsidRPr="00A04A0A" w:rsidRDefault="00CB17B8" w:rsidP="0087383B">
            <w:pPr>
              <w:pStyle w:val="Standard"/>
              <w:spacing w:before="200" w:after="240" w:line="276" w:lineRule="auto"/>
              <w:rPr>
                <w:rFonts w:ascii="Roboto" w:hAnsi="Roboto" w:cs="Calibri Light"/>
                <w:sz w:val="18"/>
                <w:szCs w:val="18"/>
              </w:rPr>
            </w:pPr>
            <w:r w:rsidRPr="00A04A0A">
              <w:rPr>
                <w:rFonts w:ascii="Roboto" w:hAnsi="Roboto" w:cs="Calibri Light"/>
                <w:sz w:val="18"/>
                <w:szCs w:val="18"/>
                <w:lang w:val="en-US"/>
              </w:rPr>
              <w:t>AMR % (</w:t>
            </w:r>
            <w:proofErr w:type="spellStart"/>
            <w:r w:rsidRPr="00A04A0A">
              <w:rPr>
                <w:rFonts w:ascii="Roboto" w:hAnsi="Roboto" w:cs="Calibri Light"/>
                <w:sz w:val="18"/>
                <w:szCs w:val="18"/>
                <w:lang w:val="en-US"/>
              </w:rPr>
              <w:t>średni</w:t>
            </w:r>
            <w:proofErr w:type="spellEnd"/>
            <w:r w:rsidRPr="00A04A0A">
              <w:rPr>
                <w:rFonts w:ascii="Roboto" w:hAnsi="Roboto" w:cs="Calibri Ligh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04A0A">
              <w:rPr>
                <w:rFonts w:ascii="Roboto" w:hAnsi="Roboto" w:cs="Calibri Light"/>
                <w:sz w:val="18"/>
                <w:szCs w:val="18"/>
                <w:lang w:val="en-US"/>
              </w:rPr>
              <w:t>minutowy</w:t>
            </w:r>
            <w:proofErr w:type="spellEnd"/>
            <w:r w:rsidRPr="00A04A0A">
              <w:rPr>
                <w:rFonts w:ascii="Roboto" w:hAnsi="Roboto" w:cs="Calibri Light"/>
                <w:sz w:val="18"/>
                <w:szCs w:val="18"/>
                <w:lang w:val="en-US"/>
              </w:rPr>
              <w:t xml:space="preserve"> rating %)</w:t>
            </w:r>
          </w:p>
        </w:tc>
        <w:tc>
          <w:tcPr>
            <w:tcW w:w="6247" w:type="dxa"/>
            <w:gridSpan w:val="2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219F29" w14:textId="77777777" w:rsidR="00CB17B8" w:rsidRPr="00A04A0A" w:rsidRDefault="00CB17B8" w:rsidP="0087383B">
            <w:pPr>
              <w:pStyle w:val="Standard"/>
              <w:spacing w:before="200" w:after="240" w:line="276" w:lineRule="auto"/>
              <w:rPr>
                <w:rFonts w:ascii="Roboto" w:hAnsi="Roboto" w:cs="Calibri Light"/>
                <w:sz w:val="18"/>
                <w:szCs w:val="18"/>
              </w:rPr>
            </w:pPr>
            <w:r w:rsidRPr="00A04A0A">
              <w:rPr>
                <w:rFonts w:ascii="Roboto" w:hAnsi="Roboto" w:cs="Calibri Light"/>
                <w:sz w:val="18"/>
                <w:szCs w:val="18"/>
              </w:rPr>
              <w:t xml:space="preserve">Średni procent osób z danej grupy celowej odwiedzających wybrany kanał </w:t>
            </w:r>
            <w:proofErr w:type="spellStart"/>
            <w:r w:rsidRPr="00A04A0A">
              <w:rPr>
                <w:rFonts w:ascii="Roboto" w:hAnsi="Roboto" w:cs="Calibri Light"/>
                <w:sz w:val="18"/>
                <w:szCs w:val="18"/>
              </w:rPr>
              <w:t>mediowy</w:t>
            </w:r>
            <w:proofErr w:type="spellEnd"/>
            <w:r w:rsidRPr="00A04A0A">
              <w:rPr>
                <w:rFonts w:ascii="Roboto" w:hAnsi="Roboto" w:cs="Calibri Light"/>
                <w:sz w:val="18"/>
                <w:szCs w:val="18"/>
              </w:rPr>
              <w:t xml:space="preserve"> w zdefiniowanym okresie czasu.</w:t>
            </w:r>
          </w:p>
          <w:p w14:paraId="04E3D0A6" w14:textId="77777777" w:rsidR="00CB17B8" w:rsidRPr="00A04A0A" w:rsidRDefault="00CB17B8" w:rsidP="0087383B">
            <w:pPr>
              <w:pStyle w:val="Standard"/>
              <w:spacing w:before="200" w:after="240" w:line="276" w:lineRule="auto"/>
              <w:rPr>
                <w:rFonts w:ascii="Roboto" w:hAnsi="Roboto" w:cs="Calibri Light"/>
                <w:sz w:val="18"/>
                <w:szCs w:val="18"/>
              </w:rPr>
            </w:pPr>
            <w:r w:rsidRPr="00A04A0A">
              <w:rPr>
                <w:rFonts w:ascii="Roboto" w:hAnsi="Roboto" w:cs="Calibri Light"/>
                <w:sz w:val="18"/>
                <w:szCs w:val="18"/>
              </w:rPr>
              <w:t>Wskaźnik wyrażony w procentach.</w:t>
            </w:r>
          </w:p>
        </w:tc>
      </w:tr>
      <w:tr w:rsidR="00CB17B8" w:rsidRPr="00A04A0A" w14:paraId="57C26295" w14:textId="77777777" w:rsidTr="0087383B">
        <w:tblPrEx>
          <w:jc w:val="left"/>
        </w:tblPrEx>
        <w:trPr>
          <w:trHeight w:val="711"/>
        </w:trPr>
        <w:tc>
          <w:tcPr>
            <w:tcW w:w="3529" w:type="dxa"/>
            <w:gridSpan w:val="3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AFC5BA" w14:textId="77777777" w:rsidR="00CB17B8" w:rsidRPr="00A04A0A" w:rsidRDefault="00CB17B8" w:rsidP="0087383B">
            <w:pPr>
              <w:pStyle w:val="Standard"/>
              <w:spacing w:before="200" w:after="240" w:line="276" w:lineRule="auto"/>
              <w:rPr>
                <w:rFonts w:ascii="Roboto" w:hAnsi="Roboto" w:cs="Calibri Light"/>
                <w:sz w:val="18"/>
                <w:szCs w:val="18"/>
              </w:rPr>
            </w:pPr>
            <w:r w:rsidRPr="00A04A0A">
              <w:rPr>
                <w:rFonts w:ascii="Roboto" w:hAnsi="Roboto" w:cs="Calibri Light"/>
                <w:sz w:val="18"/>
                <w:szCs w:val="18"/>
              </w:rPr>
              <w:t xml:space="preserve">Time </w:t>
            </w:r>
            <w:proofErr w:type="spellStart"/>
            <w:r w:rsidRPr="00A04A0A">
              <w:rPr>
                <w:rFonts w:ascii="Roboto" w:hAnsi="Roboto" w:cs="Calibri Light"/>
                <w:sz w:val="18"/>
                <w:szCs w:val="18"/>
              </w:rPr>
              <w:t>composition</w:t>
            </w:r>
            <w:proofErr w:type="spellEnd"/>
            <w:r w:rsidRPr="00A04A0A">
              <w:rPr>
                <w:rFonts w:ascii="Roboto" w:hAnsi="Roboto" w:cs="Calibri Light"/>
                <w:sz w:val="18"/>
                <w:szCs w:val="18"/>
              </w:rPr>
              <w:t xml:space="preserve"> (dopasowanie czasu)</w:t>
            </w:r>
          </w:p>
        </w:tc>
        <w:tc>
          <w:tcPr>
            <w:tcW w:w="6247" w:type="dxa"/>
            <w:gridSpan w:val="2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413C9F" w14:textId="77777777" w:rsidR="00CB17B8" w:rsidRPr="00A04A0A" w:rsidRDefault="00CB17B8" w:rsidP="0087383B">
            <w:pPr>
              <w:pStyle w:val="Standard"/>
              <w:spacing w:before="200" w:after="240" w:line="276" w:lineRule="auto"/>
              <w:rPr>
                <w:rFonts w:ascii="Roboto" w:hAnsi="Roboto" w:cs="Calibri Light"/>
                <w:sz w:val="18"/>
                <w:szCs w:val="18"/>
              </w:rPr>
            </w:pPr>
            <w:r w:rsidRPr="00A04A0A">
              <w:rPr>
                <w:rFonts w:ascii="Roboto" w:hAnsi="Roboto" w:cs="Calibri Light"/>
                <w:sz w:val="18"/>
                <w:szCs w:val="18"/>
              </w:rPr>
              <w:t xml:space="preserve">Udział czasu spędzonego przez osoby z danej grupy celowej na wybranym kanale </w:t>
            </w:r>
            <w:proofErr w:type="spellStart"/>
            <w:r w:rsidRPr="00A04A0A">
              <w:rPr>
                <w:rFonts w:ascii="Roboto" w:hAnsi="Roboto" w:cs="Calibri Light"/>
                <w:sz w:val="18"/>
                <w:szCs w:val="18"/>
              </w:rPr>
              <w:t>mediowym</w:t>
            </w:r>
            <w:proofErr w:type="spellEnd"/>
            <w:r w:rsidRPr="00A04A0A">
              <w:rPr>
                <w:rFonts w:ascii="Roboto" w:hAnsi="Roboto" w:cs="Calibri Light"/>
                <w:sz w:val="18"/>
                <w:szCs w:val="18"/>
              </w:rPr>
              <w:t xml:space="preserve"> w czasie spędzonym przez wszystkie osoby na tym kanale </w:t>
            </w:r>
            <w:proofErr w:type="spellStart"/>
            <w:r w:rsidRPr="00A04A0A">
              <w:rPr>
                <w:rFonts w:ascii="Roboto" w:hAnsi="Roboto" w:cs="Calibri Light"/>
                <w:sz w:val="18"/>
                <w:szCs w:val="18"/>
              </w:rPr>
              <w:t>mediowym</w:t>
            </w:r>
            <w:proofErr w:type="spellEnd"/>
            <w:r w:rsidRPr="00A04A0A">
              <w:rPr>
                <w:rFonts w:ascii="Roboto" w:hAnsi="Roboto" w:cs="Calibri Light"/>
                <w:sz w:val="18"/>
                <w:szCs w:val="18"/>
              </w:rPr>
              <w:t>.</w:t>
            </w:r>
          </w:p>
          <w:p w14:paraId="1DBF879D" w14:textId="77777777" w:rsidR="00CB17B8" w:rsidRPr="00A04A0A" w:rsidRDefault="00CB17B8" w:rsidP="0087383B">
            <w:pPr>
              <w:pStyle w:val="Standard"/>
              <w:spacing w:before="200" w:after="240" w:line="276" w:lineRule="auto"/>
              <w:rPr>
                <w:rFonts w:ascii="Roboto" w:hAnsi="Roboto" w:cs="Calibri Light"/>
                <w:sz w:val="18"/>
                <w:szCs w:val="18"/>
              </w:rPr>
            </w:pPr>
            <w:r w:rsidRPr="00A04A0A">
              <w:rPr>
                <w:rFonts w:ascii="Roboto" w:hAnsi="Roboto" w:cs="Calibri Light"/>
                <w:sz w:val="18"/>
                <w:szCs w:val="18"/>
              </w:rPr>
              <w:t>Wskaźnik wyrażony w procentach.</w:t>
            </w:r>
          </w:p>
        </w:tc>
      </w:tr>
      <w:tr w:rsidR="00CB17B8" w:rsidRPr="00A04A0A" w14:paraId="0449EAFC" w14:textId="77777777" w:rsidTr="0087383B">
        <w:tblPrEx>
          <w:jc w:val="left"/>
        </w:tblPrEx>
        <w:trPr>
          <w:trHeight w:val="711"/>
        </w:trPr>
        <w:tc>
          <w:tcPr>
            <w:tcW w:w="3529" w:type="dxa"/>
            <w:gridSpan w:val="3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4CD215" w14:textId="77777777" w:rsidR="00CB17B8" w:rsidRPr="00A04A0A" w:rsidRDefault="00CB17B8" w:rsidP="0087383B">
            <w:pPr>
              <w:pStyle w:val="Standard"/>
              <w:spacing w:before="200" w:after="240" w:line="276" w:lineRule="auto"/>
              <w:rPr>
                <w:rFonts w:ascii="Roboto" w:hAnsi="Roboto" w:cs="Calibri Light"/>
                <w:sz w:val="18"/>
                <w:szCs w:val="18"/>
              </w:rPr>
            </w:pPr>
            <w:r w:rsidRPr="00A04A0A">
              <w:rPr>
                <w:rFonts w:ascii="Roboto" w:hAnsi="Roboto" w:cs="Calibri Light"/>
                <w:sz w:val="18"/>
                <w:szCs w:val="18"/>
              </w:rPr>
              <w:t xml:space="preserve">Time per </w:t>
            </w:r>
            <w:proofErr w:type="spellStart"/>
            <w:r w:rsidRPr="00A04A0A">
              <w:rPr>
                <w:rFonts w:ascii="Roboto" w:hAnsi="Roboto" w:cs="Calibri Light"/>
                <w:sz w:val="18"/>
                <w:szCs w:val="18"/>
              </w:rPr>
              <w:t>view</w:t>
            </w:r>
            <w:proofErr w:type="spellEnd"/>
            <w:r w:rsidRPr="00A04A0A">
              <w:rPr>
                <w:rFonts w:ascii="Roboto" w:hAnsi="Roboto" w:cs="Calibri Light"/>
                <w:sz w:val="18"/>
                <w:szCs w:val="18"/>
              </w:rPr>
              <w:t xml:space="preserve"> (Średni czas trwania odsłony)</w:t>
            </w:r>
          </w:p>
          <w:p w14:paraId="3924554F" w14:textId="77777777" w:rsidR="00CB17B8" w:rsidRPr="00A04A0A" w:rsidRDefault="00CB17B8" w:rsidP="0087383B">
            <w:pPr>
              <w:pStyle w:val="Standard"/>
              <w:spacing w:before="200" w:after="240" w:line="276" w:lineRule="auto"/>
              <w:rPr>
                <w:rFonts w:ascii="Roboto" w:hAnsi="Roboto" w:cs="Calibri Light"/>
                <w:sz w:val="18"/>
                <w:szCs w:val="18"/>
              </w:rPr>
            </w:pPr>
          </w:p>
        </w:tc>
        <w:tc>
          <w:tcPr>
            <w:tcW w:w="6247" w:type="dxa"/>
            <w:gridSpan w:val="2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E97DD5" w14:textId="77777777" w:rsidR="00CB17B8" w:rsidRPr="00A04A0A" w:rsidRDefault="00CB17B8" w:rsidP="0087383B">
            <w:pPr>
              <w:pStyle w:val="Standard"/>
              <w:spacing w:before="200" w:after="240" w:line="276" w:lineRule="auto"/>
              <w:rPr>
                <w:rFonts w:ascii="Roboto" w:hAnsi="Roboto"/>
                <w:sz w:val="18"/>
                <w:szCs w:val="18"/>
              </w:rPr>
            </w:pPr>
            <w:r w:rsidRPr="00A04A0A">
              <w:rPr>
                <w:rFonts w:ascii="Roboto" w:hAnsi="Roboto"/>
                <w:sz w:val="18"/>
                <w:szCs w:val="18"/>
              </w:rPr>
              <w:t xml:space="preserve">Średni czas na danym kanale </w:t>
            </w:r>
            <w:proofErr w:type="spellStart"/>
            <w:r w:rsidRPr="00A04A0A">
              <w:rPr>
                <w:rFonts w:ascii="Roboto" w:hAnsi="Roboto"/>
                <w:sz w:val="18"/>
                <w:szCs w:val="18"/>
              </w:rPr>
              <w:t>mediowym</w:t>
            </w:r>
            <w:proofErr w:type="spellEnd"/>
            <w:r w:rsidRPr="00A04A0A">
              <w:rPr>
                <w:rFonts w:ascii="Roboto" w:hAnsi="Roboto"/>
                <w:sz w:val="18"/>
                <w:szCs w:val="18"/>
              </w:rPr>
              <w:t xml:space="preserve"> przypadający na jedną odsłonę.</w:t>
            </w:r>
          </w:p>
          <w:p w14:paraId="358D2ED1" w14:textId="77777777" w:rsidR="00CB17B8" w:rsidRPr="00A04A0A" w:rsidRDefault="00CB17B8" w:rsidP="0087383B">
            <w:pPr>
              <w:pStyle w:val="Standard"/>
              <w:spacing w:before="200" w:after="240" w:line="276" w:lineRule="auto"/>
              <w:rPr>
                <w:rFonts w:ascii="Roboto" w:hAnsi="Roboto" w:cs="Calibri Light"/>
                <w:sz w:val="18"/>
                <w:szCs w:val="18"/>
              </w:rPr>
            </w:pPr>
            <w:r w:rsidRPr="00A04A0A">
              <w:rPr>
                <w:rFonts w:ascii="Roboto" w:hAnsi="Roboto" w:cs="Calibri Light"/>
                <w:sz w:val="18"/>
                <w:szCs w:val="18"/>
              </w:rPr>
              <w:t xml:space="preserve">Średni czas liczony jest pomiędzy dwiema kolejnymi odsłonami wygenerowanymi przez </w:t>
            </w:r>
            <w:proofErr w:type="spellStart"/>
            <w:r w:rsidRPr="00A04A0A">
              <w:rPr>
                <w:rFonts w:ascii="Roboto" w:hAnsi="Roboto" w:cs="Calibri Light"/>
                <w:sz w:val="18"/>
                <w:szCs w:val="18"/>
              </w:rPr>
              <w:t>osóby</w:t>
            </w:r>
            <w:proofErr w:type="spellEnd"/>
            <w:r w:rsidRPr="00A04A0A">
              <w:rPr>
                <w:rFonts w:ascii="Roboto" w:hAnsi="Roboto" w:cs="Calibri Light"/>
                <w:sz w:val="18"/>
                <w:szCs w:val="18"/>
              </w:rPr>
              <w:t xml:space="preserve"> w danej grupie celowej na wybranym kanale </w:t>
            </w:r>
            <w:proofErr w:type="spellStart"/>
            <w:r w:rsidRPr="00A04A0A">
              <w:rPr>
                <w:rFonts w:ascii="Roboto" w:hAnsi="Roboto" w:cs="Calibri Light"/>
                <w:sz w:val="18"/>
                <w:szCs w:val="18"/>
              </w:rPr>
              <w:t>mediowym</w:t>
            </w:r>
            <w:proofErr w:type="spellEnd"/>
            <w:r w:rsidRPr="00A04A0A">
              <w:rPr>
                <w:rFonts w:ascii="Roboto" w:hAnsi="Roboto" w:cs="Calibri Light"/>
                <w:sz w:val="18"/>
                <w:szCs w:val="18"/>
              </w:rPr>
              <w:t>.</w:t>
            </w:r>
          </w:p>
        </w:tc>
      </w:tr>
      <w:tr w:rsidR="00CB17B8" w:rsidRPr="00A04A0A" w14:paraId="7E364D5D" w14:textId="77777777" w:rsidTr="0087383B">
        <w:tblPrEx>
          <w:jc w:val="left"/>
        </w:tblPrEx>
        <w:trPr>
          <w:trHeight w:val="711"/>
        </w:trPr>
        <w:tc>
          <w:tcPr>
            <w:tcW w:w="3529" w:type="dxa"/>
            <w:gridSpan w:val="3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C87DF8" w14:textId="77777777" w:rsidR="00CB17B8" w:rsidRPr="00A04A0A" w:rsidRDefault="00CB17B8" w:rsidP="0087383B">
            <w:pPr>
              <w:pStyle w:val="Standard"/>
              <w:spacing w:before="200" w:after="240" w:line="276" w:lineRule="auto"/>
              <w:rPr>
                <w:rFonts w:ascii="Roboto" w:hAnsi="Roboto" w:cs="Calibri Light"/>
                <w:sz w:val="18"/>
                <w:szCs w:val="18"/>
              </w:rPr>
            </w:pPr>
            <w:r w:rsidRPr="00A04A0A">
              <w:rPr>
                <w:rFonts w:ascii="Roboto" w:hAnsi="Roboto" w:cs="Calibri Light"/>
                <w:sz w:val="18"/>
                <w:szCs w:val="18"/>
              </w:rPr>
              <w:t xml:space="preserve">Time per </w:t>
            </w:r>
            <w:proofErr w:type="spellStart"/>
            <w:r w:rsidRPr="00A04A0A">
              <w:rPr>
                <w:rFonts w:ascii="Roboto" w:hAnsi="Roboto" w:cs="Calibri Light"/>
                <w:sz w:val="18"/>
                <w:szCs w:val="18"/>
              </w:rPr>
              <w:t>visit</w:t>
            </w:r>
            <w:proofErr w:type="spellEnd"/>
            <w:r w:rsidRPr="00A04A0A">
              <w:rPr>
                <w:rFonts w:ascii="Roboto" w:hAnsi="Roboto" w:cs="Calibri Light"/>
                <w:sz w:val="18"/>
                <w:szCs w:val="18"/>
              </w:rPr>
              <w:t xml:space="preserve"> (średni czas trwania wizyty)</w:t>
            </w:r>
          </w:p>
        </w:tc>
        <w:tc>
          <w:tcPr>
            <w:tcW w:w="6247" w:type="dxa"/>
            <w:gridSpan w:val="2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956452" w14:textId="77777777" w:rsidR="00CB17B8" w:rsidRPr="003D432B" w:rsidRDefault="00CB17B8" w:rsidP="0087383B">
            <w:pPr>
              <w:pStyle w:val="NormalnyWeb"/>
              <w:rPr>
                <w:rFonts w:ascii="Roboto" w:hAnsi="Roboto"/>
                <w:sz w:val="18"/>
                <w:szCs w:val="18"/>
              </w:rPr>
            </w:pPr>
            <w:r w:rsidRPr="003D432B">
              <w:rPr>
                <w:rFonts w:ascii="Roboto" w:hAnsi="Roboto"/>
                <w:sz w:val="18"/>
                <w:szCs w:val="18"/>
              </w:rPr>
              <w:t xml:space="preserve">Średni czas na danym kanale </w:t>
            </w:r>
            <w:proofErr w:type="spellStart"/>
            <w:r w:rsidRPr="003D432B">
              <w:rPr>
                <w:rFonts w:ascii="Roboto" w:hAnsi="Roboto"/>
                <w:sz w:val="18"/>
                <w:szCs w:val="18"/>
              </w:rPr>
              <w:t>mediowym</w:t>
            </w:r>
            <w:proofErr w:type="spellEnd"/>
            <w:r w:rsidRPr="003D432B">
              <w:rPr>
                <w:rFonts w:ascii="Roboto" w:hAnsi="Roboto"/>
                <w:sz w:val="18"/>
                <w:szCs w:val="18"/>
              </w:rPr>
              <w:t xml:space="preserve"> przypadający na jedną wizytę.</w:t>
            </w:r>
          </w:p>
        </w:tc>
      </w:tr>
      <w:tr w:rsidR="00CB17B8" w:rsidRPr="007C1933" w14:paraId="17E8187E" w14:textId="77777777" w:rsidTr="0087383B">
        <w:tblPrEx>
          <w:jc w:val="left"/>
        </w:tblPrEx>
        <w:trPr>
          <w:trHeight w:val="547"/>
        </w:trPr>
        <w:tc>
          <w:tcPr>
            <w:tcW w:w="9776" w:type="dxa"/>
            <w:gridSpan w:val="5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shd w:val="clear" w:color="auto" w:fill="00B0B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42F61B" w14:textId="77777777" w:rsidR="00CB17B8" w:rsidRPr="006C30D6" w:rsidRDefault="00CB17B8" w:rsidP="0087383B">
            <w:pPr>
              <w:pStyle w:val="Bezodstpw"/>
              <w:spacing w:line="276" w:lineRule="auto"/>
              <w:rPr>
                <w:rFonts w:ascii="Roboto" w:eastAsia="Calibri" w:hAnsi="Roboto" w:cs="Calibri Light"/>
                <w:b/>
                <w:bCs/>
                <w:color w:val="FFFFFF"/>
                <w:sz w:val="18"/>
                <w:szCs w:val="18"/>
              </w:rPr>
            </w:pPr>
            <w:r w:rsidRPr="006C30D6">
              <w:rPr>
                <w:rFonts w:ascii="Roboto" w:eastAsia="Calibri" w:hAnsi="Roboto" w:cs="Calibri Light"/>
                <w:b/>
                <w:bCs/>
                <w:color w:val="FFFFFF"/>
                <w:sz w:val="18"/>
                <w:szCs w:val="18"/>
              </w:rPr>
              <w:t>VISITS&amp;VIEWS (WIZYTY I ODTWORZENIA/ODSŁONY )</w:t>
            </w:r>
          </w:p>
        </w:tc>
      </w:tr>
      <w:tr w:rsidR="00CB17B8" w:rsidRPr="007C1933" w14:paraId="44256F63" w14:textId="77777777" w:rsidTr="0087383B">
        <w:tblPrEx>
          <w:jc w:val="left"/>
        </w:tblPrEx>
        <w:trPr>
          <w:trHeight w:val="1081"/>
        </w:trPr>
        <w:tc>
          <w:tcPr>
            <w:tcW w:w="3457" w:type="dxa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005378" w14:textId="77777777" w:rsidR="00CB17B8" w:rsidRPr="009D55AE" w:rsidRDefault="00CB17B8" w:rsidP="0087383B">
            <w:pPr>
              <w:pStyle w:val="Standard"/>
              <w:spacing w:before="240" w:after="240" w:line="276" w:lineRule="auto"/>
              <w:rPr>
                <w:rFonts w:ascii="Roboto" w:hAnsi="Roboto" w:cs="Calibri Light"/>
                <w:sz w:val="18"/>
                <w:szCs w:val="18"/>
              </w:rPr>
            </w:pPr>
            <w:proofErr w:type="spellStart"/>
            <w:r w:rsidRPr="009D55AE">
              <w:rPr>
                <w:rFonts w:ascii="Roboto" w:hAnsi="Roboto" w:cs="Calibri Light"/>
                <w:sz w:val="18"/>
                <w:szCs w:val="18"/>
              </w:rPr>
              <w:t>Views</w:t>
            </w:r>
            <w:proofErr w:type="spellEnd"/>
            <w:r w:rsidRPr="009D55AE">
              <w:rPr>
                <w:rFonts w:ascii="Roboto" w:hAnsi="Roboto" w:cs="Calibri Light"/>
                <w:sz w:val="18"/>
                <w:szCs w:val="18"/>
              </w:rPr>
              <w:t xml:space="preserve"> (odtworzenia/odsłony)</w:t>
            </w:r>
          </w:p>
        </w:tc>
        <w:tc>
          <w:tcPr>
            <w:tcW w:w="6319" w:type="dxa"/>
            <w:gridSpan w:val="4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EF730" w14:textId="77777777" w:rsidR="00CB17B8" w:rsidRPr="009D55AE" w:rsidRDefault="00CB17B8" w:rsidP="0087383B">
            <w:pPr>
              <w:pStyle w:val="Standard"/>
              <w:spacing w:before="240" w:after="240" w:line="276" w:lineRule="auto"/>
              <w:rPr>
                <w:rFonts w:ascii="Roboto" w:hAnsi="Roboto" w:cs="Calibri Light"/>
                <w:sz w:val="18"/>
                <w:szCs w:val="18"/>
              </w:rPr>
            </w:pPr>
            <w:r w:rsidRPr="009D55AE">
              <w:rPr>
                <w:rFonts w:ascii="Roboto" w:hAnsi="Roboto" w:cs="Calibri Light"/>
                <w:sz w:val="18"/>
                <w:szCs w:val="18"/>
              </w:rPr>
              <w:t xml:space="preserve">Liczba kontaktów wybranej grupy celowej z wybranym kanałem </w:t>
            </w:r>
            <w:proofErr w:type="spellStart"/>
            <w:r w:rsidRPr="009D55AE">
              <w:rPr>
                <w:rFonts w:ascii="Roboto" w:hAnsi="Roboto" w:cs="Calibri Light"/>
                <w:sz w:val="18"/>
                <w:szCs w:val="18"/>
              </w:rPr>
              <w:t>mediowym</w:t>
            </w:r>
            <w:proofErr w:type="spellEnd"/>
            <w:r w:rsidRPr="009D55AE">
              <w:rPr>
                <w:rFonts w:ascii="Roboto" w:hAnsi="Roboto" w:cs="Calibri Light"/>
                <w:sz w:val="18"/>
                <w:szCs w:val="18"/>
              </w:rPr>
              <w:t xml:space="preserve">. Jako kontakt z treścią w poszczególnych kanałach </w:t>
            </w:r>
            <w:proofErr w:type="spellStart"/>
            <w:r w:rsidRPr="009D55AE">
              <w:rPr>
                <w:rFonts w:ascii="Roboto" w:hAnsi="Roboto" w:cs="Calibri Light"/>
                <w:sz w:val="18"/>
                <w:szCs w:val="18"/>
              </w:rPr>
              <w:t>mediowych</w:t>
            </w:r>
            <w:proofErr w:type="spellEnd"/>
            <w:r w:rsidRPr="009D55AE">
              <w:rPr>
                <w:rFonts w:ascii="Roboto" w:hAnsi="Roboto" w:cs="Calibri Light"/>
                <w:sz w:val="18"/>
                <w:szCs w:val="18"/>
              </w:rPr>
              <w:t xml:space="preserve"> rozumiemy:</w:t>
            </w:r>
          </w:p>
          <w:p w14:paraId="60ADC90C" w14:textId="77777777" w:rsidR="00CB17B8" w:rsidRPr="009E798D" w:rsidRDefault="00CB17B8" w:rsidP="00CB17B8">
            <w:pPr>
              <w:pStyle w:val="Gem4Tekst"/>
              <w:numPr>
                <w:ilvl w:val="3"/>
                <w:numId w:val="4"/>
              </w:numPr>
              <w:rPr>
                <w:sz w:val="18"/>
                <w:szCs w:val="18"/>
              </w:rPr>
            </w:pPr>
            <w:r w:rsidRPr="009E798D">
              <w:rPr>
                <w:sz w:val="18"/>
                <w:szCs w:val="18"/>
              </w:rPr>
              <w:t>Internet display (domena/serwis) – odsłona treści redakcyjnej (z wyłączeniem odsłon pochodzących z  ruchu reklamowego),</w:t>
            </w:r>
          </w:p>
          <w:p w14:paraId="0606BEAF" w14:textId="77777777" w:rsidR="00CB17B8" w:rsidRPr="009E798D" w:rsidRDefault="00CB17B8" w:rsidP="00CB17B8">
            <w:pPr>
              <w:pStyle w:val="Gem4Tekst"/>
              <w:numPr>
                <w:ilvl w:val="3"/>
                <w:numId w:val="4"/>
              </w:numPr>
              <w:rPr>
                <w:sz w:val="18"/>
                <w:szCs w:val="18"/>
              </w:rPr>
            </w:pPr>
            <w:r w:rsidRPr="009E798D">
              <w:rPr>
                <w:sz w:val="18"/>
                <w:szCs w:val="18"/>
              </w:rPr>
              <w:t>Aplikacja – otwarcie nowego widoku,</w:t>
            </w:r>
          </w:p>
          <w:p w14:paraId="4BCDF393" w14:textId="77777777" w:rsidR="00CB17B8" w:rsidRPr="009E798D" w:rsidRDefault="00CB17B8" w:rsidP="00CB17B8">
            <w:pPr>
              <w:pStyle w:val="Gem4Tekst"/>
              <w:numPr>
                <w:ilvl w:val="3"/>
                <w:numId w:val="4"/>
              </w:numPr>
              <w:rPr>
                <w:sz w:val="18"/>
                <w:szCs w:val="18"/>
              </w:rPr>
            </w:pPr>
            <w:r w:rsidRPr="009E798D">
              <w:rPr>
                <w:sz w:val="18"/>
                <w:szCs w:val="18"/>
              </w:rPr>
              <w:t>Stacja telewizyjna – zmiana stacji,</w:t>
            </w:r>
          </w:p>
          <w:p w14:paraId="37062A7D" w14:textId="77777777" w:rsidR="00CB17B8" w:rsidRPr="009E798D" w:rsidRDefault="00CB17B8" w:rsidP="00CB17B8">
            <w:pPr>
              <w:pStyle w:val="Gem4Tekst"/>
              <w:numPr>
                <w:ilvl w:val="3"/>
                <w:numId w:val="4"/>
              </w:numPr>
              <w:rPr>
                <w:sz w:val="18"/>
                <w:szCs w:val="18"/>
              </w:rPr>
            </w:pPr>
            <w:r w:rsidRPr="009E798D">
              <w:rPr>
                <w:sz w:val="18"/>
                <w:szCs w:val="18"/>
              </w:rPr>
              <w:t>Program radiowy – zmiana kanału,</w:t>
            </w:r>
          </w:p>
          <w:p w14:paraId="0298E052" w14:textId="77777777" w:rsidR="00CB17B8" w:rsidRPr="009E798D" w:rsidRDefault="00CB17B8" w:rsidP="00CB17B8">
            <w:pPr>
              <w:pStyle w:val="Gem4Tekst"/>
              <w:numPr>
                <w:ilvl w:val="3"/>
                <w:numId w:val="4"/>
              </w:numPr>
              <w:rPr>
                <w:sz w:val="18"/>
                <w:szCs w:val="18"/>
              </w:rPr>
            </w:pPr>
            <w:r w:rsidRPr="009E798D">
              <w:rPr>
                <w:sz w:val="18"/>
                <w:szCs w:val="18"/>
              </w:rPr>
              <w:t>Materiał audio/ wideo online – odtworzenie materiału audio/ wideo,</w:t>
            </w:r>
          </w:p>
          <w:p w14:paraId="3DE25446" w14:textId="77777777" w:rsidR="00CB17B8" w:rsidRPr="009E798D" w:rsidRDefault="00CB17B8" w:rsidP="00CB17B8">
            <w:pPr>
              <w:pStyle w:val="Gem4Tekst"/>
              <w:numPr>
                <w:ilvl w:val="3"/>
                <w:numId w:val="4"/>
              </w:numPr>
              <w:rPr>
                <w:sz w:val="18"/>
                <w:szCs w:val="18"/>
              </w:rPr>
            </w:pPr>
            <w:proofErr w:type="spellStart"/>
            <w:r w:rsidRPr="009E798D">
              <w:rPr>
                <w:sz w:val="18"/>
                <w:szCs w:val="18"/>
              </w:rPr>
              <w:t>Stream</w:t>
            </w:r>
            <w:proofErr w:type="spellEnd"/>
            <w:r w:rsidRPr="009E798D">
              <w:rPr>
                <w:sz w:val="18"/>
                <w:szCs w:val="18"/>
              </w:rPr>
              <w:t xml:space="preserve"> </w:t>
            </w:r>
            <w:proofErr w:type="spellStart"/>
            <w:r w:rsidRPr="009E798D">
              <w:rPr>
                <w:sz w:val="18"/>
                <w:szCs w:val="18"/>
              </w:rPr>
              <w:t>commercial</w:t>
            </w:r>
            <w:proofErr w:type="spellEnd"/>
            <w:r w:rsidRPr="009E798D">
              <w:rPr>
                <w:sz w:val="18"/>
                <w:szCs w:val="18"/>
              </w:rPr>
              <w:t xml:space="preserve"> – odtworzenie treści reklamowej materiału audio/ wideo,</w:t>
            </w:r>
          </w:p>
          <w:p w14:paraId="2EC7DAE6" w14:textId="77777777" w:rsidR="00CB17B8" w:rsidRPr="009D55AE" w:rsidRDefault="00CB17B8" w:rsidP="00CB17B8">
            <w:pPr>
              <w:pStyle w:val="Gem4Tekst"/>
              <w:numPr>
                <w:ilvl w:val="3"/>
                <w:numId w:val="4"/>
              </w:numPr>
              <w:rPr>
                <w:rFonts w:cs="Calibri Light"/>
              </w:rPr>
            </w:pPr>
            <w:proofErr w:type="spellStart"/>
            <w:r w:rsidRPr="009E798D">
              <w:rPr>
                <w:sz w:val="18"/>
                <w:szCs w:val="18"/>
              </w:rPr>
              <w:lastRenderedPageBreak/>
              <w:t>Steam</w:t>
            </w:r>
            <w:proofErr w:type="spellEnd"/>
            <w:r w:rsidRPr="009E798D">
              <w:rPr>
                <w:sz w:val="18"/>
                <w:szCs w:val="18"/>
              </w:rPr>
              <w:t xml:space="preserve"> </w:t>
            </w:r>
            <w:proofErr w:type="spellStart"/>
            <w:r w:rsidRPr="009E798D">
              <w:rPr>
                <w:sz w:val="18"/>
                <w:szCs w:val="18"/>
              </w:rPr>
              <w:t>editorial</w:t>
            </w:r>
            <w:proofErr w:type="spellEnd"/>
            <w:r w:rsidRPr="009E798D">
              <w:rPr>
                <w:sz w:val="18"/>
                <w:szCs w:val="18"/>
              </w:rPr>
              <w:t xml:space="preserve"> – odtworzenie treści redakcyjnej materiału audio/ wideo.</w:t>
            </w:r>
          </w:p>
        </w:tc>
      </w:tr>
      <w:tr w:rsidR="00CB17B8" w:rsidRPr="007C1933" w14:paraId="11370E96" w14:textId="77777777" w:rsidTr="0087383B">
        <w:tblPrEx>
          <w:jc w:val="left"/>
        </w:tblPrEx>
        <w:trPr>
          <w:trHeight w:val="1081"/>
        </w:trPr>
        <w:tc>
          <w:tcPr>
            <w:tcW w:w="3457" w:type="dxa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2F0DE4" w14:textId="77777777" w:rsidR="00CB17B8" w:rsidRPr="009D55AE" w:rsidRDefault="00CB17B8" w:rsidP="0087383B">
            <w:pPr>
              <w:pStyle w:val="Standard"/>
              <w:spacing w:before="240" w:after="240" w:line="276" w:lineRule="auto"/>
              <w:rPr>
                <w:rFonts w:ascii="Roboto" w:hAnsi="Roboto" w:cs="Calibri Light"/>
                <w:sz w:val="18"/>
                <w:szCs w:val="18"/>
              </w:rPr>
            </w:pPr>
            <w:proofErr w:type="spellStart"/>
            <w:r w:rsidRPr="009D55AE">
              <w:rPr>
                <w:rFonts w:ascii="Roboto" w:hAnsi="Roboto" w:cs="Calibri Light"/>
                <w:sz w:val="18"/>
                <w:szCs w:val="18"/>
              </w:rPr>
              <w:lastRenderedPageBreak/>
              <w:t>Visits</w:t>
            </w:r>
            <w:proofErr w:type="spellEnd"/>
            <w:r w:rsidRPr="009D55AE">
              <w:rPr>
                <w:rFonts w:ascii="Roboto" w:hAnsi="Roboto" w:cs="Calibri Light"/>
                <w:sz w:val="18"/>
                <w:szCs w:val="18"/>
              </w:rPr>
              <w:t xml:space="preserve"> (wizyty)</w:t>
            </w:r>
          </w:p>
        </w:tc>
        <w:tc>
          <w:tcPr>
            <w:tcW w:w="6319" w:type="dxa"/>
            <w:gridSpan w:val="4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34D75F" w14:textId="77777777" w:rsidR="00CB17B8" w:rsidRPr="009D55AE" w:rsidRDefault="00CB17B8" w:rsidP="0087383B">
            <w:pPr>
              <w:pStyle w:val="Standard"/>
              <w:spacing w:before="240" w:after="240" w:line="276" w:lineRule="auto"/>
              <w:rPr>
                <w:rFonts w:ascii="Roboto" w:hAnsi="Roboto" w:cs="Calibri Light"/>
                <w:sz w:val="18"/>
                <w:szCs w:val="18"/>
              </w:rPr>
            </w:pPr>
            <w:r w:rsidRPr="009D55AE">
              <w:rPr>
                <w:rFonts w:ascii="Roboto" w:hAnsi="Roboto" w:cs="Calibri Light"/>
                <w:sz w:val="18"/>
                <w:szCs w:val="18"/>
              </w:rPr>
              <w:t xml:space="preserve">Seria odsłon wygenerowana przez jedną osobę na wybranym kanale </w:t>
            </w:r>
            <w:proofErr w:type="spellStart"/>
            <w:r w:rsidRPr="009D55AE">
              <w:rPr>
                <w:rFonts w:ascii="Roboto" w:hAnsi="Roboto" w:cs="Calibri Light"/>
                <w:sz w:val="18"/>
                <w:szCs w:val="18"/>
              </w:rPr>
              <w:t>mediowym</w:t>
            </w:r>
            <w:proofErr w:type="spellEnd"/>
            <w:r w:rsidRPr="009D55AE">
              <w:rPr>
                <w:rFonts w:ascii="Roboto" w:hAnsi="Roboto" w:cs="Calibri Light"/>
                <w:sz w:val="18"/>
                <w:szCs w:val="18"/>
              </w:rPr>
              <w:t xml:space="preserve"> pomiędzy którymi nie występuje przerwa dłuższa niż 30 minut.</w:t>
            </w:r>
          </w:p>
        </w:tc>
      </w:tr>
      <w:tr w:rsidR="00CB17B8" w:rsidRPr="007C1933" w14:paraId="35AC2446" w14:textId="77777777" w:rsidTr="0087383B">
        <w:tblPrEx>
          <w:jc w:val="left"/>
        </w:tblPrEx>
        <w:trPr>
          <w:trHeight w:val="1081"/>
        </w:trPr>
        <w:tc>
          <w:tcPr>
            <w:tcW w:w="3457" w:type="dxa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375761" w14:textId="77777777" w:rsidR="00CB17B8" w:rsidRPr="009D55AE" w:rsidRDefault="00CB17B8" w:rsidP="0087383B">
            <w:pPr>
              <w:pStyle w:val="Standard"/>
              <w:spacing w:before="240" w:after="240" w:line="276" w:lineRule="auto"/>
              <w:rPr>
                <w:rFonts w:ascii="Roboto" w:hAnsi="Roboto" w:cs="Calibri Light"/>
                <w:sz w:val="18"/>
                <w:szCs w:val="18"/>
              </w:rPr>
            </w:pPr>
            <w:proofErr w:type="spellStart"/>
            <w:r w:rsidRPr="009D55AE">
              <w:rPr>
                <w:rFonts w:ascii="Roboto" w:hAnsi="Roboto" w:cs="Calibri Light"/>
                <w:sz w:val="18"/>
                <w:szCs w:val="18"/>
              </w:rPr>
              <w:t>Visits</w:t>
            </w:r>
            <w:proofErr w:type="spellEnd"/>
            <w:r w:rsidRPr="009D55AE">
              <w:rPr>
                <w:rFonts w:ascii="Roboto" w:hAnsi="Roboto" w:cs="Calibri Light"/>
                <w:sz w:val="18"/>
                <w:szCs w:val="18"/>
              </w:rPr>
              <w:t xml:space="preserve"> </w:t>
            </w:r>
            <w:proofErr w:type="spellStart"/>
            <w:r w:rsidRPr="009D55AE">
              <w:rPr>
                <w:rFonts w:ascii="Roboto" w:hAnsi="Roboto" w:cs="Calibri Light"/>
                <w:sz w:val="18"/>
                <w:szCs w:val="18"/>
              </w:rPr>
              <w:t>composition</w:t>
            </w:r>
            <w:proofErr w:type="spellEnd"/>
            <w:r w:rsidRPr="009D55AE">
              <w:rPr>
                <w:rFonts w:ascii="Roboto" w:hAnsi="Roboto" w:cs="Calibri Light"/>
                <w:sz w:val="18"/>
                <w:szCs w:val="18"/>
              </w:rPr>
              <w:t xml:space="preserve"> (dopasowanie wizyt)</w:t>
            </w:r>
          </w:p>
        </w:tc>
        <w:tc>
          <w:tcPr>
            <w:tcW w:w="6319" w:type="dxa"/>
            <w:gridSpan w:val="4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1FD145" w14:textId="77777777" w:rsidR="00CB17B8" w:rsidRPr="009D55AE" w:rsidRDefault="00CB17B8" w:rsidP="0087383B">
            <w:pPr>
              <w:pStyle w:val="Standard"/>
              <w:spacing w:before="240" w:after="240" w:line="276" w:lineRule="auto"/>
              <w:rPr>
                <w:rFonts w:ascii="Roboto" w:hAnsi="Roboto" w:cs="Calibri Light"/>
                <w:sz w:val="18"/>
                <w:szCs w:val="18"/>
              </w:rPr>
            </w:pPr>
            <w:r w:rsidRPr="009D55AE">
              <w:rPr>
                <w:rFonts w:ascii="Roboto" w:hAnsi="Roboto" w:cs="Calibri Light"/>
                <w:sz w:val="18"/>
                <w:szCs w:val="18"/>
              </w:rPr>
              <w:t xml:space="preserve">Udział wizyt wygenerowanych na wybranym kanale </w:t>
            </w:r>
            <w:proofErr w:type="spellStart"/>
            <w:r w:rsidRPr="009D55AE">
              <w:rPr>
                <w:rFonts w:ascii="Roboto" w:hAnsi="Roboto" w:cs="Calibri Light"/>
                <w:sz w:val="18"/>
                <w:szCs w:val="18"/>
              </w:rPr>
              <w:t>mediowym</w:t>
            </w:r>
            <w:proofErr w:type="spellEnd"/>
            <w:r w:rsidRPr="009D55AE">
              <w:rPr>
                <w:rFonts w:ascii="Roboto" w:hAnsi="Roboto" w:cs="Calibri Light"/>
                <w:sz w:val="18"/>
                <w:szCs w:val="18"/>
              </w:rPr>
              <w:t xml:space="preserve"> w danej grupie celowej w całkowitej liczbie wizyt wygenerowanych na tym kanale </w:t>
            </w:r>
            <w:proofErr w:type="spellStart"/>
            <w:r w:rsidRPr="009D55AE">
              <w:rPr>
                <w:rFonts w:ascii="Roboto" w:hAnsi="Roboto" w:cs="Calibri Light"/>
                <w:sz w:val="18"/>
                <w:szCs w:val="18"/>
              </w:rPr>
              <w:t>mediowym</w:t>
            </w:r>
            <w:proofErr w:type="spellEnd"/>
            <w:r w:rsidRPr="009D55AE">
              <w:rPr>
                <w:rFonts w:ascii="Roboto" w:hAnsi="Roboto" w:cs="Calibri Light"/>
                <w:sz w:val="18"/>
                <w:szCs w:val="18"/>
              </w:rPr>
              <w:t>.</w:t>
            </w:r>
          </w:p>
        </w:tc>
      </w:tr>
      <w:tr w:rsidR="00CB17B8" w:rsidRPr="007C1933" w14:paraId="7875B25D" w14:textId="77777777" w:rsidTr="0087383B">
        <w:tblPrEx>
          <w:jc w:val="left"/>
        </w:tblPrEx>
        <w:trPr>
          <w:trHeight w:val="430"/>
        </w:trPr>
        <w:tc>
          <w:tcPr>
            <w:tcW w:w="3457" w:type="dxa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F873F6" w14:textId="77777777" w:rsidR="00CB17B8" w:rsidRPr="009D55AE" w:rsidRDefault="00CB17B8" w:rsidP="0087383B">
            <w:pPr>
              <w:pStyle w:val="Standard"/>
              <w:spacing w:before="240" w:after="240" w:line="276" w:lineRule="auto"/>
              <w:rPr>
                <w:rFonts w:ascii="Roboto" w:hAnsi="Roboto" w:cs="Calibri Light"/>
                <w:sz w:val="18"/>
                <w:szCs w:val="18"/>
              </w:rPr>
            </w:pPr>
            <w:proofErr w:type="spellStart"/>
            <w:r w:rsidRPr="009D55AE">
              <w:rPr>
                <w:rFonts w:ascii="Roboto" w:hAnsi="Roboto" w:cs="Calibri Light"/>
                <w:sz w:val="18"/>
                <w:szCs w:val="18"/>
              </w:rPr>
              <w:t>Views</w:t>
            </w:r>
            <w:proofErr w:type="spellEnd"/>
            <w:r w:rsidRPr="009D55AE">
              <w:rPr>
                <w:rFonts w:ascii="Roboto" w:hAnsi="Roboto" w:cs="Calibri Light"/>
                <w:sz w:val="18"/>
                <w:szCs w:val="18"/>
              </w:rPr>
              <w:t xml:space="preserve"> </w:t>
            </w:r>
            <w:proofErr w:type="spellStart"/>
            <w:r w:rsidRPr="009D55AE">
              <w:rPr>
                <w:rFonts w:ascii="Roboto" w:hAnsi="Roboto" w:cs="Calibri Light"/>
                <w:sz w:val="18"/>
                <w:szCs w:val="18"/>
              </w:rPr>
              <w:t>composition</w:t>
            </w:r>
            <w:proofErr w:type="spellEnd"/>
            <w:r w:rsidRPr="009D55AE">
              <w:rPr>
                <w:rFonts w:ascii="Roboto" w:hAnsi="Roboto" w:cs="Calibri Light"/>
                <w:sz w:val="18"/>
                <w:szCs w:val="18"/>
              </w:rPr>
              <w:t xml:space="preserve"> (dopasowanie </w:t>
            </w:r>
            <w:proofErr w:type="spellStart"/>
            <w:r w:rsidRPr="009D55AE">
              <w:rPr>
                <w:rFonts w:ascii="Roboto" w:hAnsi="Roboto" w:cs="Calibri Light"/>
                <w:sz w:val="18"/>
                <w:szCs w:val="18"/>
              </w:rPr>
              <w:t>odtworzeń</w:t>
            </w:r>
            <w:proofErr w:type="spellEnd"/>
            <w:r w:rsidRPr="009D55AE">
              <w:rPr>
                <w:rFonts w:ascii="Roboto" w:hAnsi="Roboto" w:cs="Calibri Light"/>
                <w:sz w:val="18"/>
                <w:szCs w:val="18"/>
              </w:rPr>
              <w:t>/odsłon)</w:t>
            </w:r>
          </w:p>
        </w:tc>
        <w:tc>
          <w:tcPr>
            <w:tcW w:w="6319" w:type="dxa"/>
            <w:gridSpan w:val="4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8578BE" w14:textId="77777777" w:rsidR="00CB17B8" w:rsidRPr="009D55AE" w:rsidRDefault="00CB17B8" w:rsidP="0087383B">
            <w:pPr>
              <w:pStyle w:val="Standard"/>
              <w:spacing w:before="240" w:after="240" w:line="276" w:lineRule="auto"/>
              <w:rPr>
                <w:rFonts w:ascii="Roboto" w:hAnsi="Roboto" w:cs="Calibri Light"/>
                <w:sz w:val="18"/>
                <w:szCs w:val="18"/>
              </w:rPr>
            </w:pPr>
            <w:r w:rsidRPr="009D55AE">
              <w:rPr>
                <w:rFonts w:ascii="Roboto" w:hAnsi="Roboto" w:cs="Calibri Light"/>
                <w:sz w:val="18"/>
                <w:szCs w:val="18"/>
              </w:rPr>
              <w:t xml:space="preserve">Udział odsłon wygenerowanych na wybranym kanale </w:t>
            </w:r>
            <w:proofErr w:type="spellStart"/>
            <w:r w:rsidRPr="009D55AE">
              <w:rPr>
                <w:rFonts w:ascii="Roboto" w:hAnsi="Roboto" w:cs="Calibri Light"/>
                <w:sz w:val="18"/>
                <w:szCs w:val="18"/>
              </w:rPr>
              <w:t>mediowym</w:t>
            </w:r>
            <w:proofErr w:type="spellEnd"/>
            <w:r w:rsidRPr="009D55AE">
              <w:rPr>
                <w:rFonts w:ascii="Roboto" w:hAnsi="Roboto" w:cs="Calibri Light"/>
                <w:sz w:val="18"/>
                <w:szCs w:val="18"/>
              </w:rPr>
              <w:t xml:space="preserve"> w danej grupie celowej w całkowitej liczbie odsłon wygenerowanych na tym kanale </w:t>
            </w:r>
            <w:proofErr w:type="spellStart"/>
            <w:r w:rsidRPr="009D55AE">
              <w:rPr>
                <w:rFonts w:ascii="Roboto" w:hAnsi="Roboto" w:cs="Calibri Light"/>
                <w:sz w:val="18"/>
                <w:szCs w:val="18"/>
              </w:rPr>
              <w:t>mediowym</w:t>
            </w:r>
            <w:proofErr w:type="spellEnd"/>
            <w:r w:rsidRPr="009D55AE">
              <w:rPr>
                <w:rFonts w:ascii="Roboto" w:hAnsi="Roboto" w:cs="Calibri Light"/>
                <w:sz w:val="18"/>
                <w:szCs w:val="18"/>
              </w:rPr>
              <w:t>.</w:t>
            </w:r>
          </w:p>
        </w:tc>
      </w:tr>
      <w:tr w:rsidR="00CB17B8" w:rsidRPr="007C1933" w14:paraId="0B14ED1E" w14:textId="77777777" w:rsidTr="0087383B">
        <w:tblPrEx>
          <w:jc w:val="left"/>
        </w:tblPrEx>
        <w:trPr>
          <w:trHeight w:val="430"/>
        </w:trPr>
        <w:tc>
          <w:tcPr>
            <w:tcW w:w="3457" w:type="dxa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489378" w14:textId="77777777" w:rsidR="00CB17B8" w:rsidRPr="009D55AE" w:rsidRDefault="00CB17B8" w:rsidP="0087383B">
            <w:pPr>
              <w:pStyle w:val="Standard"/>
              <w:spacing w:before="240" w:after="240" w:line="276" w:lineRule="auto"/>
              <w:rPr>
                <w:rFonts w:ascii="Roboto" w:hAnsi="Roboto" w:cs="Calibri Light"/>
                <w:sz w:val="18"/>
                <w:szCs w:val="18"/>
              </w:rPr>
            </w:pPr>
            <w:proofErr w:type="spellStart"/>
            <w:r w:rsidRPr="009D55AE">
              <w:rPr>
                <w:rFonts w:ascii="Roboto" w:hAnsi="Roboto" w:cs="Calibri Light"/>
                <w:sz w:val="18"/>
                <w:szCs w:val="18"/>
              </w:rPr>
              <w:t>Views</w:t>
            </w:r>
            <w:proofErr w:type="spellEnd"/>
            <w:r w:rsidRPr="009D55AE">
              <w:rPr>
                <w:rFonts w:ascii="Roboto" w:hAnsi="Roboto" w:cs="Calibri Light"/>
                <w:sz w:val="18"/>
                <w:szCs w:val="18"/>
              </w:rPr>
              <w:t xml:space="preserve"> </w:t>
            </w:r>
            <w:proofErr w:type="spellStart"/>
            <w:r w:rsidRPr="009D55AE">
              <w:rPr>
                <w:rFonts w:ascii="Roboto" w:hAnsi="Roboto" w:cs="Calibri Light"/>
                <w:sz w:val="18"/>
                <w:szCs w:val="18"/>
              </w:rPr>
              <w:t>share</w:t>
            </w:r>
            <w:proofErr w:type="spellEnd"/>
            <w:r w:rsidRPr="009D55AE">
              <w:rPr>
                <w:rFonts w:ascii="Roboto" w:hAnsi="Roboto" w:cs="Calibri Light"/>
                <w:sz w:val="18"/>
                <w:szCs w:val="18"/>
              </w:rPr>
              <w:t xml:space="preserve"> (udział odtworzeni/odsłon)</w:t>
            </w:r>
          </w:p>
        </w:tc>
        <w:tc>
          <w:tcPr>
            <w:tcW w:w="6319" w:type="dxa"/>
            <w:gridSpan w:val="4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4E475F" w14:textId="77777777" w:rsidR="00CB17B8" w:rsidRPr="009D55AE" w:rsidRDefault="00CB17B8" w:rsidP="0087383B">
            <w:pPr>
              <w:pStyle w:val="Standard"/>
              <w:spacing w:before="240" w:after="240" w:line="276" w:lineRule="auto"/>
              <w:rPr>
                <w:rFonts w:ascii="Roboto" w:hAnsi="Roboto" w:cs="Calibri Light"/>
                <w:sz w:val="18"/>
                <w:szCs w:val="18"/>
              </w:rPr>
            </w:pPr>
            <w:r w:rsidRPr="009D55AE">
              <w:rPr>
                <w:rFonts w:ascii="Roboto" w:hAnsi="Roboto" w:cs="Calibri Light"/>
                <w:sz w:val="18"/>
                <w:szCs w:val="18"/>
              </w:rPr>
              <w:t xml:space="preserve">Udział odsłon wygenerowanych na wybranym kanale </w:t>
            </w:r>
            <w:proofErr w:type="spellStart"/>
            <w:r w:rsidRPr="009D55AE">
              <w:rPr>
                <w:rFonts w:ascii="Roboto" w:hAnsi="Roboto" w:cs="Calibri Light"/>
                <w:sz w:val="18"/>
                <w:szCs w:val="18"/>
              </w:rPr>
              <w:t>mediowym</w:t>
            </w:r>
            <w:proofErr w:type="spellEnd"/>
            <w:r w:rsidRPr="009D55AE">
              <w:rPr>
                <w:rFonts w:ascii="Roboto" w:hAnsi="Roboto" w:cs="Calibri Light"/>
                <w:sz w:val="18"/>
                <w:szCs w:val="18"/>
              </w:rPr>
              <w:t xml:space="preserve"> w</w:t>
            </w:r>
            <w:r>
              <w:rPr>
                <w:rFonts w:ascii="Roboto" w:hAnsi="Roboto" w:cs="Calibri Light"/>
                <w:sz w:val="18"/>
                <w:szCs w:val="18"/>
              </w:rPr>
              <w:t> </w:t>
            </w:r>
            <w:r w:rsidRPr="009D55AE">
              <w:rPr>
                <w:rFonts w:ascii="Roboto" w:hAnsi="Roboto" w:cs="Calibri Light"/>
                <w:sz w:val="18"/>
                <w:szCs w:val="18"/>
              </w:rPr>
              <w:t xml:space="preserve">całkowitej liczbie odsłon wygenerowanych na wszystkich kanałach </w:t>
            </w:r>
            <w:proofErr w:type="spellStart"/>
            <w:r w:rsidRPr="009D55AE">
              <w:rPr>
                <w:rFonts w:ascii="Roboto" w:hAnsi="Roboto" w:cs="Calibri Light"/>
                <w:sz w:val="18"/>
                <w:szCs w:val="18"/>
              </w:rPr>
              <w:t>mediowych</w:t>
            </w:r>
            <w:proofErr w:type="spellEnd"/>
            <w:r w:rsidRPr="009D55AE">
              <w:rPr>
                <w:rFonts w:ascii="Roboto" w:hAnsi="Roboto" w:cs="Calibri Light"/>
                <w:sz w:val="18"/>
                <w:szCs w:val="18"/>
              </w:rPr>
              <w:t>.</w:t>
            </w:r>
          </w:p>
        </w:tc>
      </w:tr>
      <w:tr w:rsidR="00CB17B8" w:rsidRPr="007C1933" w14:paraId="589F2231" w14:textId="77777777" w:rsidTr="0087383B">
        <w:tblPrEx>
          <w:jc w:val="left"/>
        </w:tblPrEx>
        <w:trPr>
          <w:trHeight w:val="430"/>
        </w:trPr>
        <w:tc>
          <w:tcPr>
            <w:tcW w:w="3457" w:type="dxa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D95710" w14:textId="77777777" w:rsidR="00CB17B8" w:rsidRPr="009D55AE" w:rsidRDefault="00CB17B8" w:rsidP="0087383B">
            <w:pPr>
              <w:pStyle w:val="NormalnyWeb"/>
              <w:rPr>
                <w:rFonts w:ascii="Roboto" w:hAnsi="Roboto"/>
                <w:sz w:val="18"/>
                <w:szCs w:val="18"/>
              </w:rPr>
            </w:pPr>
            <w:proofErr w:type="spellStart"/>
            <w:r w:rsidRPr="009D55AE">
              <w:rPr>
                <w:rFonts w:ascii="Roboto" w:hAnsi="Roboto"/>
                <w:sz w:val="18"/>
                <w:szCs w:val="18"/>
              </w:rPr>
              <w:t>Views</w:t>
            </w:r>
            <w:proofErr w:type="spellEnd"/>
            <w:r w:rsidRPr="009D55AE">
              <w:rPr>
                <w:rFonts w:ascii="Roboto" w:hAnsi="Roboto"/>
                <w:sz w:val="18"/>
                <w:szCs w:val="18"/>
              </w:rPr>
              <w:t xml:space="preserve"> per real </w:t>
            </w:r>
            <w:proofErr w:type="spellStart"/>
            <w:r w:rsidRPr="009D55AE">
              <w:rPr>
                <w:rFonts w:ascii="Roboto" w:hAnsi="Roboto"/>
                <w:sz w:val="18"/>
                <w:szCs w:val="18"/>
              </w:rPr>
              <w:t>user</w:t>
            </w:r>
            <w:proofErr w:type="spellEnd"/>
          </w:p>
        </w:tc>
        <w:tc>
          <w:tcPr>
            <w:tcW w:w="6319" w:type="dxa"/>
            <w:gridSpan w:val="4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EDDF5E" w14:textId="77777777" w:rsidR="00CB17B8" w:rsidRPr="009D55AE" w:rsidRDefault="00CB17B8" w:rsidP="0087383B">
            <w:pPr>
              <w:pStyle w:val="Standard"/>
              <w:spacing w:before="240" w:after="240" w:line="276" w:lineRule="auto"/>
              <w:rPr>
                <w:rFonts w:ascii="Roboto" w:hAnsi="Roboto" w:cs="Calibri Light"/>
                <w:sz w:val="18"/>
                <w:szCs w:val="18"/>
              </w:rPr>
            </w:pPr>
            <w:r w:rsidRPr="009D55AE">
              <w:rPr>
                <w:rFonts w:ascii="Roboto" w:hAnsi="Roboto" w:cs="Calibri Light"/>
                <w:sz w:val="18"/>
                <w:szCs w:val="18"/>
              </w:rPr>
              <w:t>Średnia liczba odsłon na użytkownika</w:t>
            </w:r>
          </w:p>
        </w:tc>
      </w:tr>
      <w:tr w:rsidR="00CB17B8" w:rsidRPr="007C1933" w14:paraId="6DB86C2C" w14:textId="77777777" w:rsidTr="0087383B">
        <w:tblPrEx>
          <w:jc w:val="left"/>
        </w:tblPrEx>
        <w:trPr>
          <w:trHeight w:val="430"/>
        </w:trPr>
        <w:tc>
          <w:tcPr>
            <w:tcW w:w="3457" w:type="dxa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EF942E" w14:textId="77777777" w:rsidR="00CB17B8" w:rsidRPr="009D55AE" w:rsidRDefault="00CB17B8" w:rsidP="0087383B">
            <w:pPr>
              <w:pStyle w:val="NormalnyWeb"/>
              <w:rPr>
                <w:rFonts w:ascii="Roboto" w:hAnsi="Roboto"/>
                <w:sz w:val="18"/>
                <w:szCs w:val="18"/>
              </w:rPr>
            </w:pPr>
            <w:proofErr w:type="spellStart"/>
            <w:r w:rsidRPr="009D55AE">
              <w:rPr>
                <w:rFonts w:ascii="Roboto" w:hAnsi="Roboto"/>
                <w:sz w:val="18"/>
                <w:szCs w:val="18"/>
              </w:rPr>
              <w:t>Visits</w:t>
            </w:r>
            <w:proofErr w:type="spellEnd"/>
            <w:r w:rsidRPr="009D55AE">
              <w:rPr>
                <w:rFonts w:ascii="Roboto" w:hAnsi="Roboto"/>
                <w:sz w:val="18"/>
                <w:szCs w:val="18"/>
              </w:rPr>
              <w:t xml:space="preserve"> per real </w:t>
            </w:r>
            <w:proofErr w:type="spellStart"/>
            <w:r w:rsidRPr="009D55AE">
              <w:rPr>
                <w:rFonts w:ascii="Roboto" w:hAnsi="Roboto"/>
                <w:sz w:val="18"/>
                <w:szCs w:val="18"/>
              </w:rPr>
              <w:t>user</w:t>
            </w:r>
            <w:proofErr w:type="spellEnd"/>
          </w:p>
        </w:tc>
        <w:tc>
          <w:tcPr>
            <w:tcW w:w="6319" w:type="dxa"/>
            <w:gridSpan w:val="4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149581" w14:textId="77777777" w:rsidR="00CB17B8" w:rsidRPr="009D55AE" w:rsidRDefault="00CB17B8" w:rsidP="0087383B">
            <w:pPr>
              <w:pStyle w:val="Standard"/>
              <w:spacing w:before="240" w:after="240" w:line="276" w:lineRule="auto"/>
              <w:rPr>
                <w:rFonts w:ascii="Roboto" w:hAnsi="Roboto" w:cs="Calibri Light"/>
                <w:sz w:val="18"/>
                <w:szCs w:val="18"/>
              </w:rPr>
            </w:pPr>
            <w:r w:rsidRPr="009D55AE">
              <w:rPr>
                <w:rFonts w:ascii="Roboto" w:hAnsi="Roboto" w:cs="Calibri Light"/>
                <w:sz w:val="18"/>
                <w:szCs w:val="18"/>
              </w:rPr>
              <w:t>Średnia liczba wizyt na użytkownika</w:t>
            </w:r>
          </w:p>
        </w:tc>
      </w:tr>
      <w:tr w:rsidR="00CB17B8" w:rsidRPr="007C1933" w14:paraId="7FB436E8" w14:textId="77777777" w:rsidTr="0087383B">
        <w:tblPrEx>
          <w:jc w:val="left"/>
        </w:tblPrEx>
        <w:trPr>
          <w:trHeight w:val="430"/>
        </w:trPr>
        <w:tc>
          <w:tcPr>
            <w:tcW w:w="3457" w:type="dxa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1ACCEB" w14:textId="77777777" w:rsidR="00CB17B8" w:rsidRPr="009D55AE" w:rsidRDefault="00CB17B8" w:rsidP="0087383B">
            <w:pPr>
              <w:pStyle w:val="NormalnyWeb"/>
              <w:rPr>
                <w:rFonts w:ascii="Roboto" w:hAnsi="Roboto"/>
                <w:sz w:val="18"/>
                <w:szCs w:val="18"/>
              </w:rPr>
            </w:pPr>
            <w:proofErr w:type="spellStart"/>
            <w:r w:rsidRPr="009D55AE">
              <w:rPr>
                <w:rFonts w:ascii="Roboto" w:hAnsi="Roboto"/>
                <w:sz w:val="18"/>
                <w:szCs w:val="18"/>
              </w:rPr>
              <w:t>Audit</w:t>
            </w:r>
            <w:proofErr w:type="spellEnd"/>
          </w:p>
        </w:tc>
        <w:tc>
          <w:tcPr>
            <w:tcW w:w="6319" w:type="dxa"/>
            <w:gridSpan w:val="4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3433CE" w14:textId="77777777" w:rsidR="00CB17B8" w:rsidRPr="009D55AE" w:rsidRDefault="00CB17B8" w:rsidP="0087383B">
            <w:pPr>
              <w:pStyle w:val="Standard"/>
              <w:spacing w:before="240" w:after="240" w:line="276" w:lineRule="auto"/>
              <w:rPr>
                <w:rFonts w:ascii="Roboto" w:hAnsi="Roboto" w:cs="Calibri Light"/>
                <w:sz w:val="18"/>
                <w:szCs w:val="18"/>
              </w:rPr>
            </w:pPr>
            <w:r w:rsidRPr="009D55AE">
              <w:rPr>
                <w:rFonts w:ascii="Roboto" w:hAnsi="Roboto" w:cs="Calibri Light"/>
                <w:sz w:val="18"/>
                <w:szCs w:val="18"/>
              </w:rPr>
              <w:t>Rodzaj danych użyty do obliczeń: „</w:t>
            </w:r>
            <w:proofErr w:type="spellStart"/>
            <w:r w:rsidRPr="009D55AE">
              <w:rPr>
                <w:rFonts w:ascii="Roboto" w:hAnsi="Roboto" w:cs="Calibri Light"/>
                <w:sz w:val="18"/>
                <w:szCs w:val="18"/>
              </w:rPr>
              <w:t>Yes</w:t>
            </w:r>
            <w:proofErr w:type="spellEnd"/>
            <w:r w:rsidRPr="009D55AE">
              <w:rPr>
                <w:rFonts w:ascii="Roboto" w:hAnsi="Roboto" w:cs="Calibri Light"/>
                <w:sz w:val="18"/>
                <w:szCs w:val="18"/>
              </w:rPr>
              <w:t xml:space="preserve">” – oznacza, że wykorzystano dane </w:t>
            </w:r>
            <w:proofErr w:type="spellStart"/>
            <w:r w:rsidRPr="009D55AE">
              <w:rPr>
                <w:rFonts w:ascii="Roboto" w:hAnsi="Roboto" w:cs="Calibri Light"/>
                <w:sz w:val="18"/>
                <w:szCs w:val="18"/>
              </w:rPr>
              <w:t>site-centric</w:t>
            </w:r>
            <w:proofErr w:type="spellEnd"/>
            <w:r w:rsidRPr="009D55AE">
              <w:rPr>
                <w:rFonts w:ascii="Roboto" w:hAnsi="Roboto" w:cs="Calibri Light"/>
                <w:sz w:val="18"/>
                <w:szCs w:val="18"/>
              </w:rPr>
              <w:t xml:space="preserve"> i dane z panelu, „Mix”, że nie wszystkie kanały </w:t>
            </w:r>
            <w:proofErr w:type="spellStart"/>
            <w:r w:rsidRPr="009D55AE">
              <w:rPr>
                <w:rFonts w:ascii="Roboto" w:hAnsi="Roboto" w:cs="Calibri Light"/>
                <w:sz w:val="18"/>
                <w:szCs w:val="18"/>
              </w:rPr>
              <w:t>mediowe</w:t>
            </w:r>
            <w:proofErr w:type="spellEnd"/>
            <w:r w:rsidRPr="009D55AE">
              <w:rPr>
                <w:rFonts w:ascii="Roboto" w:hAnsi="Roboto" w:cs="Calibri Light"/>
                <w:sz w:val="18"/>
                <w:szCs w:val="18"/>
              </w:rPr>
              <w:t xml:space="preserve"> z agregatu/grupy oparte są o pomiar </w:t>
            </w:r>
            <w:proofErr w:type="spellStart"/>
            <w:r w:rsidRPr="009D55AE">
              <w:rPr>
                <w:rFonts w:ascii="Roboto" w:hAnsi="Roboto" w:cs="Calibri Light"/>
                <w:sz w:val="18"/>
                <w:szCs w:val="18"/>
              </w:rPr>
              <w:t>site-centric</w:t>
            </w:r>
            <w:proofErr w:type="spellEnd"/>
            <w:r w:rsidRPr="009D55AE">
              <w:rPr>
                <w:rFonts w:ascii="Roboto" w:hAnsi="Roboto" w:cs="Calibri Light"/>
                <w:sz w:val="18"/>
                <w:szCs w:val="18"/>
              </w:rPr>
              <w:t xml:space="preserve">, „No” – użyto pomiaru </w:t>
            </w:r>
            <w:proofErr w:type="spellStart"/>
            <w:r w:rsidRPr="009D55AE">
              <w:rPr>
                <w:rFonts w:ascii="Roboto" w:hAnsi="Roboto" w:cs="Calibri Light"/>
                <w:sz w:val="18"/>
                <w:szCs w:val="18"/>
              </w:rPr>
              <w:t>user-centic</w:t>
            </w:r>
            <w:proofErr w:type="spellEnd"/>
            <w:r w:rsidRPr="009D55AE">
              <w:rPr>
                <w:rFonts w:ascii="Roboto" w:hAnsi="Roboto" w:cs="Calibri Light"/>
                <w:sz w:val="18"/>
                <w:szCs w:val="18"/>
              </w:rPr>
              <w:t>, czyli wykorzystano dane z panelu.</w:t>
            </w:r>
          </w:p>
        </w:tc>
      </w:tr>
      <w:tr w:rsidR="00CB17B8" w:rsidRPr="007C1933" w14:paraId="2A41DF93" w14:textId="77777777" w:rsidTr="0087383B">
        <w:tblPrEx>
          <w:jc w:val="left"/>
        </w:tblPrEx>
        <w:trPr>
          <w:trHeight w:val="867"/>
        </w:trPr>
        <w:tc>
          <w:tcPr>
            <w:tcW w:w="9776" w:type="dxa"/>
            <w:gridSpan w:val="5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shd w:val="clear" w:color="auto" w:fill="00B0B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AB50A7" w14:textId="77777777" w:rsidR="00CB17B8" w:rsidRPr="007C1933" w:rsidRDefault="00CB17B8" w:rsidP="0087383B">
            <w:pPr>
              <w:pStyle w:val="Bezodstpw"/>
              <w:spacing w:line="276" w:lineRule="auto"/>
            </w:pPr>
            <w:r w:rsidRPr="009D55AE">
              <w:rPr>
                <w:rFonts w:ascii="Roboto" w:eastAsia="Calibri" w:hAnsi="Roboto" w:cs="Calibri Light"/>
                <w:b/>
                <w:bCs/>
                <w:color w:val="FFFFFF"/>
                <w:sz w:val="18"/>
                <w:szCs w:val="18"/>
                <w:lang w:val="en-US"/>
              </w:rPr>
              <w:t>DUPLICATION (WSPÓŁOGLĄDALNOŚĆ)</w:t>
            </w:r>
          </w:p>
        </w:tc>
      </w:tr>
      <w:tr w:rsidR="00CB17B8" w:rsidRPr="007C1933" w14:paraId="1723B051" w14:textId="77777777" w:rsidTr="0087383B">
        <w:tblPrEx>
          <w:jc w:val="left"/>
        </w:tblPrEx>
        <w:trPr>
          <w:trHeight w:val="867"/>
        </w:trPr>
        <w:tc>
          <w:tcPr>
            <w:tcW w:w="3504" w:type="dxa"/>
            <w:gridSpan w:val="2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2ADA20" w14:textId="77777777" w:rsidR="00CB17B8" w:rsidRPr="007C1933" w:rsidRDefault="00CB17B8" w:rsidP="0087383B">
            <w:pPr>
              <w:pStyle w:val="Standard"/>
              <w:spacing w:before="240" w:after="240" w:line="276" w:lineRule="auto"/>
              <w:rPr>
                <w:rFonts w:ascii="Roboto" w:hAnsi="Roboto" w:cs="Calibri Light"/>
                <w:sz w:val="18"/>
                <w:szCs w:val="18"/>
              </w:rPr>
            </w:pPr>
            <w:proofErr w:type="spellStart"/>
            <w:r w:rsidRPr="007C1933">
              <w:rPr>
                <w:rFonts w:ascii="Roboto" w:hAnsi="Roboto" w:cs="Calibri Light"/>
                <w:sz w:val="18"/>
                <w:szCs w:val="18"/>
              </w:rPr>
              <w:t>Duplication</w:t>
            </w:r>
            <w:proofErr w:type="spellEnd"/>
            <w:r w:rsidRPr="007C1933">
              <w:rPr>
                <w:rFonts w:ascii="Roboto" w:hAnsi="Roboto" w:cs="Calibri Light"/>
                <w:sz w:val="18"/>
                <w:szCs w:val="18"/>
              </w:rPr>
              <w:t xml:space="preserve"> on </w:t>
            </w:r>
            <w:proofErr w:type="spellStart"/>
            <w:r w:rsidRPr="007C1933">
              <w:rPr>
                <w:rFonts w:ascii="Roboto" w:hAnsi="Roboto" w:cs="Calibri Light"/>
                <w:sz w:val="18"/>
                <w:szCs w:val="18"/>
              </w:rPr>
              <w:t>all</w:t>
            </w:r>
            <w:proofErr w:type="spellEnd"/>
            <w:r w:rsidRPr="007C1933">
              <w:rPr>
                <w:rFonts w:ascii="Roboto" w:hAnsi="Roboto" w:cs="Calibri Light"/>
                <w:sz w:val="18"/>
                <w:szCs w:val="18"/>
              </w:rPr>
              <w:t xml:space="preserve"> media (</w:t>
            </w:r>
            <w:proofErr w:type="spellStart"/>
            <w:r w:rsidRPr="007C1933">
              <w:rPr>
                <w:rFonts w:ascii="Roboto" w:hAnsi="Roboto" w:cs="Calibri Light"/>
                <w:sz w:val="18"/>
                <w:szCs w:val="18"/>
              </w:rPr>
              <w:t>Współoglądalność</w:t>
            </w:r>
            <w:proofErr w:type="spellEnd"/>
            <w:r w:rsidRPr="007C1933">
              <w:rPr>
                <w:rFonts w:ascii="Roboto" w:hAnsi="Roboto" w:cs="Calibri Light"/>
                <w:sz w:val="18"/>
                <w:szCs w:val="18"/>
              </w:rPr>
              <w:t xml:space="preserve"> wszystkich kanałów </w:t>
            </w:r>
            <w:proofErr w:type="spellStart"/>
            <w:r w:rsidRPr="007C1933">
              <w:rPr>
                <w:rFonts w:ascii="Roboto" w:hAnsi="Roboto" w:cs="Calibri Light"/>
                <w:sz w:val="18"/>
                <w:szCs w:val="18"/>
              </w:rPr>
              <w:t>mediowych</w:t>
            </w:r>
            <w:proofErr w:type="spellEnd"/>
            <w:r w:rsidRPr="007C1933">
              <w:rPr>
                <w:rFonts w:ascii="Roboto" w:hAnsi="Roboto" w:cs="Calibri Light"/>
                <w:sz w:val="18"/>
                <w:szCs w:val="18"/>
              </w:rPr>
              <w:t>)</w:t>
            </w:r>
          </w:p>
        </w:tc>
        <w:tc>
          <w:tcPr>
            <w:tcW w:w="6272" w:type="dxa"/>
            <w:gridSpan w:val="3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FEE1A7" w14:textId="77777777" w:rsidR="00CB17B8" w:rsidRPr="007C1933" w:rsidRDefault="00CB17B8" w:rsidP="0087383B">
            <w:pPr>
              <w:pStyle w:val="Standard"/>
              <w:spacing w:before="240" w:after="240" w:line="276" w:lineRule="auto"/>
              <w:rPr>
                <w:rFonts w:ascii="Roboto" w:hAnsi="Roboto" w:cs="Calibri Light"/>
                <w:sz w:val="18"/>
                <w:szCs w:val="18"/>
              </w:rPr>
            </w:pPr>
            <w:r w:rsidRPr="007C1933">
              <w:rPr>
                <w:rFonts w:ascii="Roboto" w:hAnsi="Roboto" w:cs="Calibri Light"/>
                <w:sz w:val="18"/>
                <w:szCs w:val="18"/>
              </w:rPr>
              <w:t xml:space="preserve">Liczba osób, które odwiedziły dany kanał </w:t>
            </w:r>
            <w:proofErr w:type="spellStart"/>
            <w:r w:rsidRPr="007C1933">
              <w:rPr>
                <w:rFonts w:ascii="Roboto" w:hAnsi="Roboto" w:cs="Calibri Light"/>
                <w:sz w:val="18"/>
                <w:szCs w:val="18"/>
              </w:rPr>
              <w:t>mediowy</w:t>
            </w:r>
            <w:proofErr w:type="spellEnd"/>
            <w:r w:rsidRPr="007C1933">
              <w:rPr>
                <w:rFonts w:ascii="Roboto" w:hAnsi="Roboto" w:cs="Calibri Light"/>
                <w:sz w:val="18"/>
                <w:szCs w:val="18"/>
              </w:rPr>
              <w:t xml:space="preserve"> oraz każdy z</w:t>
            </w:r>
            <w:r>
              <w:rPr>
                <w:rFonts w:ascii="Roboto" w:hAnsi="Roboto" w:cs="Calibri Light"/>
                <w:sz w:val="18"/>
                <w:szCs w:val="18"/>
              </w:rPr>
              <w:t> </w:t>
            </w:r>
            <w:r w:rsidRPr="007C1933">
              <w:rPr>
                <w:rFonts w:ascii="Roboto" w:hAnsi="Roboto" w:cs="Calibri Light"/>
                <w:sz w:val="18"/>
                <w:szCs w:val="18"/>
              </w:rPr>
              <w:t xml:space="preserve">pozostałych wybranych kanałów </w:t>
            </w:r>
            <w:proofErr w:type="spellStart"/>
            <w:r w:rsidRPr="007C1933">
              <w:rPr>
                <w:rFonts w:ascii="Roboto" w:hAnsi="Roboto" w:cs="Calibri Light"/>
                <w:sz w:val="18"/>
                <w:szCs w:val="18"/>
              </w:rPr>
              <w:t>mediowych</w:t>
            </w:r>
            <w:proofErr w:type="spellEnd"/>
            <w:r w:rsidRPr="007C1933">
              <w:rPr>
                <w:rFonts w:ascii="Roboto" w:hAnsi="Roboto" w:cs="Calibri Light"/>
                <w:sz w:val="18"/>
                <w:szCs w:val="18"/>
              </w:rPr>
              <w:t xml:space="preserve">.  Dostępne w widoku “My </w:t>
            </w:r>
            <w:proofErr w:type="spellStart"/>
            <w:r w:rsidRPr="007C1933">
              <w:rPr>
                <w:rFonts w:ascii="Roboto" w:hAnsi="Roboto" w:cs="Calibri Light"/>
                <w:sz w:val="18"/>
                <w:szCs w:val="18"/>
              </w:rPr>
              <w:t>reports</w:t>
            </w:r>
            <w:proofErr w:type="spellEnd"/>
            <w:r w:rsidRPr="007C1933">
              <w:rPr>
                <w:rFonts w:ascii="Roboto" w:hAnsi="Roboto" w:cs="Calibri Light"/>
                <w:sz w:val="18"/>
                <w:szCs w:val="18"/>
              </w:rPr>
              <w:t>/</w:t>
            </w:r>
            <w:proofErr w:type="spellStart"/>
            <w:r w:rsidRPr="007C1933">
              <w:rPr>
                <w:rFonts w:ascii="Roboto" w:hAnsi="Roboto" w:cs="Calibri Light"/>
                <w:sz w:val="18"/>
                <w:szCs w:val="18"/>
              </w:rPr>
              <w:t>Overview</w:t>
            </w:r>
            <w:proofErr w:type="spellEnd"/>
            <w:r w:rsidRPr="007C1933">
              <w:rPr>
                <w:rFonts w:ascii="Roboto" w:hAnsi="Roboto" w:cs="Calibri Light"/>
                <w:sz w:val="18"/>
                <w:szCs w:val="18"/>
              </w:rPr>
              <w:t>”.</w:t>
            </w:r>
          </w:p>
        </w:tc>
      </w:tr>
      <w:tr w:rsidR="00CB17B8" w:rsidRPr="007C1933" w14:paraId="42E58209" w14:textId="77777777" w:rsidTr="0087383B">
        <w:tblPrEx>
          <w:jc w:val="left"/>
        </w:tblPrEx>
        <w:trPr>
          <w:trHeight w:val="867"/>
        </w:trPr>
        <w:tc>
          <w:tcPr>
            <w:tcW w:w="3504" w:type="dxa"/>
            <w:gridSpan w:val="2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2FD570" w14:textId="77777777" w:rsidR="00CB17B8" w:rsidRPr="007C1933" w:rsidRDefault="00CB17B8" w:rsidP="0087383B">
            <w:pPr>
              <w:pStyle w:val="Standard"/>
              <w:spacing w:before="240" w:after="240" w:line="276" w:lineRule="auto"/>
              <w:rPr>
                <w:rFonts w:ascii="Roboto" w:hAnsi="Roboto" w:cs="Calibri Light"/>
                <w:sz w:val="18"/>
                <w:szCs w:val="18"/>
              </w:rPr>
            </w:pPr>
            <w:proofErr w:type="spellStart"/>
            <w:r w:rsidRPr="007C1933">
              <w:rPr>
                <w:rFonts w:ascii="Roboto" w:hAnsi="Roboto" w:cs="Calibri Light"/>
                <w:sz w:val="18"/>
                <w:szCs w:val="18"/>
              </w:rPr>
              <w:t>Duplication</w:t>
            </w:r>
            <w:proofErr w:type="spellEnd"/>
            <w:r w:rsidRPr="007C1933">
              <w:rPr>
                <w:rFonts w:ascii="Roboto" w:hAnsi="Roboto" w:cs="Calibri Light"/>
                <w:sz w:val="18"/>
                <w:szCs w:val="18"/>
              </w:rPr>
              <w:t xml:space="preserve"> on </w:t>
            </w:r>
            <w:proofErr w:type="spellStart"/>
            <w:r w:rsidRPr="007C1933">
              <w:rPr>
                <w:rFonts w:ascii="Roboto" w:hAnsi="Roboto" w:cs="Calibri Light"/>
                <w:sz w:val="18"/>
                <w:szCs w:val="18"/>
              </w:rPr>
              <w:t>any</w:t>
            </w:r>
            <w:proofErr w:type="spellEnd"/>
            <w:r w:rsidRPr="007C1933">
              <w:rPr>
                <w:rFonts w:ascii="Roboto" w:hAnsi="Roboto" w:cs="Calibri Light"/>
                <w:sz w:val="18"/>
                <w:szCs w:val="18"/>
              </w:rPr>
              <w:t xml:space="preserve"> media (</w:t>
            </w:r>
            <w:proofErr w:type="spellStart"/>
            <w:r w:rsidRPr="007C1933">
              <w:rPr>
                <w:rFonts w:ascii="Roboto" w:hAnsi="Roboto" w:cs="Calibri Light"/>
                <w:sz w:val="18"/>
                <w:szCs w:val="18"/>
              </w:rPr>
              <w:t>Współoglądalność</w:t>
            </w:r>
            <w:proofErr w:type="spellEnd"/>
            <w:r w:rsidRPr="007C1933">
              <w:rPr>
                <w:rFonts w:ascii="Roboto" w:hAnsi="Roboto" w:cs="Calibri Light"/>
                <w:sz w:val="18"/>
                <w:szCs w:val="18"/>
              </w:rPr>
              <w:t xml:space="preserve"> z dowolnym kanałem </w:t>
            </w:r>
            <w:proofErr w:type="spellStart"/>
            <w:r w:rsidRPr="007C1933">
              <w:rPr>
                <w:rFonts w:ascii="Roboto" w:hAnsi="Roboto" w:cs="Calibri Light"/>
                <w:sz w:val="18"/>
                <w:szCs w:val="18"/>
              </w:rPr>
              <w:t>mediowym</w:t>
            </w:r>
            <w:proofErr w:type="spellEnd"/>
            <w:r w:rsidRPr="007C1933">
              <w:rPr>
                <w:rFonts w:ascii="Roboto" w:hAnsi="Roboto" w:cs="Calibri Light"/>
                <w:sz w:val="18"/>
                <w:szCs w:val="18"/>
              </w:rPr>
              <w:t>)</w:t>
            </w:r>
          </w:p>
        </w:tc>
        <w:tc>
          <w:tcPr>
            <w:tcW w:w="6272" w:type="dxa"/>
            <w:gridSpan w:val="3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1C047F" w14:textId="77777777" w:rsidR="00CB17B8" w:rsidRPr="007C1933" w:rsidRDefault="00CB17B8" w:rsidP="0087383B">
            <w:pPr>
              <w:pStyle w:val="Standard"/>
              <w:spacing w:before="240" w:after="240" w:line="276" w:lineRule="auto"/>
              <w:rPr>
                <w:rFonts w:ascii="Roboto" w:hAnsi="Roboto" w:cs="Calibri Light"/>
                <w:sz w:val="18"/>
                <w:szCs w:val="18"/>
              </w:rPr>
            </w:pPr>
            <w:r w:rsidRPr="007C1933">
              <w:rPr>
                <w:rFonts w:ascii="Roboto" w:hAnsi="Roboto" w:cs="Calibri Light"/>
                <w:sz w:val="18"/>
                <w:szCs w:val="18"/>
              </w:rPr>
              <w:t xml:space="preserve">Liczba osób, które odwiedziły dany kanał </w:t>
            </w:r>
            <w:proofErr w:type="spellStart"/>
            <w:r w:rsidRPr="007C1933">
              <w:rPr>
                <w:rFonts w:ascii="Roboto" w:hAnsi="Roboto" w:cs="Calibri Light"/>
                <w:sz w:val="18"/>
                <w:szCs w:val="18"/>
              </w:rPr>
              <w:t>mediowy</w:t>
            </w:r>
            <w:proofErr w:type="spellEnd"/>
            <w:r w:rsidRPr="007C1933">
              <w:rPr>
                <w:rFonts w:ascii="Roboto" w:hAnsi="Roboto" w:cs="Calibri Light"/>
                <w:sz w:val="18"/>
                <w:szCs w:val="18"/>
              </w:rPr>
              <w:t xml:space="preserve"> oraz przynajmniej jeden z pozostałych wybranych kanałów </w:t>
            </w:r>
            <w:proofErr w:type="spellStart"/>
            <w:r w:rsidRPr="007C1933">
              <w:rPr>
                <w:rFonts w:ascii="Roboto" w:hAnsi="Roboto" w:cs="Calibri Light"/>
                <w:sz w:val="18"/>
                <w:szCs w:val="18"/>
              </w:rPr>
              <w:t>mediowych</w:t>
            </w:r>
            <w:proofErr w:type="spellEnd"/>
            <w:r w:rsidRPr="007C1933">
              <w:rPr>
                <w:rFonts w:ascii="Roboto" w:hAnsi="Roboto" w:cs="Calibri Light"/>
                <w:sz w:val="18"/>
                <w:szCs w:val="18"/>
              </w:rPr>
              <w:t xml:space="preserve">.  Dostępne w widoku “My </w:t>
            </w:r>
            <w:proofErr w:type="spellStart"/>
            <w:r w:rsidRPr="007C1933">
              <w:rPr>
                <w:rFonts w:ascii="Roboto" w:hAnsi="Roboto" w:cs="Calibri Light"/>
                <w:sz w:val="18"/>
                <w:szCs w:val="18"/>
              </w:rPr>
              <w:t>reports</w:t>
            </w:r>
            <w:proofErr w:type="spellEnd"/>
            <w:r w:rsidRPr="007C1933">
              <w:rPr>
                <w:rFonts w:ascii="Roboto" w:hAnsi="Roboto" w:cs="Calibri Light"/>
                <w:sz w:val="18"/>
                <w:szCs w:val="18"/>
              </w:rPr>
              <w:t>/</w:t>
            </w:r>
            <w:proofErr w:type="spellStart"/>
            <w:r w:rsidRPr="007C1933">
              <w:rPr>
                <w:rFonts w:ascii="Roboto" w:hAnsi="Roboto" w:cs="Calibri Light"/>
                <w:sz w:val="18"/>
                <w:szCs w:val="18"/>
              </w:rPr>
              <w:t>Overview</w:t>
            </w:r>
            <w:proofErr w:type="spellEnd"/>
            <w:r w:rsidRPr="007C1933">
              <w:rPr>
                <w:rFonts w:ascii="Roboto" w:hAnsi="Roboto" w:cs="Calibri Light"/>
                <w:sz w:val="18"/>
                <w:szCs w:val="18"/>
              </w:rPr>
              <w:t>”.</w:t>
            </w:r>
          </w:p>
        </w:tc>
      </w:tr>
      <w:tr w:rsidR="00CB17B8" w:rsidRPr="007C1933" w14:paraId="6C27D2C9" w14:textId="77777777" w:rsidTr="0087383B">
        <w:tblPrEx>
          <w:jc w:val="left"/>
        </w:tblPrEx>
        <w:trPr>
          <w:trHeight w:val="867"/>
        </w:trPr>
        <w:tc>
          <w:tcPr>
            <w:tcW w:w="3504" w:type="dxa"/>
            <w:gridSpan w:val="2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BA5D85" w14:textId="77777777" w:rsidR="00CB17B8" w:rsidRPr="007C1933" w:rsidRDefault="00CB17B8" w:rsidP="0087383B">
            <w:pPr>
              <w:pStyle w:val="Standard"/>
              <w:spacing w:before="240" w:after="240" w:line="276" w:lineRule="auto"/>
              <w:rPr>
                <w:rFonts w:ascii="Roboto" w:hAnsi="Roboto" w:cs="Calibri Light"/>
                <w:sz w:val="18"/>
                <w:szCs w:val="18"/>
              </w:rPr>
            </w:pPr>
            <w:proofErr w:type="spellStart"/>
            <w:r w:rsidRPr="007C1933">
              <w:rPr>
                <w:rFonts w:ascii="Roboto" w:hAnsi="Roboto" w:cs="Calibri Light"/>
                <w:sz w:val="18"/>
                <w:szCs w:val="18"/>
              </w:rPr>
              <w:lastRenderedPageBreak/>
              <w:t>Duplication</w:t>
            </w:r>
            <w:proofErr w:type="spellEnd"/>
            <w:r w:rsidRPr="007C1933">
              <w:rPr>
                <w:rFonts w:ascii="Roboto" w:hAnsi="Roboto" w:cs="Calibri Light"/>
                <w:sz w:val="18"/>
                <w:szCs w:val="18"/>
              </w:rPr>
              <w:t xml:space="preserve"> on </w:t>
            </w:r>
            <w:proofErr w:type="spellStart"/>
            <w:r w:rsidRPr="007C1933">
              <w:rPr>
                <w:rFonts w:ascii="Roboto" w:hAnsi="Roboto" w:cs="Calibri Light"/>
                <w:sz w:val="18"/>
                <w:szCs w:val="18"/>
              </w:rPr>
              <w:t>all</w:t>
            </w:r>
            <w:proofErr w:type="spellEnd"/>
            <w:r w:rsidRPr="007C1933">
              <w:rPr>
                <w:rFonts w:ascii="Roboto" w:hAnsi="Roboto" w:cs="Calibri Light"/>
                <w:sz w:val="18"/>
                <w:szCs w:val="18"/>
              </w:rPr>
              <w:t xml:space="preserve"> media% (</w:t>
            </w:r>
            <w:proofErr w:type="spellStart"/>
            <w:r w:rsidRPr="007C1933">
              <w:rPr>
                <w:rFonts w:ascii="Roboto" w:hAnsi="Roboto" w:cs="Calibri Light"/>
                <w:sz w:val="18"/>
                <w:szCs w:val="18"/>
              </w:rPr>
              <w:t>Współoglądalność</w:t>
            </w:r>
            <w:proofErr w:type="spellEnd"/>
            <w:r w:rsidRPr="007C1933">
              <w:rPr>
                <w:rFonts w:ascii="Roboto" w:hAnsi="Roboto" w:cs="Calibri Light"/>
                <w:sz w:val="18"/>
                <w:szCs w:val="18"/>
              </w:rPr>
              <w:t xml:space="preserve"> wszystkich kanałów </w:t>
            </w:r>
            <w:proofErr w:type="spellStart"/>
            <w:r w:rsidRPr="007C1933">
              <w:rPr>
                <w:rFonts w:ascii="Roboto" w:hAnsi="Roboto" w:cs="Calibri Light"/>
                <w:sz w:val="18"/>
                <w:szCs w:val="18"/>
              </w:rPr>
              <w:t>mediowych</w:t>
            </w:r>
            <w:proofErr w:type="spellEnd"/>
            <w:r w:rsidRPr="007C1933">
              <w:rPr>
                <w:rFonts w:ascii="Roboto" w:hAnsi="Roboto" w:cs="Calibri Light"/>
                <w:sz w:val="18"/>
                <w:szCs w:val="18"/>
              </w:rPr>
              <w:t xml:space="preserve"> %)</w:t>
            </w:r>
          </w:p>
        </w:tc>
        <w:tc>
          <w:tcPr>
            <w:tcW w:w="6272" w:type="dxa"/>
            <w:gridSpan w:val="3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A2B7BD" w14:textId="77777777" w:rsidR="00CB17B8" w:rsidRPr="007C1933" w:rsidRDefault="00CB17B8" w:rsidP="0087383B">
            <w:pPr>
              <w:pStyle w:val="Standard"/>
              <w:spacing w:before="240" w:after="240" w:line="276" w:lineRule="auto"/>
              <w:rPr>
                <w:rFonts w:ascii="Roboto" w:hAnsi="Roboto"/>
                <w:sz w:val="18"/>
                <w:szCs w:val="18"/>
              </w:rPr>
            </w:pPr>
            <w:r w:rsidRPr="007C1933">
              <w:rPr>
                <w:rFonts w:ascii="Roboto" w:hAnsi="Roboto"/>
                <w:sz w:val="18"/>
                <w:szCs w:val="18"/>
              </w:rPr>
              <w:t xml:space="preserve">Stosunek liczby użytkowników w danej grupie celowej, którzy odwiedzili wszystkie wybrane kanały </w:t>
            </w:r>
            <w:proofErr w:type="spellStart"/>
            <w:r w:rsidRPr="007C1933">
              <w:rPr>
                <w:rFonts w:ascii="Roboto" w:hAnsi="Roboto"/>
                <w:sz w:val="18"/>
                <w:szCs w:val="18"/>
              </w:rPr>
              <w:t>mediowe</w:t>
            </w:r>
            <w:proofErr w:type="spellEnd"/>
            <w:r w:rsidRPr="007C1933">
              <w:rPr>
                <w:rFonts w:ascii="Roboto" w:hAnsi="Roboto"/>
                <w:sz w:val="18"/>
                <w:szCs w:val="18"/>
              </w:rPr>
              <w:t xml:space="preserve"> w określonym czasie do liczby użytkowników, którzy byli na wybranym kanale w tym czasie.</w:t>
            </w:r>
          </w:p>
          <w:p w14:paraId="666FDAC0" w14:textId="77777777" w:rsidR="00CB17B8" w:rsidRPr="007C1933" w:rsidRDefault="00CB17B8" w:rsidP="0087383B">
            <w:pPr>
              <w:pStyle w:val="Standard"/>
              <w:spacing w:before="240" w:after="240" w:line="276" w:lineRule="auto"/>
              <w:rPr>
                <w:rFonts w:ascii="Roboto" w:hAnsi="Roboto"/>
                <w:sz w:val="18"/>
                <w:szCs w:val="18"/>
              </w:rPr>
            </w:pPr>
            <w:r w:rsidRPr="007C1933">
              <w:rPr>
                <w:rFonts w:ascii="Roboto" w:hAnsi="Roboto"/>
                <w:sz w:val="18"/>
                <w:szCs w:val="18"/>
              </w:rPr>
              <w:t xml:space="preserve">Dostępne w widoku “My </w:t>
            </w:r>
            <w:proofErr w:type="spellStart"/>
            <w:r w:rsidRPr="007C1933">
              <w:rPr>
                <w:rFonts w:ascii="Roboto" w:hAnsi="Roboto"/>
                <w:sz w:val="18"/>
                <w:szCs w:val="18"/>
              </w:rPr>
              <w:t>reports</w:t>
            </w:r>
            <w:proofErr w:type="spellEnd"/>
            <w:r w:rsidRPr="007C1933">
              <w:rPr>
                <w:rFonts w:ascii="Roboto" w:hAnsi="Roboto"/>
                <w:sz w:val="18"/>
                <w:szCs w:val="18"/>
              </w:rPr>
              <w:t>/</w:t>
            </w:r>
            <w:proofErr w:type="spellStart"/>
            <w:r w:rsidRPr="007C1933">
              <w:rPr>
                <w:rFonts w:ascii="Roboto" w:hAnsi="Roboto"/>
                <w:sz w:val="18"/>
                <w:szCs w:val="18"/>
              </w:rPr>
              <w:t>Overview</w:t>
            </w:r>
            <w:proofErr w:type="spellEnd"/>
            <w:r w:rsidRPr="007C1933">
              <w:rPr>
                <w:rFonts w:ascii="Roboto" w:hAnsi="Roboto"/>
                <w:sz w:val="18"/>
                <w:szCs w:val="18"/>
              </w:rPr>
              <w:t>”.</w:t>
            </w:r>
          </w:p>
        </w:tc>
      </w:tr>
      <w:tr w:rsidR="00CB17B8" w:rsidRPr="007C1933" w14:paraId="5F2475A9" w14:textId="77777777" w:rsidTr="0087383B">
        <w:tblPrEx>
          <w:jc w:val="left"/>
        </w:tblPrEx>
        <w:trPr>
          <w:trHeight w:val="867"/>
        </w:trPr>
        <w:tc>
          <w:tcPr>
            <w:tcW w:w="3504" w:type="dxa"/>
            <w:gridSpan w:val="2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CE5D75" w14:textId="77777777" w:rsidR="00CB17B8" w:rsidRPr="007C1933" w:rsidRDefault="00CB17B8" w:rsidP="0087383B">
            <w:pPr>
              <w:pStyle w:val="Standard"/>
              <w:spacing w:before="240" w:after="240" w:line="276" w:lineRule="auto"/>
              <w:rPr>
                <w:rFonts w:ascii="Roboto" w:hAnsi="Roboto" w:cs="Calibri Light"/>
                <w:sz w:val="18"/>
                <w:szCs w:val="18"/>
              </w:rPr>
            </w:pPr>
            <w:proofErr w:type="spellStart"/>
            <w:r w:rsidRPr="007C1933">
              <w:rPr>
                <w:rFonts w:ascii="Roboto" w:hAnsi="Roboto" w:cs="Calibri Light"/>
                <w:sz w:val="18"/>
                <w:szCs w:val="18"/>
              </w:rPr>
              <w:t>Duplication</w:t>
            </w:r>
            <w:proofErr w:type="spellEnd"/>
            <w:r w:rsidRPr="007C1933">
              <w:rPr>
                <w:rFonts w:ascii="Roboto" w:hAnsi="Roboto" w:cs="Calibri Light"/>
                <w:sz w:val="18"/>
                <w:szCs w:val="18"/>
              </w:rPr>
              <w:t xml:space="preserve"> on </w:t>
            </w:r>
            <w:proofErr w:type="spellStart"/>
            <w:r w:rsidRPr="007C1933">
              <w:rPr>
                <w:rFonts w:ascii="Roboto" w:hAnsi="Roboto" w:cs="Calibri Light"/>
                <w:sz w:val="18"/>
                <w:szCs w:val="18"/>
              </w:rPr>
              <w:t>any</w:t>
            </w:r>
            <w:proofErr w:type="spellEnd"/>
            <w:r w:rsidRPr="007C1933">
              <w:rPr>
                <w:rFonts w:ascii="Roboto" w:hAnsi="Roboto" w:cs="Calibri Light"/>
                <w:sz w:val="18"/>
                <w:szCs w:val="18"/>
              </w:rPr>
              <w:t xml:space="preserve"> media%</w:t>
            </w:r>
            <w:r>
              <w:rPr>
                <w:rFonts w:ascii="Roboto" w:hAnsi="Roboto" w:cs="Calibri Light"/>
                <w:sz w:val="18"/>
                <w:szCs w:val="18"/>
              </w:rPr>
              <w:t xml:space="preserve"> </w:t>
            </w:r>
            <w:r w:rsidRPr="007C1933">
              <w:rPr>
                <w:rFonts w:ascii="Roboto" w:hAnsi="Roboto" w:cs="Calibri Light"/>
                <w:sz w:val="18"/>
                <w:szCs w:val="18"/>
              </w:rPr>
              <w:t>(</w:t>
            </w:r>
            <w:proofErr w:type="spellStart"/>
            <w:r w:rsidRPr="007C1933">
              <w:rPr>
                <w:rFonts w:ascii="Roboto" w:hAnsi="Roboto" w:cs="Calibri Light"/>
                <w:sz w:val="18"/>
                <w:szCs w:val="18"/>
              </w:rPr>
              <w:t>Współoglądalność</w:t>
            </w:r>
            <w:proofErr w:type="spellEnd"/>
            <w:r w:rsidRPr="007C1933">
              <w:rPr>
                <w:rFonts w:ascii="Roboto" w:hAnsi="Roboto" w:cs="Calibri Light"/>
                <w:sz w:val="18"/>
                <w:szCs w:val="18"/>
              </w:rPr>
              <w:t xml:space="preserve"> z dowolnym kanałem </w:t>
            </w:r>
            <w:proofErr w:type="spellStart"/>
            <w:r w:rsidRPr="007C1933">
              <w:rPr>
                <w:rFonts w:ascii="Roboto" w:hAnsi="Roboto" w:cs="Calibri Light"/>
                <w:sz w:val="18"/>
                <w:szCs w:val="18"/>
              </w:rPr>
              <w:t>mediowym</w:t>
            </w:r>
            <w:proofErr w:type="spellEnd"/>
            <w:r w:rsidRPr="007C1933">
              <w:rPr>
                <w:rFonts w:ascii="Roboto" w:hAnsi="Roboto" w:cs="Calibri Light"/>
                <w:sz w:val="18"/>
                <w:szCs w:val="18"/>
              </w:rPr>
              <w:t xml:space="preserve"> %)</w:t>
            </w:r>
          </w:p>
        </w:tc>
        <w:tc>
          <w:tcPr>
            <w:tcW w:w="6272" w:type="dxa"/>
            <w:gridSpan w:val="3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E435D5" w14:textId="77777777" w:rsidR="00CB17B8" w:rsidRPr="007C1933" w:rsidRDefault="00CB17B8" w:rsidP="0087383B">
            <w:pPr>
              <w:pStyle w:val="Standard"/>
              <w:spacing w:before="240" w:after="240" w:line="276" w:lineRule="auto"/>
              <w:rPr>
                <w:rFonts w:ascii="Roboto" w:hAnsi="Roboto"/>
                <w:sz w:val="18"/>
                <w:szCs w:val="18"/>
              </w:rPr>
            </w:pPr>
            <w:r w:rsidRPr="007C1933">
              <w:rPr>
                <w:rFonts w:ascii="Roboto" w:hAnsi="Roboto"/>
                <w:sz w:val="18"/>
                <w:szCs w:val="18"/>
              </w:rPr>
              <w:t xml:space="preserve">Stosunek liczby użytkowników w danej grupie celowej, którzy odwiedzili dany kanał </w:t>
            </w:r>
            <w:proofErr w:type="spellStart"/>
            <w:r w:rsidRPr="007C1933">
              <w:rPr>
                <w:rFonts w:ascii="Roboto" w:hAnsi="Roboto"/>
                <w:sz w:val="18"/>
                <w:szCs w:val="18"/>
              </w:rPr>
              <w:t>mediowy</w:t>
            </w:r>
            <w:proofErr w:type="spellEnd"/>
            <w:r w:rsidRPr="007C1933">
              <w:rPr>
                <w:rFonts w:ascii="Roboto" w:hAnsi="Roboto"/>
                <w:sz w:val="18"/>
                <w:szCs w:val="18"/>
              </w:rPr>
              <w:t xml:space="preserve"> oraz przynajmniej jeden z pozostałych wybranych kanałów w określonym czasie do liczby użytkowników, którzy odwiedzili dany kanał w tym czasie.</w:t>
            </w:r>
          </w:p>
          <w:p w14:paraId="16F20E8A" w14:textId="77777777" w:rsidR="00CB17B8" w:rsidRPr="007C1933" w:rsidRDefault="00CB17B8" w:rsidP="0087383B">
            <w:pPr>
              <w:pStyle w:val="Standard"/>
              <w:spacing w:before="240" w:after="240" w:line="276" w:lineRule="auto"/>
              <w:rPr>
                <w:rFonts w:ascii="Roboto" w:hAnsi="Roboto"/>
                <w:sz w:val="18"/>
                <w:szCs w:val="18"/>
              </w:rPr>
            </w:pPr>
            <w:r w:rsidRPr="007C1933">
              <w:rPr>
                <w:rFonts w:ascii="Roboto" w:hAnsi="Roboto"/>
                <w:sz w:val="18"/>
                <w:szCs w:val="18"/>
              </w:rPr>
              <w:t xml:space="preserve">Dostępne w widoku “My </w:t>
            </w:r>
            <w:proofErr w:type="spellStart"/>
            <w:r w:rsidRPr="007C1933">
              <w:rPr>
                <w:rFonts w:ascii="Roboto" w:hAnsi="Roboto"/>
                <w:sz w:val="18"/>
                <w:szCs w:val="18"/>
              </w:rPr>
              <w:t>reports</w:t>
            </w:r>
            <w:proofErr w:type="spellEnd"/>
            <w:r w:rsidRPr="007C1933">
              <w:rPr>
                <w:rFonts w:ascii="Roboto" w:hAnsi="Roboto"/>
                <w:sz w:val="18"/>
                <w:szCs w:val="18"/>
              </w:rPr>
              <w:t>/</w:t>
            </w:r>
            <w:proofErr w:type="spellStart"/>
            <w:r w:rsidRPr="007C1933">
              <w:rPr>
                <w:rFonts w:ascii="Roboto" w:hAnsi="Roboto"/>
                <w:sz w:val="18"/>
                <w:szCs w:val="18"/>
              </w:rPr>
              <w:t>Overview</w:t>
            </w:r>
            <w:proofErr w:type="spellEnd"/>
            <w:r w:rsidRPr="007C1933">
              <w:rPr>
                <w:rFonts w:ascii="Roboto" w:hAnsi="Roboto"/>
                <w:sz w:val="18"/>
                <w:szCs w:val="18"/>
              </w:rPr>
              <w:t>”.</w:t>
            </w:r>
          </w:p>
        </w:tc>
      </w:tr>
      <w:tr w:rsidR="00CB17B8" w:rsidRPr="007C1933" w14:paraId="479A74DC" w14:textId="77777777" w:rsidTr="0087383B">
        <w:tblPrEx>
          <w:jc w:val="left"/>
        </w:tblPrEx>
        <w:trPr>
          <w:trHeight w:val="867"/>
        </w:trPr>
        <w:tc>
          <w:tcPr>
            <w:tcW w:w="3504" w:type="dxa"/>
            <w:gridSpan w:val="2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2B0B6" w14:textId="77777777" w:rsidR="00CB17B8" w:rsidRPr="007C1933" w:rsidRDefault="00CB17B8" w:rsidP="0087383B">
            <w:pPr>
              <w:pStyle w:val="Standard"/>
              <w:spacing w:before="240" w:after="240" w:line="276" w:lineRule="auto"/>
              <w:rPr>
                <w:rFonts w:ascii="Roboto" w:hAnsi="Roboto" w:cs="Calibri Light"/>
                <w:sz w:val="18"/>
                <w:szCs w:val="18"/>
                <w:lang w:val="en-GB"/>
              </w:rPr>
            </w:pPr>
            <w:r w:rsidRPr="007C1933">
              <w:rPr>
                <w:rFonts w:ascii="Roboto" w:hAnsi="Roboto" w:cs="Calibri Light"/>
                <w:sz w:val="18"/>
                <w:szCs w:val="18"/>
                <w:lang w:val="en-GB"/>
              </w:rPr>
              <w:t>Audience duplication H% (</w:t>
            </w:r>
            <w:proofErr w:type="spellStart"/>
            <w:r w:rsidRPr="007C1933">
              <w:rPr>
                <w:rFonts w:ascii="Roboto" w:hAnsi="Roboto" w:cs="Calibri Light"/>
                <w:sz w:val="18"/>
                <w:szCs w:val="18"/>
                <w:lang w:val="en-GB"/>
              </w:rPr>
              <w:t>Współoglądalność</w:t>
            </w:r>
            <w:proofErr w:type="spellEnd"/>
            <w:r w:rsidRPr="007C1933">
              <w:rPr>
                <w:rFonts w:ascii="Roboto" w:hAnsi="Roboto" w:cs="Calibri Light"/>
                <w:sz w:val="18"/>
                <w:szCs w:val="18"/>
                <w:lang w:val="en-GB"/>
              </w:rPr>
              <w:t xml:space="preserve"> H%)</w:t>
            </w:r>
          </w:p>
        </w:tc>
        <w:tc>
          <w:tcPr>
            <w:tcW w:w="6272" w:type="dxa"/>
            <w:gridSpan w:val="3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01E134" w14:textId="77777777" w:rsidR="00CB17B8" w:rsidRDefault="00CB17B8" w:rsidP="0087383B">
            <w:pPr>
              <w:pStyle w:val="Standard"/>
              <w:spacing w:before="240" w:after="240" w:line="276" w:lineRule="auto"/>
              <w:rPr>
                <w:rFonts w:ascii="Roboto" w:hAnsi="Roboto"/>
                <w:sz w:val="18"/>
                <w:szCs w:val="18"/>
              </w:rPr>
            </w:pPr>
            <w:r w:rsidRPr="007C1933">
              <w:rPr>
                <w:rFonts w:ascii="Roboto" w:hAnsi="Roboto"/>
                <w:sz w:val="18"/>
                <w:szCs w:val="18"/>
              </w:rPr>
              <w:t>Stosunek liczby użytkowników w danej grupie celowej, którzy odwiedzili w</w:t>
            </w:r>
            <w:r>
              <w:rPr>
                <w:rFonts w:ascii="Roboto" w:hAnsi="Roboto"/>
                <w:sz w:val="18"/>
                <w:szCs w:val="18"/>
              </w:rPr>
              <w:t> </w:t>
            </w:r>
            <w:r w:rsidRPr="007C1933">
              <w:rPr>
                <w:rFonts w:ascii="Roboto" w:hAnsi="Roboto"/>
                <w:sz w:val="18"/>
                <w:szCs w:val="18"/>
              </w:rPr>
              <w:t xml:space="preserve">określonym czasie kanał </w:t>
            </w:r>
            <w:proofErr w:type="spellStart"/>
            <w:r w:rsidRPr="007C1933">
              <w:rPr>
                <w:rFonts w:ascii="Roboto" w:hAnsi="Roboto"/>
                <w:sz w:val="18"/>
                <w:szCs w:val="18"/>
              </w:rPr>
              <w:t>mediowy</w:t>
            </w:r>
            <w:proofErr w:type="spellEnd"/>
            <w:r w:rsidRPr="007C1933">
              <w:rPr>
                <w:rFonts w:ascii="Roboto" w:hAnsi="Roboto"/>
                <w:sz w:val="18"/>
                <w:szCs w:val="18"/>
              </w:rPr>
              <w:t xml:space="preserve"> wybrany w danej kolumnie do liczby użytkowników, którzy odwiedzili kanał </w:t>
            </w:r>
            <w:proofErr w:type="spellStart"/>
            <w:r w:rsidRPr="007C1933">
              <w:rPr>
                <w:rFonts w:ascii="Roboto" w:hAnsi="Roboto"/>
                <w:sz w:val="18"/>
                <w:szCs w:val="18"/>
              </w:rPr>
              <w:t>mediowy</w:t>
            </w:r>
            <w:proofErr w:type="spellEnd"/>
            <w:r w:rsidRPr="007C1933">
              <w:rPr>
                <w:rFonts w:ascii="Roboto" w:hAnsi="Roboto"/>
                <w:sz w:val="18"/>
                <w:szCs w:val="18"/>
              </w:rPr>
              <w:t xml:space="preserve"> wybrany w danym wierszu.</w:t>
            </w:r>
          </w:p>
          <w:p w14:paraId="3F294C60" w14:textId="77777777" w:rsidR="00CB17B8" w:rsidRPr="007C1933" w:rsidRDefault="00CB17B8" w:rsidP="0087383B">
            <w:pPr>
              <w:pStyle w:val="Standard"/>
              <w:spacing w:before="240" w:after="240" w:line="276" w:lineRule="auto"/>
              <w:rPr>
                <w:rFonts w:ascii="Roboto" w:hAnsi="Roboto"/>
                <w:sz w:val="18"/>
                <w:szCs w:val="18"/>
              </w:rPr>
            </w:pPr>
            <w:r w:rsidRPr="007C1933">
              <w:rPr>
                <w:rFonts w:ascii="Roboto" w:hAnsi="Roboto"/>
                <w:sz w:val="18"/>
                <w:szCs w:val="18"/>
              </w:rPr>
              <w:t>Wskaźnik ten wyrażony jest w procentach.</w:t>
            </w:r>
          </w:p>
          <w:p w14:paraId="2E63D977" w14:textId="77777777" w:rsidR="00CB17B8" w:rsidRPr="007C1933" w:rsidRDefault="00CB17B8" w:rsidP="0087383B">
            <w:pPr>
              <w:pStyle w:val="Standard"/>
              <w:spacing w:before="240" w:after="240" w:line="276" w:lineRule="auto"/>
              <w:rPr>
                <w:rFonts w:ascii="Roboto" w:hAnsi="Roboto"/>
                <w:sz w:val="18"/>
                <w:szCs w:val="18"/>
              </w:rPr>
            </w:pPr>
            <w:r w:rsidRPr="007C1933">
              <w:rPr>
                <w:rFonts w:ascii="Roboto" w:hAnsi="Roboto"/>
                <w:sz w:val="18"/>
                <w:szCs w:val="18"/>
              </w:rPr>
              <w:t xml:space="preserve">Dostępne w widoku “My </w:t>
            </w:r>
            <w:proofErr w:type="spellStart"/>
            <w:r w:rsidRPr="007C1933">
              <w:rPr>
                <w:rFonts w:ascii="Roboto" w:hAnsi="Roboto"/>
                <w:sz w:val="18"/>
                <w:szCs w:val="18"/>
              </w:rPr>
              <w:t>reports</w:t>
            </w:r>
            <w:proofErr w:type="spellEnd"/>
            <w:r w:rsidRPr="007C1933">
              <w:rPr>
                <w:rFonts w:ascii="Roboto" w:hAnsi="Roboto"/>
                <w:sz w:val="18"/>
                <w:szCs w:val="18"/>
              </w:rPr>
              <w:t>/</w:t>
            </w:r>
            <w:proofErr w:type="spellStart"/>
            <w:r w:rsidRPr="007C1933">
              <w:rPr>
                <w:rFonts w:ascii="Roboto" w:hAnsi="Roboto"/>
                <w:sz w:val="18"/>
                <w:szCs w:val="18"/>
              </w:rPr>
              <w:t>Duplication</w:t>
            </w:r>
            <w:proofErr w:type="spellEnd"/>
            <w:r w:rsidRPr="007C1933">
              <w:rPr>
                <w:rFonts w:ascii="Roboto" w:hAnsi="Roboto"/>
                <w:sz w:val="18"/>
                <w:szCs w:val="18"/>
              </w:rPr>
              <w:t>”.</w:t>
            </w:r>
          </w:p>
        </w:tc>
      </w:tr>
      <w:tr w:rsidR="00CB17B8" w:rsidRPr="007C1933" w14:paraId="0D8A63AA" w14:textId="77777777" w:rsidTr="0087383B">
        <w:tblPrEx>
          <w:jc w:val="left"/>
        </w:tblPrEx>
        <w:trPr>
          <w:trHeight w:val="867"/>
        </w:trPr>
        <w:tc>
          <w:tcPr>
            <w:tcW w:w="3504" w:type="dxa"/>
            <w:gridSpan w:val="2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81F278" w14:textId="77777777" w:rsidR="00CB17B8" w:rsidRPr="007C1933" w:rsidRDefault="00CB17B8" w:rsidP="0087383B">
            <w:pPr>
              <w:pStyle w:val="Standard"/>
              <w:spacing w:after="240" w:line="276" w:lineRule="auto"/>
              <w:rPr>
                <w:rFonts w:ascii="Roboto" w:hAnsi="Roboto" w:cs="Calibri Light"/>
                <w:sz w:val="18"/>
                <w:szCs w:val="18"/>
                <w:lang w:val="en-GB"/>
              </w:rPr>
            </w:pPr>
            <w:r w:rsidRPr="007C1933">
              <w:rPr>
                <w:rFonts w:ascii="Roboto" w:hAnsi="Roboto" w:cs="Calibri Light"/>
                <w:sz w:val="18"/>
                <w:szCs w:val="18"/>
                <w:lang w:val="en-GB"/>
              </w:rPr>
              <w:t>Audience duplication V% (</w:t>
            </w:r>
            <w:proofErr w:type="spellStart"/>
            <w:r w:rsidRPr="007C1933">
              <w:rPr>
                <w:rFonts w:ascii="Roboto" w:hAnsi="Roboto" w:cs="Calibri Light"/>
                <w:sz w:val="18"/>
                <w:szCs w:val="18"/>
                <w:lang w:val="en-GB"/>
              </w:rPr>
              <w:t>Współoglądalność</w:t>
            </w:r>
            <w:proofErr w:type="spellEnd"/>
            <w:r w:rsidRPr="007C1933">
              <w:rPr>
                <w:rFonts w:ascii="Roboto" w:hAnsi="Roboto" w:cs="Calibri Light"/>
                <w:sz w:val="18"/>
                <w:szCs w:val="18"/>
                <w:lang w:val="en-GB"/>
              </w:rPr>
              <w:t xml:space="preserve"> V%)</w:t>
            </w:r>
          </w:p>
        </w:tc>
        <w:tc>
          <w:tcPr>
            <w:tcW w:w="6272" w:type="dxa"/>
            <w:gridSpan w:val="3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3F9135" w14:textId="77777777" w:rsidR="00CB17B8" w:rsidRPr="007C1933" w:rsidRDefault="00CB17B8" w:rsidP="0087383B">
            <w:pPr>
              <w:pStyle w:val="Standard"/>
              <w:spacing w:before="240" w:after="240" w:line="276" w:lineRule="auto"/>
              <w:rPr>
                <w:rFonts w:ascii="Roboto" w:hAnsi="Roboto"/>
                <w:sz w:val="18"/>
                <w:szCs w:val="18"/>
              </w:rPr>
            </w:pPr>
            <w:r w:rsidRPr="007C1933">
              <w:rPr>
                <w:rFonts w:ascii="Roboto" w:hAnsi="Roboto"/>
                <w:sz w:val="18"/>
                <w:szCs w:val="18"/>
              </w:rPr>
              <w:t>Stosunek liczby użytkowników w danej grupie celowej, którzy odwiedzili w</w:t>
            </w:r>
            <w:r>
              <w:rPr>
                <w:rFonts w:ascii="Roboto" w:hAnsi="Roboto"/>
                <w:sz w:val="18"/>
                <w:szCs w:val="18"/>
              </w:rPr>
              <w:t> </w:t>
            </w:r>
            <w:r w:rsidRPr="007C1933">
              <w:rPr>
                <w:rFonts w:ascii="Roboto" w:hAnsi="Roboto"/>
                <w:sz w:val="18"/>
                <w:szCs w:val="18"/>
              </w:rPr>
              <w:t xml:space="preserve">określonym czasie kanał </w:t>
            </w:r>
            <w:proofErr w:type="spellStart"/>
            <w:r w:rsidRPr="007C1933">
              <w:rPr>
                <w:rFonts w:ascii="Roboto" w:hAnsi="Roboto"/>
                <w:sz w:val="18"/>
                <w:szCs w:val="18"/>
              </w:rPr>
              <w:t>mediowy</w:t>
            </w:r>
            <w:proofErr w:type="spellEnd"/>
            <w:r w:rsidRPr="007C1933">
              <w:rPr>
                <w:rFonts w:ascii="Roboto" w:hAnsi="Roboto"/>
                <w:sz w:val="18"/>
                <w:szCs w:val="18"/>
              </w:rPr>
              <w:t xml:space="preserve"> wybrany w danym wierszu do liczby użytkowników, którzy odwiedzili kanał </w:t>
            </w:r>
            <w:proofErr w:type="spellStart"/>
            <w:r w:rsidRPr="007C1933">
              <w:rPr>
                <w:rFonts w:ascii="Roboto" w:hAnsi="Roboto"/>
                <w:sz w:val="18"/>
                <w:szCs w:val="18"/>
              </w:rPr>
              <w:t>mediowy</w:t>
            </w:r>
            <w:proofErr w:type="spellEnd"/>
            <w:r w:rsidRPr="007C1933">
              <w:rPr>
                <w:rFonts w:ascii="Roboto" w:hAnsi="Roboto"/>
                <w:sz w:val="18"/>
                <w:szCs w:val="18"/>
              </w:rPr>
              <w:t xml:space="preserve"> wybrany w danej kolumnie w tym czasie.</w:t>
            </w:r>
          </w:p>
          <w:p w14:paraId="08B246CB" w14:textId="77777777" w:rsidR="00CB17B8" w:rsidRPr="007C1933" w:rsidRDefault="00CB17B8" w:rsidP="0087383B">
            <w:pPr>
              <w:pStyle w:val="Standard"/>
              <w:spacing w:before="240" w:after="240" w:line="276" w:lineRule="auto"/>
              <w:rPr>
                <w:rFonts w:ascii="Roboto" w:hAnsi="Roboto"/>
                <w:sz w:val="18"/>
                <w:szCs w:val="18"/>
              </w:rPr>
            </w:pPr>
            <w:r w:rsidRPr="007C1933">
              <w:rPr>
                <w:rFonts w:ascii="Roboto" w:hAnsi="Roboto"/>
                <w:sz w:val="18"/>
                <w:szCs w:val="18"/>
              </w:rPr>
              <w:t>Wskaźnik ten wyrażony jest w procentach.</w:t>
            </w:r>
          </w:p>
          <w:p w14:paraId="3A52977D" w14:textId="77777777" w:rsidR="00CB17B8" w:rsidRPr="007C1933" w:rsidRDefault="00CB17B8" w:rsidP="0087383B">
            <w:pPr>
              <w:pStyle w:val="Standard"/>
              <w:spacing w:before="240" w:after="240" w:line="276" w:lineRule="auto"/>
              <w:rPr>
                <w:rFonts w:ascii="Roboto" w:hAnsi="Roboto"/>
                <w:sz w:val="18"/>
                <w:szCs w:val="18"/>
              </w:rPr>
            </w:pPr>
            <w:r w:rsidRPr="007C1933">
              <w:rPr>
                <w:rFonts w:ascii="Roboto" w:hAnsi="Roboto"/>
                <w:sz w:val="18"/>
                <w:szCs w:val="18"/>
              </w:rPr>
              <w:t xml:space="preserve">Dostępne w widoku “My </w:t>
            </w:r>
            <w:proofErr w:type="spellStart"/>
            <w:r w:rsidRPr="007C1933">
              <w:rPr>
                <w:rFonts w:ascii="Roboto" w:hAnsi="Roboto"/>
                <w:sz w:val="18"/>
                <w:szCs w:val="18"/>
              </w:rPr>
              <w:t>reports</w:t>
            </w:r>
            <w:proofErr w:type="spellEnd"/>
            <w:r w:rsidRPr="007C1933">
              <w:rPr>
                <w:rFonts w:ascii="Roboto" w:hAnsi="Roboto"/>
                <w:sz w:val="18"/>
                <w:szCs w:val="18"/>
              </w:rPr>
              <w:t>/</w:t>
            </w:r>
            <w:proofErr w:type="spellStart"/>
            <w:r w:rsidRPr="007C1933">
              <w:rPr>
                <w:rFonts w:ascii="Roboto" w:hAnsi="Roboto"/>
                <w:sz w:val="18"/>
                <w:szCs w:val="18"/>
              </w:rPr>
              <w:t>Duplication</w:t>
            </w:r>
            <w:proofErr w:type="spellEnd"/>
            <w:r w:rsidRPr="007C1933">
              <w:rPr>
                <w:rFonts w:ascii="Roboto" w:hAnsi="Roboto"/>
                <w:sz w:val="18"/>
                <w:szCs w:val="18"/>
              </w:rPr>
              <w:t>”.</w:t>
            </w:r>
          </w:p>
        </w:tc>
      </w:tr>
      <w:tr w:rsidR="00CB17B8" w:rsidRPr="007C1933" w14:paraId="1C3ECACA" w14:textId="77777777" w:rsidTr="0087383B">
        <w:tblPrEx>
          <w:jc w:val="left"/>
        </w:tblPrEx>
        <w:trPr>
          <w:trHeight w:val="867"/>
        </w:trPr>
        <w:tc>
          <w:tcPr>
            <w:tcW w:w="3504" w:type="dxa"/>
            <w:gridSpan w:val="2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1E2EA7" w14:textId="77777777" w:rsidR="00CB17B8" w:rsidRPr="007C1933" w:rsidRDefault="00CB17B8" w:rsidP="0087383B">
            <w:pPr>
              <w:pStyle w:val="Standard"/>
              <w:spacing w:after="240" w:line="276" w:lineRule="auto"/>
              <w:rPr>
                <w:rFonts w:ascii="Roboto" w:hAnsi="Roboto" w:cs="Calibri Light"/>
                <w:sz w:val="18"/>
                <w:szCs w:val="18"/>
                <w:lang w:val="en-GB"/>
              </w:rPr>
            </w:pPr>
            <w:r w:rsidRPr="00CA6B75">
              <w:rPr>
                <w:rFonts w:ascii="Roboto" w:hAnsi="Roboto" w:cs="Calibri Light"/>
                <w:sz w:val="18"/>
                <w:szCs w:val="18"/>
                <w:lang w:val="en-GB"/>
              </w:rPr>
              <w:t>Exclusive Real Users</w:t>
            </w:r>
            <w:r w:rsidRPr="00CA6B75">
              <w:rPr>
                <w:rFonts w:ascii="Roboto" w:hAnsi="Roboto" w:cs="Calibri Light"/>
                <w:sz w:val="18"/>
                <w:szCs w:val="18"/>
              </w:rPr>
              <w:t> </w:t>
            </w:r>
          </w:p>
        </w:tc>
        <w:tc>
          <w:tcPr>
            <w:tcW w:w="6272" w:type="dxa"/>
            <w:gridSpan w:val="3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F0717E" w14:textId="77777777" w:rsidR="00CB17B8" w:rsidRPr="007C1933" w:rsidRDefault="00CB17B8" w:rsidP="0087383B">
            <w:pPr>
              <w:pStyle w:val="Standard"/>
              <w:spacing w:before="240" w:after="240" w:line="276" w:lineRule="auto"/>
              <w:rPr>
                <w:rFonts w:ascii="Roboto" w:hAnsi="Roboto"/>
                <w:sz w:val="18"/>
                <w:szCs w:val="18"/>
              </w:rPr>
            </w:pPr>
            <w:r w:rsidRPr="00CA6B75">
              <w:rPr>
                <w:rFonts w:ascii="Roboto" w:hAnsi="Roboto"/>
                <w:sz w:val="18"/>
                <w:szCs w:val="18"/>
              </w:rPr>
              <w:t xml:space="preserve">Liczba osób w grupie odbiorców danego kanału </w:t>
            </w:r>
            <w:proofErr w:type="spellStart"/>
            <w:r w:rsidRPr="00CA6B75">
              <w:rPr>
                <w:rFonts w:ascii="Roboto" w:hAnsi="Roboto"/>
                <w:sz w:val="18"/>
                <w:szCs w:val="18"/>
              </w:rPr>
              <w:t>mediowego</w:t>
            </w:r>
            <w:proofErr w:type="spellEnd"/>
            <w:r w:rsidRPr="00CA6B75">
              <w:rPr>
                <w:rFonts w:ascii="Roboto" w:hAnsi="Roboto"/>
                <w:sz w:val="18"/>
                <w:szCs w:val="18"/>
              </w:rPr>
              <w:t xml:space="preserve">, którzy nie są w grupie odbiorców innych wybranych do analizy kanałów </w:t>
            </w:r>
            <w:proofErr w:type="spellStart"/>
            <w:r w:rsidRPr="00CA6B75">
              <w:rPr>
                <w:rFonts w:ascii="Roboto" w:hAnsi="Roboto"/>
                <w:sz w:val="18"/>
                <w:szCs w:val="18"/>
              </w:rPr>
              <w:t>mediowych</w:t>
            </w:r>
            <w:proofErr w:type="spellEnd"/>
            <w:r w:rsidRPr="00CA6B75">
              <w:rPr>
                <w:rFonts w:ascii="Roboto" w:hAnsi="Roboto"/>
                <w:sz w:val="18"/>
                <w:szCs w:val="18"/>
              </w:rPr>
              <w:t>. </w:t>
            </w:r>
          </w:p>
        </w:tc>
      </w:tr>
      <w:tr w:rsidR="00CB17B8" w:rsidRPr="007C1933" w14:paraId="052DE48D" w14:textId="77777777" w:rsidTr="0087383B">
        <w:tblPrEx>
          <w:jc w:val="left"/>
        </w:tblPrEx>
        <w:trPr>
          <w:trHeight w:val="867"/>
        </w:trPr>
        <w:tc>
          <w:tcPr>
            <w:tcW w:w="3504" w:type="dxa"/>
            <w:gridSpan w:val="2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F65CF5" w14:textId="77777777" w:rsidR="00CB17B8" w:rsidRPr="00CA6B75" w:rsidRDefault="00CB17B8" w:rsidP="0087383B">
            <w:pPr>
              <w:pStyle w:val="Standard"/>
              <w:spacing w:after="240" w:line="276" w:lineRule="auto"/>
              <w:rPr>
                <w:rFonts w:ascii="Roboto" w:hAnsi="Roboto" w:cs="Calibri Light"/>
                <w:sz w:val="18"/>
                <w:szCs w:val="18"/>
                <w:lang w:val="en-GB"/>
              </w:rPr>
            </w:pPr>
            <w:r w:rsidRPr="00CA6B75">
              <w:rPr>
                <w:rFonts w:ascii="Roboto" w:hAnsi="Roboto" w:cs="Calibri Light"/>
                <w:sz w:val="18"/>
                <w:szCs w:val="18"/>
                <w:lang w:val="en-GB"/>
              </w:rPr>
              <w:t>Exclusive Real Users%</w:t>
            </w:r>
            <w:r w:rsidRPr="00CA6B75">
              <w:rPr>
                <w:rFonts w:ascii="Roboto" w:hAnsi="Roboto" w:cs="Calibri Light"/>
                <w:sz w:val="18"/>
                <w:szCs w:val="18"/>
              </w:rPr>
              <w:t> </w:t>
            </w:r>
          </w:p>
        </w:tc>
        <w:tc>
          <w:tcPr>
            <w:tcW w:w="6272" w:type="dxa"/>
            <w:gridSpan w:val="3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58F7FA" w14:textId="77777777" w:rsidR="00CB17B8" w:rsidRPr="00CA6B75" w:rsidRDefault="00CB17B8" w:rsidP="0087383B">
            <w:pPr>
              <w:pStyle w:val="Standard"/>
              <w:spacing w:before="240" w:after="240" w:line="276" w:lineRule="auto"/>
              <w:rPr>
                <w:rFonts w:ascii="Roboto" w:hAnsi="Roboto"/>
                <w:sz w:val="18"/>
                <w:szCs w:val="18"/>
              </w:rPr>
            </w:pPr>
            <w:r w:rsidRPr="00CA6B75">
              <w:rPr>
                <w:rFonts w:ascii="Roboto" w:hAnsi="Roboto"/>
                <w:sz w:val="18"/>
                <w:szCs w:val="18"/>
              </w:rPr>
              <w:t xml:space="preserve">Procentowy udział odbiorców danego kanału </w:t>
            </w:r>
            <w:proofErr w:type="spellStart"/>
            <w:r w:rsidRPr="00CA6B75">
              <w:rPr>
                <w:rFonts w:ascii="Roboto" w:hAnsi="Roboto"/>
                <w:sz w:val="18"/>
                <w:szCs w:val="18"/>
              </w:rPr>
              <w:t>mediowego</w:t>
            </w:r>
            <w:proofErr w:type="spellEnd"/>
            <w:r w:rsidRPr="00CA6B75">
              <w:rPr>
                <w:rFonts w:ascii="Roboto" w:hAnsi="Roboto"/>
                <w:sz w:val="18"/>
                <w:szCs w:val="18"/>
              </w:rPr>
              <w:t xml:space="preserve">, którzy nie są w grupie odbiorców innych wybranych do analizy kanałów </w:t>
            </w:r>
            <w:proofErr w:type="spellStart"/>
            <w:r w:rsidRPr="00CA6B75">
              <w:rPr>
                <w:rFonts w:ascii="Roboto" w:hAnsi="Roboto"/>
                <w:sz w:val="18"/>
                <w:szCs w:val="18"/>
              </w:rPr>
              <w:t>mediowych</w:t>
            </w:r>
            <w:proofErr w:type="spellEnd"/>
            <w:r w:rsidRPr="00CA6B75">
              <w:rPr>
                <w:rFonts w:ascii="Roboto" w:hAnsi="Roboto"/>
                <w:sz w:val="18"/>
                <w:szCs w:val="18"/>
              </w:rPr>
              <w:t>. </w:t>
            </w:r>
          </w:p>
        </w:tc>
      </w:tr>
      <w:tr w:rsidR="00CB17B8" w:rsidRPr="007C1933" w14:paraId="37DEF40F" w14:textId="77777777" w:rsidTr="0087383B">
        <w:tblPrEx>
          <w:jc w:val="left"/>
        </w:tblPrEx>
        <w:trPr>
          <w:trHeight w:val="867"/>
        </w:trPr>
        <w:tc>
          <w:tcPr>
            <w:tcW w:w="3504" w:type="dxa"/>
            <w:gridSpan w:val="2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A5A793" w14:textId="77777777" w:rsidR="00CB17B8" w:rsidRPr="00CA6B75" w:rsidRDefault="00CB17B8" w:rsidP="0087383B">
            <w:pPr>
              <w:pStyle w:val="Standard"/>
              <w:spacing w:after="240" w:line="276" w:lineRule="auto"/>
              <w:rPr>
                <w:rFonts w:ascii="Roboto" w:hAnsi="Roboto" w:cs="Calibri Light"/>
                <w:sz w:val="18"/>
                <w:szCs w:val="18"/>
                <w:lang w:val="en-GB"/>
              </w:rPr>
            </w:pPr>
            <w:r w:rsidRPr="00CA6B75">
              <w:rPr>
                <w:rFonts w:ascii="Roboto" w:hAnsi="Roboto" w:cs="Calibri Light"/>
                <w:sz w:val="18"/>
                <w:szCs w:val="18"/>
                <w:lang w:val="en-GB"/>
              </w:rPr>
              <w:t>Exclusive Reach</w:t>
            </w:r>
            <w:r w:rsidRPr="00CA6B75">
              <w:rPr>
                <w:rFonts w:ascii="Roboto" w:hAnsi="Roboto" w:cs="Calibri Light"/>
                <w:sz w:val="18"/>
                <w:szCs w:val="18"/>
              </w:rPr>
              <w:t> </w:t>
            </w:r>
          </w:p>
        </w:tc>
        <w:tc>
          <w:tcPr>
            <w:tcW w:w="6272" w:type="dxa"/>
            <w:gridSpan w:val="3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1A8EA5" w14:textId="77777777" w:rsidR="00CB17B8" w:rsidRPr="00CA6B75" w:rsidRDefault="00CB17B8" w:rsidP="0087383B">
            <w:pPr>
              <w:pStyle w:val="Standard"/>
              <w:spacing w:before="240" w:after="240" w:line="276" w:lineRule="auto"/>
              <w:rPr>
                <w:rFonts w:ascii="Roboto" w:hAnsi="Roboto"/>
                <w:sz w:val="18"/>
                <w:szCs w:val="18"/>
              </w:rPr>
            </w:pPr>
            <w:r w:rsidRPr="00CA6B75">
              <w:rPr>
                <w:rFonts w:ascii="Roboto" w:hAnsi="Roboto"/>
                <w:sz w:val="18"/>
                <w:szCs w:val="18"/>
              </w:rPr>
              <w:t xml:space="preserve">Udział </w:t>
            </w:r>
            <w:proofErr w:type="spellStart"/>
            <w:r w:rsidRPr="00CA6B75">
              <w:rPr>
                <w:rFonts w:ascii="Roboto" w:hAnsi="Roboto"/>
                <w:sz w:val="18"/>
                <w:szCs w:val="18"/>
              </w:rPr>
              <w:t>Exclusive</w:t>
            </w:r>
            <w:proofErr w:type="spellEnd"/>
            <w:r w:rsidRPr="00CA6B75">
              <w:rPr>
                <w:rFonts w:ascii="Roboto" w:hAnsi="Roboto"/>
                <w:sz w:val="18"/>
                <w:szCs w:val="18"/>
              </w:rPr>
              <w:t xml:space="preserve"> Real </w:t>
            </w:r>
            <w:proofErr w:type="spellStart"/>
            <w:r w:rsidRPr="00CA6B75">
              <w:rPr>
                <w:rFonts w:ascii="Roboto" w:hAnsi="Roboto"/>
                <w:sz w:val="18"/>
                <w:szCs w:val="18"/>
              </w:rPr>
              <w:t>Users</w:t>
            </w:r>
            <w:proofErr w:type="spellEnd"/>
            <w:r w:rsidRPr="00CA6B75">
              <w:rPr>
                <w:rFonts w:ascii="Roboto" w:hAnsi="Roboto"/>
                <w:sz w:val="18"/>
                <w:szCs w:val="18"/>
              </w:rPr>
              <w:t xml:space="preserve"> w wybranej grupie celowej </w:t>
            </w:r>
          </w:p>
        </w:tc>
      </w:tr>
      <w:tr w:rsidR="00CB17B8" w:rsidRPr="00CA6B75" w14:paraId="5948AB1F" w14:textId="77777777" w:rsidTr="0087383B">
        <w:tblPrEx>
          <w:jc w:val="left"/>
        </w:tblPrEx>
        <w:trPr>
          <w:trHeight w:val="867"/>
        </w:trPr>
        <w:tc>
          <w:tcPr>
            <w:tcW w:w="3504" w:type="dxa"/>
            <w:gridSpan w:val="2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45AC0D" w14:textId="77777777" w:rsidR="00CB17B8" w:rsidRPr="00CA6B75" w:rsidRDefault="00CB17B8" w:rsidP="0087383B">
            <w:pPr>
              <w:pStyle w:val="Standard"/>
              <w:spacing w:after="240" w:line="276" w:lineRule="auto"/>
              <w:rPr>
                <w:rFonts w:ascii="Roboto" w:hAnsi="Roboto" w:cs="Calibri Light"/>
                <w:sz w:val="18"/>
                <w:szCs w:val="18"/>
                <w:lang w:val="en-US"/>
              </w:rPr>
            </w:pPr>
            <w:r w:rsidRPr="00CA6B75">
              <w:rPr>
                <w:rFonts w:ascii="Roboto" w:hAnsi="Roboto" w:cs="Calibri Light"/>
                <w:sz w:val="18"/>
                <w:szCs w:val="18"/>
                <w:lang w:val="en-GB"/>
              </w:rPr>
              <w:t>Exclusive Reach on selected media</w:t>
            </w:r>
            <w:r w:rsidRPr="00CA6B75">
              <w:rPr>
                <w:rFonts w:ascii="Roboto" w:hAnsi="Roboto" w:cs="Calibri Light"/>
                <w:sz w:val="18"/>
                <w:szCs w:val="18"/>
                <w:lang w:val="en-US"/>
              </w:rPr>
              <w:t> </w:t>
            </w:r>
          </w:p>
        </w:tc>
        <w:tc>
          <w:tcPr>
            <w:tcW w:w="6272" w:type="dxa"/>
            <w:gridSpan w:val="3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E66F4D" w14:textId="77777777" w:rsidR="00CB17B8" w:rsidRPr="00CA6B75" w:rsidRDefault="00CB17B8" w:rsidP="0087383B">
            <w:pPr>
              <w:pStyle w:val="Standard"/>
              <w:spacing w:before="240" w:after="240" w:line="276" w:lineRule="auto"/>
              <w:rPr>
                <w:rFonts w:ascii="Roboto" w:hAnsi="Roboto"/>
                <w:sz w:val="18"/>
                <w:szCs w:val="18"/>
              </w:rPr>
            </w:pPr>
            <w:r w:rsidRPr="00CA6B75">
              <w:rPr>
                <w:rFonts w:ascii="Roboto" w:hAnsi="Roboto"/>
                <w:sz w:val="18"/>
                <w:szCs w:val="18"/>
              </w:rPr>
              <w:t xml:space="preserve">Udział </w:t>
            </w:r>
            <w:proofErr w:type="spellStart"/>
            <w:r w:rsidRPr="00CA6B75">
              <w:rPr>
                <w:rFonts w:ascii="Roboto" w:hAnsi="Roboto"/>
                <w:sz w:val="18"/>
                <w:szCs w:val="18"/>
              </w:rPr>
              <w:t>Exclusive</w:t>
            </w:r>
            <w:proofErr w:type="spellEnd"/>
            <w:r w:rsidRPr="00CA6B75">
              <w:rPr>
                <w:rFonts w:ascii="Roboto" w:hAnsi="Roboto"/>
                <w:sz w:val="18"/>
                <w:szCs w:val="18"/>
              </w:rPr>
              <w:t xml:space="preserve"> Real </w:t>
            </w:r>
            <w:proofErr w:type="spellStart"/>
            <w:r w:rsidRPr="00CA6B75">
              <w:rPr>
                <w:rFonts w:ascii="Roboto" w:hAnsi="Roboto"/>
                <w:sz w:val="18"/>
                <w:szCs w:val="18"/>
              </w:rPr>
              <w:t>Users</w:t>
            </w:r>
            <w:proofErr w:type="spellEnd"/>
            <w:r w:rsidRPr="00CA6B75">
              <w:rPr>
                <w:rFonts w:ascii="Roboto" w:hAnsi="Roboto"/>
                <w:sz w:val="18"/>
                <w:szCs w:val="18"/>
              </w:rPr>
              <w:t xml:space="preserve"> w grupie odbiorców wszystkich wybranych do analizy kanałów </w:t>
            </w:r>
            <w:proofErr w:type="spellStart"/>
            <w:r w:rsidRPr="00CA6B75">
              <w:rPr>
                <w:rFonts w:ascii="Roboto" w:hAnsi="Roboto"/>
                <w:sz w:val="18"/>
                <w:szCs w:val="18"/>
              </w:rPr>
              <w:t>mediowych</w:t>
            </w:r>
            <w:proofErr w:type="spellEnd"/>
            <w:r w:rsidRPr="00CA6B75">
              <w:rPr>
                <w:rFonts w:ascii="Roboto" w:hAnsi="Roboto"/>
                <w:sz w:val="18"/>
                <w:szCs w:val="18"/>
              </w:rPr>
              <w:t>. </w:t>
            </w:r>
          </w:p>
        </w:tc>
      </w:tr>
    </w:tbl>
    <w:p w14:paraId="26271C89" w14:textId="418C43E9" w:rsidR="00E61ADD" w:rsidRDefault="00E61ADD" w:rsidP="000346ED">
      <w:pPr>
        <w:ind w:firstLine="709"/>
      </w:pPr>
    </w:p>
    <w:p w14:paraId="3F66827E" w14:textId="77777777" w:rsidR="00524EC7" w:rsidRPr="00CB17B8" w:rsidRDefault="00524EC7" w:rsidP="00B8720A"/>
    <w:sectPr w:rsidR="00524EC7" w:rsidRPr="00CB17B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A957AB" w14:textId="77777777" w:rsidR="00F63A19" w:rsidRDefault="00F63A19" w:rsidP="00E61ADD">
      <w:pPr>
        <w:spacing w:after="0" w:line="240" w:lineRule="auto"/>
      </w:pPr>
      <w:r>
        <w:separator/>
      </w:r>
    </w:p>
  </w:endnote>
  <w:endnote w:type="continuationSeparator" w:id="0">
    <w:p w14:paraId="197CBA15" w14:textId="77777777" w:rsidR="00F63A19" w:rsidRDefault="00F63A19" w:rsidP="00E61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edium">
    <w:charset w:val="00"/>
    <w:family w:val="auto"/>
    <w:pitch w:val="variable"/>
    <w:sig w:usb0="E0000AFF" w:usb1="5000217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94A82F" w14:textId="11454937" w:rsidR="00423A89" w:rsidRDefault="00423A89">
    <w:pPr>
      <w:pStyle w:val="Stopka"/>
    </w:pPr>
  </w:p>
  <w:tbl>
    <w:tblPr>
      <w:tblStyle w:val="Tabela-Siatka"/>
      <w:tblW w:w="0" w:type="auto"/>
      <w:tblLook w:val="04A0" w:firstRow="1" w:lastRow="0" w:firstColumn="1" w:lastColumn="0" w:noHBand="0" w:noVBand="1"/>
    </w:tblPr>
    <w:tblGrid>
      <w:gridCol w:w="8606"/>
      <w:gridCol w:w="466"/>
    </w:tblGrid>
    <w:tr w:rsidR="00423A89" w14:paraId="31D22267" w14:textId="77777777" w:rsidTr="004826E4">
      <w:tc>
        <w:tcPr>
          <w:tcW w:w="8931" w:type="dxa"/>
          <w:tcBorders>
            <w:top w:val="single" w:sz="4" w:space="0" w:color="156082" w:themeColor="accent1"/>
          </w:tcBorders>
          <w:tcMar>
            <w:top w:w="57" w:type="dxa"/>
          </w:tcMar>
        </w:tcPr>
        <w:p w14:paraId="4980A09C" w14:textId="1953CEE5" w:rsidR="00423A89" w:rsidRDefault="00CB17B8" w:rsidP="00423A89">
          <w:pPr>
            <w:pStyle w:val="Stopkazywa"/>
            <w:rPr>
              <w:lang w:val="pl-PL"/>
            </w:rPr>
          </w:pPr>
          <w:r>
            <w:rPr>
              <w:lang w:val="pl-PL"/>
            </w:rPr>
            <w:t>Wskaźniki</w:t>
          </w:r>
        </w:p>
        <w:p w14:paraId="5AB17952" w14:textId="48BB2AED" w:rsidR="00524EC7" w:rsidRPr="00423A89" w:rsidRDefault="00524EC7" w:rsidP="00423A89">
          <w:pPr>
            <w:pStyle w:val="Stopkazywa"/>
            <w:rPr>
              <w:lang w:val="pl-PL"/>
            </w:rPr>
          </w:pPr>
        </w:p>
      </w:tc>
      <w:tc>
        <w:tcPr>
          <w:tcW w:w="481" w:type="dxa"/>
          <w:tcBorders>
            <w:top w:val="single" w:sz="4" w:space="0" w:color="156082" w:themeColor="accent1"/>
          </w:tcBorders>
          <w:tcMar>
            <w:top w:w="57" w:type="dxa"/>
          </w:tcMar>
        </w:tcPr>
        <w:p w14:paraId="65881D1F" w14:textId="77777777" w:rsidR="00423A89" w:rsidRDefault="00423A89" w:rsidP="00423A89">
          <w:pPr>
            <w:pStyle w:val="Stopka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 w14:paraId="4E3CB3A9" w14:textId="3F71F15D" w:rsidR="00423A89" w:rsidRDefault="00423A89">
    <w:pPr>
      <w:pStyle w:val="Stopka"/>
    </w:pPr>
  </w:p>
  <w:p w14:paraId="7D372C93" w14:textId="77777777" w:rsidR="00423A89" w:rsidRDefault="00423A8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C4A26A" w14:textId="77777777" w:rsidR="00F63A19" w:rsidRDefault="00F63A19" w:rsidP="00E61ADD">
      <w:pPr>
        <w:spacing w:after="0" w:line="240" w:lineRule="auto"/>
      </w:pPr>
      <w:r>
        <w:separator/>
      </w:r>
    </w:p>
  </w:footnote>
  <w:footnote w:type="continuationSeparator" w:id="0">
    <w:p w14:paraId="0C794AAE" w14:textId="77777777" w:rsidR="00F63A19" w:rsidRDefault="00F63A19" w:rsidP="00E61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BD38A" w14:textId="52849DCF" w:rsidR="00E61ADD" w:rsidRDefault="00E61ADD">
    <w:pPr>
      <w:pStyle w:val="Nagwek"/>
    </w:pPr>
    <w:r>
      <w:rPr>
        <w:noProof/>
      </w:rPr>
      <w:drawing>
        <wp:anchor distT="0" distB="0" distL="114300" distR="360045" simplePos="0" relativeHeight="251659264" behindDoc="1" locked="1" layoutInCell="1" allowOverlap="1" wp14:anchorId="7BF74AAE" wp14:editId="79BC4CC3">
          <wp:simplePos x="0" y="0"/>
          <wp:positionH relativeFrom="margin">
            <wp:posOffset>-495300</wp:posOffset>
          </wp:positionH>
          <wp:positionV relativeFrom="page">
            <wp:posOffset>245745</wp:posOffset>
          </wp:positionV>
          <wp:extent cx="1861185" cy="579120"/>
          <wp:effectExtent l="0" t="0" r="0" b="0"/>
          <wp:wrapNone/>
          <wp:docPr id="27097762" name="Obraz 1" descr="Obraz zawierający Grafika, tekst, Czcionka, zrzut ekranu&#10;&#10;Opis wygenerowany automatycz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0910938" name="Obraz 1" descr="Obraz zawierający Grafika, tekst, Czcionka, zrzut ekranu&#10;&#10;Opis wygenerowany automatyczni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1185" cy="579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8F68C72" w14:textId="77777777" w:rsidR="00E61ADD" w:rsidRDefault="00E61AD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12C88"/>
    <w:multiLevelType w:val="multilevel"/>
    <w:tmpl w:val="981012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1510B13"/>
    <w:multiLevelType w:val="hybridMultilevel"/>
    <w:tmpl w:val="DF929284"/>
    <w:lvl w:ilvl="0" w:tplc="5630E65A">
      <w:start w:val="1"/>
      <w:numFmt w:val="bullet"/>
      <w:pStyle w:val="Gem4Tekst"/>
      <w:lvlText w:val=""/>
      <w:lvlJc w:val="left"/>
      <w:pPr>
        <w:ind w:left="785" w:hanging="360"/>
      </w:pPr>
      <w:rPr>
        <w:rFonts w:ascii="Symbol" w:hAnsi="Symbol" w:hint="default"/>
        <w:color w:val="00B0B8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AA5EF9"/>
    <w:multiLevelType w:val="multilevel"/>
    <w:tmpl w:val="1E5027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E5E175A"/>
    <w:multiLevelType w:val="multilevel"/>
    <w:tmpl w:val="8EC8FB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4352440"/>
    <w:multiLevelType w:val="hybridMultilevel"/>
    <w:tmpl w:val="C810A89C"/>
    <w:lvl w:ilvl="0" w:tplc="2A3A660A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  <w:color w:val="00B0B9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736075">
    <w:abstractNumId w:val="4"/>
  </w:num>
  <w:num w:numId="2" w16cid:durableId="252593330">
    <w:abstractNumId w:val="0"/>
  </w:num>
  <w:num w:numId="3" w16cid:durableId="493028957">
    <w:abstractNumId w:val="2"/>
  </w:num>
  <w:num w:numId="4" w16cid:durableId="1917396916">
    <w:abstractNumId w:val="3"/>
  </w:num>
  <w:num w:numId="5" w16cid:durableId="600651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DD"/>
    <w:rsid w:val="000346ED"/>
    <w:rsid w:val="00154999"/>
    <w:rsid w:val="00200230"/>
    <w:rsid w:val="002B04A4"/>
    <w:rsid w:val="003A65A9"/>
    <w:rsid w:val="00423A89"/>
    <w:rsid w:val="00452850"/>
    <w:rsid w:val="004D0210"/>
    <w:rsid w:val="00524EC7"/>
    <w:rsid w:val="007F4290"/>
    <w:rsid w:val="00896B6D"/>
    <w:rsid w:val="008A06FD"/>
    <w:rsid w:val="0092516B"/>
    <w:rsid w:val="00997F98"/>
    <w:rsid w:val="00B8720A"/>
    <w:rsid w:val="00CB17B8"/>
    <w:rsid w:val="00CE377B"/>
    <w:rsid w:val="00CF2BEB"/>
    <w:rsid w:val="00E43F62"/>
    <w:rsid w:val="00E61ADD"/>
    <w:rsid w:val="00F6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E4C6AC"/>
  <w15:chartTrackingRefBased/>
  <w15:docId w15:val="{8ED46F7D-FC8C-4724-BF8C-2BE09386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61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61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61A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61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61A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61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61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61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61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61A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61A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61A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61AD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61AD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61AD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61AD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61AD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61AD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61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61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61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61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61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61AD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61AD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61AD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61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61AD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61ADD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E61A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ADD"/>
  </w:style>
  <w:style w:type="paragraph" w:styleId="Stopka">
    <w:name w:val="footer"/>
    <w:basedOn w:val="Normalny"/>
    <w:link w:val="StopkaZnak"/>
    <w:uiPriority w:val="99"/>
    <w:unhideWhenUsed/>
    <w:rsid w:val="00E61A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ADD"/>
  </w:style>
  <w:style w:type="paragraph" w:customStyle="1" w:styleId="Gem1Tekst1">
    <w:name w:val="Gem_1_Tekst [1.]"/>
    <w:basedOn w:val="Normalny"/>
    <w:autoRedefine/>
    <w:qFormat/>
    <w:rsid w:val="00E61ADD"/>
    <w:pPr>
      <w:spacing w:after="0" w:line="276" w:lineRule="auto"/>
      <w:jc w:val="both"/>
      <w:textAlignment w:val="baseline"/>
    </w:pPr>
    <w:rPr>
      <w:rFonts w:ascii="Roboto Medium" w:hAnsi="Roboto Medium"/>
      <w:color w:val="00B0B9"/>
      <w:kern w:val="0"/>
      <w:lang w:val="fr-FR" w:eastAsia="de-CH"/>
      <w14:ligatures w14:val="none"/>
    </w:rPr>
  </w:style>
  <w:style w:type="paragraph" w:customStyle="1" w:styleId="Gem2Tekst11">
    <w:name w:val="Gem_2_Tekst [1.1]"/>
    <w:basedOn w:val="Normalny"/>
    <w:autoRedefine/>
    <w:qFormat/>
    <w:rsid w:val="00E61ADD"/>
    <w:pPr>
      <w:spacing w:before="240" w:after="240" w:line="288" w:lineRule="auto"/>
      <w:ind w:left="397"/>
      <w:jc w:val="both"/>
    </w:pPr>
    <w:rPr>
      <w:rFonts w:ascii="Roboto" w:hAnsi="Roboto"/>
      <w:color w:val="000000" w:themeColor="text1"/>
      <w:kern w:val="0"/>
      <w:sz w:val="20"/>
      <w:szCs w:val="20"/>
      <w:lang w:eastAsia="de-CH"/>
      <w14:ligatures w14:val="none"/>
    </w:rPr>
  </w:style>
  <w:style w:type="table" w:styleId="Tabela-Siatka">
    <w:name w:val="Table Grid"/>
    <w:basedOn w:val="Standardowy"/>
    <w:uiPriority w:val="39"/>
    <w:rsid w:val="00423A89"/>
    <w:pPr>
      <w:spacing w:after="0" w:line="240" w:lineRule="atLeast"/>
    </w:pPr>
    <w:rPr>
      <w:color w:val="000000" w:themeColor="text1"/>
      <w:kern w:val="0"/>
      <w:sz w:val="20"/>
      <w:szCs w:val="20"/>
      <w:lang w:val="de-CH" w:eastAsia="de-CH"/>
      <w14:ligatures w14:val="none"/>
    </w:rPr>
    <w:tblPr>
      <w:tblCellMar>
        <w:left w:w="0" w:type="dxa"/>
        <w:right w:w="0" w:type="dxa"/>
      </w:tblCellMar>
    </w:tblPr>
  </w:style>
  <w:style w:type="paragraph" w:customStyle="1" w:styleId="Stopkazywa">
    <w:name w:val="Stopka_zywa"/>
    <w:basedOn w:val="Stopka"/>
    <w:autoRedefine/>
    <w:rsid w:val="00423A89"/>
    <w:pPr>
      <w:tabs>
        <w:tab w:val="clear" w:pos="4536"/>
        <w:tab w:val="clear" w:pos="9072"/>
        <w:tab w:val="right" w:pos="9638"/>
      </w:tabs>
    </w:pPr>
    <w:rPr>
      <w:rFonts w:ascii="Roboto" w:hAnsi="Roboto"/>
      <w:color w:val="000000" w:themeColor="text1"/>
      <w:kern w:val="0"/>
      <w:sz w:val="20"/>
      <w:szCs w:val="20"/>
      <w:lang w:val="en-GB" w:eastAsia="de-CH"/>
      <w14:ligatures w14:val="none"/>
    </w:rPr>
  </w:style>
  <w:style w:type="paragraph" w:styleId="NormalnyWeb">
    <w:name w:val="Normal (Web)"/>
    <w:basedOn w:val="Normalny"/>
    <w:link w:val="NormalnyWebZnak"/>
    <w:unhideWhenUsed/>
    <w:qFormat/>
    <w:rsid w:val="00CB17B8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kern w:val="0"/>
      <w:sz w:val="20"/>
      <w:lang w:eastAsia="pl-PL"/>
      <w14:ligatures w14:val="none"/>
    </w:rPr>
  </w:style>
  <w:style w:type="character" w:customStyle="1" w:styleId="NormalnyWebZnak">
    <w:name w:val="Normalny (Web) Znak"/>
    <w:basedOn w:val="Domylnaczcionkaakapitu"/>
    <w:link w:val="NormalnyWeb"/>
    <w:qFormat/>
    <w:rsid w:val="00CB17B8"/>
    <w:rPr>
      <w:rFonts w:ascii="Times New Roman" w:eastAsia="Times New Roman" w:hAnsi="Times New Roman" w:cs="Times New Roman"/>
      <w:kern w:val="0"/>
      <w:sz w:val="20"/>
      <w:lang w:eastAsia="pl-PL"/>
      <w14:ligatures w14:val="none"/>
    </w:rPr>
  </w:style>
  <w:style w:type="paragraph" w:styleId="Bezodstpw">
    <w:name w:val="No Spacing"/>
    <w:link w:val="BezodstpwZnak"/>
    <w:qFormat/>
    <w:rsid w:val="00CB17B8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BezodstpwZnak">
    <w:name w:val="Bez odstępów Znak"/>
    <w:basedOn w:val="Domylnaczcionkaakapitu"/>
    <w:link w:val="Bezodstpw"/>
    <w:rsid w:val="00CB17B8"/>
    <w:rPr>
      <w:kern w:val="0"/>
      <w:sz w:val="22"/>
      <w:szCs w:val="22"/>
      <w14:ligatures w14:val="none"/>
    </w:rPr>
  </w:style>
  <w:style w:type="paragraph" w:customStyle="1" w:styleId="Standard">
    <w:name w:val="Standard"/>
    <w:rsid w:val="00CB17B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paragraph" w:customStyle="1" w:styleId="Gem4Tekst">
    <w:name w:val="Gem_4_Tekst [*]"/>
    <w:basedOn w:val="Normalny"/>
    <w:autoRedefine/>
    <w:qFormat/>
    <w:rsid w:val="00CB17B8"/>
    <w:pPr>
      <w:numPr>
        <w:numId w:val="5"/>
      </w:numPr>
      <w:spacing w:before="60" w:after="60" w:line="288" w:lineRule="auto"/>
      <w:jc w:val="both"/>
    </w:pPr>
    <w:rPr>
      <w:rFonts w:ascii="Roboto" w:hAnsi="Roboto"/>
      <w:color w:val="000000" w:themeColor="text1"/>
      <w:kern w:val="0"/>
      <w:sz w:val="20"/>
      <w:szCs w:val="20"/>
      <w:lang w:eastAsia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AB8F1F04814AB429DC31066E69AC789" ma:contentTypeVersion="14" ma:contentTypeDescription="Utwórz nowy dokument." ma:contentTypeScope="" ma:versionID="829c6a509c73b340fa865486fee7656f">
  <xsd:schema xmlns:xsd="http://www.w3.org/2001/XMLSchema" xmlns:xs="http://www.w3.org/2001/XMLSchema" xmlns:p="http://schemas.microsoft.com/office/2006/metadata/properties" xmlns:ns2="ff80646f-5c96-4782-bfad-da8fed02462b" xmlns:ns3="fe3a944c-820d-4d9b-8471-f816f0eb7440" targetNamespace="http://schemas.microsoft.com/office/2006/metadata/properties" ma:root="true" ma:fieldsID="1951f9c59b1cb9bd948c5befefa90d9d" ns2:_="" ns3:_="">
    <xsd:import namespace="ff80646f-5c96-4782-bfad-da8fed02462b"/>
    <xsd:import namespace="fe3a944c-820d-4d9b-8471-f816f0eb74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0646f-5c96-4782-bfad-da8fed0246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i obrazów" ma:readOnly="false" ma:fieldId="{5cf76f15-5ced-4ddc-b409-7134ff3c332f}" ma:taxonomyMulti="true" ma:sspId="28ef603f-74e7-417f-abb8-62955742a3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a944c-820d-4d9b-8471-f816f0eb744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dba2af1-37f1-430c-8991-bdd7907c8c92}" ma:internalName="TaxCatchAll" ma:showField="CatchAllData" ma:web="fe3a944c-820d-4d9b-8471-f816f0eb74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0646f-5c96-4782-bfad-da8fed02462b">
      <Terms xmlns="http://schemas.microsoft.com/office/infopath/2007/PartnerControls"/>
    </lcf76f155ced4ddcb4097134ff3c332f>
    <TaxCatchAll xmlns="fe3a944c-820d-4d9b-8471-f816f0eb7440" xsi:nil="true"/>
  </documentManagement>
</p:properties>
</file>

<file path=customXml/itemProps1.xml><?xml version="1.0" encoding="utf-8"?>
<ds:datastoreItem xmlns:ds="http://schemas.openxmlformats.org/officeDocument/2006/customXml" ds:itemID="{3F043CF8-7746-48A7-9D60-912698C3DBED}"/>
</file>

<file path=customXml/itemProps2.xml><?xml version="1.0" encoding="utf-8"?>
<ds:datastoreItem xmlns:ds="http://schemas.openxmlformats.org/officeDocument/2006/customXml" ds:itemID="{F794BB41-A8FB-4753-A4D0-24C5D56F5C2E}"/>
</file>

<file path=customXml/itemProps3.xml><?xml version="1.0" encoding="utf-8"?>
<ds:datastoreItem xmlns:ds="http://schemas.openxmlformats.org/officeDocument/2006/customXml" ds:itemID="{C936117E-1F3A-49F2-9742-18238CCF16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1199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Różycka</dc:creator>
  <cp:keywords/>
  <dc:description/>
  <cp:lastModifiedBy>Aleksandra Różycka</cp:lastModifiedBy>
  <cp:revision>3</cp:revision>
  <dcterms:created xsi:type="dcterms:W3CDTF">2024-12-11T09:51:00Z</dcterms:created>
  <dcterms:modified xsi:type="dcterms:W3CDTF">2024-12-11T09:52:00Z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0x0101006AB8F1F04814AB429DC31066E69AC789</vt:lpwstr>
  </property>
</Properties>
</file>